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76E6" w14:textId="77777777" w:rsidR="0083369C" w:rsidRDefault="005443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（様式第３号）</w:t>
      </w:r>
    </w:p>
    <w:p w14:paraId="05A6116D" w14:textId="77777777" w:rsidR="0083369C" w:rsidRDefault="0054437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　　年　　月　　日　</w:t>
      </w:r>
    </w:p>
    <w:p w14:paraId="4EF73B18" w14:textId="5A6A68CF" w:rsidR="0083369C" w:rsidRDefault="005443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公共職業安定所長　様</w:t>
      </w:r>
    </w:p>
    <w:p w14:paraId="7DA2DFE8" w14:textId="0D8F0F8A" w:rsidR="0083369C" w:rsidRDefault="0083369C">
      <w:pPr>
        <w:rPr>
          <w:rFonts w:ascii="ＭＳ 明朝" w:eastAsia="ＭＳ 明朝" w:hAnsi="ＭＳ 明朝"/>
          <w:sz w:val="24"/>
        </w:rPr>
      </w:pPr>
    </w:p>
    <w:p w14:paraId="6C74BF77" w14:textId="08E3ABF4" w:rsidR="0083369C" w:rsidRDefault="0083369C">
      <w:pPr>
        <w:rPr>
          <w:rFonts w:ascii="ＭＳ 明朝" w:eastAsia="ＭＳ 明朝" w:hAnsi="ＭＳ 明朝"/>
          <w:sz w:val="24"/>
        </w:rPr>
      </w:pPr>
    </w:p>
    <w:p w14:paraId="55E21F8E" w14:textId="7DE7A08E" w:rsidR="0083369C" w:rsidRDefault="00544371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証明書の交付について（申請）</w:t>
      </w:r>
    </w:p>
    <w:p w14:paraId="5EE17701" w14:textId="0BF76269" w:rsidR="0083369C" w:rsidRDefault="005443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A9F5B33" w14:textId="14E950AD" w:rsidR="0083369C" w:rsidRDefault="00544371">
      <w:pPr>
        <w:spacing w:line="4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住　　所</w:t>
      </w:r>
    </w:p>
    <w:p w14:paraId="1E7A7458" w14:textId="77777777" w:rsidR="0083369C" w:rsidRDefault="00544371">
      <w:pPr>
        <w:spacing w:line="4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氏　　名</w:t>
      </w:r>
    </w:p>
    <w:p w14:paraId="5ACE0C04" w14:textId="77777777" w:rsidR="0083369C" w:rsidRDefault="00544371">
      <w:pPr>
        <w:spacing w:line="4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-2"/>
          <w:sz w:val="24"/>
        </w:rPr>
        <w:t>生年月日　　昭和・平成　　　年　　　月　　　日</w:t>
      </w:r>
    </w:p>
    <w:p w14:paraId="2DAFCA33" w14:textId="77777777" w:rsidR="0083369C" w:rsidRDefault="0083369C">
      <w:pPr>
        <w:rPr>
          <w:rFonts w:ascii="ＭＳ 明朝" w:eastAsia="ＭＳ 明朝" w:hAnsi="ＭＳ 明朝"/>
          <w:sz w:val="24"/>
        </w:rPr>
      </w:pPr>
    </w:p>
    <w:p w14:paraId="4BECCAB6" w14:textId="77777777" w:rsidR="0083369C" w:rsidRDefault="0083369C">
      <w:pPr>
        <w:rPr>
          <w:rFonts w:ascii="ＭＳ 明朝" w:eastAsia="ＭＳ 明朝" w:hAnsi="ＭＳ 明朝"/>
          <w:sz w:val="24"/>
        </w:rPr>
      </w:pPr>
    </w:p>
    <w:p w14:paraId="56298D32" w14:textId="77777777" w:rsidR="0083369C" w:rsidRDefault="005443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秋田県特定職業訓練促進給付金の交付申請（提出先：秋田県産業労働部雇用労働政策課）のため、下記についての証明書の交付を申請します。</w:t>
      </w:r>
    </w:p>
    <w:p w14:paraId="131A9248" w14:textId="77777777" w:rsidR="0083369C" w:rsidRDefault="0083369C">
      <w:pPr>
        <w:rPr>
          <w:rFonts w:ascii="ＭＳ 明朝" w:eastAsia="ＭＳ 明朝" w:hAnsi="ＭＳ 明朝"/>
          <w:sz w:val="24"/>
        </w:rPr>
      </w:pPr>
    </w:p>
    <w:p w14:paraId="7D6A82D5" w14:textId="77777777" w:rsidR="0083369C" w:rsidRDefault="0054437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7A2A2BCC" w14:textId="77777777" w:rsidR="0083369C" w:rsidRDefault="0083369C">
      <w:pPr>
        <w:rPr>
          <w:rFonts w:ascii="ＭＳ 明朝" w:eastAsia="ＭＳ 明朝" w:hAnsi="ＭＳ 明朝"/>
          <w:b/>
          <w:color w:val="FF0000"/>
          <w:sz w:val="24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4"/>
        <w:gridCol w:w="7008"/>
      </w:tblGrid>
      <w:tr w:rsidR="0083369C" w14:paraId="6200CE43" w14:textId="77777777">
        <w:trPr>
          <w:trHeight w:val="77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F2C38" w14:textId="77777777" w:rsidR="0083369C" w:rsidRDefault="00544371">
            <w:pPr>
              <w:suppressAutoHyphens/>
              <w:wordWrap w:val="0"/>
              <w:autoSpaceDE w:val="0"/>
              <w:autoSpaceDN w:val="0"/>
              <w:ind w:firstLineChars="100" w:firstLine="240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証明事項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0249B" w14:textId="77777777" w:rsidR="0083369C" w:rsidRDefault="00544371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雇用保険被保険者の資格及び雇用保険の受給資格の有無に</w:t>
            </w:r>
          </w:p>
          <w:p w14:paraId="0A7913FF" w14:textId="77777777" w:rsidR="0083369C" w:rsidRDefault="00544371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ついて</w:t>
            </w:r>
          </w:p>
        </w:tc>
      </w:tr>
    </w:tbl>
    <w:p w14:paraId="53F5DC1F" w14:textId="77777777" w:rsidR="0083369C" w:rsidRDefault="0083369C">
      <w:pPr>
        <w:rPr>
          <w:rFonts w:ascii="ＭＳ 明朝" w:eastAsia="ＭＳ 明朝" w:hAnsi="ＭＳ 明朝"/>
          <w:sz w:val="24"/>
        </w:rPr>
      </w:pPr>
    </w:p>
    <w:p w14:paraId="1A0A6DCD" w14:textId="77777777" w:rsidR="0083369C" w:rsidRDefault="0083369C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48"/>
      </w:tblGrid>
      <w:tr w:rsidR="0083369C" w14:paraId="7136EA68" w14:textId="77777777">
        <w:tc>
          <w:tcPr>
            <w:tcW w:w="9548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D231177" w14:textId="77777777" w:rsidR="0083369C" w:rsidRDefault="00544371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（以下、公共職業安定所証明欄）</w:t>
            </w:r>
          </w:p>
          <w:p w14:paraId="6561BA5A" w14:textId="77777777" w:rsidR="0083369C" w:rsidRDefault="0083369C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62CB7E35" w14:textId="77777777" w:rsidR="0083369C" w:rsidRDefault="00544371">
      <w:pPr>
        <w:ind w:leftChars="176" w:left="37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証明日時点において、</w:t>
      </w:r>
    </w:p>
    <w:p w14:paraId="33B59CC8" w14:textId="77777777" w:rsidR="0083369C" w:rsidRDefault="005443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（１）雇用保険法第４条第１項に規定する被保険者で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ない　・　ある</w:t>
      </w:r>
    </w:p>
    <w:p w14:paraId="594C8337" w14:textId="77777777" w:rsidR="0083369C" w:rsidRDefault="0083369C">
      <w:pPr>
        <w:rPr>
          <w:rFonts w:ascii="ＭＳ 明朝" w:eastAsia="ＭＳ 明朝" w:hAnsi="ＭＳ 明朝"/>
          <w:sz w:val="24"/>
        </w:rPr>
      </w:pPr>
    </w:p>
    <w:p w14:paraId="6752B7A9" w14:textId="77777777" w:rsidR="0083369C" w:rsidRDefault="005443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（２）</w:t>
      </w:r>
      <w:r>
        <w:rPr>
          <w:rFonts w:ascii="ＭＳ 明朝" w:eastAsia="ＭＳ 明朝" w:hAnsi="ＭＳ 明朝" w:hint="eastAsia"/>
          <w:color w:val="000000"/>
          <w:sz w:val="24"/>
        </w:rPr>
        <w:t>雇用保険法第１５条第１項に規定する受給資格者で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ない　・　ある</w:t>
      </w:r>
    </w:p>
    <w:p w14:paraId="6B5CB0B3" w14:textId="77777777" w:rsidR="0083369C" w:rsidRDefault="0083369C">
      <w:pPr>
        <w:rPr>
          <w:rFonts w:ascii="ＭＳ 明朝" w:eastAsia="ＭＳ 明朝" w:hAnsi="ＭＳ 明朝"/>
          <w:sz w:val="24"/>
        </w:rPr>
      </w:pPr>
    </w:p>
    <w:p w14:paraId="5DF3A8DA" w14:textId="77777777" w:rsidR="0083369C" w:rsidRDefault="005443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（３）雇用保険法第３７条の３第２項に規定する受給資格者で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ない　・　ある</w:t>
      </w:r>
    </w:p>
    <w:p w14:paraId="67A1ADB3" w14:textId="77777777" w:rsidR="0083369C" w:rsidRDefault="0083369C">
      <w:pPr>
        <w:rPr>
          <w:rFonts w:ascii="ＭＳ 明朝" w:eastAsia="ＭＳ 明朝" w:hAnsi="ＭＳ 明朝"/>
          <w:sz w:val="24"/>
        </w:rPr>
      </w:pPr>
    </w:p>
    <w:p w14:paraId="4091AB8E" w14:textId="77777777" w:rsidR="0083369C" w:rsidRDefault="005443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上記について証明します。</w:t>
      </w:r>
    </w:p>
    <w:p w14:paraId="2F6F4645" w14:textId="77777777" w:rsidR="0083369C" w:rsidRDefault="005443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AE79D2E" w14:textId="77777777" w:rsidR="0083369C" w:rsidRDefault="005443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　年　　　月　　　日</w:t>
      </w:r>
    </w:p>
    <w:p w14:paraId="0285DEEF" w14:textId="77777777" w:rsidR="0083369C" w:rsidRDefault="00544371">
      <w:pPr>
        <w:rPr>
          <w:rFonts w:ascii="ＭＳ 明朝" w:eastAsia="ＭＳ 明朝" w:hAnsi="ＭＳ 明朝"/>
          <w:sz w:val="24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6C1D8FBC" wp14:editId="4520154F">
                <wp:simplePos x="0" y="0"/>
                <wp:positionH relativeFrom="column">
                  <wp:posOffset>4512945</wp:posOffset>
                </wp:positionH>
                <wp:positionV relativeFrom="paragraph">
                  <wp:posOffset>52705</wp:posOffset>
                </wp:positionV>
                <wp:extent cx="598170" cy="586105"/>
                <wp:effectExtent l="635" t="635" r="29845" b="10795"/>
                <wp:wrapNone/>
                <wp:docPr id="102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A5A23" w14:textId="77777777" w:rsidR="0083369C" w:rsidRDefault="005443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Overflow="clip" horzOverflow="clip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6C1D8FBC" id="正方形/長方形 7" o:spid="_x0000_s1038" style="position:absolute;left:0;text-align:left;margin-left:355.35pt;margin-top:4.15pt;width:47.1pt;height:46.1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" filled="f" strokecolor="black [3213]" strokeweight=".5pt">
                <v:textbox>
                  <w:txbxContent>
                    <w:p w14:paraId="073A5A23" w14:textId="77777777" w:rsidR="0083369C" w:rsidRDefault="0054437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4EF530F7" w14:textId="16FEB9C3" w:rsidR="0083369C" w:rsidRDefault="00544371" w:rsidP="00FB12F2">
      <w:pPr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公共職業安定所　</w:t>
      </w:r>
    </w:p>
    <w:sectPr w:rsidR="0083369C" w:rsidSect="00D41625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 w:frame="1"/>
        <w:right w:val="single" w:sz="4" w:space="24" w:color="auto" w:frame="1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529D" w14:textId="77777777" w:rsidR="00544371" w:rsidRDefault="00544371">
      <w:r>
        <w:separator/>
      </w:r>
    </w:p>
  </w:endnote>
  <w:endnote w:type="continuationSeparator" w:id="0">
    <w:p w14:paraId="35F40BA5" w14:textId="77777777" w:rsidR="00544371" w:rsidRDefault="0054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A80A" w14:textId="77777777" w:rsidR="00544371" w:rsidRDefault="00544371">
      <w:r>
        <w:separator/>
      </w:r>
    </w:p>
  </w:footnote>
  <w:footnote w:type="continuationSeparator" w:id="0">
    <w:p w14:paraId="0B052A5E" w14:textId="77777777" w:rsidR="00544371" w:rsidRDefault="0054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4D44962"/>
    <w:lvl w:ilvl="0" w:tplc="4524F0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CE86A168"/>
    <w:lvl w:ilvl="0" w:tplc="7B26CC3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0000003"/>
    <w:multiLevelType w:val="hybridMultilevel"/>
    <w:tmpl w:val="CE86A168"/>
    <w:lvl w:ilvl="0" w:tplc="FFFFFFFF">
      <w:start w:val="1"/>
      <w:numFmt w:val="decimalFullWidth"/>
      <w:lvlText w:val="（%1）"/>
      <w:lvlJc w:val="left"/>
      <w:pPr>
        <w:ind w:left="1430" w:hanging="720"/>
      </w:pPr>
      <w:rPr>
        <w:rFonts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1550" w:hanging="420"/>
      </w:pPr>
    </w:lvl>
    <w:lvl w:ilvl="2" w:tplc="FFFFFFFF">
      <w:start w:val="1"/>
      <w:numFmt w:val="decimalEnclosedCircle"/>
      <w:lvlText w:val="%3"/>
      <w:lvlJc w:val="left"/>
      <w:pPr>
        <w:ind w:left="1970" w:hanging="420"/>
      </w:pPr>
    </w:lvl>
    <w:lvl w:ilvl="3" w:tplc="FFFFFFFF">
      <w:start w:val="1"/>
      <w:numFmt w:val="decimal"/>
      <w:lvlText w:val="%4."/>
      <w:lvlJc w:val="left"/>
      <w:pPr>
        <w:ind w:left="2390" w:hanging="420"/>
      </w:pPr>
    </w:lvl>
    <w:lvl w:ilvl="4" w:tplc="FFFFFFFF">
      <w:start w:val="1"/>
      <w:numFmt w:val="aiueoFullWidth"/>
      <w:lvlText w:val="(%5)"/>
      <w:lvlJc w:val="left"/>
      <w:pPr>
        <w:ind w:left="2810" w:hanging="420"/>
      </w:pPr>
    </w:lvl>
    <w:lvl w:ilvl="5" w:tplc="FFFFFFFF">
      <w:start w:val="1"/>
      <w:numFmt w:val="decimalEnclosedCircle"/>
      <w:lvlText w:val="%6"/>
      <w:lvlJc w:val="left"/>
      <w:pPr>
        <w:ind w:left="3230" w:hanging="420"/>
      </w:pPr>
    </w:lvl>
    <w:lvl w:ilvl="6" w:tplc="FFFFFFFF">
      <w:start w:val="1"/>
      <w:numFmt w:val="decimal"/>
      <w:lvlText w:val="%7."/>
      <w:lvlJc w:val="left"/>
      <w:pPr>
        <w:ind w:left="3650" w:hanging="420"/>
      </w:pPr>
    </w:lvl>
    <w:lvl w:ilvl="7" w:tplc="FFFFFFFF">
      <w:start w:val="1"/>
      <w:numFmt w:val="aiueoFullWidth"/>
      <w:lvlText w:val="(%8)"/>
      <w:lvlJc w:val="left"/>
      <w:pPr>
        <w:ind w:left="4070" w:hanging="420"/>
      </w:pPr>
    </w:lvl>
    <w:lvl w:ilvl="8" w:tplc="FFFFFFFF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00000004"/>
    <w:multiLevelType w:val="hybridMultilevel"/>
    <w:tmpl w:val="B00429BC"/>
    <w:lvl w:ilvl="0" w:tplc="668C84C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1080" w:hanging="420"/>
      </w:pPr>
    </w:lvl>
    <w:lvl w:ilvl="2" w:tplc="FFFFFFFF">
      <w:start w:val="1"/>
      <w:numFmt w:val="decimalEnclosedCircle"/>
      <w:lvlText w:val="%3"/>
      <w:lvlJc w:val="left"/>
      <w:pPr>
        <w:ind w:left="1500" w:hanging="420"/>
      </w:pPr>
    </w:lvl>
    <w:lvl w:ilvl="3" w:tplc="FFFFFFFF">
      <w:start w:val="1"/>
      <w:numFmt w:val="decimal"/>
      <w:lvlText w:val="%4."/>
      <w:lvlJc w:val="left"/>
      <w:pPr>
        <w:ind w:left="1920" w:hanging="420"/>
      </w:pPr>
    </w:lvl>
    <w:lvl w:ilvl="4" w:tplc="FFFFFFFF">
      <w:start w:val="1"/>
      <w:numFmt w:val="aiueoFullWidth"/>
      <w:lvlText w:val="(%5)"/>
      <w:lvlJc w:val="left"/>
      <w:pPr>
        <w:ind w:left="2340" w:hanging="420"/>
      </w:pPr>
    </w:lvl>
    <w:lvl w:ilvl="5" w:tplc="FFFFFFFF">
      <w:start w:val="1"/>
      <w:numFmt w:val="decimalEnclosedCircle"/>
      <w:lvlText w:val="%6"/>
      <w:lvlJc w:val="left"/>
      <w:pPr>
        <w:ind w:left="2760" w:hanging="420"/>
      </w:pPr>
    </w:lvl>
    <w:lvl w:ilvl="6" w:tplc="FFFFFFFF">
      <w:start w:val="1"/>
      <w:numFmt w:val="decimal"/>
      <w:lvlText w:val="%7."/>
      <w:lvlJc w:val="left"/>
      <w:pPr>
        <w:ind w:left="3180" w:hanging="420"/>
      </w:pPr>
    </w:lvl>
    <w:lvl w:ilvl="7" w:tplc="FFFFFFFF">
      <w:start w:val="1"/>
      <w:numFmt w:val="aiueoFullWidth"/>
      <w:lvlText w:val="(%8)"/>
      <w:lvlJc w:val="left"/>
      <w:pPr>
        <w:ind w:left="3600" w:hanging="420"/>
      </w:pPr>
    </w:lvl>
    <w:lvl w:ilvl="8" w:tplc="FFFFFFFF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0000005"/>
    <w:multiLevelType w:val="hybridMultilevel"/>
    <w:tmpl w:val="2BBAC6AE"/>
    <w:lvl w:ilvl="0" w:tplc="C34490E4">
      <w:start w:val="5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0000006"/>
    <w:multiLevelType w:val="hybridMultilevel"/>
    <w:tmpl w:val="BC128ABE"/>
    <w:lvl w:ilvl="0" w:tplc="19F40E0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1080" w:hanging="420"/>
      </w:pPr>
    </w:lvl>
    <w:lvl w:ilvl="2" w:tplc="FFFFFFFF">
      <w:start w:val="1"/>
      <w:numFmt w:val="decimalEnclosedCircle"/>
      <w:lvlText w:val="%3"/>
      <w:lvlJc w:val="left"/>
      <w:pPr>
        <w:ind w:left="1500" w:hanging="420"/>
      </w:pPr>
    </w:lvl>
    <w:lvl w:ilvl="3" w:tplc="FFFFFFFF">
      <w:start w:val="1"/>
      <w:numFmt w:val="decimal"/>
      <w:lvlText w:val="%4."/>
      <w:lvlJc w:val="left"/>
      <w:pPr>
        <w:ind w:left="1920" w:hanging="420"/>
      </w:pPr>
    </w:lvl>
    <w:lvl w:ilvl="4" w:tplc="FFFFFFFF">
      <w:start w:val="1"/>
      <w:numFmt w:val="aiueoFullWidth"/>
      <w:lvlText w:val="(%5)"/>
      <w:lvlJc w:val="left"/>
      <w:pPr>
        <w:ind w:left="2340" w:hanging="420"/>
      </w:pPr>
    </w:lvl>
    <w:lvl w:ilvl="5" w:tplc="FFFFFFFF">
      <w:start w:val="1"/>
      <w:numFmt w:val="decimalEnclosedCircle"/>
      <w:lvlText w:val="%6"/>
      <w:lvlJc w:val="left"/>
      <w:pPr>
        <w:ind w:left="2760" w:hanging="420"/>
      </w:pPr>
    </w:lvl>
    <w:lvl w:ilvl="6" w:tplc="FFFFFFFF">
      <w:start w:val="1"/>
      <w:numFmt w:val="decimal"/>
      <w:lvlText w:val="%7."/>
      <w:lvlJc w:val="left"/>
      <w:pPr>
        <w:ind w:left="3180" w:hanging="420"/>
      </w:pPr>
    </w:lvl>
    <w:lvl w:ilvl="7" w:tplc="FFFFFFFF">
      <w:start w:val="1"/>
      <w:numFmt w:val="aiueoFullWidth"/>
      <w:lvlText w:val="(%8)"/>
      <w:lvlJc w:val="left"/>
      <w:pPr>
        <w:ind w:left="3600" w:hanging="420"/>
      </w:pPr>
    </w:lvl>
    <w:lvl w:ilvl="8" w:tplc="FFFFFFFF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59274049">
    <w:abstractNumId w:val="0"/>
  </w:num>
  <w:num w:numId="2" w16cid:durableId="1432045107">
    <w:abstractNumId w:val="1"/>
  </w:num>
  <w:num w:numId="3" w16cid:durableId="1611929466">
    <w:abstractNumId w:val="2"/>
  </w:num>
  <w:num w:numId="4" w16cid:durableId="1937206670">
    <w:abstractNumId w:val="3"/>
  </w:num>
  <w:num w:numId="5" w16cid:durableId="1569995355">
    <w:abstractNumId w:val="4"/>
  </w:num>
  <w:num w:numId="6" w16cid:durableId="1917277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9C"/>
    <w:rsid w:val="001A6C12"/>
    <w:rsid w:val="00202583"/>
    <w:rsid w:val="002857EE"/>
    <w:rsid w:val="002D0F8C"/>
    <w:rsid w:val="002E56AE"/>
    <w:rsid w:val="002F5C41"/>
    <w:rsid w:val="003978A2"/>
    <w:rsid w:val="003E1FA2"/>
    <w:rsid w:val="00544371"/>
    <w:rsid w:val="00653C43"/>
    <w:rsid w:val="00724D17"/>
    <w:rsid w:val="007473FF"/>
    <w:rsid w:val="00794C19"/>
    <w:rsid w:val="0083369C"/>
    <w:rsid w:val="0084683A"/>
    <w:rsid w:val="008649AB"/>
    <w:rsid w:val="00A7079E"/>
    <w:rsid w:val="00A72FDC"/>
    <w:rsid w:val="00AC6EC5"/>
    <w:rsid w:val="00B27B51"/>
    <w:rsid w:val="00B6225C"/>
    <w:rsid w:val="00B711A9"/>
    <w:rsid w:val="00C1064A"/>
    <w:rsid w:val="00C24D79"/>
    <w:rsid w:val="00C97646"/>
    <w:rsid w:val="00D25A42"/>
    <w:rsid w:val="00D41625"/>
    <w:rsid w:val="00D525A3"/>
    <w:rsid w:val="00D74A3A"/>
    <w:rsid w:val="00DD3D3A"/>
    <w:rsid w:val="00E854C0"/>
    <w:rsid w:val="00EC3E92"/>
    <w:rsid w:val="00ED4DE3"/>
    <w:rsid w:val="00F45066"/>
    <w:rsid w:val="00F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B94E5"/>
  <w15:chartTrackingRefBased/>
  <w15:docId w15:val="{5336CACE-1D42-4910-9903-BD29EAF1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character" w:customStyle="1" w:styleId="p20">
    <w:name w:val="p20"/>
    <w:basedOn w:val="a0"/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57">
    <w:name w:val="num57"/>
    <w:basedOn w:val="a0"/>
  </w:style>
  <w:style w:type="character" w:customStyle="1" w:styleId="p21">
    <w:name w:val="p21"/>
    <w:basedOn w:val="a0"/>
  </w:style>
  <w:style w:type="character" w:customStyle="1" w:styleId="num58">
    <w:name w:val="num58"/>
    <w:basedOn w:val="a0"/>
  </w:style>
  <w:style w:type="character" w:customStyle="1" w:styleId="p22">
    <w:name w:val="p22"/>
    <w:basedOn w:val="a0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F4D8-EE28-4973-A334-D18AEB2B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門間　峻</cp:lastModifiedBy>
  <cp:revision>4</cp:revision>
  <cp:lastPrinted>2025-03-27T07:29:00Z</cp:lastPrinted>
  <dcterms:created xsi:type="dcterms:W3CDTF">2025-04-01T04:39:00Z</dcterms:created>
  <dcterms:modified xsi:type="dcterms:W3CDTF">2025-04-01T04:47:00Z</dcterms:modified>
</cp:coreProperties>
</file>