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C94F7" w14:textId="45C4420C" w:rsidR="00AF5A0C" w:rsidRPr="00C056E1" w:rsidRDefault="00E16074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2"/>
        </w:rPr>
      </w:pPr>
      <w:r w:rsidRPr="00C056E1">
        <w:rPr>
          <w:rFonts w:ascii="ＭＳ 明朝" w:eastAsia="ＭＳ 明朝" w:hAnsi="ＭＳ 明朝" w:hint="eastAsia"/>
          <w:color w:val="000000" w:themeColor="text1"/>
          <w:sz w:val="22"/>
        </w:rPr>
        <w:t>（様式第</w:t>
      </w:r>
      <w:r w:rsidR="0016234D" w:rsidRPr="00C056E1">
        <w:rPr>
          <w:rFonts w:ascii="ＭＳ 明朝" w:eastAsia="ＭＳ 明朝" w:hAnsi="ＭＳ 明朝" w:hint="eastAsia"/>
          <w:color w:val="000000" w:themeColor="text1"/>
          <w:sz w:val="22"/>
        </w:rPr>
        <w:t>３</w:t>
      </w:r>
      <w:r w:rsidRPr="00C056E1">
        <w:rPr>
          <w:rFonts w:ascii="ＭＳ 明朝" w:eastAsia="ＭＳ 明朝" w:hAnsi="ＭＳ 明朝" w:hint="eastAsia"/>
          <w:color w:val="000000" w:themeColor="text1"/>
          <w:sz w:val="22"/>
        </w:rPr>
        <w:t>号</w:t>
      </w:r>
      <w:r w:rsidR="000773B1" w:rsidRPr="00C056E1">
        <w:rPr>
          <w:rFonts w:ascii="ＭＳ 明朝" w:eastAsia="ＭＳ 明朝" w:hAnsi="ＭＳ 明朝" w:hint="eastAsia"/>
          <w:color w:val="000000" w:themeColor="text1"/>
          <w:sz w:val="22"/>
        </w:rPr>
        <w:t>の２</w:t>
      </w:r>
      <w:r w:rsidRPr="00C056E1">
        <w:rPr>
          <w:rFonts w:ascii="ＭＳ 明朝" w:eastAsia="ＭＳ 明朝" w:hAnsi="ＭＳ 明朝" w:hint="eastAsia"/>
          <w:color w:val="000000" w:themeColor="text1"/>
          <w:sz w:val="22"/>
        </w:rPr>
        <w:t>）</w:t>
      </w:r>
    </w:p>
    <w:p w14:paraId="4C5BC54F" w14:textId="62828933" w:rsidR="000773B1" w:rsidRPr="00C056E1" w:rsidRDefault="00E16074">
      <w:pPr>
        <w:autoSpaceDE w:val="0"/>
        <w:autoSpaceDN w:val="0"/>
        <w:jc w:val="center"/>
        <w:rPr>
          <w:rFonts w:ascii="ＭＳ ゴシック" w:eastAsia="ＭＳ ゴシック" w:hAnsi="ＭＳ ゴシック" w:hint="eastAsia"/>
          <w:color w:val="000000" w:themeColor="text1"/>
          <w:sz w:val="24"/>
        </w:rPr>
      </w:pPr>
      <w:r w:rsidRPr="00C056E1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大館能代空港旅行商品造成支援事業　</w:t>
      </w:r>
      <w:r w:rsidR="00EA1FC1" w:rsidRPr="00C056E1">
        <w:rPr>
          <w:rFonts w:ascii="ＭＳ ゴシック" w:eastAsia="ＭＳ ゴシック" w:hAnsi="ＭＳ ゴシック" w:hint="eastAsia"/>
          <w:color w:val="000000" w:themeColor="text1"/>
          <w:sz w:val="24"/>
        </w:rPr>
        <w:t>実績報告</w:t>
      </w:r>
      <w:r w:rsidRPr="00C056E1">
        <w:rPr>
          <w:rFonts w:ascii="ＭＳ ゴシック" w:eastAsia="ＭＳ ゴシック" w:hAnsi="ＭＳ ゴシック" w:hint="eastAsia"/>
          <w:color w:val="000000" w:themeColor="text1"/>
          <w:sz w:val="24"/>
        </w:rPr>
        <w:t>書</w:t>
      </w:r>
    </w:p>
    <w:p w14:paraId="38AB931C" w14:textId="59F2CBB2" w:rsidR="00AF5A0C" w:rsidRPr="00C056E1" w:rsidRDefault="000773B1" w:rsidP="00863AFE">
      <w:pPr>
        <w:autoSpaceDE w:val="0"/>
        <w:autoSpaceDN w:val="0"/>
        <w:jc w:val="center"/>
        <w:rPr>
          <w:rFonts w:ascii="ＭＳ 明朝" w:eastAsia="ＭＳ 明朝" w:hAnsi="ＭＳ 明朝"/>
          <w:b/>
          <w:bCs/>
          <w:color w:val="000000" w:themeColor="text1"/>
          <w:sz w:val="22"/>
        </w:rPr>
      </w:pPr>
      <w:r w:rsidRPr="00C056E1">
        <w:rPr>
          <w:rFonts w:ascii="ＭＳ ゴシック" w:eastAsia="ＭＳ ゴシック" w:hAnsi="ＭＳ ゴシック" w:hint="eastAsia"/>
          <w:color w:val="000000" w:themeColor="text1"/>
          <w:sz w:val="24"/>
        </w:rPr>
        <w:t>（</w:t>
      </w:r>
      <w:r w:rsidR="00EA1FC1" w:rsidRPr="00C056E1">
        <w:rPr>
          <w:rFonts w:ascii="ＭＳ ゴシック" w:eastAsia="ＭＳ ゴシック" w:hAnsi="ＭＳ ゴシック" w:hint="eastAsia"/>
          <w:color w:val="000000" w:themeColor="text1"/>
          <w:sz w:val="24"/>
        </w:rPr>
        <w:t>催行</w:t>
      </w:r>
      <w:r w:rsidRPr="00C056E1">
        <w:rPr>
          <w:rFonts w:ascii="ＭＳ ゴシック" w:eastAsia="ＭＳ ゴシック" w:hAnsi="ＭＳ ゴシック" w:hint="eastAsia"/>
          <w:color w:val="000000" w:themeColor="text1"/>
          <w:sz w:val="24"/>
        </w:rPr>
        <w:t>中止に伴う広告費支援申請用）</w:t>
      </w:r>
    </w:p>
    <w:p w14:paraId="293768AC" w14:textId="6365AFBE" w:rsidR="00AF5A0C" w:rsidRPr="00C056E1" w:rsidRDefault="00AF5A0C" w:rsidP="00FB6024">
      <w:pPr>
        <w:autoSpaceDE w:val="0"/>
        <w:autoSpaceDN w:val="0"/>
        <w:rPr>
          <w:rFonts w:ascii="ＭＳ ゴシック" w:eastAsia="ＭＳ ゴシック" w:hAnsi="ＭＳ ゴシック"/>
          <w:b/>
          <w:bCs/>
          <w:color w:val="000000" w:themeColor="text1"/>
          <w:sz w:val="22"/>
        </w:rPr>
      </w:pPr>
    </w:p>
    <w:p w14:paraId="4DB75D9C" w14:textId="10160A07" w:rsidR="00AF5A0C" w:rsidRPr="00C056E1" w:rsidRDefault="00E16074">
      <w:pPr>
        <w:autoSpaceDE w:val="0"/>
        <w:autoSpaceDN w:val="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C056E1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C056E1" w:rsidRPr="00C056E1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C056E1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C056E1" w:rsidRPr="00C056E1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C056E1">
        <w:rPr>
          <w:rFonts w:ascii="ＭＳ 明朝" w:eastAsia="ＭＳ 明朝" w:hAnsi="ＭＳ 明朝" w:hint="eastAsia"/>
          <w:color w:val="000000" w:themeColor="text1"/>
          <w:sz w:val="22"/>
        </w:rPr>
        <w:t>月</w:t>
      </w:r>
      <w:r w:rsidR="00C056E1" w:rsidRPr="00C056E1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C056E1">
        <w:rPr>
          <w:rFonts w:ascii="ＭＳ 明朝" w:eastAsia="ＭＳ 明朝" w:hAnsi="ＭＳ 明朝" w:hint="eastAsia"/>
          <w:color w:val="000000" w:themeColor="text1"/>
          <w:sz w:val="22"/>
        </w:rPr>
        <w:t>日</w:t>
      </w:r>
    </w:p>
    <w:p w14:paraId="0E8EFC52" w14:textId="77777777" w:rsidR="00AF5A0C" w:rsidRPr="00C056E1" w:rsidRDefault="00AF5A0C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2"/>
        </w:rPr>
      </w:pPr>
    </w:p>
    <w:p w14:paraId="1E7296AE" w14:textId="77777777" w:rsidR="00AF5A0C" w:rsidRPr="00C056E1" w:rsidRDefault="00E16074">
      <w:pPr>
        <w:autoSpaceDE w:val="0"/>
        <w:autoSpaceDN w:val="0"/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C056E1">
        <w:rPr>
          <w:rFonts w:ascii="ＭＳ 明朝" w:eastAsia="ＭＳ 明朝" w:hAnsi="ＭＳ 明朝" w:hint="eastAsia"/>
          <w:color w:val="000000" w:themeColor="text1"/>
          <w:sz w:val="22"/>
        </w:rPr>
        <w:t>大館能代空港利用促進協議会</w:t>
      </w:r>
    </w:p>
    <w:p w14:paraId="2D0B503A" w14:textId="0D87996F" w:rsidR="00AF5A0C" w:rsidRPr="00C056E1" w:rsidRDefault="00E16074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2"/>
        </w:rPr>
      </w:pPr>
      <w:r w:rsidRPr="00C056E1">
        <w:rPr>
          <w:rFonts w:ascii="ＭＳ 明朝" w:eastAsia="ＭＳ 明朝" w:hAnsi="ＭＳ 明朝" w:hint="eastAsia"/>
          <w:color w:val="000000" w:themeColor="text1"/>
          <w:sz w:val="22"/>
        </w:rPr>
        <w:t xml:space="preserve">　　会長　石田　健佑　　あて</w:t>
      </w:r>
    </w:p>
    <w:tbl>
      <w:tblPr>
        <w:tblpPr w:vertAnchor="text" w:horzAnchor="margin" w:tblpXSpec="right" w:tblpY="142"/>
        <w:tblOverlap w:val="never"/>
        <w:tblW w:w="7416" w:type="dxa"/>
        <w:tblLayout w:type="fixed"/>
        <w:tblLook w:val="04A0" w:firstRow="1" w:lastRow="0" w:firstColumn="1" w:lastColumn="0" w:noHBand="0" w:noVBand="1"/>
      </w:tblPr>
      <w:tblGrid>
        <w:gridCol w:w="2127"/>
        <w:gridCol w:w="5289"/>
      </w:tblGrid>
      <w:tr w:rsidR="00C056E1" w:rsidRPr="00C056E1" w14:paraId="2338D82B" w14:textId="77777777" w:rsidTr="00FA2934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14:paraId="5EFC4868" w14:textId="77777777" w:rsidR="00FA2934" w:rsidRPr="00C056E1" w:rsidRDefault="00FA2934" w:rsidP="00FA293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056E1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申請者住所</w:t>
            </w:r>
          </w:p>
        </w:tc>
        <w:tc>
          <w:tcPr>
            <w:tcW w:w="5289" w:type="dxa"/>
            <w:shd w:val="clear" w:color="auto" w:fill="auto"/>
            <w:vAlign w:val="center"/>
          </w:tcPr>
          <w:p w14:paraId="0F72A21D" w14:textId="04FAEE22" w:rsidR="00FA2934" w:rsidRPr="00C056E1" w:rsidRDefault="00FA2934" w:rsidP="00FA293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056E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〒</w:t>
            </w:r>
          </w:p>
          <w:p w14:paraId="3BC1EE54" w14:textId="78A18E77" w:rsidR="00FA2934" w:rsidRPr="00C056E1" w:rsidRDefault="00FA2934" w:rsidP="00FA293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19E0E469" w14:textId="11A9040F" w:rsidR="00FA2934" w:rsidRPr="00C056E1" w:rsidRDefault="00FA2934" w:rsidP="00FA293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63A74617" w14:textId="77777777" w:rsidR="00FA2934" w:rsidRPr="00C056E1" w:rsidRDefault="00FA2934" w:rsidP="00FA293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C056E1" w:rsidRPr="00C056E1" w14:paraId="4E333FAF" w14:textId="77777777" w:rsidTr="00FA2934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14:paraId="56C9AE1B" w14:textId="77777777" w:rsidR="00FA2934" w:rsidRPr="00C056E1" w:rsidRDefault="00FA2934" w:rsidP="00FA293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056E1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商号・名称</w:t>
            </w:r>
          </w:p>
        </w:tc>
        <w:tc>
          <w:tcPr>
            <w:tcW w:w="5289" w:type="dxa"/>
            <w:shd w:val="clear" w:color="auto" w:fill="auto"/>
            <w:vAlign w:val="center"/>
          </w:tcPr>
          <w:p w14:paraId="12291C66" w14:textId="4F097FBA" w:rsidR="00FA2934" w:rsidRPr="00C056E1" w:rsidRDefault="00FA2934" w:rsidP="00FA293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C056E1" w:rsidRPr="00C056E1" w14:paraId="180C14EA" w14:textId="77777777" w:rsidTr="00FA2934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14:paraId="1F1EF31E" w14:textId="77777777" w:rsidR="00FA2934" w:rsidRPr="00C056E1" w:rsidRDefault="00FA2934" w:rsidP="00FA293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056E1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代表者職・氏名</w:t>
            </w:r>
          </w:p>
        </w:tc>
        <w:tc>
          <w:tcPr>
            <w:tcW w:w="5289" w:type="dxa"/>
            <w:shd w:val="clear" w:color="auto" w:fill="auto"/>
            <w:vAlign w:val="center"/>
          </w:tcPr>
          <w:p w14:paraId="016197E0" w14:textId="0BA73C66" w:rsidR="00FA2934" w:rsidRPr="00C056E1" w:rsidRDefault="00FA2934" w:rsidP="00FA293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C056E1" w:rsidRPr="00C056E1" w14:paraId="602DA967" w14:textId="77777777" w:rsidTr="00FA2934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14:paraId="228B12C1" w14:textId="77777777" w:rsidR="00FA2934" w:rsidRPr="00C056E1" w:rsidRDefault="00FA2934" w:rsidP="00FA293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C056E1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事業者登録番号</w:t>
            </w:r>
          </w:p>
        </w:tc>
        <w:tc>
          <w:tcPr>
            <w:tcW w:w="5289" w:type="dxa"/>
            <w:shd w:val="clear" w:color="auto" w:fill="auto"/>
            <w:vAlign w:val="center"/>
          </w:tcPr>
          <w:p w14:paraId="4C5B2881" w14:textId="0EAFF292" w:rsidR="00FA2934" w:rsidRPr="00C056E1" w:rsidRDefault="00925AAA" w:rsidP="00FA293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056E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　　登録旅行業第　　　号</w:t>
            </w:r>
          </w:p>
        </w:tc>
      </w:tr>
      <w:tr w:rsidR="00C056E1" w:rsidRPr="00C056E1" w14:paraId="339D9C2E" w14:textId="77777777" w:rsidTr="00FA2934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14:paraId="52C8AFFB" w14:textId="77777777" w:rsidR="00FA2934" w:rsidRPr="00C056E1" w:rsidRDefault="00FA2934" w:rsidP="00FA293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056E1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電話番号</w:t>
            </w:r>
          </w:p>
        </w:tc>
        <w:tc>
          <w:tcPr>
            <w:tcW w:w="5289" w:type="dxa"/>
            <w:shd w:val="clear" w:color="auto" w:fill="auto"/>
            <w:vAlign w:val="center"/>
          </w:tcPr>
          <w:p w14:paraId="781408AC" w14:textId="7C207291" w:rsidR="00FA2934" w:rsidRPr="00C056E1" w:rsidRDefault="00FA2934" w:rsidP="00FA293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69564350" w14:textId="77777777" w:rsidR="008A5827" w:rsidRPr="00C056E1" w:rsidRDefault="008A5827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2"/>
        </w:rPr>
      </w:pPr>
    </w:p>
    <w:p w14:paraId="261191B2" w14:textId="77777777" w:rsidR="00AF5A0C" w:rsidRPr="00C056E1" w:rsidRDefault="00AF5A0C">
      <w:pPr>
        <w:tabs>
          <w:tab w:val="left" w:pos="1919"/>
        </w:tabs>
        <w:autoSpaceDE w:val="0"/>
        <w:autoSpaceDN w:val="0"/>
        <w:rPr>
          <w:rFonts w:ascii="ＭＳ 明朝" w:eastAsia="ＭＳ 明朝" w:hAnsi="ＭＳ 明朝"/>
          <w:color w:val="000000" w:themeColor="text1"/>
          <w:sz w:val="22"/>
        </w:rPr>
      </w:pPr>
    </w:p>
    <w:p w14:paraId="08558C31" w14:textId="77777777" w:rsidR="00AF5A0C" w:rsidRPr="00C056E1" w:rsidRDefault="00AF5A0C">
      <w:pPr>
        <w:tabs>
          <w:tab w:val="left" w:pos="1919"/>
        </w:tabs>
        <w:autoSpaceDE w:val="0"/>
        <w:autoSpaceDN w:val="0"/>
        <w:rPr>
          <w:rFonts w:ascii="ＭＳ 明朝" w:eastAsia="ＭＳ 明朝" w:hAnsi="ＭＳ 明朝"/>
          <w:color w:val="000000" w:themeColor="text1"/>
          <w:sz w:val="22"/>
        </w:rPr>
      </w:pPr>
    </w:p>
    <w:p w14:paraId="54EFD9CA" w14:textId="77777777" w:rsidR="00AF5A0C" w:rsidRPr="00C056E1" w:rsidRDefault="00AF5A0C">
      <w:pPr>
        <w:tabs>
          <w:tab w:val="left" w:pos="1919"/>
        </w:tabs>
        <w:autoSpaceDE w:val="0"/>
        <w:autoSpaceDN w:val="0"/>
        <w:rPr>
          <w:rFonts w:ascii="ＭＳ 明朝" w:eastAsia="ＭＳ 明朝" w:hAnsi="ＭＳ 明朝"/>
          <w:color w:val="000000" w:themeColor="text1"/>
          <w:sz w:val="22"/>
        </w:rPr>
      </w:pPr>
    </w:p>
    <w:p w14:paraId="1082F7BF" w14:textId="77777777" w:rsidR="00AF5A0C" w:rsidRPr="00C056E1" w:rsidRDefault="00AF5A0C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2"/>
        </w:rPr>
      </w:pPr>
    </w:p>
    <w:p w14:paraId="0B671A4E" w14:textId="77777777" w:rsidR="00AF5A0C" w:rsidRPr="00C056E1" w:rsidRDefault="00AF5A0C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2"/>
        </w:rPr>
      </w:pPr>
    </w:p>
    <w:p w14:paraId="0D68D37E" w14:textId="77777777" w:rsidR="00AF5A0C" w:rsidRPr="00C056E1" w:rsidRDefault="00AF5A0C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2"/>
        </w:rPr>
      </w:pPr>
    </w:p>
    <w:p w14:paraId="0986423F" w14:textId="77777777" w:rsidR="00AF5A0C" w:rsidRPr="00C056E1" w:rsidRDefault="00AF5A0C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2"/>
        </w:rPr>
      </w:pPr>
    </w:p>
    <w:p w14:paraId="7E75BFEB" w14:textId="77777777" w:rsidR="00FA2934" w:rsidRPr="00C056E1" w:rsidRDefault="00FA2934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2"/>
        </w:rPr>
      </w:pPr>
    </w:p>
    <w:p w14:paraId="14763261" w14:textId="77777777" w:rsidR="00AF5A0C" w:rsidRPr="00C056E1" w:rsidRDefault="00AF5A0C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2"/>
        </w:rPr>
      </w:pPr>
    </w:p>
    <w:p w14:paraId="236F6C57" w14:textId="39D3B56A" w:rsidR="00AF5A0C" w:rsidRPr="00C056E1" w:rsidRDefault="00E16074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2"/>
        </w:rPr>
      </w:pPr>
      <w:r w:rsidRPr="00C056E1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D2196B" w:rsidRPr="00C056E1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C056E1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D2196B" w:rsidRPr="00C056E1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C056E1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D2196B" w:rsidRPr="00C056E1">
        <w:rPr>
          <w:rFonts w:ascii="ＭＳ 明朝" w:eastAsia="ＭＳ 明朝" w:hAnsi="ＭＳ 明朝" w:hint="eastAsia"/>
          <w:color w:val="000000" w:themeColor="text1"/>
          <w:sz w:val="22"/>
        </w:rPr>
        <w:t>月</w:t>
      </w:r>
      <w:r w:rsidR="00C056E1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D2196B" w:rsidRPr="00C056E1">
        <w:rPr>
          <w:rFonts w:ascii="ＭＳ 明朝" w:eastAsia="ＭＳ 明朝" w:hAnsi="ＭＳ 明朝" w:hint="eastAsia"/>
          <w:color w:val="000000" w:themeColor="text1"/>
          <w:sz w:val="22"/>
        </w:rPr>
        <w:t>日付けで事業承認された大館能代空港旅行商品</w:t>
      </w:r>
      <w:r w:rsidR="000773B1" w:rsidRPr="00C056E1">
        <w:rPr>
          <w:rFonts w:ascii="ＭＳ 明朝" w:eastAsia="ＭＳ 明朝" w:hAnsi="ＭＳ 明朝" w:hint="eastAsia"/>
          <w:color w:val="000000" w:themeColor="text1"/>
          <w:sz w:val="22"/>
        </w:rPr>
        <w:t>について、催行を中止したため、実施要綱に基づき</w:t>
      </w:r>
      <w:r w:rsidR="00C035F8" w:rsidRPr="00C056E1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="000773B1" w:rsidRPr="00C056E1">
        <w:rPr>
          <w:rFonts w:ascii="ＭＳ 明朝" w:eastAsia="ＭＳ 明朝" w:hAnsi="ＭＳ 明朝" w:hint="eastAsia"/>
          <w:color w:val="000000" w:themeColor="text1"/>
          <w:sz w:val="22"/>
        </w:rPr>
        <w:t>広告費支援申請のための関係書類を添え</w:t>
      </w:r>
      <w:r w:rsidR="00D2196B" w:rsidRPr="00C056E1">
        <w:rPr>
          <w:rFonts w:ascii="ＭＳ 明朝" w:eastAsia="ＭＳ 明朝" w:hAnsi="ＭＳ 明朝" w:hint="eastAsia"/>
          <w:color w:val="000000" w:themeColor="text1"/>
          <w:sz w:val="22"/>
        </w:rPr>
        <w:t>て報告します。</w:t>
      </w:r>
    </w:p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5"/>
        <w:gridCol w:w="5675"/>
      </w:tblGrid>
      <w:tr w:rsidR="00C056E1" w:rsidRPr="00C056E1" w14:paraId="6A11BFDF" w14:textId="77777777" w:rsidTr="00576DB2">
        <w:trPr>
          <w:trHeight w:val="819"/>
        </w:trPr>
        <w:tc>
          <w:tcPr>
            <w:tcW w:w="41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  <w:tl2br w:val="nil"/>
              <w:tr2bl w:val="nil"/>
            </w:tcBorders>
            <w:vAlign w:val="center"/>
          </w:tcPr>
          <w:p w14:paraId="0EB6A129" w14:textId="77777777" w:rsidR="00AF5A0C" w:rsidRPr="00C056E1" w:rsidRDefault="00E16074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056E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旅行商品の名称</w:t>
            </w:r>
          </w:p>
          <w:p w14:paraId="049C0EAA" w14:textId="50DCDDEF" w:rsidR="006465CB" w:rsidRPr="00C056E1" w:rsidRDefault="006465CB">
            <w:pPr>
              <w:autoSpaceDE w:val="0"/>
              <w:autoSpaceDN w:val="0"/>
              <w:rPr>
                <w:rFonts w:ascii="ＭＳ 明朝" w:eastAsia="ＭＳ 明朝" w:hAnsi="ＭＳ 明朝" w:hint="eastAsia"/>
                <w:color w:val="000000" w:themeColor="text1"/>
                <w:sz w:val="22"/>
              </w:rPr>
            </w:pPr>
            <w:r w:rsidRPr="00C056E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・</w:t>
            </w:r>
            <w:r w:rsidRPr="00C056E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実施要綱の別表２に定める書類を添付すること</w:t>
            </w:r>
          </w:p>
        </w:tc>
        <w:tc>
          <w:tcPr>
            <w:tcW w:w="56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  <w:tl2br w:val="nil"/>
              <w:tr2bl w:val="nil"/>
            </w:tcBorders>
            <w:vAlign w:val="center"/>
          </w:tcPr>
          <w:p w14:paraId="71EB470D" w14:textId="5D6A93B7" w:rsidR="00AF5A0C" w:rsidRPr="00C056E1" w:rsidRDefault="00AF5A0C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C056E1" w:rsidRPr="00C056E1" w14:paraId="1A3F05AE" w14:textId="77777777" w:rsidTr="00576DB2">
        <w:trPr>
          <w:trHeight w:val="813"/>
        </w:trPr>
        <w:tc>
          <w:tcPr>
            <w:tcW w:w="41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  <w:tl2br w:val="nil"/>
              <w:tr2bl w:val="nil"/>
            </w:tcBorders>
            <w:vAlign w:val="center"/>
          </w:tcPr>
          <w:p w14:paraId="6FABFEA2" w14:textId="12BD5120" w:rsidR="008A2405" w:rsidRPr="00C056E1" w:rsidRDefault="008A2405" w:rsidP="008A2405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056E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催行</w:t>
            </w:r>
            <w:r w:rsidR="000773B1" w:rsidRPr="00C056E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を予定していた</w:t>
            </w:r>
            <w:r w:rsidRPr="00C056E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期間</w:t>
            </w:r>
          </w:p>
          <w:p w14:paraId="24655715" w14:textId="2D79B619" w:rsidR="008A2405" w:rsidRPr="00C056E1" w:rsidRDefault="008A2405" w:rsidP="008A2405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056E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・</w:t>
            </w:r>
            <w:r w:rsidR="00A4655D" w:rsidRPr="00C056E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1</w:t>
            </w:r>
            <w:r w:rsidR="006465CB" w:rsidRPr="00C056E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1</w:t>
            </w:r>
            <w:r w:rsidRPr="00C056E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月1日～2月末日</w:t>
            </w:r>
            <w:r w:rsidR="000773B1" w:rsidRPr="00C056E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の期間内であるこ</w:t>
            </w:r>
            <w:r w:rsidRPr="00C056E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と</w:t>
            </w:r>
          </w:p>
        </w:tc>
        <w:tc>
          <w:tcPr>
            <w:tcW w:w="56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  <w:tl2br w:val="nil"/>
              <w:tr2bl w:val="nil"/>
            </w:tcBorders>
            <w:vAlign w:val="center"/>
          </w:tcPr>
          <w:p w14:paraId="5ECA8436" w14:textId="7B57B2E5" w:rsidR="008A2405" w:rsidRPr="00C056E1" w:rsidRDefault="008A2405" w:rsidP="008A2405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C056E1" w:rsidRPr="00C056E1" w14:paraId="4A7ACA3A" w14:textId="77777777" w:rsidTr="00085BE2">
        <w:trPr>
          <w:trHeight w:val="827"/>
        </w:trPr>
        <w:tc>
          <w:tcPr>
            <w:tcW w:w="41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  <w:tl2br w:val="nil"/>
              <w:tr2bl w:val="nil"/>
            </w:tcBorders>
            <w:vAlign w:val="center"/>
          </w:tcPr>
          <w:p w14:paraId="1B53D46D" w14:textId="319744C2" w:rsidR="000773B1" w:rsidRPr="00C056E1" w:rsidRDefault="000773B1" w:rsidP="008A2405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056E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催行中止を決定した日</w:t>
            </w:r>
          </w:p>
        </w:tc>
        <w:tc>
          <w:tcPr>
            <w:tcW w:w="56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  <w:tl2br w:val="nil"/>
              <w:tr2bl w:val="nil"/>
            </w:tcBorders>
            <w:vAlign w:val="center"/>
          </w:tcPr>
          <w:p w14:paraId="7A091BC2" w14:textId="729549B3" w:rsidR="000773B1" w:rsidRPr="00C056E1" w:rsidRDefault="000773B1" w:rsidP="008A2405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0773B1" w:rsidRPr="00C056E1" w14:paraId="74428AD4" w14:textId="77777777" w:rsidTr="00085BE2">
        <w:trPr>
          <w:trHeight w:val="827"/>
        </w:trPr>
        <w:tc>
          <w:tcPr>
            <w:tcW w:w="4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260A902" w14:textId="030D8EF2" w:rsidR="000773B1" w:rsidRPr="00C056E1" w:rsidRDefault="000773B1" w:rsidP="008A2405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056E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催行中止となった理由</w:t>
            </w:r>
          </w:p>
        </w:tc>
        <w:tc>
          <w:tcPr>
            <w:tcW w:w="5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1408BDE" w14:textId="6AC2C6FF" w:rsidR="000773B1" w:rsidRPr="00C056E1" w:rsidRDefault="000773B1" w:rsidP="008A2405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2CDB0939" w14:textId="6DE53684" w:rsidR="00085BE2" w:rsidRPr="00C056E1" w:rsidRDefault="00085BE2" w:rsidP="00085BE2">
      <w:pPr>
        <w:autoSpaceDE w:val="0"/>
        <w:autoSpaceDN w:val="0"/>
        <w:spacing w:line="280" w:lineRule="exact"/>
        <w:ind w:left="420" w:hangingChars="200" w:hanging="420"/>
        <w:rPr>
          <w:rFonts w:ascii="ＭＳ 明朝" w:eastAsia="ＭＳ 明朝" w:hAnsi="ＭＳ 明朝"/>
          <w:color w:val="000000" w:themeColor="text1"/>
        </w:rPr>
      </w:pPr>
    </w:p>
    <w:p w14:paraId="1A9E7676" w14:textId="3EC9C84E" w:rsidR="00085BE2" w:rsidRPr="00C056E1" w:rsidRDefault="00085BE2" w:rsidP="00085BE2">
      <w:pPr>
        <w:autoSpaceDE w:val="0"/>
        <w:autoSpaceDN w:val="0"/>
        <w:spacing w:line="280" w:lineRule="exact"/>
        <w:ind w:left="420" w:hangingChars="200" w:hanging="420"/>
        <w:rPr>
          <w:rFonts w:ascii="ＭＳ 明朝" w:eastAsia="ＭＳ 明朝" w:hAnsi="ＭＳ 明朝"/>
          <w:color w:val="000000" w:themeColor="text1"/>
          <w:sz w:val="18"/>
        </w:rPr>
      </w:pPr>
      <w:r w:rsidRPr="00C056E1">
        <w:rPr>
          <w:rFonts w:ascii="ＭＳ 明朝" w:eastAsia="ＭＳ 明朝" w:hAnsi="ＭＳ 明朝" w:hint="eastAsia"/>
          <w:color w:val="000000" w:themeColor="text1"/>
        </w:rPr>
        <w:t>&lt;広告費支援額の申請＞</w:t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5245"/>
        <w:gridCol w:w="2126"/>
        <w:gridCol w:w="851"/>
      </w:tblGrid>
      <w:tr w:rsidR="00C056E1" w:rsidRPr="00C056E1" w14:paraId="70199AC6" w14:textId="77777777" w:rsidTr="00BF404A">
        <w:trPr>
          <w:trHeight w:val="827"/>
        </w:trPr>
        <w:tc>
          <w:tcPr>
            <w:tcW w:w="168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  <w:tl2br w:val="nil"/>
              <w:tr2bl w:val="nil"/>
            </w:tcBorders>
            <w:vAlign w:val="center"/>
          </w:tcPr>
          <w:p w14:paraId="5F466891" w14:textId="0FB3BD1E" w:rsidR="00BF404A" w:rsidRPr="00C056E1" w:rsidRDefault="00BF404A" w:rsidP="00C64974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056E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計算</w:t>
            </w:r>
            <w:r w:rsidR="005529A2" w:rsidRPr="00C056E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用</w:t>
            </w:r>
            <w:r w:rsidR="001A5FE1" w:rsidRPr="00C056E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に記入</w:t>
            </w: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dotted" w:sz="4" w:space="0" w:color="000000" w:themeColor="text1"/>
              <w:right w:val="single" w:sz="12" w:space="0" w:color="000000" w:themeColor="text1"/>
              <w:tl2br w:val="nil"/>
              <w:tr2bl w:val="nil"/>
            </w:tcBorders>
            <w:vAlign w:val="center"/>
          </w:tcPr>
          <w:p w14:paraId="290053A5" w14:textId="77801549" w:rsidR="00BF404A" w:rsidRPr="00C056E1" w:rsidRDefault="00BF404A" w:rsidP="00BF404A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056E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広告宣伝費の実費額（税抜き）</w:t>
            </w:r>
            <w:r w:rsidR="005529A2" w:rsidRPr="00C056E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（※１）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dotted" w:sz="4" w:space="0" w:color="000000" w:themeColor="text1"/>
              <w:right w:val="single" w:sz="12" w:space="0" w:color="000000" w:themeColor="text1"/>
              <w:tl2br w:val="nil"/>
              <w:tr2bl w:val="nil"/>
            </w:tcBorders>
            <w:vAlign w:val="center"/>
          </w:tcPr>
          <w:p w14:paraId="0C95B098" w14:textId="5DB7C89C" w:rsidR="00BF404A" w:rsidRPr="00C056E1" w:rsidRDefault="00BF404A" w:rsidP="00085BE2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056E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851" w:type="dxa"/>
            <w:tcBorders>
              <w:top w:val="nil"/>
              <w:left w:val="single" w:sz="12" w:space="0" w:color="000000" w:themeColor="text1"/>
              <w:bottom w:val="nil"/>
              <w:right w:val="nil"/>
              <w:tl2br w:val="nil"/>
              <w:tr2bl w:val="nil"/>
            </w:tcBorders>
            <w:vAlign w:val="center"/>
          </w:tcPr>
          <w:p w14:paraId="65A46DEA" w14:textId="71E247B5" w:rsidR="00BF404A" w:rsidRPr="00C056E1" w:rsidRDefault="00522FD7" w:rsidP="00BF404A">
            <w:pPr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056E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(</w:t>
            </w:r>
            <w:r w:rsidR="00974979" w:rsidRPr="00C056E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Ａ</w:t>
            </w:r>
            <w:r w:rsidRPr="00C056E1">
              <w:rPr>
                <w:rFonts w:ascii="ＭＳ 明朝" w:eastAsia="ＭＳ 明朝" w:hAnsi="ＭＳ 明朝"/>
                <w:color w:val="000000" w:themeColor="text1"/>
                <w:sz w:val="22"/>
              </w:rPr>
              <w:t>）</w:t>
            </w:r>
          </w:p>
        </w:tc>
      </w:tr>
      <w:tr w:rsidR="00C056E1" w:rsidRPr="00C056E1" w14:paraId="1516B0C6" w14:textId="77777777" w:rsidTr="00BF404A">
        <w:trPr>
          <w:trHeight w:val="827"/>
        </w:trPr>
        <w:tc>
          <w:tcPr>
            <w:tcW w:w="168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  <w:tl2br w:val="nil"/>
              <w:tr2bl w:val="nil"/>
            </w:tcBorders>
            <w:vAlign w:val="center"/>
          </w:tcPr>
          <w:p w14:paraId="44D7F572" w14:textId="4DAFA38A" w:rsidR="00BF404A" w:rsidRPr="00C056E1" w:rsidRDefault="00BF404A" w:rsidP="00C64974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  <w:tl2br w:val="nil"/>
              <w:tr2bl w:val="nil"/>
            </w:tcBorders>
            <w:vAlign w:val="center"/>
          </w:tcPr>
          <w:p w14:paraId="7842C2D5" w14:textId="77777777" w:rsidR="00BF404A" w:rsidRPr="00C056E1" w:rsidRDefault="00BF404A" w:rsidP="00BF404A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056E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交付承認額（様式第２号に記載）のうち、</w:t>
            </w:r>
          </w:p>
          <w:p w14:paraId="215385EF" w14:textId="6AC7B7AD" w:rsidR="00BF404A" w:rsidRPr="00C056E1" w:rsidRDefault="00BF404A" w:rsidP="00BF404A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056E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「商品企画・プロモーション支援」分</w:t>
            </w:r>
            <w:r w:rsidR="00C532EA" w:rsidRPr="00C056E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の金額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  <w:tl2br w:val="nil"/>
              <w:tr2bl w:val="nil"/>
            </w:tcBorders>
            <w:vAlign w:val="center"/>
          </w:tcPr>
          <w:p w14:paraId="1C45D9CC" w14:textId="4A094696" w:rsidR="00BF404A" w:rsidRPr="00C056E1" w:rsidRDefault="00BF404A" w:rsidP="00C64974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056E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851" w:type="dxa"/>
            <w:tcBorders>
              <w:top w:val="nil"/>
              <w:left w:val="single" w:sz="12" w:space="0" w:color="000000" w:themeColor="text1"/>
              <w:bottom w:val="nil"/>
              <w:right w:val="nil"/>
              <w:tl2br w:val="nil"/>
              <w:tr2bl w:val="nil"/>
            </w:tcBorders>
            <w:vAlign w:val="center"/>
          </w:tcPr>
          <w:p w14:paraId="3EC134E3" w14:textId="60B7086F" w:rsidR="00BF404A" w:rsidRPr="00C056E1" w:rsidRDefault="00522FD7" w:rsidP="00BF404A">
            <w:pPr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056E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(</w:t>
            </w:r>
            <w:r w:rsidR="00974979" w:rsidRPr="00C056E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Ｂ</w:t>
            </w:r>
            <w:r w:rsidRPr="00C056E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)</w:t>
            </w:r>
          </w:p>
        </w:tc>
      </w:tr>
      <w:tr w:rsidR="00C056E1" w:rsidRPr="00C056E1" w14:paraId="74C36C9B" w14:textId="77777777" w:rsidTr="005529A2">
        <w:trPr>
          <w:trHeight w:val="1884"/>
        </w:trPr>
        <w:tc>
          <w:tcPr>
            <w:tcW w:w="69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F0BAB20" w14:textId="4C37544B" w:rsidR="00BF404A" w:rsidRPr="00C056E1" w:rsidRDefault="001E3951" w:rsidP="00C64974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056E1">
              <w:rPr>
                <w:rFonts w:ascii="ＭＳ 明朝" w:eastAsia="ＭＳ 明朝" w:hAnsi="ＭＳ 明朝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424CD1" wp14:editId="499F54F4">
                      <wp:simplePos x="0" y="0"/>
                      <wp:positionH relativeFrom="column">
                        <wp:posOffset>1274445</wp:posOffset>
                      </wp:positionH>
                      <wp:positionV relativeFrom="paragraph">
                        <wp:posOffset>187325</wp:posOffset>
                      </wp:positionV>
                      <wp:extent cx="142875" cy="552450"/>
                      <wp:effectExtent l="0" t="0" r="28575" b="19050"/>
                      <wp:wrapNone/>
                      <wp:docPr id="1507947531" name="右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55245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6CCF1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2" o:spid="_x0000_s1026" type="#_x0000_t88" style="position:absolute;margin-left:100.35pt;margin-top:14.75pt;width:11.2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" adj="465" strokecolor="black [3200]" strokeweight=".5pt">
                      <v:stroke joinstyle="miter"/>
                    </v:shape>
                  </w:pict>
                </mc:Fallback>
              </mc:AlternateContent>
            </w:r>
            <w:r w:rsidR="00BF404A" w:rsidRPr="00C056E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交付申請額</w:t>
            </w:r>
          </w:p>
          <w:p w14:paraId="6BE49525" w14:textId="2ABD8E31" w:rsidR="005529A2" w:rsidRPr="00C056E1" w:rsidRDefault="00BF404A" w:rsidP="00BF404A">
            <w:pPr>
              <w:pStyle w:val="aa"/>
              <w:autoSpaceDE w:val="0"/>
              <w:autoSpaceDN w:val="0"/>
              <w:ind w:leftChars="0" w:left="36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056E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</w:t>
            </w:r>
            <w:r w:rsidR="005529A2" w:rsidRPr="00C056E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</w:t>
            </w:r>
            <w:r w:rsidR="00974979" w:rsidRPr="00C056E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Ａ</w:t>
            </w:r>
            <w:r w:rsidR="005529A2" w:rsidRPr="00C056E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）の半額</w:t>
            </w:r>
            <w:r w:rsidR="000738CB" w:rsidRPr="00C056E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</w:t>
            </w:r>
          </w:p>
          <w:p w14:paraId="4BE8B24B" w14:textId="4BDBECB2" w:rsidR="000738CB" w:rsidRPr="00C056E1" w:rsidRDefault="005529A2" w:rsidP="000738CB">
            <w:pPr>
              <w:pStyle w:val="aa"/>
              <w:autoSpaceDE w:val="0"/>
              <w:autoSpaceDN w:val="0"/>
              <w:ind w:leftChars="0" w:left="360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</w:rPr>
            </w:pPr>
            <w:r w:rsidRPr="00C056E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・（</w:t>
            </w:r>
            <w:r w:rsidR="00974979" w:rsidRPr="00C056E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Ｂ</w:t>
            </w:r>
            <w:r w:rsidRPr="00C056E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）の半額　　　　</w:t>
            </w:r>
            <w:r w:rsidRPr="00C056E1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</w:rPr>
              <w:t>最も低い金額を</w:t>
            </w:r>
            <w:r w:rsidR="000738CB" w:rsidRPr="00C056E1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</w:rPr>
              <w:t>右枠に記入</w:t>
            </w:r>
          </w:p>
          <w:p w14:paraId="1565E004" w14:textId="423C605B" w:rsidR="00BF404A" w:rsidRPr="00C056E1" w:rsidRDefault="000738CB" w:rsidP="000738CB">
            <w:pPr>
              <w:pStyle w:val="aa"/>
              <w:autoSpaceDE w:val="0"/>
              <w:autoSpaceDN w:val="0"/>
              <w:ind w:leftChars="0" w:left="36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056E1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</w:rPr>
              <w:t>・</w:t>
            </w:r>
            <w:r w:rsidR="005529A2" w:rsidRPr="00C056E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10万円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  <w:tl2br w:val="nil"/>
              <w:tr2bl w:val="nil"/>
            </w:tcBorders>
            <w:vAlign w:val="center"/>
          </w:tcPr>
          <w:p w14:paraId="35806DB1" w14:textId="56DC7E98" w:rsidR="00BF404A" w:rsidRPr="00C056E1" w:rsidRDefault="00BF404A" w:rsidP="00C64974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056E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  <w:p w14:paraId="625924AB" w14:textId="78ED4264" w:rsidR="000738CB" w:rsidRPr="00C056E1" w:rsidRDefault="000738CB" w:rsidP="00C64974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056E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（千円未満切捨）</w:t>
            </w:r>
          </w:p>
        </w:tc>
        <w:tc>
          <w:tcPr>
            <w:tcW w:w="851" w:type="dxa"/>
            <w:tcBorders>
              <w:top w:val="nil"/>
              <w:left w:val="single" w:sz="12" w:space="0" w:color="000000" w:themeColor="text1"/>
              <w:bottom w:val="nil"/>
              <w:right w:val="nil"/>
              <w:tl2br w:val="nil"/>
              <w:tr2bl w:val="nil"/>
            </w:tcBorders>
            <w:vAlign w:val="center"/>
          </w:tcPr>
          <w:p w14:paraId="0DA10181" w14:textId="46C3D898" w:rsidR="00BF404A" w:rsidRPr="00C056E1" w:rsidRDefault="00BF404A" w:rsidP="00BF404A">
            <w:pPr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0B930575" w14:textId="29EEC266" w:rsidR="00085BE2" w:rsidRPr="00C056E1" w:rsidRDefault="00085BE2" w:rsidP="00863AFE">
      <w:pPr>
        <w:autoSpaceDE w:val="0"/>
        <w:autoSpaceDN w:val="0"/>
        <w:spacing w:line="280" w:lineRule="exact"/>
        <w:ind w:left="630" w:hangingChars="300" w:hanging="630"/>
        <w:rPr>
          <w:rFonts w:ascii="ＭＳ 明朝" w:eastAsia="ＭＳ 明朝" w:hAnsi="ＭＳ 明朝" w:hint="eastAsia"/>
          <w:color w:val="000000" w:themeColor="text1"/>
        </w:rPr>
      </w:pPr>
      <w:r w:rsidRPr="00C056E1">
        <w:rPr>
          <w:rFonts w:ascii="ＭＳ 明朝" w:eastAsia="ＭＳ 明朝" w:hAnsi="ＭＳ 明朝" w:hint="eastAsia"/>
          <w:color w:val="000000" w:themeColor="text1"/>
        </w:rPr>
        <w:t>※１）</w:t>
      </w:r>
      <w:r w:rsidR="00974979" w:rsidRPr="00C056E1">
        <w:rPr>
          <w:rFonts w:ascii="ＭＳ 明朝" w:eastAsia="ＭＳ 明朝" w:hAnsi="ＭＳ 明朝" w:hint="eastAsia"/>
          <w:color w:val="000000" w:themeColor="text1"/>
        </w:rPr>
        <w:t>自社媒体（自社HP、パンフレット等）を除く外部媒体を利用した広告宣伝にかかる経費のみを</w:t>
      </w:r>
      <w:r w:rsidR="002914ED" w:rsidRPr="00C056E1">
        <w:rPr>
          <w:rFonts w:ascii="ＭＳ 明朝" w:eastAsia="ＭＳ 明朝" w:hAnsi="ＭＳ 明朝" w:hint="eastAsia"/>
          <w:color w:val="000000" w:themeColor="text1"/>
        </w:rPr>
        <w:t>記入すること</w:t>
      </w:r>
    </w:p>
    <w:sectPr w:rsidR="00085BE2" w:rsidRPr="00C056E1">
      <w:headerReference w:type="default" r:id="rId7"/>
      <w:pgSz w:w="11906" w:h="16838"/>
      <w:pgMar w:top="850" w:right="1020" w:bottom="850" w:left="1020" w:header="340" w:footer="170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451F6" w14:textId="77777777" w:rsidR="00E16074" w:rsidRDefault="00E16074">
      <w:r>
        <w:separator/>
      </w:r>
    </w:p>
  </w:endnote>
  <w:endnote w:type="continuationSeparator" w:id="0">
    <w:p w14:paraId="426B7AAD" w14:textId="77777777" w:rsidR="00E16074" w:rsidRDefault="00E16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82BC3" w14:textId="77777777" w:rsidR="00E16074" w:rsidRDefault="00E16074">
      <w:r>
        <w:separator/>
      </w:r>
    </w:p>
  </w:footnote>
  <w:footnote w:type="continuationSeparator" w:id="0">
    <w:p w14:paraId="594B5C5B" w14:textId="77777777" w:rsidR="00E16074" w:rsidRDefault="00E16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9D1CA" w14:textId="77777777" w:rsidR="00AF5A0C" w:rsidRDefault="00AF5A0C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060E"/>
    <w:multiLevelType w:val="hybridMultilevel"/>
    <w:tmpl w:val="08CA8C50"/>
    <w:lvl w:ilvl="0" w:tplc="8D8843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CCB6843"/>
    <w:multiLevelType w:val="hybridMultilevel"/>
    <w:tmpl w:val="70246D62"/>
    <w:lvl w:ilvl="0" w:tplc="0DCCC6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7B34487"/>
    <w:multiLevelType w:val="hybridMultilevel"/>
    <w:tmpl w:val="F1D62D3C"/>
    <w:lvl w:ilvl="0" w:tplc="AAB21A6C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440D565C"/>
    <w:multiLevelType w:val="hybridMultilevel"/>
    <w:tmpl w:val="C14ADC0C"/>
    <w:lvl w:ilvl="0" w:tplc="D464A68C">
      <w:start w:val="1"/>
      <w:numFmt w:val="aiueoFullWidth"/>
      <w:lvlText w:val="（%1）"/>
      <w:lvlJc w:val="left"/>
      <w:pPr>
        <w:ind w:left="166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25" w:hanging="44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40"/>
      </w:pPr>
    </w:lvl>
    <w:lvl w:ilvl="3" w:tplc="0409000F" w:tentative="1">
      <w:start w:val="1"/>
      <w:numFmt w:val="decimal"/>
      <w:lvlText w:val="%4."/>
      <w:lvlJc w:val="left"/>
      <w:pPr>
        <w:ind w:left="2705" w:hanging="440"/>
      </w:pPr>
    </w:lvl>
    <w:lvl w:ilvl="4" w:tplc="04090017" w:tentative="1">
      <w:start w:val="1"/>
      <w:numFmt w:val="aiueoFullWidth"/>
      <w:lvlText w:val="(%5)"/>
      <w:lvlJc w:val="left"/>
      <w:pPr>
        <w:ind w:left="31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40"/>
      </w:pPr>
    </w:lvl>
    <w:lvl w:ilvl="6" w:tplc="0409000F" w:tentative="1">
      <w:start w:val="1"/>
      <w:numFmt w:val="decimal"/>
      <w:lvlText w:val="%7."/>
      <w:lvlJc w:val="left"/>
      <w:pPr>
        <w:ind w:left="4025" w:hanging="440"/>
      </w:pPr>
    </w:lvl>
    <w:lvl w:ilvl="7" w:tplc="04090017" w:tentative="1">
      <w:start w:val="1"/>
      <w:numFmt w:val="aiueoFullWidth"/>
      <w:lvlText w:val="(%8)"/>
      <w:lvlJc w:val="left"/>
      <w:pPr>
        <w:ind w:left="44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40"/>
      </w:pPr>
    </w:lvl>
  </w:abstractNum>
  <w:abstractNum w:abstractNumId="4" w15:restartNumberingAfterBreak="0">
    <w:nsid w:val="45964264"/>
    <w:multiLevelType w:val="hybridMultilevel"/>
    <w:tmpl w:val="B7F25B50"/>
    <w:lvl w:ilvl="0" w:tplc="4CD641B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90D70FB"/>
    <w:multiLevelType w:val="hybridMultilevel"/>
    <w:tmpl w:val="0FFC7D1C"/>
    <w:lvl w:ilvl="0" w:tplc="F0BAAB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32400605">
    <w:abstractNumId w:val="0"/>
  </w:num>
  <w:num w:numId="2" w16cid:durableId="384910910">
    <w:abstractNumId w:val="5"/>
  </w:num>
  <w:num w:numId="3" w16cid:durableId="1316296462">
    <w:abstractNumId w:val="4"/>
  </w:num>
  <w:num w:numId="4" w16cid:durableId="1626548386">
    <w:abstractNumId w:val="1"/>
  </w:num>
  <w:num w:numId="5" w16cid:durableId="2006400649">
    <w:abstractNumId w:val="2"/>
  </w:num>
  <w:num w:numId="6" w16cid:durableId="2069499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rawingGridHorizontalSpacing w:val="210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A0C"/>
    <w:rsid w:val="00017A53"/>
    <w:rsid w:val="00017C3E"/>
    <w:rsid w:val="0004611B"/>
    <w:rsid w:val="00061845"/>
    <w:rsid w:val="000738CB"/>
    <w:rsid w:val="00074303"/>
    <w:rsid w:val="000773B1"/>
    <w:rsid w:val="00085BE2"/>
    <w:rsid w:val="00100CE4"/>
    <w:rsid w:val="001216C8"/>
    <w:rsid w:val="0016234D"/>
    <w:rsid w:val="00180E70"/>
    <w:rsid w:val="00186706"/>
    <w:rsid w:val="001A37F7"/>
    <w:rsid w:val="001A5FE1"/>
    <w:rsid w:val="001E3951"/>
    <w:rsid w:val="001F51AD"/>
    <w:rsid w:val="002828C9"/>
    <w:rsid w:val="002914ED"/>
    <w:rsid w:val="002C2C17"/>
    <w:rsid w:val="003551A2"/>
    <w:rsid w:val="00401030"/>
    <w:rsid w:val="0048164D"/>
    <w:rsid w:val="004841C3"/>
    <w:rsid w:val="004A1BAD"/>
    <w:rsid w:val="00522FD7"/>
    <w:rsid w:val="00532613"/>
    <w:rsid w:val="005529A2"/>
    <w:rsid w:val="00576DB2"/>
    <w:rsid w:val="005D2770"/>
    <w:rsid w:val="006376DA"/>
    <w:rsid w:val="006465CB"/>
    <w:rsid w:val="006577F1"/>
    <w:rsid w:val="00664D14"/>
    <w:rsid w:val="006F6420"/>
    <w:rsid w:val="007862EE"/>
    <w:rsid w:val="0085595E"/>
    <w:rsid w:val="00863AFE"/>
    <w:rsid w:val="00864AA0"/>
    <w:rsid w:val="00867156"/>
    <w:rsid w:val="00885670"/>
    <w:rsid w:val="008A2405"/>
    <w:rsid w:val="008A5827"/>
    <w:rsid w:val="00905BCA"/>
    <w:rsid w:val="00925AAA"/>
    <w:rsid w:val="00945807"/>
    <w:rsid w:val="0097126C"/>
    <w:rsid w:val="00974979"/>
    <w:rsid w:val="009930D5"/>
    <w:rsid w:val="00A260EB"/>
    <w:rsid w:val="00A4655D"/>
    <w:rsid w:val="00AA4CDC"/>
    <w:rsid w:val="00AF5A0C"/>
    <w:rsid w:val="00B00FC7"/>
    <w:rsid w:val="00B05587"/>
    <w:rsid w:val="00BC4864"/>
    <w:rsid w:val="00BF404A"/>
    <w:rsid w:val="00C006C6"/>
    <w:rsid w:val="00C035F8"/>
    <w:rsid w:val="00C056E1"/>
    <w:rsid w:val="00C37B8C"/>
    <w:rsid w:val="00C532EA"/>
    <w:rsid w:val="00CB0B32"/>
    <w:rsid w:val="00D2196B"/>
    <w:rsid w:val="00D37EBB"/>
    <w:rsid w:val="00D468E5"/>
    <w:rsid w:val="00D8115B"/>
    <w:rsid w:val="00D84C77"/>
    <w:rsid w:val="00DA672E"/>
    <w:rsid w:val="00DC0387"/>
    <w:rsid w:val="00DF7EAB"/>
    <w:rsid w:val="00E1411B"/>
    <w:rsid w:val="00E16074"/>
    <w:rsid w:val="00E5195F"/>
    <w:rsid w:val="00E831AA"/>
    <w:rsid w:val="00EA1FC1"/>
    <w:rsid w:val="00F05736"/>
    <w:rsid w:val="00F51423"/>
    <w:rsid w:val="00F65076"/>
    <w:rsid w:val="00FA2934"/>
    <w:rsid w:val="00FB08CA"/>
    <w:rsid w:val="00FB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C1364"/>
  <w15:chartTrackingRefBased/>
  <w15:docId w15:val="{680A52F6-1CC5-4E2F-82EE-843A5106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AA4C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4CDC"/>
  </w:style>
  <w:style w:type="paragraph" w:styleId="a8">
    <w:name w:val="footer"/>
    <w:basedOn w:val="a"/>
    <w:link w:val="a9"/>
    <w:uiPriority w:val="99"/>
    <w:unhideWhenUsed/>
    <w:rsid w:val="00AA4C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4CDC"/>
  </w:style>
  <w:style w:type="paragraph" w:styleId="aa">
    <w:name w:val="List Paragraph"/>
    <w:basedOn w:val="a"/>
    <w:uiPriority w:val="34"/>
    <w:qFormat/>
    <w:rsid w:val="00D468E5"/>
    <w:pPr>
      <w:ind w:leftChars="400" w:left="840"/>
    </w:pPr>
  </w:style>
  <w:style w:type="table" w:customStyle="1" w:styleId="1">
    <w:name w:val="表（シンプル 1）"/>
    <w:basedOn w:val="a1"/>
    <w:rsid w:val="00D468E5"/>
    <w:rPr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CB0B32"/>
  </w:style>
  <w:style w:type="character" w:customStyle="1" w:styleId="ac">
    <w:name w:val="日付 (文字)"/>
    <w:basedOn w:val="a0"/>
    <w:link w:val="ab"/>
    <w:uiPriority w:val="99"/>
    <w:semiHidden/>
    <w:rsid w:val="00CB0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佐藤　舞奈</dc:creator>
  <cp:lastModifiedBy>竹ヶ原　依李</cp:lastModifiedBy>
  <cp:revision>2</cp:revision>
  <cp:lastPrinted>2026-05-25T09:35:00Z</cp:lastPrinted>
  <dcterms:created xsi:type="dcterms:W3CDTF">2026-05-25T09:36:00Z</dcterms:created>
  <dcterms:modified xsi:type="dcterms:W3CDTF">2026-05-25T09:36:00Z</dcterms:modified>
</cp:coreProperties>
</file>