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pacing w:line="360" w:lineRule="exact"/>
        <w:rPr>
          <w:rFonts w:hint="eastAsia" w:ascii="ＭＳ ゴシック" w:hAnsi="ＭＳ ゴシック" w:eastAsia="ＭＳ ゴシック"/>
          <w:color w:val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22"/>
        </w:rPr>
        <w:t>【様式１】</w:t>
      </w:r>
    </w:p>
    <w:p>
      <w:pPr>
        <w:pStyle w:val="16"/>
        <w:wordWrap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16"/>
        <w:rPr>
          <w:rFonts w:hint="eastAsia"/>
          <w:color w:val="auto"/>
        </w:rPr>
      </w:pPr>
    </w:p>
    <w:p>
      <w:pPr>
        <w:pStyle w:val="16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  <w:sz w:val="22"/>
        </w:rPr>
        <w:t>　秋田県産業労働部雇用労働政策課　あて</w:t>
      </w:r>
    </w:p>
    <w:p>
      <w:pPr>
        <w:pStyle w:val="0"/>
        <w:ind w:left="5040"/>
        <w:rPr>
          <w:rFonts w:hint="eastAsia"/>
          <w:color w:val="auto"/>
        </w:rPr>
      </w:pPr>
    </w:p>
    <w:tbl>
      <w:tblPr>
        <w:tblStyle w:val="11"/>
        <w:tblW w:w="0" w:type="auto"/>
        <w:tblInd w:w="368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016"/>
        <w:gridCol w:w="3696"/>
      </w:tblGrid>
      <w:tr>
        <w:trPr/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商号又は名称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部署名等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担当者氏名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メールアドレス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distribute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distribute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pStyle w:val="16"/>
        <w:rPr>
          <w:rFonts w:hint="eastAsia"/>
          <w:color w:val="auto"/>
        </w:rPr>
      </w:pPr>
    </w:p>
    <w:p>
      <w:pPr>
        <w:pStyle w:val="16"/>
        <w:rPr>
          <w:rFonts w:hint="eastAsia"/>
          <w:color w:val="auto"/>
        </w:rPr>
      </w:pPr>
    </w:p>
    <w:p>
      <w:pPr>
        <w:pStyle w:val="16"/>
        <w:spacing w:line="360" w:lineRule="exact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外国人材プロモーション事業業務委託企画提案競技</w:t>
      </w:r>
    </w:p>
    <w:p>
      <w:pPr>
        <w:pStyle w:val="16"/>
        <w:spacing w:line="360" w:lineRule="exact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実施要領等に関する質問票</w:t>
      </w:r>
    </w:p>
    <w:p>
      <w:pPr>
        <w:pStyle w:val="16"/>
        <w:spacing w:line="360" w:lineRule="exact"/>
        <w:jc w:val="center"/>
        <w:rPr>
          <w:rFonts w:hint="eastAsia"/>
          <w:color w:val="auto"/>
          <w:sz w:val="22"/>
        </w:rPr>
      </w:pPr>
    </w:p>
    <w:tbl>
      <w:tblPr>
        <w:tblStyle w:val="11"/>
        <w:tblW w:w="10238" w:type="dxa"/>
        <w:tblInd w:w="10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680"/>
        <w:gridCol w:w="1928"/>
        <w:gridCol w:w="1134"/>
        <w:gridCol w:w="2128"/>
        <w:gridCol w:w="4368"/>
      </w:tblGrid>
      <w:tr>
        <w:trPr/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番号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資料名称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該当頁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該当項目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質問内容</w:t>
            </w:r>
          </w:p>
        </w:tc>
      </w:tr>
      <w:tr>
        <w:trPr/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123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※１　令和８年５月１５日（金）午後５時までに提出してください。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※２　電子メールで送付してください。（</w:t>
      </w: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</w:rPr>
        <w:t>koyorodo@pref.akita.lg.jp</w:t>
      </w:r>
      <w:r>
        <w:rPr>
          <w:rFonts w:hint="eastAsia"/>
          <w:color w:val="auto"/>
        </w:rPr>
        <w:t>）</w:t>
      </w:r>
    </w:p>
    <w:sectPr>
      <w:pgSz w:w="11906" w:h="16838"/>
      <w:pgMar w:top="1134" w:right="1134" w:bottom="1134" w:left="1134" w:header="794" w:footer="0" w:gutter="0"/>
      <w:cols w:space="720"/>
      <w:textDirection w:val="lrTb"/>
      <w:docGrid w:type="linesAndChars" w:linePitch="350" w:charSpace="56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oNotTrackMoves/>
  <w:defaultTabStop w:val="947"/>
  <w:hyphenationZone w:val="0"/>
  <w:drawingGridHorizontalSpacing w:val="418"/>
  <w:drawingGridVerticalSpacing w:val="350"/>
  <w:displayHorizontalDrawingGridEvery w:val="0"/>
  <w:doNotShadeFormData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の表1"/>
    <w:basedOn w:val="0"/>
    <w:next w:val="15"/>
    <w:link w:val="0"/>
    <w:uiPriority w:val="0"/>
    <w:pPr>
      <w:widowControl w:val="0"/>
      <w:jc w:val="left"/>
    </w:pPr>
    <w:rPr>
      <w:rFonts w:ascii="Century" w:hAnsi="Century" w:eastAsia="ＭＳ 明朝"/>
      <w:sz w:val="20"/>
    </w:rPr>
  </w:style>
  <w:style w:type="paragraph" w:styleId="16" w:customStyle="1">
    <w:name w:val="標準；(Word文書)"/>
    <w:basedOn w:val="0"/>
    <w:next w:val="16"/>
    <w:link w:val="0"/>
    <w:uiPriority w:val="0"/>
    <w:pPr>
      <w:widowControl w:val="0"/>
    </w:pPr>
  </w:style>
  <w:style w:type="character" w:styleId="17" w:customStyle="1">
    <w:name w:val="Default Paragraph Font_0"/>
    <w:basedOn w:val="10"/>
    <w:next w:val="17"/>
    <w:link w:val="0"/>
    <w:uiPriority w:val="0"/>
  </w:style>
  <w:style w:type="paragraph" w:styleId="18">
    <w:name w:val="footer"/>
    <w:basedOn w:val="0"/>
    <w:next w:val="18"/>
    <w:link w:val="0"/>
    <w:uiPriority w:val="0"/>
    <w:pPr>
      <w:widowControl w:val="0"/>
      <w:snapToGrid w:val="0"/>
    </w:pPr>
    <w:rPr>
      <w:rFonts w:ascii="ＭＳ 明朝" w:hAnsi="ＭＳ 明朝" w:eastAsia="ＭＳ 明朝"/>
      <w:sz w:val="21"/>
    </w:rPr>
  </w:style>
  <w:style w:type="character" w:styleId="19" w:customStyle="1">
    <w:name w:val="フッター (文字)"/>
    <w:next w:val="19"/>
    <w:link w:val="0"/>
    <w:uiPriority w:val="0"/>
    <w:rPr>
      <w:rFonts w:ascii="ＭＳ 明朝" w:hAnsi="ＭＳ 明朝"/>
      <w:sz w:val="24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Times New Roman" w:hAnsi="Times New Roman"/>
      <w:color w:val="000000"/>
      <w:sz w:val="21"/>
    </w:rPr>
  </w:style>
  <w:style w:type="character" w:styleId="23" w:customStyle="1">
    <w:name w:val="フッター (文字)1"/>
    <w:next w:val="23"/>
    <w:link w:val="0"/>
    <w:uiPriority w:val="0"/>
    <w:rPr>
      <w:rFonts w:ascii="Times New Roman" w:hAnsi="Times New Roman"/>
      <w:color w:val="000000"/>
      <w:sz w:val="21"/>
    </w:rPr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6</Words>
  <Characters>195</Characters>
  <Application>JUST Note</Application>
  <Lines>116</Lines>
  <Paragraphs>18</Paragraphs>
  <CharactersWithSpaces>207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千葉　新之助</cp:lastModifiedBy>
  <cp:lastPrinted>2025-12-16T07:25:00Z</cp:lastPrinted>
  <dcterms:created xsi:type="dcterms:W3CDTF">2018-04-13T01:41:00Z</dcterms:created>
  <dcterms:modified xsi:type="dcterms:W3CDTF">2026-04-28T02:51:33Z</dcterms:modified>
  <cp:revision>26</cp:revision>
</cp:coreProperties>
</file>