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352D31" w14:textId="77777777" w:rsidR="00955EC8" w:rsidRDefault="00000000">
      <w:pPr>
        <w:widowControl w:val="0"/>
        <w:pBdr>
          <w:top w:val="nil"/>
          <w:left w:val="nil"/>
          <w:bottom w:val="nil"/>
          <w:right w:val="nil"/>
          <w:between w:val="nil"/>
        </w:pBdr>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【様式第２号】</w:t>
      </w:r>
    </w:p>
    <w:p w14:paraId="6C1375CF" w14:textId="77777777" w:rsidR="00955EC8" w:rsidRDefault="00000000">
      <w:pPr>
        <w:widowControl w:val="0"/>
        <w:pBdr>
          <w:top w:val="nil"/>
          <w:left w:val="nil"/>
          <w:bottom w:val="nil"/>
          <w:right w:val="nil"/>
          <w:between w:val="nil"/>
        </w:pBdr>
        <w:ind w:firstLine="6617"/>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令和　　年　　月　　日</w:t>
      </w:r>
    </w:p>
    <w:p w14:paraId="419B6B34" w14:textId="77777777" w:rsidR="00955EC8" w:rsidRDefault="00000000">
      <w:pPr>
        <w:widowControl w:val="0"/>
        <w:pBdr>
          <w:top w:val="nil"/>
          <w:left w:val="nil"/>
          <w:bottom w:val="nil"/>
          <w:right w:val="nil"/>
          <w:between w:val="nil"/>
        </w:pBdr>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 xml:space="preserve">（あて先）秋田県知事　</w:t>
      </w:r>
      <w:r>
        <w:rPr>
          <w:rFonts w:ascii="Arial Unicode MS" w:eastAsia="Arial Unicode MS" w:hAnsi="Arial Unicode MS" w:cs="Arial Unicode MS"/>
          <w:sz w:val="22"/>
          <w:szCs w:val="22"/>
        </w:rPr>
        <w:t>鈴木　健太</w:t>
      </w:r>
      <w:r>
        <w:rPr>
          <w:rFonts w:ascii="Arial Unicode MS" w:eastAsia="Arial Unicode MS" w:hAnsi="Arial Unicode MS" w:cs="Arial Unicode MS"/>
          <w:color w:val="000000"/>
          <w:sz w:val="22"/>
          <w:szCs w:val="22"/>
        </w:rPr>
        <w:t xml:space="preserve">　</w:t>
      </w:r>
    </w:p>
    <w:p w14:paraId="026C7E0A" w14:textId="77777777" w:rsidR="00955EC8" w:rsidRDefault="00955EC8">
      <w:pPr>
        <w:widowControl w:val="0"/>
        <w:pBdr>
          <w:top w:val="nil"/>
          <w:left w:val="nil"/>
          <w:bottom w:val="nil"/>
          <w:right w:val="nil"/>
          <w:between w:val="nil"/>
        </w:pBdr>
        <w:jc w:val="both"/>
        <w:rPr>
          <w:rFonts w:ascii="Arial" w:eastAsia="Arial" w:hAnsi="Arial" w:cs="Arial"/>
          <w:color w:val="000000"/>
          <w:sz w:val="22"/>
          <w:szCs w:val="22"/>
        </w:rPr>
      </w:pPr>
    </w:p>
    <w:p w14:paraId="172BF870" w14:textId="77777777" w:rsidR="00955EC8" w:rsidRDefault="00000000">
      <w:pPr>
        <w:widowControl w:val="0"/>
        <w:pBdr>
          <w:top w:val="nil"/>
          <w:left w:val="nil"/>
          <w:bottom w:val="nil"/>
          <w:right w:val="nil"/>
          <w:between w:val="nil"/>
        </w:pBdr>
        <w:ind w:left="3968"/>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住　　　　所</w:t>
      </w:r>
    </w:p>
    <w:p w14:paraId="0CE69A03" w14:textId="77777777" w:rsidR="00955EC8" w:rsidRDefault="00000000">
      <w:pPr>
        <w:widowControl w:val="0"/>
        <w:pBdr>
          <w:top w:val="nil"/>
          <w:left w:val="nil"/>
          <w:bottom w:val="nil"/>
          <w:right w:val="nil"/>
          <w:between w:val="nil"/>
        </w:pBdr>
        <w:ind w:left="3968"/>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商号又は名称</w:t>
      </w:r>
    </w:p>
    <w:p w14:paraId="05AF2DD9" w14:textId="77777777" w:rsidR="00955EC8" w:rsidRDefault="00000000">
      <w:pPr>
        <w:widowControl w:val="0"/>
        <w:pBdr>
          <w:top w:val="nil"/>
          <w:left w:val="nil"/>
          <w:bottom w:val="nil"/>
          <w:right w:val="nil"/>
          <w:between w:val="nil"/>
        </w:pBdr>
        <w:ind w:left="3968"/>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 xml:space="preserve">代表者職氏名　　　　　　　　　　　　</w:t>
      </w:r>
    </w:p>
    <w:p w14:paraId="2C7E9F9F" w14:textId="77777777" w:rsidR="00955EC8" w:rsidRDefault="00955EC8">
      <w:pPr>
        <w:widowControl w:val="0"/>
        <w:pBdr>
          <w:top w:val="nil"/>
          <w:left w:val="nil"/>
          <w:bottom w:val="nil"/>
          <w:right w:val="nil"/>
          <w:between w:val="nil"/>
        </w:pBdr>
        <w:jc w:val="both"/>
        <w:rPr>
          <w:rFonts w:ascii="Arial" w:eastAsia="Arial" w:hAnsi="Arial" w:cs="Arial"/>
          <w:sz w:val="22"/>
          <w:szCs w:val="22"/>
        </w:rPr>
      </w:pPr>
    </w:p>
    <w:p w14:paraId="10BE5CAC" w14:textId="77777777" w:rsidR="00955EC8" w:rsidRDefault="00955EC8">
      <w:pPr>
        <w:widowControl w:val="0"/>
        <w:pBdr>
          <w:top w:val="nil"/>
          <w:left w:val="nil"/>
          <w:bottom w:val="nil"/>
          <w:right w:val="nil"/>
          <w:between w:val="nil"/>
        </w:pBdr>
        <w:jc w:val="both"/>
        <w:rPr>
          <w:rFonts w:ascii="Arial" w:eastAsia="Arial" w:hAnsi="Arial" w:cs="Arial"/>
          <w:sz w:val="22"/>
          <w:szCs w:val="22"/>
        </w:rPr>
      </w:pPr>
    </w:p>
    <w:p w14:paraId="71F5F804" w14:textId="77777777" w:rsidR="00955EC8" w:rsidRDefault="00000000">
      <w:pPr>
        <w:widowControl w:val="0"/>
        <w:pBdr>
          <w:top w:val="nil"/>
          <w:left w:val="nil"/>
          <w:bottom w:val="nil"/>
          <w:right w:val="nil"/>
          <w:between w:val="nil"/>
        </w:pBdr>
        <w:jc w:val="center"/>
        <w:rPr>
          <w:rFonts w:ascii="Arial" w:eastAsia="Arial" w:hAnsi="Arial" w:cs="Arial"/>
          <w:b/>
          <w:bCs/>
          <w:color w:val="000000"/>
          <w:sz w:val="22"/>
          <w:szCs w:val="22"/>
        </w:rPr>
      </w:pPr>
      <w:r>
        <w:rPr>
          <w:rFonts w:ascii="Arial Unicode MS" w:eastAsia="Arial Unicode MS" w:hAnsi="Arial Unicode MS" w:cs="Arial Unicode MS"/>
          <w:b/>
          <w:bCs/>
          <w:color w:val="000000"/>
          <w:sz w:val="22"/>
          <w:szCs w:val="22"/>
        </w:rPr>
        <w:t>企画提案競技参加資格確認申請書</w:t>
      </w:r>
    </w:p>
    <w:p w14:paraId="0438A0E0" w14:textId="77777777" w:rsidR="00955EC8" w:rsidRDefault="00955EC8">
      <w:pPr>
        <w:widowControl w:val="0"/>
        <w:pBdr>
          <w:top w:val="nil"/>
          <w:left w:val="nil"/>
          <w:bottom w:val="nil"/>
          <w:right w:val="nil"/>
          <w:between w:val="nil"/>
        </w:pBdr>
        <w:jc w:val="center"/>
        <w:rPr>
          <w:rFonts w:ascii="Arial" w:eastAsia="Arial" w:hAnsi="Arial" w:cs="Arial"/>
          <w:b/>
          <w:bCs/>
          <w:sz w:val="22"/>
          <w:szCs w:val="22"/>
        </w:rPr>
      </w:pPr>
    </w:p>
    <w:p w14:paraId="0B8068C0" w14:textId="77777777" w:rsidR="00955EC8" w:rsidRDefault="00955EC8">
      <w:pPr>
        <w:widowControl w:val="0"/>
        <w:pBdr>
          <w:top w:val="nil"/>
          <w:left w:val="nil"/>
          <w:bottom w:val="nil"/>
          <w:right w:val="nil"/>
          <w:between w:val="nil"/>
        </w:pBdr>
        <w:jc w:val="center"/>
        <w:rPr>
          <w:rFonts w:ascii="Arial" w:eastAsia="Arial" w:hAnsi="Arial" w:cs="Arial"/>
          <w:b/>
          <w:bCs/>
          <w:sz w:val="22"/>
          <w:szCs w:val="22"/>
        </w:rPr>
      </w:pPr>
    </w:p>
    <w:p w14:paraId="583F4A24" w14:textId="77777777" w:rsidR="00955EC8" w:rsidRDefault="00000000">
      <w:pPr>
        <w:widowControl w:val="0"/>
        <w:pBdr>
          <w:top w:val="nil"/>
          <w:left w:val="nil"/>
          <w:bottom w:val="nil"/>
          <w:right w:val="nil"/>
          <w:between w:val="nil"/>
        </w:pBdr>
        <w:ind w:firstLine="245"/>
        <w:jc w:val="both"/>
        <w:rPr>
          <w:rFonts w:ascii="Arial" w:eastAsia="Arial" w:hAnsi="Arial" w:cs="Arial"/>
          <w:color w:val="000000"/>
          <w:sz w:val="22"/>
          <w:szCs w:val="22"/>
        </w:rPr>
      </w:pPr>
      <w:r>
        <w:rPr>
          <w:rFonts w:ascii="Arial Unicode MS" w:eastAsia="Arial Unicode MS" w:hAnsi="Arial Unicode MS" w:cs="Arial Unicode MS"/>
          <w:sz w:val="22"/>
          <w:szCs w:val="22"/>
        </w:rPr>
        <w:t>令和8年度AKISTAスタートアップ成長加速化業務委託</w:t>
      </w:r>
      <w:r>
        <w:rPr>
          <w:rFonts w:ascii="Arial Unicode MS" w:eastAsia="Arial Unicode MS" w:hAnsi="Arial Unicode MS" w:cs="Arial Unicode MS"/>
          <w:color w:val="000000"/>
          <w:sz w:val="22"/>
          <w:szCs w:val="22"/>
        </w:rPr>
        <w:t>に係る企画提案競技参加資格について確認を受けたいので、関係書類を添えて次のとおり申請します。</w:t>
      </w:r>
    </w:p>
    <w:p w14:paraId="0F0C305B" w14:textId="77777777" w:rsidR="00955EC8" w:rsidRDefault="00955EC8">
      <w:pPr>
        <w:widowControl w:val="0"/>
        <w:pBdr>
          <w:top w:val="nil"/>
          <w:left w:val="nil"/>
          <w:bottom w:val="nil"/>
          <w:right w:val="nil"/>
          <w:between w:val="nil"/>
        </w:pBdr>
        <w:jc w:val="both"/>
        <w:rPr>
          <w:rFonts w:ascii="Arial" w:eastAsia="Arial" w:hAnsi="Arial" w:cs="Arial"/>
          <w:sz w:val="22"/>
          <w:szCs w:val="22"/>
        </w:rPr>
      </w:pPr>
    </w:p>
    <w:p w14:paraId="61A7CE66" w14:textId="77777777" w:rsidR="00955EC8" w:rsidRDefault="00955EC8">
      <w:pPr>
        <w:widowControl w:val="0"/>
        <w:pBdr>
          <w:top w:val="nil"/>
          <w:left w:val="nil"/>
          <w:bottom w:val="nil"/>
          <w:right w:val="nil"/>
          <w:between w:val="nil"/>
        </w:pBdr>
        <w:jc w:val="both"/>
        <w:rPr>
          <w:rFonts w:ascii="Arial" w:eastAsia="Arial" w:hAnsi="Arial" w:cs="Arial"/>
          <w:sz w:val="22"/>
          <w:szCs w:val="22"/>
        </w:rPr>
      </w:pPr>
    </w:p>
    <w:p w14:paraId="7DA619DC" w14:textId="77777777" w:rsidR="00955EC8" w:rsidRDefault="00000000">
      <w:pPr>
        <w:widowControl w:val="0"/>
        <w:pBdr>
          <w:top w:val="nil"/>
          <w:left w:val="nil"/>
          <w:bottom w:val="nil"/>
          <w:right w:val="nil"/>
          <w:between w:val="nil"/>
        </w:pBdr>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１　参加資格</w:t>
      </w:r>
    </w:p>
    <w:p w14:paraId="683B01F5" w14:textId="77777777" w:rsidR="00955EC8" w:rsidRDefault="00000000">
      <w:pPr>
        <w:widowControl w:val="0"/>
        <w:pBdr>
          <w:top w:val="nil"/>
          <w:left w:val="nil"/>
          <w:bottom w:val="nil"/>
          <w:right w:val="nil"/>
          <w:between w:val="nil"/>
        </w:pBdr>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 xml:space="preserve">　　次の内容について、虚偽がないことを誓約します。</w:t>
      </w:r>
    </w:p>
    <w:p w14:paraId="3AC709B8" w14:textId="77777777" w:rsidR="00955EC8" w:rsidRDefault="00000000">
      <w:pPr>
        <w:widowControl w:val="0"/>
        <w:pBdr>
          <w:top w:val="nil"/>
          <w:left w:val="nil"/>
          <w:bottom w:val="nil"/>
          <w:right w:val="nil"/>
          <w:between w:val="nil"/>
        </w:pBdr>
        <w:ind w:left="675" w:hanging="675"/>
        <w:jc w:val="both"/>
        <w:rPr>
          <w:rFonts w:ascii="Arial" w:eastAsia="Arial" w:hAnsi="Arial" w:cs="Arial"/>
          <w:sz w:val="22"/>
          <w:szCs w:val="22"/>
        </w:rPr>
      </w:pPr>
      <w:r>
        <w:rPr>
          <w:rFonts w:ascii="Arial Unicode MS" w:eastAsia="Arial Unicode MS" w:hAnsi="Arial Unicode MS" w:cs="Arial Unicode MS"/>
          <w:color w:val="000000"/>
          <w:sz w:val="22"/>
          <w:szCs w:val="22"/>
        </w:rPr>
        <w:t>（１）</w:t>
      </w:r>
      <w:r>
        <w:rPr>
          <w:rFonts w:ascii="Arial Unicode MS" w:eastAsia="Arial Unicode MS" w:hAnsi="Arial Unicode MS" w:cs="Arial Unicode MS"/>
          <w:sz w:val="22"/>
          <w:szCs w:val="22"/>
        </w:rPr>
        <w:t xml:space="preserve">　秋田県内に本社、支社、営業所、事務局等を有する者であること。</w:t>
      </w:r>
    </w:p>
    <w:p w14:paraId="00CC9909" w14:textId="77777777" w:rsidR="00955EC8" w:rsidRDefault="00000000">
      <w:pPr>
        <w:widowControl w:val="0"/>
        <w:pBdr>
          <w:top w:val="nil"/>
          <w:left w:val="nil"/>
          <w:bottom w:val="nil"/>
          <w:right w:val="nil"/>
          <w:between w:val="nil"/>
        </w:pBdr>
        <w:ind w:left="675" w:hanging="675"/>
        <w:jc w:val="both"/>
        <w:rPr>
          <w:rFonts w:ascii="Arial" w:eastAsia="Arial" w:hAnsi="Arial" w:cs="Arial"/>
          <w:sz w:val="22"/>
          <w:szCs w:val="22"/>
        </w:rPr>
      </w:pPr>
      <w:r>
        <w:rPr>
          <w:rFonts w:ascii="Arial Unicode MS" w:eastAsia="Arial Unicode MS" w:hAnsi="Arial Unicode MS" w:cs="Arial Unicode MS"/>
          <w:sz w:val="22"/>
          <w:szCs w:val="22"/>
        </w:rPr>
        <w:t>（２）　地方自治法施行令（昭和22年政令第16号）第167条の4の規定に該当しない者であること。</w:t>
      </w:r>
    </w:p>
    <w:p w14:paraId="4417A2CB" w14:textId="77777777" w:rsidR="00955EC8" w:rsidRDefault="00000000">
      <w:pPr>
        <w:widowControl w:val="0"/>
        <w:pBdr>
          <w:top w:val="nil"/>
          <w:left w:val="nil"/>
          <w:bottom w:val="nil"/>
          <w:right w:val="nil"/>
          <w:between w:val="nil"/>
        </w:pBdr>
        <w:ind w:left="675" w:hanging="675"/>
        <w:jc w:val="both"/>
        <w:rPr>
          <w:rFonts w:ascii="Arial" w:eastAsia="Arial" w:hAnsi="Arial" w:cs="Arial"/>
          <w:sz w:val="22"/>
          <w:szCs w:val="22"/>
        </w:rPr>
      </w:pPr>
      <w:r>
        <w:rPr>
          <w:rFonts w:ascii="Arial Unicode MS" w:eastAsia="Arial Unicode MS" w:hAnsi="Arial Unicode MS" w:cs="Arial Unicode MS"/>
          <w:sz w:val="22"/>
          <w:szCs w:val="22"/>
        </w:rPr>
        <w:t>（３）　民事再生法（平成11年法律第225号）に基づき再生手続開始の申立てをしている者若しくは再生手続開始の申立てがされている者（同法第33条第1項に規定する再生手続開始の決定を受けたものを除く。）又は会社更生法（平成14年法律第154号）に基づき更正手続開始の申立てをしている者若しくは更生手続開始の申立てがされている者（同法第41条第1項に規定する更生手続開始の決定を受けたものを除く。）でないこと。</w:t>
      </w:r>
    </w:p>
    <w:p w14:paraId="59CD2C3F" w14:textId="77777777" w:rsidR="00955EC8" w:rsidRDefault="00000000">
      <w:pPr>
        <w:widowControl w:val="0"/>
        <w:pBdr>
          <w:top w:val="nil"/>
          <w:left w:val="nil"/>
          <w:bottom w:val="nil"/>
          <w:right w:val="nil"/>
          <w:between w:val="nil"/>
        </w:pBdr>
        <w:ind w:left="675" w:hanging="675"/>
        <w:jc w:val="both"/>
        <w:rPr>
          <w:rFonts w:ascii="Arial" w:eastAsia="Arial" w:hAnsi="Arial" w:cs="Arial"/>
          <w:sz w:val="22"/>
          <w:szCs w:val="22"/>
        </w:rPr>
      </w:pPr>
      <w:r>
        <w:rPr>
          <w:rFonts w:ascii="Arial Unicode MS" w:eastAsia="Arial Unicode MS" w:hAnsi="Arial Unicode MS" w:cs="Arial Unicode MS"/>
          <w:sz w:val="22"/>
          <w:szCs w:val="22"/>
        </w:rPr>
        <w:t>（４）　企画提案競技参加資格確認申請書類の提出の日から委託候補者を選定するまでの間に、県からの受注業務に関し、指名停止の措置を受けていないこと。</w:t>
      </w:r>
    </w:p>
    <w:p w14:paraId="1311A62A" w14:textId="77777777" w:rsidR="00A04CCD" w:rsidRDefault="00000000" w:rsidP="00A04CCD">
      <w:pPr>
        <w:widowControl w:val="0"/>
        <w:pBdr>
          <w:top w:val="nil"/>
          <w:left w:val="nil"/>
          <w:bottom w:val="nil"/>
          <w:right w:val="nil"/>
          <w:between w:val="nil"/>
        </w:pBdr>
        <w:ind w:left="675" w:hanging="675"/>
        <w:jc w:val="both"/>
        <w:rPr>
          <w:rFonts w:ascii="Arial" w:hAnsi="Arial" w:cs="Arial"/>
          <w:sz w:val="22"/>
          <w:szCs w:val="22"/>
        </w:rPr>
      </w:pPr>
      <w:r>
        <w:rPr>
          <w:rFonts w:ascii="Arial Unicode MS" w:eastAsia="Arial Unicode MS" w:hAnsi="Arial Unicode MS" w:cs="Arial Unicode MS"/>
          <w:sz w:val="22"/>
          <w:szCs w:val="22"/>
        </w:rPr>
        <w:t>（５）　宗教活動又は政治活動を主たる目的とする団体、暴力団（暴力団員による不当な行為の防止等に関する法律（平成3年法律第77号）第2条第2号に規定する暴力団をいう。）、暴力団又はその構成員若しくは暴力団の構成員でなくなった日から5年を経過しない者の統制の下にある団体でないこと。</w:t>
      </w:r>
    </w:p>
    <w:p w14:paraId="1551CB63" w14:textId="6A0D15FE" w:rsidR="00955EC8" w:rsidRDefault="00000000" w:rsidP="00A04CCD">
      <w:pPr>
        <w:widowControl w:val="0"/>
        <w:pBdr>
          <w:top w:val="nil"/>
          <w:left w:val="nil"/>
          <w:bottom w:val="nil"/>
          <w:right w:val="nil"/>
          <w:between w:val="nil"/>
        </w:pBdr>
        <w:ind w:left="675" w:hanging="675"/>
        <w:jc w:val="both"/>
        <w:rPr>
          <w:rFonts w:ascii="Arial" w:eastAsia="Arial" w:hAnsi="Arial" w:cs="Arial"/>
          <w:sz w:val="22"/>
          <w:szCs w:val="22"/>
        </w:rPr>
      </w:pPr>
      <w:r>
        <w:rPr>
          <w:rFonts w:ascii="Arial Unicode MS" w:eastAsia="Arial Unicode MS" w:hAnsi="Arial Unicode MS" w:cs="Arial Unicode MS"/>
          <w:sz w:val="22"/>
          <w:szCs w:val="22"/>
        </w:rPr>
        <w:t>（６）　国税、秋田県税及び社会保険料に滞納がないこと（社会保険料については、適用除外事業所を除く）。</w:t>
      </w:r>
    </w:p>
    <w:p w14:paraId="7DF44511" w14:textId="77777777" w:rsidR="00955EC8" w:rsidRDefault="00000000">
      <w:pPr>
        <w:widowControl w:val="0"/>
        <w:pBdr>
          <w:top w:val="nil"/>
          <w:left w:val="nil"/>
          <w:bottom w:val="nil"/>
          <w:right w:val="nil"/>
          <w:between w:val="nil"/>
        </w:pBdr>
        <w:ind w:left="675" w:hanging="675"/>
        <w:jc w:val="both"/>
        <w:rPr>
          <w:rFonts w:ascii="Arial" w:eastAsia="Arial" w:hAnsi="Arial" w:cs="Arial"/>
          <w:sz w:val="22"/>
          <w:szCs w:val="22"/>
        </w:rPr>
      </w:pPr>
      <w:r>
        <w:rPr>
          <w:rFonts w:ascii="Arial Unicode MS" w:eastAsia="Arial Unicode MS" w:hAnsi="Arial Unicode MS" w:cs="Arial Unicode MS"/>
          <w:sz w:val="22"/>
          <w:szCs w:val="22"/>
        </w:rPr>
        <w:t>（７）　本業務の実施について、県の要求に応じて速やかに協議し、かつ日本語で対応できる体制を整えていること。</w:t>
      </w:r>
    </w:p>
    <w:p w14:paraId="1F0A8E8B" w14:textId="77777777" w:rsidR="00955EC8" w:rsidRDefault="00000000">
      <w:pPr>
        <w:widowControl w:val="0"/>
        <w:pBdr>
          <w:top w:val="nil"/>
          <w:left w:val="nil"/>
          <w:bottom w:val="nil"/>
          <w:right w:val="nil"/>
          <w:between w:val="nil"/>
        </w:pBdr>
        <w:ind w:left="675" w:hanging="675"/>
        <w:jc w:val="both"/>
        <w:rPr>
          <w:rFonts w:ascii="Arial" w:eastAsia="Arial" w:hAnsi="Arial" w:cs="Arial"/>
          <w:sz w:val="22"/>
          <w:szCs w:val="22"/>
        </w:rPr>
      </w:pPr>
      <w:r>
        <w:rPr>
          <w:rFonts w:ascii="Arial Unicode MS" w:eastAsia="Arial Unicode MS" w:hAnsi="Arial Unicode MS" w:cs="Arial Unicode MS"/>
          <w:sz w:val="22"/>
          <w:szCs w:val="22"/>
        </w:rPr>
        <w:t>（８）　本業務の遂行に際し、関係法令等を遵守し、的確に遂行できる能力を有する者であること。</w:t>
      </w:r>
    </w:p>
    <w:p w14:paraId="730B3D97" w14:textId="77777777" w:rsidR="00955EC8" w:rsidRDefault="00955EC8">
      <w:pPr>
        <w:widowControl w:val="0"/>
        <w:pBdr>
          <w:top w:val="nil"/>
          <w:left w:val="nil"/>
          <w:bottom w:val="nil"/>
          <w:right w:val="nil"/>
          <w:between w:val="nil"/>
        </w:pBdr>
        <w:ind w:left="705" w:hanging="705"/>
        <w:jc w:val="both"/>
        <w:rPr>
          <w:rFonts w:ascii="Arial" w:eastAsia="Arial" w:hAnsi="Arial" w:cs="Arial"/>
          <w:sz w:val="22"/>
          <w:szCs w:val="22"/>
        </w:rPr>
      </w:pPr>
    </w:p>
    <w:p w14:paraId="1146B48E" w14:textId="77777777" w:rsidR="00955EC8" w:rsidRDefault="00000000">
      <w:pPr>
        <w:widowControl w:val="0"/>
        <w:pBdr>
          <w:top w:val="nil"/>
          <w:left w:val="nil"/>
          <w:bottom w:val="nil"/>
          <w:right w:val="nil"/>
          <w:between w:val="nil"/>
        </w:pBdr>
        <w:ind w:left="705" w:hanging="705"/>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【連絡先等】</w:t>
      </w:r>
    </w:p>
    <w:tbl>
      <w:tblPr>
        <w:tblStyle w:val="a5"/>
        <w:tblW w:w="9273"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83"/>
        <w:gridCol w:w="3475"/>
        <w:gridCol w:w="3615"/>
      </w:tblGrid>
      <w:tr w:rsidR="00955EC8" w14:paraId="7979DB0A" w14:textId="77777777">
        <w:trPr>
          <w:trHeight w:val="361"/>
        </w:trPr>
        <w:tc>
          <w:tcPr>
            <w:tcW w:w="2183" w:type="dxa"/>
          </w:tcPr>
          <w:p w14:paraId="6089783C" w14:textId="77777777" w:rsidR="00955EC8" w:rsidRDefault="00955EC8">
            <w:pPr>
              <w:widowControl w:val="0"/>
              <w:pBdr>
                <w:top w:val="nil"/>
                <w:left w:val="nil"/>
                <w:bottom w:val="nil"/>
                <w:right w:val="nil"/>
                <w:between w:val="nil"/>
              </w:pBdr>
              <w:jc w:val="both"/>
              <w:rPr>
                <w:rFonts w:ascii="Arial" w:eastAsia="Arial" w:hAnsi="Arial" w:cs="Arial"/>
                <w:color w:val="000000"/>
                <w:sz w:val="22"/>
                <w:szCs w:val="22"/>
              </w:rPr>
            </w:pPr>
          </w:p>
        </w:tc>
        <w:tc>
          <w:tcPr>
            <w:tcW w:w="3475" w:type="dxa"/>
          </w:tcPr>
          <w:p w14:paraId="14D68F09" w14:textId="77777777" w:rsidR="00955EC8" w:rsidRDefault="00000000">
            <w:pPr>
              <w:widowControl w:val="0"/>
              <w:pBdr>
                <w:top w:val="nil"/>
                <w:left w:val="nil"/>
                <w:bottom w:val="nil"/>
                <w:right w:val="nil"/>
                <w:between w:val="nil"/>
              </w:pBdr>
              <w:jc w:val="center"/>
              <w:rPr>
                <w:rFonts w:ascii="Arial" w:eastAsia="Arial" w:hAnsi="Arial" w:cs="Arial"/>
                <w:color w:val="000000"/>
                <w:sz w:val="22"/>
                <w:szCs w:val="22"/>
              </w:rPr>
            </w:pPr>
            <w:r>
              <w:rPr>
                <w:rFonts w:ascii="Arial Unicode MS" w:eastAsia="Arial Unicode MS" w:hAnsi="Arial Unicode MS" w:cs="Arial Unicode MS"/>
                <w:color w:val="000000"/>
                <w:sz w:val="22"/>
                <w:szCs w:val="22"/>
              </w:rPr>
              <w:t>責任者</w:t>
            </w:r>
          </w:p>
        </w:tc>
        <w:tc>
          <w:tcPr>
            <w:tcW w:w="3615" w:type="dxa"/>
          </w:tcPr>
          <w:p w14:paraId="0639FBB4" w14:textId="77777777" w:rsidR="00955EC8" w:rsidRDefault="00000000">
            <w:pPr>
              <w:widowControl w:val="0"/>
              <w:pBdr>
                <w:top w:val="nil"/>
                <w:left w:val="nil"/>
                <w:bottom w:val="nil"/>
                <w:right w:val="nil"/>
                <w:between w:val="nil"/>
              </w:pBdr>
              <w:jc w:val="center"/>
              <w:rPr>
                <w:rFonts w:ascii="Arial" w:eastAsia="Arial" w:hAnsi="Arial" w:cs="Arial"/>
                <w:color w:val="000000"/>
                <w:sz w:val="22"/>
                <w:szCs w:val="22"/>
              </w:rPr>
            </w:pPr>
            <w:r>
              <w:rPr>
                <w:rFonts w:ascii="Arial Unicode MS" w:eastAsia="Arial Unicode MS" w:hAnsi="Arial Unicode MS" w:cs="Arial Unicode MS"/>
                <w:color w:val="000000"/>
                <w:sz w:val="22"/>
                <w:szCs w:val="22"/>
              </w:rPr>
              <w:t>担当者</w:t>
            </w:r>
          </w:p>
        </w:tc>
      </w:tr>
      <w:tr w:rsidR="00955EC8" w14:paraId="346449C6" w14:textId="77777777">
        <w:trPr>
          <w:trHeight w:val="361"/>
        </w:trPr>
        <w:tc>
          <w:tcPr>
            <w:tcW w:w="2183" w:type="dxa"/>
          </w:tcPr>
          <w:p w14:paraId="52D506BE" w14:textId="77777777" w:rsidR="00955EC8" w:rsidRDefault="00000000">
            <w:pPr>
              <w:widowControl w:val="0"/>
              <w:pBdr>
                <w:top w:val="nil"/>
                <w:left w:val="nil"/>
                <w:bottom w:val="nil"/>
                <w:right w:val="nil"/>
                <w:between w:val="nil"/>
              </w:pBdr>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部署</w:t>
            </w:r>
          </w:p>
        </w:tc>
        <w:tc>
          <w:tcPr>
            <w:tcW w:w="3475" w:type="dxa"/>
          </w:tcPr>
          <w:p w14:paraId="51708775" w14:textId="77777777" w:rsidR="00955EC8" w:rsidRDefault="00955EC8">
            <w:pPr>
              <w:widowControl w:val="0"/>
              <w:pBdr>
                <w:top w:val="nil"/>
                <w:left w:val="nil"/>
                <w:bottom w:val="nil"/>
                <w:right w:val="nil"/>
                <w:between w:val="nil"/>
              </w:pBdr>
              <w:rPr>
                <w:rFonts w:ascii="Arial" w:eastAsia="Arial" w:hAnsi="Arial" w:cs="Arial"/>
                <w:color w:val="000000"/>
                <w:sz w:val="22"/>
                <w:szCs w:val="22"/>
              </w:rPr>
            </w:pPr>
          </w:p>
        </w:tc>
        <w:tc>
          <w:tcPr>
            <w:tcW w:w="3615" w:type="dxa"/>
          </w:tcPr>
          <w:p w14:paraId="65096493" w14:textId="77777777" w:rsidR="00955EC8" w:rsidRDefault="00955EC8">
            <w:pPr>
              <w:widowControl w:val="0"/>
              <w:pBdr>
                <w:top w:val="nil"/>
                <w:left w:val="nil"/>
                <w:bottom w:val="nil"/>
                <w:right w:val="nil"/>
                <w:between w:val="nil"/>
              </w:pBdr>
              <w:rPr>
                <w:rFonts w:ascii="Arial" w:eastAsia="Arial" w:hAnsi="Arial" w:cs="Arial"/>
                <w:color w:val="000000"/>
                <w:sz w:val="22"/>
                <w:szCs w:val="22"/>
              </w:rPr>
            </w:pPr>
          </w:p>
        </w:tc>
      </w:tr>
      <w:tr w:rsidR="00955EC8" w14:paraId="66763B6B" w14:textId="77777777">
        <w:trPr>
          <w:trHeight w:val="361"/>
        </w:trPr>
        <w:tc>
          <w:tcPr>
            <w:tcW w:w="2183" w:type="dxa"/>
          </w:tcPr>
          <w:p w14:paraId="066EF9C4" w14:textId="77777777" w:rsidR="00955EC8" w:rsidRDefault="00000000">
            <w:pPr>
              <w:widowControl w:val="0"/>
              <w:pBdr>
                <w:top w:val="nil"/>
                <w:left w:val="nil"/>
                <w:bottom w:val="nil"/>
                <w:right w:val="nil"/>
                <w:between w:val="nil"/>
              </w:pBdr>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役職・氏名</w:t>
            </w:r>
          </w:p>
        </w:tc>
        <w:tc>
          <w:tcPr>
            <w:tcW w:w="3475" w:type="dxa"/>
          </w:tcPr>
          <w:p w14:paraId="6A707698" w14:textId="77777777" w:rsidR="00955EC8" w:rsidRDefault="00955EC8">
            <w:pPr>
              <w:widowControl w:val="0"/>
              <w:pBdr>
                <w:top w:val="nil"/>
                <w:left w:val="nil"/>
                <w:bottom w:val="nil"/>
                <w:right w:val="nil"/>
                <w:between w:val="nil"/>
              </w:pBdr>
              <w:rPr>
                <w:rFonts w:ascii="Arial" w:eastAsia="Arial" w:hAnsi="Arial" w:cs="Arial"/>
                <w:color w:val="000000"/>
                <w:sz w:val="22"/>
                <w:szCs w:val="22"/>
              </w:rPr>
            </w:pPr>
          </w:p>
        </w:tc>
        <w:tc>
          <w:tcPr>
            <w:tcW w:w="3615" w:type="dxa"/>
          </w:tcPr>
          <w:p w14:paraId="77828D5E" w14:textId="77777777" w:rsidR="00955EC8" w:rsidRDefault="00955EC8">
            <w:pPr>
              <w:widowControl w:val="0"/>
              <w:pBdr>
                <w:top w:val="nil"/>
                <w:left w:val="nil"/>
                <w:bottom w:val="nil"/>
                <w:right w:val="nil"/>
                <w:between w:val="nil"/>
              </w:pBdr>
              <w:rPr>
                <w:rFonts w:ascii="Arial" w:eastAsia="Arial" w:hAnsi="Arial" w:cs="Arial"/>
                <w:color w:val="000000"/>
                <w:sz w:val="22"/>
                <w:szCs w:val="22"/>
              </w:rPr>
            </w:pPr>
          </w:p>
        </w:tc>
      </w:tr>
      <w:tr w:rsidR="00955EC8" w14:paraId="64A42C50" w14:textId="77777777">
        <w:trPr>
          <w:trHeight w:val="361"/>
        </w:trPr>
        <w:tc>
          <w:tcPr>
            <w:tcW w:w="2183" w:type="dxa"/>
          </w:tcPr>
          <w:p w14:paraId="60D263D7" w14:textId="77777777" w:rsidR="00955EC8" w:rsidRDefault="00000000">
            <w:pPr>
              <w:widowControl w:val="0"/>
              <w:pBdr>
                <w:top w:val="nil"/>
                <w:left w:val="nil"/>
                <w:bottom w:val="nil"/>
                <w:right w:val="nil"/>
                <w:between w:val="nil"/>
              </w:pBdr>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電話・ＦＡＸ</w:t>
            </w:r>
          </w:p>
        </w:tc>
        <w:tc>
          <w:tcPr>
            <w:tcW w:w="7090" w:type="dxa"/>
            <w:gridSpan w:val="2"/>
          </w:tcPr>
          <w:p w14:paraId="024D257F" w14:textId="77777777" w:rsidR="00955EC8" w:rsidRDefault="00955EC8">
            <w:pPr>
              <w:widowControl w:val="0"/>
              <w:pBdr>
                <w:top w:val="nil"/>
                <w:left w:val="nil"/>
                <w:bottom w:val="nil"/>
                <w:right w:val="nil"/>
                <w:between w:val="nil"/>
              </w:pBdr>
              <w:rPr>
                <w:rFonts w:ascii="Arial" w:eastAsia="Arial" w:hAnsi="Arial" w:cs="Arial"/>
                <w:color w:val="000000"/>
                <w:sz w:val="22"/>
                <w:szCs w:val="22"/>
              </w:rPr>
            </w:pPr>
          </w:p>
        </w:tc>
      </w:tr>
      <w:tr w:rsidR="00955EC8" w14:paraId="27E4FA27" w14:textId="77777777">
        <w:trPr>
          <w:trHeight w:val="361"/>
        </w:trPr>
        <w:tc>
          <w:tcPr>
            <w:tcW w:w="2183" w:type="dxa"/>
          </w:tcPr>
          <w:p w14:paraId="0944D53B" w14:textId="77777777" w:rsidR="00955EC8" w:rsidRDefault="00000000">
            <w:pPr>
              <w:widowControl w:val="0"/>
              <w:pBdr>
                <w:top w:val="nil"/>
                <w:left w:val="nil"/>
                <w:bottom w:val="nil"/>
                <w:right w:val="nil"/>
                <w:between w:val="nil"/>
              </w:pBdr>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メールアドレス</w:t>
            </w:r>
          </w:p>
        </w:tc>
        <w:tc>
          <w:tcPr>
            <w:tcW w:w="7090" w:type="dxa"/>
            <w:gridSpan w:val="2"/>
          </w:tcPr>
          <w:p w14:paraId="30B4EC96" w14:textId="77777777" w:rsidR="00955EC8" w:rsidRDefault="00955EC8">
            <w:pPr>
              <w:widowControl w:val="0"/>
              <w:pBdr>
                <w:top w:val="nil"/>
                <w:left w:val="nil"/>
                <w:bottom w:val="nil"/>
                <w:right w:val="nil"/>
                <w:between w:val="nil"/>
              </w:pBdr>
              <w:rPr>
                <w:rFonts w:ascii="Arial" w:eastAsia="Arial" w:hAnsi="Arial" w:cs="Arial"/>
                <w:color w:val="000000"/>
                <w:sz w:val="22"/>
                <w:szCs w:val="22"/>
              </w:rPr>
            </w:pPr>
          </w:p>
        </w:tc>
      </w:tr>
    </w:tbl>
    <w:p w14:paraId="165D84D6" w14:textId="77777777" w:rsidR="00955EC8" w:rsidRDefault="00000000">
      <w:pPr>
        <w:widowControl w:val="0"/>
        <w:pBdr>
          <w:top w:val="nil"/>
          <w:left w:val="nil"/>
          <w:bottom w:val="nil"/>
          <w:right w:val="nil"/>
          <w:between w:val="nil"/>
        </w:pBdr>
        <w:ind w:left="-5"/>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 xml:space="preserve">　※責任者又は担当者が代表者と同じ場合は、それぞれの「役職・氏名」欄に「代表者と同じ」と記載してください。</w:t>
      </w:r>
    </w:p>
    <w:p w14:paraId="1CBDB0FA" w14:textId="77777777" w:rsidR="00955EC8" w:rsidRDefault="00000000">
      <w:pPr>
        <w:widowControl w:val="0"/>
        <w:pBdr>
          <w:top w:val="nil"/>
          <w:left w:val="nil"/>
          <w:bottom w:val="nil"/>
          <w:right w:val="nil"/>
          <w:between w:val="nil"/>
        </w:pBdr>
        <w:ind w:left="-5" w:firstLine="175"/>
        <w:jc w:val="both"/>
        <w:rPr>
          <w:rFonts w:ascii="Arial" w:eastAsia="Arial" w:hAnsi="Arial" w:cs="Arial"/>
          <w:color w:val="000000"/>
          <w:sz w:val="22"/>
          <w:szCs w:val="22"/>
        </w:rPr>
      </w:pPr>
      <w:r>
        <w:rPr>
          <w:rFonts w:ascii="Arial Unicode MS" w:eastAsia="Arial Unicode MS" w:hAnsi="Arial Unicode MS" w:cs="Arial Unicode MS"/>
          <w:color w:val="000000"/>
          <w:sz w:val="22"/>
          <w:szCs w:val="22"/>
        </w:rPr>
        <w:t>※担当者が責任者と同じ場合、担当者の「役職・氏名」欄に「責任者と同じ」と記載してください。</w:t>
      </w:r>
    </w:p>
    <w:sectPr w:rsidR="00955EC8">
      <w:footerReference w:type="default" r:id="rId6"/>
      <w:pgSz w:w="11906" w:h="16838"/>
      <w:pgMar w:top="1134" w:right="1134" w:bottom="1134" w:left="1134" w:header="851" w:footer="284" w:gutter="0"/>
      <w:pgNumType w:start="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89C005" w14:textId="77777777" w:rsidR="00E87487" w:rsidRDefault="00E87487">
      <w:r>
        <w:separator/>
      </w:r>
    </w:p>
  </w:endnote>
  <w:endnote w:type="continuationSeparator" w:id="0">
    <w:p w14:paraId="7FF28BDF" w14:textId="77777777" w:rsidR="00E87487" w:rsidRDefault="00E874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3050705020303"/>
    <w:charset w:val="00"/>
    <w:family w:val="roman"/>
    <w:pitch w:val="variable"/>
    <w:sig w:usb0="00000287" w:usb1="00000000" w:usb2="00000000" w:usb3="00000000" w:csb0="0000009F" w:csb1="00000000"/>
    <w:embedRegular r:id="rId1" w:fontKey="{B12F34C4-6D62-43B0-A61D-39C5F87D93DE}"/>
    <w:embedBold r:id="rId2" w:fontKey="{90A9723B-1DD9-44B4-B786-1939C185FBB9}"/>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BC899698-151A-4BE4-808F-E8E0F6C99DF4}"/>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4" w:fontKey="{9EE7BFEC-82F4-49C1-9C93-B96DB14050F7}"/>
  </w:font>
  <w:font w:name="Cambria">
    <w:panose1 w:val="02040503050406030204"/>
    <w:charset w:val="00"/>
    <w:family w:val="roman"/>
    <w:pitch w:val="variable"/>
    <w:sig w:usb0="E00006FF" w:usb1="420024FF" w:usb2="02000000" w:usb3="00000000" w:csb0="0000019F" w:csb1="00000000"/>
    <w:embedRegular r:id="rId5" w:fontKey="{361E9DA9-2026-484D-90B0-2FDD9A3BA6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A860A" w14:textId="77777777" w:rsidR="00955EC8" w:rsidRDefault="00955EC8">
    <w:pPr>
      <w:widowControl w:val="0"/>
      <w:pBdr>
        <w:top w:val="nil"/>
        <w:left w:val="nil"/>
        <w:bottom w:val="nil"/>
        <w:right w:val="nil"/>
        <w:between w:val="nil"/>
      </w:pBdr>
      <w:tabs>
        <w:tab w:val="center" w:pos="4252"/>
        <w:tab w:val="right" w:pos="8504"/>
      </w:tabs>
      <w:jc w:val="center"/>
      <w:rPr>
        <w:color w:val="000000"/>
        <w:sz w:val="21"/>
        <w:szCs w:val="21"/>
      </w:rPr>
    </w:pPr>
  </w:p>
  <w:p w14:paraId="10550800" w14:textId="77777777" w:rsidR="00955EC8" w:rsidRDefault="00955EC8">
    <w:pPr>
      <w:widowControl w:val="0"/>
      <w:pBdr>
        <w:top w:val="nil"/>
        <w:left w:val="nil"/>
        <w:bottom w:val="nil"/>
        <w:right w:val="nil"/>
        <w:between w:val="nil"/>
      </w:pBdr>
      <w:tabs>
        <w:tab w:val="center" w:pos="4252"/>
        <w:tab w:val="right" w:pos="8504"/>
      </w:tabs>
      <w:jc w:val="both"/>
      <w:rPr>
        <w:color w:val="000000"/>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3AD176" w14:textId="77777777" w:rsidR="00E87487" w:rsidRDefault="00E87487">
      <w:r>
        <w:separator/>
      </w:r>
    </w:p>
  </w:footnote>
  <w:footnote w:type="continuationSeparator" w:id="0">
    <w:p w14:paraId="324410F3" w14:textId="77777777" w:rsidR="00E87487" w:rsidRDefault="00E8748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5EC8"/>
    <w:rsid w:val="00955EC8"/>
    <w:rsid w:val="00A04CCD"/>
    <w:rsid w:val="00BA4DA6"/>
    <w:rsid w:val="00E8748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5DC6FB10"/>
  <w15:docId w15:val="{F7441523-D58F-4CF0-99BC-A578D0D8A1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149</Words>
  <Characters>855</Characters>
  <Application>Microsoft Office Word</Application>
  <DocSecurity>0</DocSecurity>
  <Lines>7</Lines>
  <Paragraphs>2</Paragraphs>
  <ScaleCrop>false</ScaleCrop>
  <Company/>
  <LinksUpToDate>false</LinksUpToDate>
  <CharactersWithSpaces>1002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小西　佑太朗</dc:creator>
  <cp:lastModifiedBy>小西　佑太朗</cp:lastModifiedBy>
  <cp:revision>3</cp:revision>
  <dcterms:created xsi:type="dcterms:W3CDTF">2026-04-21T08:48:00Z</dcterms:created>
  <dcterms:modified xsi:type="dcterms:W3CDTF">2026-04-21T08:48:00Z</dcterms:modified>
</cp:coreProperties>
</file>