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adjustRightInd w:val="1"/>
        <w:textAlignment w:val="auto"/>
        <w:rPr>
          <w:rFonts w:hint="default" w:ascii="ＭＳ ゴシック" w:hAnsi="ＭＳ ゴシック" w:eastAsia="ＭＳ ゴシック"/>
          <w:b w:val="1"/>
          <w:color w:val="auto"/>
          <w:kern w:val="2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color w:val="auto"/>
          <w:kern w:val="2"/>
          <w:sz w:val="24"/>
        </w:rPr>
        <w:t>〈様式３〉</w:t>
      </w:r>
    </w:p>
    <w:p>
      <w:pPr>
        <w:pStyle w:val="0"/>
        <w:overflowPunct w:val="1"/>
        <w:adjustRightInd w:val="1"/>
        <w:jc w:val="center"/>
        <w:textAlignment w:val="auto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  <w:color w:val="auto"/>
          <w:kern w:val="2"/>
          <w:sz w:val="28"/>
        </w:rPr>
        <w:t>会　社　概　要</w:t>
      </w:r>
    </w:p>
    <w:tbl>
      <w:tblPr>
        <w:tblStyle w:val="11"/>
        <w:tblW w:w="0" w:type="auto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91"/>
        <w:gridCol w:w="284"/>
        <w:gridCol w:w="1842"/>
        <w:gridCol w:w="567"/>
        <w:gridCol w:w="993"/>
        <w:gridCol w:w="4058"/>
      </w:tblGrid>
      <w:tr>
        <w:trPr>
          <w:trHeight w:val="68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</w:p>
        </w:tc>
        <w:tc>
          <w:tcPr>
            <w:tcW w:w="7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本社</w:t>
            </w:r>
          </w:p>
        </w:tc>
        <w:tc>
          <w:tcPr>
            <w:tcW w:w="7744" w:type="dxa"/>
            <w:gridSpan w:val="5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住所又は所在地：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5"/>
                <w:fitText w:val="1470" w:id="1"/>
              </w:rPr>
              <w:t>電話番</w:t>
            </w:r>
            <w:r>
              <w:rPr>
                <w:rFonts w:hint="eastAsia" w:ascii="ＭＳ 明朝" w:hAnsi="ＭＳ 明朝" w:eastAsia="ＭＳ 明朝"/>
                <w:color w:val="auto"/>
                <w:fitText w:val="1470" w:id="1"/>
              </w:rPr>
              <w:t>号</w:t>
            </w:r>
            <w:r>
              <w:rPr>
                <w:rFonts w:hint="eastAsia" w:ascii="ＭＳ 明朝" w:hAnsi="ＭＳ 明朝" w:eastAsia="ＭＳ 明朝"/>
                <w:color w:val="auto"/>
              </w:rPr>
              <w:t>：</w:t>
            </w:r>
          </w:p>
        </w:tc>
      </w:tr>
      <w:tr>
        <w:trPr>
          <w:trHeight w:val="680" w:hRule="atLeast"/>
        </w:trPr>
        <w:tc>
          <w:tcPr>
            <w:tcW w:w="1791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本業務委託を実施する営業所等</w:t>
            </w:r>
          </w:p>
        </w:tc>
        <w:tc>
          <w:tcPr>
            <w:tcW w:w="7744" w:type="dxa"/>
            <w:gridSpan w:val="5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住所又は所在地：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470" w:id="2"/>
              </w:rPr>
              <w:t>電話番</w:t>
            </w:r>
            <w:r>
              <w:rPr>
                <w:rFonts w:hint="eastAsia" w:ascii="ＭＳ 明朝" w:hAnsi="ＭＳ 明朝" w:eastAsia="ＭＳ 明朝"/>
                <w:fitText w:val="1470" w:id="2"/>
              </w:rPr>
              <w:t>号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</w:tc>
      </w:tr>
      <w:tr>
        <w:trPr>
          <w:trHeight w:val="68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</w:rPr>
              <w:t>設立年月日</w:t>
            </w:r>
          </w:p>
        </w:tc>
        <w:tc>
          <w:tcPr>
            <w:tcW w:w="7744" w:type="dxa"/>
            <w:gridSpan w:val="5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設立年月日　　　　大正・昭和・平成・令和　　</w:t>
            </w:r>
            <w:r>
              <w:rPr>
                <w:rFonts w:hint="default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法人化年月日　　　</w:t>
            </w:r>
            <w:r>
              <w:rPr>
                <w:rFonts w:hint="eastAsia" w:ascii="ＭＳ 明朝" w:hAnsi="ＭＳ 明朝" w:eastAsia="ＭＳ 明朝"/>
              </w:rPr>
              <w:t>大正・昭和・平成・令和　　</w:t>
            </w:r>
            <w:r>
              <w:rPr>
                <w:rFonts w:hint="default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</w:tc>
      </w:tr>
      <w:tr>
        <w:trPr>
          <w:trHeight w:val="680" w:hRule="atLeast"/>
        </w:trPr>
        <w:tc>
          <w:tcPr>
            <w:tcW w:w="179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</w:tc>
        <w:tc>
          <w:tcPr>
            <w:tcW w:w="7744" w:type="dxa"/>
            <w:gridSpan w:val="5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791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直近の年間売上高</w:t>
            </w:r>
          </w:p>
        </w:tc>
        <w:tc>
          <w:tcPr>
            <w:tcW w:w="7744" w:type="dxa"/>
            <w:gridSpan w:val="5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</w:tc>
        <w:tc>
          <w:tcPr>
            <w:tcW w:w="7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従業員数　　　　　　　　　　名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（うち、秋田県内に所在地のある営業所等の従業員数　　　　　名）</w:t>
            </w:r>
          </w:p>
        </w:tc>
      </w:tr>
      <w:tr>
        <w:trPr>
          <w:trHeight w:val="1587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（本業務委託に関連する業務内容を主に記載）</w:t>
            </w:r>
          </w:p>
        </w:tc>
        <w:tc>
          <w:tcPr>
            <w:tcW w:w="7744" w:type="dxa"/>
            <w:gridSpan w:val="5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1587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会社の特徴</w:t>
            </w:r>
          </w:p>
        </w:tc>
        <w:tc>
          <w:tcPr>
            <w:tcW w:w="7744" w:type="dxa"/>
            <w:gridSpan w:val="5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414" w:hRule="atLeast"/>
        </w:trPr>
        <w:tc>
          <w:tcPr>
            <w:tcW w:w="1791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本業務委託内容と同種業務の実績</w:t>
            </w:r>
          </w:p>
        </w:tc>
        <w:tc>
          <w:tcPr>
            <w:tcW w:w="2126" w:type="dxa"/>
            <w:gridSpan w:val="2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発注者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年度</w:t>
            </w:r>
          </w:p>
        </w:tc>
        <w:tc>
          <w:tcPr>
            <w:tcW w:w="5051" w:type="dxa"/>
            <w:gridSpan w:val="2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業務内容</w:t>
            </w:r>
          </w:p>
        </w:tc>
      </w:tr>
      <w:tr>
        <w:trPr>
          <w:trHeight w:val="567" w:hRule="atLeast"/>
        </w:trPr>
        <w:tc>
          <w:tcPr>
            <w:tcW w:w="179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秋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田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県</w:t>
            </w: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179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他公庁</w:t>
            </w: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179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民間</w:t>
            </w: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1791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自社</w:t>
            </w: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979" w:hRule="atLeast"/>
        </w:trPr>
        <w:tc>
          <w:tcPr>
            <w:tcW w:w="1791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本申請窓口となる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担当者名</w:t>
            </w:r>
          </w:p>
        </w:tc>
        <w:tc>
          <w:tcPr>
            <w:tcW w:w="3686" w:type="dxa"/>
            <w:gridSpan w:val="4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所属：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職　：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氏名：</w:t>
            </w:r>
          </w:p>
        </w:tc>
        <w:tc>
          <w:tcPr>
            <w:tcW w:w="4058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電話　　：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ファクス：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E-mail</w:t>
            </w:r>
            <w:r>
              <w:rPr>
                <w:rFonts w:hint="eastAsia" w:ascii="ＭＳ 明朝" w:hAnsi="ＭＳ 明朝" w:eastAsia="ＭＳ 明朝"/>
                <w:color w:val="auto"/>
              </w:rPr>
              <w:t>　：</w:t>
            </w:r>
          </w:p>
        </w:tc>
      </w:tr>
    </w:tbl>
    <w:p>
      <w:pPr>
        <w:pStyle w:val="0"/>
        <w:spacing w:line="100" w:lineRule="atLeast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記載欄が不足する場合は、行間を拡充して記載してください。</w:t>
      </w:r>
    </w:p>
    <w:p>
      <w:pPr>
        <w:pStyle w:val="0"/>
        <w:spacing w:line="100" w:lineRule="atLeast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会社の概要がわかるパンフレット等があれば添付してください。</w:t>
      </w:r>
    </w:p>
    <w:sectPr>
      <w:headerReference r:id="rId5" w:type="default"/>
      <w:type w:val="continuous"/>
      <w:pgSz w:w="11906" w:h="16838"/>
      <w:pgMar w:top="1418" w:right="1134" w:bottom="1418" w:left="1134" w:header="1020" w:footer="720" w:gutter="0"/>
      <w:pgNumType w:fmt="numberInDash" w:start="1"/>
      <w:cols w:space="720"/>
      <w:noEndnote w:val="1"/>
      <w:textDirection w:val="lrTb"/>
      <w:docGrid w:type="lines" w:linePitch="28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 w:eastAsia="ＭＳ 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hyphenationZone w:val="0"/>
  <w:doNotHyphenateCaps/>
  <w:drawingGridHorizontalSpacing w:val="106"/>
  <w:drawingGridVerticalSpacing w:val="14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hAnsi="ＭＳ Ｐゴシック" w:eastAsia="ＭＳ Ｐゴシック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Ｐゴシック" w:hAnsi="ＭＳ Ｐゴシック" w:eastAsia="ＭＳ Ｐゴシック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Ｐゴシック" w:hAnsi="ＭＳ Ｐゴシック" w:eastAsia="ＭＳ Ｐゴシック"/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color w:val="00000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1</Words>
  <Characters>311</Characters>
  <Application>JUST Note</Application>
  <Lines>103</Lines>
  <Paragraphs>41</Paragraphs>
  <Company>秋田県</Company>
  <CharactersWithSpaces>362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【様式１－３】</dc:title>
  <dc:creator>秋田県庁</dc:creator>
  <cp:lastModifiedBy>藤原　慶一</cp:lastModifiedBy>
  <cp:lastPrinted>2017-02-28T10:25:00Z</cp:lastPrinted>
  <dcterms:created xsi:type="dcterms:W3CDTF">2017-02-28T09:43:00Z</dcterms:created>
  <dcterms:modified xsi:type="dcterms:W3CDTF">2024-02-16T06:42:25Z</dcterms:modified>
  <cp:revision>8</cp:revision>
</cp:coreProperties>
</file>