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A547A" w:rsidRPr="00275203" w:rsidRDefault="00000000">
      <w:pPr>
        <w:spacing w:before="120" w:after="120" w:line="275" w:lineRule="auto"/>
        <w:jc w:val="right"/>
        <w:rPr>
          <w:rFonts w:asciiTheme="minorEastAsia" w:hAnsiTheme="minorEastAsia"/>
        </w:rPr>
      </w:pPr>
      <w:r w:rsidRPr="00275203">
        <w:rPr>
          <w:rFonts w:asciiTheme="minorEastAsia" w:hAnsiTheme="minorEastAsia" w:cs="Arial Unicode MS"/>
        </w:rPr>
        <w:t>年　　月　　日</w:t>
      </w:r>
    </w:p>
    <w:p w14:paraId="00000002" w14:textId="77777777" w:rsidR="006A547A" w:rsidRPr="00275203" w:rsidRDefault="00000000">
      <w:pPr>
        <w:spacing w:before="120" w:after="120" w:line="275" w:lineRule="auto"/>
        <w:rPr>
          <w:rFonts w:asciiTheme="minorEastAsia" w:hAnsiTheme="minorEastAsia"/>
        </w:rPr>
      </w:pPr>
      <w:r w:rsidRPr="00275203">
        <w:rPr>
          <w:rFonts w:asciiTheme="minorEastAsia" w:hAnsiTheme="minorEastAsia" w:cs="Arial Unicode MS"/>
        </w:rPr>
        <w:t>（あて先）　秋田県知事　鈴木　健太</w:t>
      </w:r>
    </w:p>
    <w:p w14:paraId="00000003" w14:textId="1BC307BD" w:rsidR="006A547A" w:rsidRPr="00275203" w:rsidRDefault="00000000">
      <w:pPr>
        <w:spacing w:before="120" w:after="120" w:line="275" w:lineRule="auto"/>
        <w:jc w:val="right"/>
        <w:rPr>
          <w:rFonts w:asciiTheme="minorEastAsia" w:hAnsiTheme="minorEastAsia"/>
        </w:rPr>
      </w:pPr>
      <w:r w:rsidRPr="00275203">
        <w:rPr>
          <w:rFonts w:asciiTheme="minorEastAsia" w:hAnsiTheme="minorEastAsia" w:cs="Arial Unicode MS"/>
        </w:rPr>
        <w:t>住　　　　所</w:t>
      </w:r>
      <w:r w:rsidRPr="00275203">
        <w:rPr>
          <w:rFonts w:asciiTheme="minorEastAsia" w:hAnsiTheme="minorEastAsia" w:cs="Arial Unicode MS"/>
        </w:rPr>
        <w:br/>
        <w:t>名　　　　称</w:t>
      </w:r>
      <w:r w:rsidRPr="00275203">
        <w:rPr>
          <w:rFonts w:asciiTheme="minorEastAsia" w:hAnsiTheme="minorEastAsia" w:cs="Arial Unicode MS"/>
        </w:rPr>
        <w:br/>
        <w:t>代表者職氏名　　　　　　　　　　　印</w:t>
      </w:r>
    </w:p>
    <w:p w14:paraId="00000004" w14:textId="77777777" w:rsidR="006A547A" w:rsidRPr="00275203" w:rsidRDefault="006A547A">
      <w:pPr>
        <w:spacing w:before="120" w:after="120" w:line="275" w:lineRule="auto"/>
        <w:jc w:val="center"/>
        <w:rPr>
          <w:rFonts w:asciiTheme="minorEastAsia" w:hAnsiTheme="minorEastAsia"/>
        </w:rPr>
      </w:pPr>
    </w:p>
    <w:p w14:paraId="00000005" w14:textId="77777777" w:rsidR="006A547A" w:rsidRPr="00275203" w:rsidRDefault="00000000">
      <w:pPr>
        <w:spacing w:before="120" w:after="120" w:line="275" w:lineRule="auto"/>
        <w:jc w:val="center"/>
        <w:rPr>
          <w:rFonts w:asciiTheme="minorEastAsia" w:hAnsiTheme="minorEastAsia"/>
          <w:sz w:val="26"/>
          <w:szCs w:val="26"/>
        </w:rPr>
      </w:pPr>
      <w:r w:rsidRPr="00275203">
        <w:rPr>
          <w:rFonts w:asciiTheme="minorEastAsia" w:hAnsiTheme="minorEastAsia" w:cs="Arial Unicode MS"/>
          <w:sz w:val="26"/>
          <w:szCs w:val="26"/>
        </w:rPr>
        <w:t>秘密保持誓約書</w:t>
      </w:r>
    </w:p>
    <w:p w14:paraId="00000006" w14:textId="77777777" w:rsidR="006A547A" w:rsidRPr="00275203" w:rsidRDefault="00000000">
      <w:pPr>
        <w:pBdr>
          <w:top w:val="nil"/>
          <w:left w:val="nil"/>
          <w:bottom w:val="nil"/>
          <w:right w:val="nil"/>
          <w:between w:val="nil"/>
        </w:pBdr>
        <w:spacing w:after="240" w:line="275" w:lineRule="auto"/>
        <w:rPr>
          <w:rFonts w:asciiTheme="minorEastAsia" w:hAnsiTheme="minorEastAsia" w:cs="Google Sans"/>
          <w:color w:val="1F1F1F"/>
        </w:rPr>
      </w:pPr>
      <w:r w:rsidRPr="00275203">
        <w:rPr>
          <w:rFonts w:asciiTheme="minorEastAsia" w:hAnsiTheme="minorEastAsia" w:cs="Google Sans"/>
          <w:color w:val="1F1F1F"/>
        </w:rPr>
        <w:br/>
        <w:t xml:space="preserve">　秋田県が保有する分析資料の貸し出しを受けるため、秋田県保有分析資料貸出要領に基づき、秘密情報の取扱いについて、次のとおり遵守することを誓約いたします。</w:t>
      </w:r>
      <w:r w:rsidRPr="00275203">
        <w:rPr>
          <w:rFonts w:asciiTheme="minorEastAsia" w:hAnsiTheme="minorEastAsia" w:cs="Google Sans"/>
          <w:color w:val="1F1F1F"/>
        </w:rPr>
        <w:br/>
      </w:r>
    </w:p>
    <w:p w14:paraId="00000007" w14:textId="77777777" w:rsidR="006A547A" w:rsidRPr="00275203" w:rsidRDefault="00000000">
      <w:pPr>
        <w:pBdr>
          <w:top w:val="nil"/>
          <w:left w:val="nil"/>
          <w:bottom w:val="nil"/>
          <w:right w:val="nil"/>
          <w:between w:val="nil"/>
        </w:pBdr>
        <w:spacing w:after="240" w:line="275" w:lineRule="auto"/>
        <w:rPr>
          <w:rFonts w:asciiTheme="minorEastAsia" w:hAnsiTheme="minorEastAsia" w:cs="Google Sans"/>
          <w:color w:val="1F1F1F"/>
        </w:rPr>
      </w:pPr>
      <w:r w:rsidRPr="00275203">
        <w:rPr>
          <w:rFonts w:asciiTheme="minorEastAsia" w:hAnsiTheme="minorEastAsia" w:cs="Google Sans"/>
          <w:color w:val="1F1F1F"/>
        </w:rPr>
        <w:t xml:space="preserve">（秘密情報の定義）　</w:t>
      </w:r>
      <w:r w:rsidRPr="00275203">
        <w:rPr>
          <w:rFonts w:asciiTheme="minorEastAsia" w:hAnsiTheme="minorEastAsia" w:cs="Google Sans"/>
          <w:color w:val="1F1F1F"/>
        </w:rPr>
        <w:br/>
        <w:t>第１条　本誓約において「秘密情報」とは、秋田県の訪日誘客に係る業務を実施することを目的として、秋田県から貸し出された基礎データ、その他一切の資料（電子データを含む）をいう。</w:t>
      </w:r>
    </w:p>
    <w:p w14:paraId="00000008" w14:textId="77777777" w:rsidR="006A547A" w:rsidRPr="00275203" w:rsidRDefault="00000000">
      <w:pPr>
        <w:pBdr>
          <w:top w:val="nil"/>
          <w:left w:val="nil"/>
          <w:bottom w:val="nil"/>
          <w:right w:val="nil"/>
          <w:between w:val="nil"/>
        </w:pBdr>
        <w:spacing w:after="240" w:line="275" w:lineRule="auto"/>
        <w:rPr>
          <w:rFonts w:asciiTheme="minorEastAsia" w:hAnsiTheme="minorEastAsia" w:cs="Google Sans"/>
          <w:color w:val="1F1F1F"/>
        </w:rPr>
      </w:pPr>
      <w:r w:rsidRPr="00275203">
        <w:rPr>
          <w:rFonts w:asciiTheme="minorEastAsia" w:hAnsiTheme="minorEastAsia" w:cs="Google Sans"/>
          <w:color w:val="1F1F1F"/>
        </w:rPr>
        <w:t>（秘密保持の義務）</w:t>
      </w:r>
      <w:r w:rsidRPr="00275203">
        <w:rPr>
          <w:rFonts w:asciiTheme="minorEastAsia" w:hAnsiTheme="minorEastAsia" w:cs="Google Sans"/>
          <w:color w:val="1F1F1F"/>
        </w:rPr>
        <w:br/>
        <w:t>第２条　当社は、秘密情報を厳重に管理し、</w:t>
      </w:r>
      <w:r w:rsidRPr="00275203">
        <w:rPr>
          <w:rFonts w:asciiTheme="minorEastAsia" w:hAnsiTheme="minorEastAsia" w:cs="Times"/>
          <w:color w:val="1F1F1F"/>
        </w:rPr>
        <w:t>秋田県が委託する事業または委託しようとする事業の範囲</w:t>
      </w:r>
      <w:r w:rsidRPr="00275203">
        <w:rPr>
          <w:rFonts w:asciiTheme="minorEastAsia" w:hAnsiTheme="minorEastAsia" w:cs="Google Sans"/>
          <w:color w:val="1F1F1F"/>
        </w:rPr>
        <w:t>外の目的に使用しません。また、秋田県の事前の書面による承諾を得ることなく、第三者に開示又は漏洩いたしません。</w:t>
      </w:r>
    </w:p>
    <w:p w14:paraId="00000009" w14:textId="77777777" w:rsidR="006A547A" w:rsidRPr="00275203" w:rsidRDefault="00000000">
      <w:pPr>
        <w:pBdr>
          <w:top w:val="nil"/>
          <w:left w:val="nil"/>
          <w:bottom w:val="nil"/>
          <w:right w:val="nil"/>
          <w:between w:val="nil"/>
        </w:pBdr>
        <w:spacing w:after="240" w:line="275" w:lineRule="auto"/>
        <w:rPr>
          <w:rFonts w:asciiTheme="minorEastAsia" w:hAnsiTheme="minorEastAsia" w:cs="Google Sans"/>
          <w:color w:val="1F1F1F"/>
        </w:rPr>
      </w:pPr>
      <w:r w:rsidRPr="00275203">
        <w:rPr>
          <w:rFonts w:asciiTheme="minorEastAsia" w:hAnsiTheme="minorEastAsia" w:cs="Google Sans"/>
          <w:color w:val="1F1F1F"/>
        </w:rPr>
        <w:t>（開示範囲の制限）</w:t>
      </w:r>
      <w:r w:rsidRPr="00275203">
        <w:rPr>
          <w:rFonts w:asciiTheme="minorEastAsia" w:hAnsiTheme="minorEastAsia" w:cs="Google Sans"/>
          <w:color w:val="1F1F1F"/>
        </w:rPr>
        <w:br/>
        <w:t xml:space="preserve">第３条　</w:t>
      </w:r>
      <w:r w:rsidRPr="00275203">
        <w:rPr>
          <w:rFonts w:asciiTheme="minorEastAsia" w:hAnsiTheme="minorEastAsia" w:cs="Google Sans"/>
          <w:color w:val="1F1F1F"/>
        </w:rPr>
        <w:br/>
        <w:t xml:space="preserve">１　当社は、秘密情報を本企画提案競技の提案作成に関与する自己の役員及び従業員（以下　　「従事者」という。）のうち、必要最小限の者に限り開示するものとします。 </w:t>
      </w:r>
      <w:r w:rsidRPr="00275203">
        <w:rPr>
          <w:rFonts w:asciiTheme="minorEastAsia" w:hAnsiTheme="minorEastAsia" w:cs="Google Sans"/>
          <w:color w:val="1F1F1F"/>
        </w:rPr>
        <w:br/>
        <w:t xml:space="preserve">２　当社は、秘密情報を閲覧する全ての従事者に対し、本誓約書の内容を周知徹底し、当社が　　負う義務と同等の義務を課さなければなりません。 </w:t>
      </w:r>
      <w:r w:rsidRPr="00275203">
        <w:rPr>
          <w:rFonts w:asciiTheme="minorEastAsia" w:hAnsiTheme="minorEastAsia" w:cs="Google Sans"/>
          <w:color w:val="1F1F1F"/>
        </w:rPr>
        <w:br/>
        <w:t xml:space="preserve">３　当社は、従事者が退職した後においても、在職中に知り得た秘密情報を漏洩または私的に　　利用しないよう、当該従事者との間で必要な契約の締結、または就業規則の適用等、適切　　な措置を講じるものとします。 </w:t>
      </w:r>
      <w:r w:rsidRPr="00275203">
        <w:rPr>
          <w:rFonts w:asciiTheme="minorEastAsia" w:hAnsiTheme="minorEastAsia" w:cs="Google Sans"/>
          <w:color w:val="1F1F1F"/>
        </w:rPr>
        <w:br/>
        <w:t>４．万が一、従事者（退職者を含む）が本誓約の内容に違反した場合、当社は当該従事者と連　　帯して一切の責任を負うものとします</w:t>
      </w:r>
    </w:p>
    <w:p w14:paraId="0000000A" w14:textId="77777777" w:rsidR="006A547A" w:rsidRPr="00275203" w:rsidRDefault="00000000">
      <w:pPr>
        <w:pBdr>
          <w:top w:val="nil"/>
          <w:left w:val="nil"/>
          <w:bottom w:val="nil"/>
          <w:right w:val="nil"/>
          <w:between w:val="nil"/>
        </w:pBdr>
        <w:spacing w:after="240" w:line="275" w:lineRule="auto"/>
        <w:rPr>
          <w:rFonts w:asciiTheme="minorEastAsia" w:hAnsiTheme="minorEastAsia" w:cs="Google Sans"/>
          <w:color w:val="1F1F1F"/>
        </w:rPr>
      </w:pPr>
      <w:r w:rsidRPr="00275203">
        <w:rPr>
          <w:rFonts w:asciiTheme="minorEastAsia" w:hAnsiTheme="minorEastAsia" w:cs="Google Sans"/>
          <w:color w:val="1F1F1F"/>
        </w:rPr>
        <w:t>（複製の禁止）</w:t>
      </w:r>
      <w:r w:rsidRPr="00275203">
        <w:rPr>
          <w:rFonts w:asciiTheme="minorEastAsia" w:hAnsiTheme="minorEastAsia" w:cs="Google Sans"/>
          <w:color w:val="1F1F1F"/>
        </w:rPr>
        <w:br/>
        <w:t>第４条　当社は、秘密情報を複写又は複製（以下「複製等」という。）してはならないものとします。ただし、秋田県が委託する事業または委託しようとする事業において真に必要な範囲で行う複製等については、この限りではありません。なお、複製物についても、本誓約書に基</w:t>
      </w:r>
      <w:r w:rsidRPr="00275203">
        <w:rPr>
          <w:rFonts w:asciiTheme="minorEastAsia" w:hAnsiTheme="minorEastAsia" w:cs="Google Sans"/>
          <w:color w:val="1F1F1F"/>
        </w:rPr>
        <w:lastRenderedPageBreak/>
        <w:t>づき秘密情報として取り扱うものとします。</w:t>
      </w:r>
      <w:r w:rsidRPr="00275203">
        <w:rPr>
          <w:rFonts w:asciiTheme="minorEastAsia" w:hAnsiTheme="minorEastAsia" w:cs="Google Sans"/>
          <w:color w:val="1F1F1F"/>
        </w:rPr>
        <w:br/>
      </w:r>
    </w:p>
    <w:p w14:paraId="0000000B" w14:textId="77777777" w:rsidR="006A547A" w:rsidRPr="00275203" w:rsidRDefault="00000000">
      <w:pPr>
        <w:pBdr>
          <w:top w:val="nil"/>
          <w:left w:val="nil"/>
          <w:bottom w:val="nil"/>
          <w:right w:val="nil"/>
          <w:between w:val="nil"/>
        </w:pBdr>
        <w:spacing w:after="240" w:line="275" w:lineRule="auto"/>
        <w:rPr>
          <w:rFonts w:asciiTheme="minorEastAsia" w:hAnsiTheme="minorEastAsia" w:cs="Google Sans"/>
          <w:color w:val="1F1F1F"/>
        </w:rPr>
      </w:pPr>
      <w:r w:rsidRPr="00275203">
        <w:rPr>
          <w:rFonts w:asciiTheme="minorEastAsia" w:hAnsiTheme="minorEastAsia" w:cs="Google Sans"/>
          <w:color w:val="1F1F1F"/>
        </w:rPr>
        <w:t>（秘密情報の返却・廃棄）</w:t>
      </w:r>
      <w:r w:rsidRPr="00275203">
        <w:rPr>
          <w:rFonts w:asciiTheme="minorEastAsia" w:hAnsiTheme="minorEastAsia" w:cs="Google Sans"/>
          <w:color w:val="1F1F1F"/>
        </w:rPr>
        <w:br/>
        <w:t>第５条　当社は、企画提案競技に参加するために資料の貸出しを受けた場合で、本企画提案競技における優先交渉権者とならなかった場合、又は県から要求があった場合には、直ちに秘密情報（複製物を含む）を県に返却、又は確実な方法で廃棄・消去し、その旨を報告するものとします。</w:t>
      </w:r>
    </w:p>
    <w:p w14:paraId="0000000C" w14:textId="77777777" w:rsidR="006A547A" w:rsidRPr="00275203" w:rsidRDefault="00000000">
      <w:pPr>
        <w:pBdr>
          <w:top w:val="nil"/>
          <w:left w:val="nil"/>
          <w:bottom w:val="nil"/>
          <w:right w:val="nil"/>
          <w:between w:val="nil"/>
        </w:pBdr>
        <w:spacing w:after="240" w:line="275" w:lineRule="auto"/>
        <w:rPr>
          <w:rFonts w:asciiTheme="minorEastAsia" w:hAnsiTheme="minorEastAsia" w:cs="Google Sans"/>
          <w:color w:val="1F1F1F"/>
        </w:rPr>
      </w:pPr>
      <w:r w:rsidRPr="00275203">
        <w:rPr>
          <w:rFonts w:asciiTheme="minorEastAsia" w:hAnsiTheme="minorEastAsia" w:cs="Google Sans"/>
          <w:color w:val="1F1F1F"/>
        </w:rPr>
        <w:t>（損害賠償・ペナルティ）</w:t>
      </w:r>
      <w:r w:rsidRPr="00275203">
        <w:rPr>
          <w:rFonts w:asciiTheme="minorEastAsia" w:hAnsiTheme="minorEastAsia" w:cs="Google Sans"/>
          <w:color w:val="1F1F1F"/>
        </w:rPr>
        <w:br/>
        <w:t>第６条　当社が本誓約に違反し、秘密情報を漏洩したことにより秋田県に損害を与えた場合、当社はその一切の損害を賠償する責任を負うものとします。また、県が行う指名停止等の行政処分について、異議を申し立てないものとします。</w:t>
      </w:r>
    </w:p>
    <w:p w14:paraId="0000000D" w14:textId="77777777" w:rsidR="006A547A" w:rsidRPr="00275203" w:rsidRDefault="00000000">
      <w:pPr>
        <w:pBdr>
          <w:top w:val="nil"/>
          <w:left w:val="nil"/>
          <w:bottom w:val="nil"/>
          <w:right w:val="nil"/>
          <w:between w:val="nil"/>
        </w:pBdr>
        <w:spacing w:after="240" w:line="275" w:lineRule="auto"/>
        <w:rPr>
          <w:rFonts w:asciiTheme="minorEastAsia" w:hAnsiTheme="minorEastAsia" w:cs="Google Sans"/>
          <w:color w:val="1F1F1F"/>
        </w:rPr>
      </w:pPr>
      <w:r w:rsidRPr="00275203">
        <w:rPr>
          <w:rFonts w:asciiTheme="minorEastAsia" w:hAnsiTheme="minorEastAsia" w:cs="Google Sans"/>
          <w:color w:val="1F1F1F"/>
        </w:rPr>
        <w:t>（有効期間）</w:t>
      </w:r>
      <w:r w:rsidRPr="00275203">
        <w:rPr>
          <w:rFonts w:asciiTheme="minorEastAsia" w:hAnsiTheme="minorEastAsia" w:cs="Google Sans"/>
          <w:color w:val="1F1F1F"/>
        </w:rPr>
        <w:br/>
        <w:t>第７条</w:t>
      </w:r>
      <w:r w:rsidRPr="00275203">
        <w:rPr>
          <w:rFonts w:asciiTheme="minorEastAsia" w:hAnsiTheme="minorEastAsia" w:cs="Google Sans"/>
          <w:color w:val="1F1F1F"/>
        </w:rPr>
        <w:br/>
        <w:t xml:space="preserve">１　本誓約の有効期間は、秋田県が本誓約書に基づき資料を提供した日から開始するものと　　　し、対象となる秘密情報が公知とならない限り、期限の定めなく継続するものとします。 </w:t>
      </w:r>
      <w:r w:rsidRPr="00275203">
        <w:rPr>
          <w:rFonts w:asciiTheme="minorEastAsia" w:hAnsiTheme="minorEastAsia" w:cs="Google Sans"/>
          <w:color w:val="1F1F1F"/>
        </w:rPr>
        <w:br/>
        <w:t>２　本誓約に基づく秘密保持義務は、当社の従事者が当社を退職した後においても、当該従事</w:t>
      </w:r>
      <w:r w:rsidRPr="00275203">
        <w:rPr>
          <w:rFonts w:asciiTheme="minorEastAsia" w:hAnsiTheme="minorEastAsia" w:cs="Google Sans"/>
          <w:color w:val="1F1F1F"/>
        </w:rPr>
        <w:br/>
        <w:t xml:space="preserve">　　者本人に対して永久に存続するものとします。 当社は、退職者による違反が発覚した場</w:t>
      </w:r>
      <w:r w:rsidRPr="00275203">
        <w:rPr>
          <w:rFonts w:asciiTheme="minorEastAsia" w:hAnsiTheme="minorEastAsia" w:cs="Google Sans"/>
          <w:color w:val="1F1F1F"/>
        </w:rPr>
        <w:br/>
        <w:t xml:space="preserve">　　合、速やかに県に報告し、被害の最小化に努めるものとします。</w:t>
      </w:r>
      <w:r w:rsidRPr="00275203">
        <w:rPr>
          <w:rFonts w:asciiTheme="minorEastAsia" w:hAnsiTheme="minorEastAsia" w:cs="Google Sans"/>
          <w:color w:val="1F1F1F"/>
        </w:rPr>
        <w:br/>
      </w:r>
    </w:p>
    <w:p w14:paraId="0000000E" w14:textId="77777777" w:rsidR="006A547A" w:rsidRPr="00275203" w:rsidRDefault="00000000">
      <w:pPr>
        <w:pBdr>
          <w:top w:val="nil"/>
          <w:left w:val="nil"/>
          <w:bottom w:val="nil"/>
          <w:right w:val="nil"/>
          <w:between w:val="nil"/>
        </w:pBdr>
        <w:spacing w:after="240" w:line="275" w:lineRule="auto"/>
        <w:jc w:val="right"/>
        <w:rPr>
          <w:rFonts w:asciiTheme="minorEastAsia" w:hAnsiTheme="minorEastAsia" w:cs="Google Sans"/>
          <w:color w:val="1F1F1F"/>
        </w:rPr>
      </w:pPr>
      <w:r w:rsidRPr="00275203">
        <w:rPr>
          <w:rFonts w:asciiTheme="minorEastAsia" w:hAnsiTheme="minorEastAsia" w:cs="Google Sans"/>
          <w:color w:val="1F1F1F"/>
        </w:rPr>
        <w:t>以上</w:t>
      </w:r>
    </w:p>
    <w:p w14:paraId="0000000F" w14:textId="77777777" w:rsidR="006A547A" w:rsidRPr="00275203" w:rsidRDefault="006A547A">
      <w:pPr>
        <w:pBdr>
          <w:top w:val="nil"/>
          <w:left w:val="nil"/>
          <w:bottom w:val="nil"/>
          <w:right w:val="nil"/>
          <w:between w:val="nil"/>
        </w:pBdr>
        <w:spacing w:after="240" w:line="275" w:lineRule="auto"/>
        <w:rPr>
          <w:rFonts w:asciiTheme="minorEastAsia" w:hAnsiTheme="minorEastAsia" w:cs="Google Sans"/>
          <w:color w:val="1F1F1F"/>
        </w:rPr>
      </w:pPr>
    </w:p>
    <w:sectPr w:rsidR="006A547A" w:rsidRPr="00275203">
      <w:headerReference w:type="default" r:id="rId6"/>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288BD" w14:textId="77777777" w:rsidR="00ED6ADD" w:rsidRDefault="00ED6ADD">
      <w:r>
        <w:separator/>
      </w:r>
    </w:p>
  </w:endnote>
  <w:endnote w:type="continuationSeparator" w:id="0">
    <w:p w14:paraId="671EEA73" w14:textId="77777777" w:rsidR="00ED6ADD" w:rsidRDefault="00ED6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auto"/>
    <w:pitch w:val="default"/>
  </w:font>
  <w:font w:name="Google Sans">
    <w:charset w:val="00"/>
    <w:family w:val="auto"/>
    <w:pitch w:val="default"/>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1F523" w14:textId="77777777" w:rsidR="00ED6ADD" w:rsidRDefault="00ED6ADD">
      <w:r>
        <w:separator/>
      </w:r>
    </w:p>
  </w:footnote>
  <w:footnote w:type="continuationSeparator" w:id="0">
    <w:p w14:paraId="05F8DD56" w14:textId="77777777" w:rsidR="00ED6ADD" w:rsidRDefault="00ED6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F2DB6" w14:textId="77777777" w:rsidR="00701D1D" w:rsidRDefault="00701D1D">
    <w:pPr>
      <w:rPr>
        <w:rFonts w:asciiTheme="minorEastAsia" w:hAnsiTheme="minorEastAsia" w:cs="Arial Unicode MS"/>
      </w:rPr>
    </w:pPr>
  </w:p>
  <w:p w14:paraId="00000010" w14:textId="14FB0157" w:rsidR="006A547A" w:rsidRPr="00701D1D" w:rsidRDefault="00000000">
    <w:pPr>
      <w:rPr>
        <w:rFonts w:asciiTheme="minorEastAsia" w:hAnsiTheme="minorEastAsia" w:cs="Arial Unicode MS"/>
      </w:rPr>
    </w:pPr>
    <w:r w:rsidRPr="00275203">
      <w:rPr>
        <w:rFonts w:asciiTheme="minorEastAsia" w:hAnsiTheme="minorEastAsia" w:cs="Arial Unicode MS"/>
      </w:rPr>
      <w:t>【様式第１号】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47A"/>
    <w:rsid w:val="00100C95"/>
    <w:rsid w:val="00275203"/>
    <w:rsid w:val="002F513F"/>
    <w:rsid w:val="00375CBC"/>
    <w:rsid w:val="0046134C"/>
    <w:rsid w:val="006A547A"/>
    <w:rsid w:val="00701D1D"/>
    <w:rsid w:val="00940C1E"/>
    <w:rsid w:val="00943E3B"/>
    <w:rsid w:val="009E66D2"/>
    <w:rsid w:val="00ED6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5684CC"/>
  <w15:docId w15:val="{413F8F41-0D4D-4056-8F3E-DE8EC1EDF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pBdr>
        <w:top w:val="nil"/>
        <w:left w:val="nil"/>
        <w:bottom w:val="nil"/>
        <w:right w:val="nil"/>
        <w:between w:val="nil"/>
      </w:pBdr>
      <w:spacing w:before="240" w:after="240"/>
      <w:outlineLvl w:val="0"/>
    </w:pPr>
    <w:rPr>
      <w:b/>
      <w:bCs/>
      <w:sz w:val="48"/>
      <w:szCs w:val="48"/>
    </w:rPr>
  </w:style>
  <w:style w:type="paragraph" w:styleId="2">
    <w:name w:val="heading 2"/>
    <w:basedOn w:val="a"/>
    <w:next w:val="a"/>
    <w:uiPriority w:val="9"/>
    <w:semiHidden/>
    <w:unhideWhenUsed/>
    <w:qFormat/>
    <w:pPr>
      <w:pBdr>
        <w:top w:val="nil"/>
        <w:left w:val="nil"/>
        <w:bottom w:val="nil"/>
        <w:right w:val="nil"/>
        <w:between w:val="nil"/>
      </w:pBdr>
      <w:spacing w:before="225" w:after="225"/>
      <w:outlineLvl w:val="1"/>
    </w:pPr>
    <w:rPr>
      <w:b/>
      <w:bCs/>
      <w:sz w:val="36"/>
      <w:szCs w:val="36"/>
    </w:rPr>
  </w:style>
  <w:style w:type="paragraph" w:styleId="3">
    <w:name w:val="heading 3"/>
    <w:basedOn w:val="a"/>
    <w:next w:val="a"/>
    <w:uiPriority w:val="9"/>
    <w:semiHidden/>
    <w:unhideWhenUsed/>
    <w:qFormat/>
    <w:pPr>
      <w:pBdr>
        <w:top w:val="nil"/>
        <w:left w:val="nil"/>
        <w:bottom w:val="nil"/>
        <w:right w:val="nil"/>
        <w:between w:val="nil"/>
      </w:pBdr>
      <w:spacing w:before="240" w:after="240"/>
      <w:outlineLvl w:val="2"/>
    </w:pPr>
    <w:rPr>
      <w:b/>
      <w:bCs/>
      <w:sz w:val="28"/>
      <w:szCs w:val="28"/>
    </w:rPr>
  </w:style>
  <w:style w:type="paragraph" w:styleId="4">
    <w:name w:val="heading 4"/>
    <w:basedOn w:val="a"/>
    <w:next w:val="a"/>
    <w:uiPriority w:val="9"/>
    <w:semiHidden/>
    <w:unhideWhenUsed/>
    <w:qFormat/>
    <w:pPr>
      <w:pBdr>
        <w:top w:val="nil"/>
        <w:left w:val="nil"/>
        <w:bottom w:val="nil"/>
        <w:right w:val="nil"/>
        <w:between w:val="nil"/>
      </w:pBdr>
      <w:spacing w:before="255" w:after="255"/>
      <w:outlineLvl w:val="3"/>
    </w:pPr>
    <w:rPr>
      <w:b/>
      <w:bCs/>
      <w:sz w:val="24"/>
      <w:szCs w:val="24"/>
    </w:rPr>
  </w:style>
  <w:style w:type="paragraph" w:styleId="5">
    <w:name w:val="heading 5"/>
    <w:basedOn w:val="a"/>
    <w:next w:val="a"/>
    <w:uiPriority w:val="9"/>
    <w:semiHidden/>
    <w:unhideWhenUsed/>
    <w:qFormat/>
    <w:pPr>
      <w:pBdr>
        <w:top w:val="nil"/>
        <w:left w:val="nil"/>
        <w:bottom w:val="nil"/>
        <w:right w:val="nil"/>
        <w:between w:val="nil"/>
      </w:pBdr>
      <w:spacing w:before="255" w:after="255"/>
      <w:outlineLvl w:val="4"/>
    </w:pPr>
    <w:rPr>
      <w:b/>
      <w:bCs/>
      <w:sz w:val="18"/>
      <w:szCs w:val="18"/>
    </w:rPr>
  </w:style>
  <w:style w:type="paragraph" w:styleId="6">
    <w:name w:val="heading 6"/>
    <w:basedOn w:val="a"/>
    <w:next w:val="a"/>
    <w:uiPriority w:val="9"/>
    <w:semiHidden/>
    <w:unhideWhenUsed/>
    <w:qFormat/>
    <w:pPr>
      <w:pBdr>
        <w:top w:val="nil"/>
        <w:left w:val="nil"/>
        <w:bottom w:val="nil"/>
        <w:right w:val="nil"/>
        <w:between w:val="nil"/>
      </w:pBdr>
      <w:spacing w:before="360" w:after="360"/>
      <w:outlineLvl w:val="5"/>
    </w:pPr>
    <w:rPr>
      <w:b/>
      <w:bCs/>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paragraph" w:styleId="a4">
    <w:name w:val="Subtitle"/>
    <w:basedOn w:val="a"/>
    <w:next w:val="a"/>
    <w:uiPriority w:val="11"/>
    <w:qFormat/>
    <w:pPr>
      <w:keepNext/>
      <w:keepLines/>
      <w:spacing w:before="360" w:after="80"/>
    </w:pPr>
    <w:rPr>
      <w:rFonts w:ascii="Georgia" w:eastAsia="Georgia" w:hAnsi="Georgia" w:cs="Georgia"/>
      <w:i/>
      <w:iCs/>
      <w:color w:val="666666"/>
      <w:sz w:val="48"/>
      <w:szCs w:val="48"/>
    </w:rPr>
  </w:style>
  <w:style w:type="paragraph" w:styleId="a5">
    <w:name w:val="header"/>
    <w:basedOn w:val="a"/>
    <w:link w:val="a6"/>
    <w:uiPriority w:val="99"/>
    <w:unhideWhenUsed/>
    <w:rsid w:val="00275203"/>
    <w:pPr>
      <w:tabs>
        <w:tab w:val="center" w:pos="4252"/>
        <w:tab w:val="right" w:pos="8504"/>
      </w:tabs>
      <w:snapToGrid w:val="0"/>
    </w:pPr>
  </w:style>
  <w:style w:type="character" w:customStyle="1" w:styleId="a6">
    <w:name w:val="ヘッダー (文字)"/>
    <w:basedOn w:val="a0"/>
    <w:link w:val="a5"/>
    <w:uiPriority w:val="99"/>
    <w:rsid w:val="00275203"/>
  </w:style>
  <w:style w:type="paragraph" w:styleId="a7">
    <w:name w:val="footer"/>
    <w:basedOn w:val="a"/>
    <w:link w:val="a8"/>
    <w:uiPriority w:val="99"/>
    <w:unhideWhenUsed/>
    <w:rsid w:val="00275203"/>
    <w:pPr>
      <w:tabs>
        <w:tab w:val="center" w:pos="4252"/>
        <w:tab w:val="right" w:pos="8504"/>
      </w:tabs>
      <w:snapToGrid w:val="0"/>
    </w:pPr>
  </w:style>
  <w:style w:type="character" w:customStyle="1" w:styleId="a8">
    <w:name w:val="フッター (文字)"/>
    <w:basedOn w:val="a0"/>
    <w:link w:val="a7"/>
    <w:uiPriority w:val="99"/>
    <w:rsid w:val="00275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197</Words>
  <Characters>1128</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佐々木 陸</cp:lastModifiedBy>
  <cp:revision>5</cp:revision>
  <dcterms:created xsi:type="dcterms:W3CDTF">2026-04-08T01:05:00Z</dcterms:created>
  <dcterms:modified xsi:type="dcterms:W3CDTF">2026-04-08T01:09:00Z</dcterms:modified>
</cp:coreProperties>
</file>