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BF52F" w14:textId="00C0CF1D" w:rsidR="00AA4E40" w:rsidRPr="001D5910" w:rsidRDefault="0023371B" w:rsidP="00F24223">
      <w:pPr>
        <w:spacing w:after="0" w:line="240" w:lineRule="auto"/>
        <w:jc w:val="right"/>
        <w:rPr>
          <w:rFonts w:ascii="ＭＳ 明朝" w:eastAsia="ＭＳ 明朝" w:hAnsi="ＭＳ 明朝"/>
          <w:sz w:val="22"/>
          <w:lang w:eastAsia="zh-CN"/>
        </w:rPr>
      </w:pPr>
      <w:r>
        <w:rPr>
          <w:rFonts w:ascii="ＭＳ 明朝" w:eastAsia="ＭＳ 明朝" w:hAnsi="ＭＳ 明朝" w:hint="eastAsia"/>
          <w:sz w:val="22"/>
          <w:lang w:eastAsia="zh-CN"/>
        </w:rPr>
        <w:t>＜資料２＞</w:t>
      </w:r>
    </w:p>
    <w:p w14:paraId="44F9BEE0" w14:textId="77777777" w:rsidR="00AA4E40" w:rsidRPr="001D5910" w:rsidRDefault="00704D65" w:rsidP="00F24223">
      <w:pPr>
        <w:spacing w:after="0" w:line="240" w:lineRule="auto"/>
        <w:jc w:val="center"/>
        <w:rPr>
          <w:rFonts w:ascii="ＭＳ 明朝" w:eastAsia="ＭＳ 明朝" w:hAnsi="ＭＳ 明朝"/>
          <w:sz w:val="22"/>
          <w:lang w:eastAsia="zh-CN"/>
        </w:rPr>
      </w:pPr>
      <w:r w:rsidRPr="001D5910">
        <w:rPr>
          <w:rFonts w:ascii="ＭＳ ゴシック" w:eastAsia="ＭＳ ゴシック" w:hAnsi="ＭＳ ゴシック" w:hint="eastAsia"/>
          <w:b/>
          <w:sz w:val="22"/>
          <w:lang w:eastAsia="zh-CN"/>
        </w:rPr>
        <w:t>韓国情報発信業務委託仕様書</w:t>
      </w:r>
    </w:p>
    <w:p w14:paraId="3C1C770F" w14:textId="77777777" w:rsidR="00AA4E40" w:rsidRPr="001D5910" w:rsidRDefault="00AA4E40" w:rsidP="00F24223">
      <w:pPr>
        <w:spacing w:after="0" w:line="240" w:lineRule="auto"/>
        <w:rPr>
          <w:rFonts w:ascii="ＭＳ 明朝" w:eastAsia="ＭＳ 明朝" w:hAnsi="ＭＳ 明朝"/>
          <w:sz w:val="22"/>
          <w:lang w:eastAsia="zh-CN"/>
        </w:rPr>
      </w:pPr>
    </w:p>
    <w:p w14:paraId="26BB532F" w14:textId="393222CF" w:rsidR="0023371B" w:rsidRDefault="0023371B" w:rsidP="00F24223">
      <w:pPr>
        <w:spacing w:after="0" w:line="240" w:lineRule="auto"/>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１　業務名</w:t>
      </w:r>
    </w:p>
    <w:p w14:paraId="611FE715" w14:textId="0C87658B" w:rsidR="0023371B" w:rsidRDefault="0023371B" w:rsidP="00F24223">
      <w:pPr>
        <w:spacing w:after="0" w:line="240" w:lineRule="auto"/>
        <w:rPr>
          <w:rFonts w:ascii="ＭＳ 明朝" w:eastAsia="ＭＳ 明朝" w:hAnsi="ＭＳ 明朝"/>
          <w:sz w:val="22"/>
          <w:lang w:eastAsia="zh-CN"/>
        </w:rPr>
      </w:pPr>
      <w:r>
        <w:rPr>
          <w:rFonts w:ascii="ＭＳ ゴシック" w:eastAsia="ＭＳ ゴシック" w:hAnsi="ＭＳ ゴシック" w:hint="eastAsia"/>
          <w:sz w:val="22"/>
          <w:lang w:eastAsia="zh-CN"/>
        </w:rPr>
        <w:t xml:space="preserve">　　</w:t>
      </w:r>
      <w:r>
        <w:rPr>
          <w:rFonts w:ascii="ＭＳ 明朝" w:eastAsia="ＭＳ 明朝" w:hAnsi="ＭＳ 明朝" w:hint="eastAsia"/>
          <w:sz w:val="22"/>
          <w:lang w:eastAsia="zh-CN"/>
        </w:rPr>
        <w:t>韓国情報発信業務委託</w:t>
      </w:r>
    </w:p>
    <w:p w14:paraId="70C718B1" w14:textId="77777777" w:rsidR="0023371B" w:rsidRDefault="0023371B" w:rsidP="00F24223">
      <w:pPr>
        <w:spacing w:after="0" w:line="240" w:lineRule="auto"/>
        <w:rPr>
          <w:rFonts w:ascii="ＭＳ 明朝" w:eastAsia="ＭＳ 明朝" w:hAnsi="ＭＳ 明朝"/>
          <w:sz w:val="22"/>
          <w:lang w:eastAsia="zh-CN"/>
        </w:rPr>
      </w:pPr>
    </w:p>
    <w:p w14:paraId="4848E1DD" w14:textId="0E2A579C" w:rsidR="0023371B" w:rsidRPr="001D5910" w:rsidRDefault="0023371B" w:rsidP="0023371B">
      <w:pPr>
        <w:spacing w:after="0" w:line="240" w:lineRule="auto"/>
        <w:ind w:left="220" w:hangingChars="100" w:hanging="220"/>
        <w:rPr>
          <w:rFonts w:ascii="ＭＳ 明朝" w:eastAsia="ＭＳ 明朝" w:hAnsi="ＭＳ 明朝"/>
          <w:sz w:val="22"/>
        </w:rPr>
      </w:pPr>
      <w:r w:rsidRPr="001D5910">
        <w:rPr>
          <w:rFonts w:ascii="ＭＳ ゴシック" w:eastAsia="ＭＳ ゴシック" w:hAnsi="ＭＳ ゴシック" w:hint="eastAsia"/>
          <w:sz w:val="22"/>
        </w:rPr>
        <w:t>２　委託</w:t>
      </w:r>
      <w:r>
        <w:rPr>
          <w:rFonts w:ascii="ＭＳ ゴシック" w:eastAsia="ＭＳ ゴシック" w:hAnsi="ＭＳ ゴシック" w:hint="eastAsia"/>
          <w:sz w:val="22"/>
        </w:rPr>
        <w:t>契約の</w:t>
      </w:r>
      <w:r w:rsidRPr="001D5910">
        <w:rPr>
          <w:rFonts w:ascii="ＭＳ ゴシック" w:eastAsia="ＭＳ ゴシック" w:hAnsi="ＭＳ ゴシック" w:hint="eastAsia"/>
          <w:sz w:val="22"/>
        </w:rPr>
        <w:t>期間</w:t>
      </w:r>
    </w:p>
    <w:p w14:paraId="1DB30A10" w14:textId="414F41AA" w:rsidR="0023371B" w:rsidRDefault="0023371B" w:rsidP="00F24223">
      <w:pPr>
        <w:spacing w:after="0" w:line="240" w:lineRule="auto"/>
        <w:rPr>
          <w:rFonts w:ascii="ＭＳ 明朝" w:eastAsia="ＭＳ 明朝" w:hAnsi="ＭＳ 明朝"/>
          <w:sz w:val="22"/>
        </w:rPr>
      </w:pPr>
      <w:r>
        <w:rPr>
          <w:rFonts w:ascii="ＭＳ ゴシック" w:eastAsia="ＭＳ ゴシック" w:hAnsi="ＭＳ ゴシック" w:hint="eastAsia"/>
          <w:sz w:val="22"/>
        </w:rPr>
        <w:t xml:space="preserve">　　</w:t>
      </w:r>
      <w:r>
        <w:rPr>
          <w:rFonts w:ascii="ＭＳ 明朝" w:eastAsia="ＭＳ 明朝" w:hAnsi="ＭＳ 明朝" w:hint="eastAsia"/>
          <w:sz w:val="22"/>
        </w:rPr>
        <w:t>契約締結日から令和９年３月３１日まで</w:t>
      </w:r>
    </w:p>
    <w:p w14:paraId="466F97C9" w14:textId="77777777" w:rsidR="0023371B" w:rsidRPr="0023371B" w:rsidRDefault="0023371B" w:rsidP="00F24223">
      <w:pPr>
        <w:spacing w:after="0" w:line="240" w:lineRule="auto"/>
        <w:rPr>
          <w:rFonts w:ascii="ＭＳ 明朝" w:eastAsia="ＭＳ 明朝" w:hAnsi="ＭＳ 明朝"/>
          <w:sz w:val="22"/>
        </w:rPr>
      </w:pPr>
    </w:p>
    <w:p w14:paraId="2B105291" w14:textId="1E10FB5A" w:rsidR="00AA4E40" w:rsidRPr="001D5910" w:rsidRDefault="0023371B" w:rsidP="00F24223">
      <w:pPr>
        <w:spacing w:after="0" w:line="240" w:lineRule="auto"/>
        <w:rPr>
          <w:rFonts w:ascii="ＭＳ 明朝" w:eastAsia="ＭＳ 明朝" w:hAnsi="ＭＳ 明朝"/>
          <w:sz w:val="22"/>
        </w:rPr>
      </w:pPr>
      <w:r>
        <w:rPr>
          <w:rFonts w:ascii="ＭＳ ゴシック" w:eastAsia="ＭＳ ゴシック" w:hAnsi="ＭＳ ゴシック" w:hint="eastAsia"/>
          <w:sz w:val="22"/>
        </w:rPr>
        <w:t>３</w:t>
      </w:r>
      <w:r w:rsidR="00704D65" w:rsidRPr="001D5910">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業務の</w:t>
      </w:r>
      <w:r w:rsidR="00704D65" w:rsidRPr="001D5910">
        <w:rPr>
          <w:rFonts w:ascii="ＭＳ ゴシック" w:eastAsia="ＭＳ ゴシック" w:hAnsi="ＭＳ ゴシック" w:hint="eastAsia"/>
          <w:sz w:val="22"/>
        </w:rPr>
        <w:t>目的</w:t>
      </w:r>
    </w:p>
    <w:p w14:paraId="2C3C4F88" w14:textId="745D40F6" w:rsidR="00AA4E40" w:rsidRPr="001D5910" w:rsidRDefault="00704D65" w:rsidP="00F24223">
      <w:pPr>
        <w:spacing w:after="0" w:line="240" w:lineRule="auto"/>
        <w:ind w:left="220" w:hangingChars="100" w:hanging="220"/>
        <w:rPr>
          <w:rFonts w:ascii="ＭＳ 明朝" w:eastAsia="ＭＳ 明朝" w:hAnsi="ＭＳ 明朝"/>
          <w:sz w:val="22"/>
        </w:rPr>
      </w:pPr>
      <w:r w:rsidRPr="001D5910">
        <w:rPr>
          <w:rFonts w:ascii="ＭＳ 明朝" w:eastAsia="ＭＳ 明朝" w:hAnsi="ＭＳ 明朝" w:hint="eastAsia"/>
          <w:sz w:val="22"/>
        </w:rPr>
        <w:t xml:space="preserve">　　</w:t>
      </w:r>
      <w:bookmarkStart w:id="0" w:name="_Hlk222649319"/>
      <w:r w:rsidR="0023371B">
        <w:rPr>
          <w:rFonts w:ascii="ＭＳ 明朝" w:eastAsia="ＭＳ 明朝" w:hAnsi="ＭＳ 明朝" w:hint="eastAsia"/>
          <w:sz w:val="22"/>
        </w:rPr>
        <w:t>韓国</w:t>
      </w:r>
      <w:r w:rsidR="0023371B" w:rsidRPr="0023371B">
        <w:rPr>
          <w:rFonts w:ascii="ＭＳ 明朝" w:eastAsia="ＭＳ 明朝" w:hAnsi="ＭＳ 明朝" w:hint="eastAsia"/>
          <w:sz w:val="22"/>
        </w:rPr>
        <w:t>向けＳＮＳ</w:t>
      </w:r>
      <w:r w:rsidR="005B77E0">
        <w:rPr>
          <w:rFonts w:ascii="ＭＳ 明朝" w:eastAsia="ＭＳ 明朝" w:hAnsi="ＭＳ 明朝" w:hint="eastAsia"/>
          <w:sz w:val="22"/>
        </w:rPr>
        <w:t>（インスタグラム）</w:t>
      </w:r>
      <w:r w:rsidR="00117AC3">
        <w:rPr>
          <w:rFonts w:ascii="ＭＳ 明朝" w:eastAsia="ＭＳ 明朝" w:hAnsi="ＭＳ 明朝" w:hint="eastAsia"/>
          <w:sz w:val="22"/>
        </w:rPr>
        <w:t>等</w:t>
      </w:r>
      <w:r w:rsidR="0023371B" w:rsidRPr="0023371B">
        <w:rPr>
          <w:rFonts w:ascii="ＭＳ 明朝" w:eastAsia="ＭＳ 明朝" w:hAnsi="ＭＳ 明朝" w:hint="eastAsia"/>
          <w:sz w:val="22"/>
        </w:rPr>
        <w:t>を活用した観光資源（自然、食、文化等）の魅力を戦略的に発信し、本県の認知度向上及び訪日</w:t>
      </w:r>
      <w:r w:rsidR="0023371B">
        <w:rPr>
          <w:rFonts w:ascii="ＭＳ 明朝" w:eastAsia="ＭＳ 明朝" w:hAnsi="ＭＳ 明朝" w:hint="eastAsia"/>
          <w:sz w:val="22"/>
        </w:rPr>
        <w:t>韓国</w:t>
      </w:r>
      <w:r w:rsidR="0023371B" w:rsidRPr="0023371B">
        <w:rPr>
          <w:rFonts w:ascii="ＭＳ 明朝" w:eastAsia="ＭＳ 明朝" w:hAnsi="ＭＳ 明朝" w:hint="eastAsia"/>
          <w:sz w:val="22"/>
        </w:rPr>
        <w:t>人観光客の誘客拡大を図る。</w:t>
      </w:r>
      <w:bookmarkEnd w:id="0"/>
    </w:p>
    <w:p w14:paraId="4C7C52AA" w14:textId="77777777" w:rsidR="00AA4E40" w:rsidRPr="001D5910" w:rsidRDefault="00AA4E40" w:rsidP="0023371B">
      <w:pPr>
        <w:spacing w:after="0" w:line="240" w:lineRule="auto"/>
        <w:rPr>
          <w:rFonts w:ascii="ＭＳ 明朝" w:eastAsia="ＭＳ 明朝" w:hAnsi="ＭＳ 明朝"/>
          <w:sz w:val="22"/>
        </w:rPr>
      </w:pPr>
    </w:p>
    <w:p w14:paraId="587C1FEB" w14:textId="75F8EF73" w:rsidR="00AA4E40" w:rsidRPr="001D5910" w:rsidRDefault="0023371B" w:rsidP="00F24223">
      <w:pPr>
        <w:spacing w:after="0" w:line="240" w:lineRule="auto"/>
        <w:ind w:left="220" w:hangingChars="100" w:hanging="220"/>
        <w:rPr>
          <w:rFonts w:ascii="ＭＳ 明朝" w:eastAsia="ＭＳ 明朝" w:hAnsi="ＭＳ 明朝"/>
          <w:sz w:val="22"/>
        </w:rPr>
      </w:pPr>
      <w:r>
        <w:rPr>
          <w:rFonts w:ascii="ＭＳ ゴシック" w:eastAsia="ＭＳ ゴシック" w:hAnsi="ＭＳ ゴシック" w:hint="eastAsia"/>
          <w:sz w:val="22"/>
        </w:rPr>
        <w:t>４</w:t>
      </w:r>
      <w:r w:rsidR="00704D65" w:rsidRPr="001D5910">
        <w:rPr>
          <w:rFonts w:ascii="ＭＳ ゴシック" w:eastAsia="ＭＳ ゴシック" w:hAnsi="ＭＳ ゴシック" w:hint="eastAsia"/>
          <w:sz w:val="22"/>
        </w:rPr>
        <w:t xml:space="preserve">　業務内容</w:t>
      </w:r>
    </w:p>
    <w:p w14:paraId="1F1A1A73" w14:textId="63517A7F" w:rsidR="0023371B" w:rsidRDefault="0023371B" w:rsidP="00F24223">
      <w:pPr>
        <w:spacing w:after="0" w:line="240" w:lineRule="auto"/>
        <w:ind w:left="220" w:hangingChars="100" w:hanging="220"/>
        <w:rPr>
          <w:rFonts w:ascii="ＭＳ 明朝" w:eastAsia="ＭＳ 明朝" w:hAnsi="ＭＳ 明朝"/>
          <w:sz w:val="22"/>
        </w:rPr>
      </w:pPr>
      <w:r>
        <w:rPr>
          <w:rFonts w:ascii="ＭＳ 明朝" w:eastAsia="ＭＳ 明朝" w:hAnsi="ＭＳ 明朝" w:hint="eastAsia"/>
          <w:sz w:val="22"/>
        </w:rPr>
        <w:t xml:space="preserve">　　受託者は、</w:t>
      </w:r>
      <w:r w:rsidRPr="0023371B">
        <w:rPr>
          <w:rFonts w:ascii="ＭＳ 明朝" w:eastAsia="ＭＳ 明朝" w:hAnsi="ＭＳ 明朝" w:hint="eastAsia"/>
          <w:sz w:val="22"/>
        </w:rPr>
        <w:t>本業務の実施にあたり、県が別途貸し出す「ターゲットペルソナ」を十分に分析し、そのペルソナに合致した具体的かつ効果的なアプローチ手法を提案すること。</w:t>
      </w:r>
    </w:p>
    <w:p w14:paraId="2CE1643F" w14:textId="3CF1B0D8" w:rsidR="00AA4E40" w:rsidRDefault="00704D65" w:rsidP="00F24223">
      <w:pPr>
        <w:spacing w:after="0" w:line="240" w:lineRule="auto"/>
        <w:ind w:left="220" w:hangingChars="100" w:hanging="220"/>
        <w:rPr>
          <w:rFonts w:ascii="ＭＳ 明朝" w:eastAsia="ＭＳ 明朝" w:hAnsi="ＭＳ 明朝"/>
          <w:sz w:val="22"/>
        </w:rPr>
      </w:pPr>
      <w:r w:rsidRPr="001D5910">
        <w:rPr>
          <w:rFonts w:ascii="ＭＳ 明朝" w:eastAsia="ＭＳ 明朝" w:hAnsi="ＭＳ 明朝" w:hint="eastAsia"/>
          <w:sz w:val="22"/>
        </w:rPr>
        <w:t>（１）</w:t>
      </w:r>
      <w:r w:rsidR="0023371B">
        <w:rPr>
          <w:rFonts w:ascii="ＭＳ 明朝" w:eastAsia="ＭＳ 明朝" w:hAnsi="ＭＳ 明朝" w:hint="eastAsia"/>
          <w:sz w:val="22"/>
        </w:rPr>
        <w:t>インスタグラムによる</w:t>
      </w:r>
      <w:r w:rsidRPr="001D5910">
        <w:rPr>
          <w:rFonts w:ascii="ＭＳ 明朝" w:eastAsia="ＭＳ 明朝" w:hAnsi="ＭＳ 明朝" w:hint="eastAsia"/>
          <w:sz w:val="22"/>
        </w:rPr>
        <w:t>情報発信業務</w:t>
      </w:r>
    </w:p>
    <w:p w14:paraId="1A76E0AA" w14:textId="0369BA1E" w:rsidR="002D7D5F" w:rsidRDefault="002D7D5F" w:rsidP="00F24223">
      <w:pPr>
        <w:spacing w:after="0" w:line="240" w:lineRule="auto"/>
        <w:ind w:left="220" w:hangingChars="100" w:hanging="220"/>
        <w:rPr>
          <w:rFonts w:ascii="ＭＳ 明朝" w:eastAsia="ＭＳ 明朝" w:hAnsi="ＭＳ 明朝"/>
          <w:sz w:val="22"/>
        </w:rPr>
      </w:pPr>
      <w:r>
        <w:rPr>
          <w:rFonts w:ascii="ＭＳ 明朝" w:eastAsia="ＭＳ 明朝" w:hAnsi="ＭＳ 明朝" w:hint="eastAsia"/>
          <w:sz w:val="22"/>
        </w:rPr>
        <w:t xml:space="preserve">　　【テーマ及び全体のデザイン】</w:t>
      </w:r>
    </w:p>
    <w:p w14:paraId="59320FC0" w14:textId="605A7FE1" w:rsidR="0023371B" w:rsidRDefault="0023371B" w:rsidP="007942D2">
      <w:pPr>
        <w:spacing w:after="0" w:line="240" w:lineRule="auto"/>
        <w:ind w:left="440" w:hangingChars="200" w:hanging="440"/>
        <w:rPr>
          <w:rFonts w:ascii="ＭＳ 明朝" w:eastAsia="ＭＳ 明朝" w:hAnsi="ＭＳ 明朝"/>
          <w:sz w:val="22"/>
        </w:rPr>
      </w:pPr>
      <w:r>
        <w:rPr>
          <w:rFonts w:ascii="ＭＳ 明朝" w:eastAsia="ＭＳ 明朝" w:hAnsi="ＭＳ 明朝" w:hint="eastAsia"/>
          <w:sz w:val="22"/>
        </w:rPr>
        <w:t xml:space="preserve">　　・アカウントのコンセプト設計、トーン＆マナー</w:t>
      </w:r>
      <w:r w:rsidR="007942D2">
        <w:rPr>
          <w:rFonts w:ascii="ＭＳ 明朝" w:eastAsia="ＭＳ 明朝" w:hAnsi="ＭＳ 明朝" w:hint="eastAsia"/>
          <w:sz w:val="22"/>
        </w:rPr>
        <w:t>（統一感）</w:t>
      </w:r>
      <w:r>
        <w:rPr>
          <w:rFonts w:ascii="ＭＳ 明朝" w:eastAsia="ＭＳ 明朝" w:hAnsi="ＭＳ 明朝" w:hint="eastAsia"/>
          <w:sz w:val="22"/>
        </w:rPr>
        <w:t>の設定、プロフィール欄の最適化を行うこと。</w:t>
      </w:r>
      <w:r w:rsidR="007942D2">
        <w:rPr>
          <w:rFonts w:ascii="ＭＳ 明朝" w:eastAsia="ＭＳ 明朝" w:hAnsi="ＭＳ 明朝" w:hint="eastAsia"/>
          <w:sz w:val="22"/>
        </w:rPr>
        <w:t>特にプロフィール画面のグリッド全体の色味やフィルターを統一し、韓国人ユーザーに好まれるデザインとすること。</w:t>
      </w:r>
    </w:p>
    <w:p w14:paraId="139968BD" w14:textId="5167065F" w:rsidR="002C1EA0" w:rsidRDefault="002C1EA0" w:rsidP="0023371B">
      <w:pPr>
        <w:spacing w:after="0" w:line="240" w:lineRule="auto"/>
        <w:ind w:leftChars="100" w:left="210" w:firstLineChars="100" w:firstLine="220"/>
        <w:rPr>
          <w:rFonts w:ascii="ＭＳ 明朝" w:eastAsia="ＭＳ 明朝" w:hAnsi="ＭＳ 明朝"/>
          <w:sz w:val="22"/>
        </w:rPr>
      </w:pPr>
      <w:r>
        <w:rPr>
          <w:rFonts w:ascii="ＭＳ 明朝" w:eastAsia="ＭＳ 明朝" w:hAnsi="ＭＳ 明朝" w:hint="eastAsia"/>
          <w:sz w:val="22"/>
        </w:rPr>
        <w:t>・必要に応じて、アカウントの公式認証を得ること。</w:t>
      </w:r>
    </w:p>
    <w:p w14:paraId="3B09A863" w14:textId="498558C0" w:rsidR="002D7D5F" w:rsidRDefault="002D7D5F" w:rsidP="0023371B">
      <w:pPr>
        <w:spacing w:after="0" w:line="240" w:lineRule="auto"/>
        <w:ind w:leftChars="100" w:left="210" w:firstLineChars="100" w:firstLine="220"/>
        <w:rPr>
          <w:rFonts w:ascii="ＭＳ 明朝" w:eastAsia="ＭＳ 明朝" w:hAnsi="ＭＳ 明朝"/>
          <w:sz w:val="22"/>
        </w:rPr>
      </w:pPr>
      <w:r>
        <w:rPr>
          <w:rFonts w:ascii="ＭＳ 明朝" w:eastAsia="ＭＳ 明朝" w:hAnsi="ＭＳ 明朝" w:hint="eastAsia"/>
          <w:sz w:val="22"/>
        </w:rPr>
        <w:t>【投稿内容】</w:t>
      </w:r>
    </w:p>
    <w:p w14:paraId="6E616BA6" w14:textId="77777777" w:rsidR="007313E7" w:rsidRDefault="002C1EA0" w:rsidP="000147B3">
      <w:pPr>
        <w:spacing w:after="0" w:line="240" w:lineRule="auto"/>
        <w:ind w:leftChars="200" w:left="420"/>
        <w:rPr>
          <w:rFonts w:ascii="ＭＳ 明朝" w:eastAsia="ＭＳ 明朝" w:hAnsi="ＭＳ 明朝"/>
          <w:sz w:val="22"/>
        </w:rPr>
      </w:pPr>
      <w:r>
        <w:rPr>
          <w:rFonts w:ascii="ＭＳ 明朝" w:eastAsia="ＭＳ 明朝" w:hAnsi="ＭＳ 明朝" w:hint="eastAsia"/>
          <w:sz w:val="22"/>
        </w:rPr>
        <w:t>・年間投稿計画を作成し、週２回以上の頻度で新規投稿すること。</w:t>
      </w:r>
    </w:p>
    <w:p w14:paraId="2A6BA4FC" w14:textId="77777777" w:rsidR="007313E7" w:rsidRPr="007313E7" w:rsidRDefault="007313E7" w:rsidP="007313E7">
      <w:pPr>
        <w:spacing w:after="0" w:line="240" w:lineRule="auto"/>
        <w:ind w:leftChars="200" w:left="420"/>
        <w:rPr>
          <w:rFonts w:ascii="ＭＳ 明朝" w:eastAsia="ＭＳ 明朝" w:hAnsi="ＭＳ 明朝"/>
          <w:sz w:val="22"/>
        </w:rPr>
      </w:pPr>
      <w:r>
        <w:rPr>
          <w:rFonts w:ascii="ＭＳ 明朝" w:eastAsia="ＭＳ 明朝" w:hAnsi="ＭＳ 明朝" w:hint="eastAsia"/>
          <w:sz w:val="22"/>
        </w:rPr>
        <w:t>・</w:t>
      </w:r>
      <w:r w:rsidRPr="007313E7">
        <w:rPr>
          <w:rFonts w:ascii="ＭＳ 明朝" w:eastAsia="ＭＳ 明朝" w:hAnsi="ＭＳ 明朝"/>
          <w:sz w:val="22"/>
        </w:rPr>
        <w:t>投稿のスキームについては、県が提供する情報（動画・画像素材等）を基に、受託者が韓国市場での有効性を判断し、トーン＆マナーを維持した上で、韓国語のキャプション作成及び画像加工を行うこと。</w:t>
      </w:r>
    </w:p>
    <w:p w14:paraId="68F5CD71" w14:textId="38D74D6E" w:rsidR="00FC6820" w:rsidRDefault="007313E7" w:rsidP="00FC6820">
      <w:pPr>
        <w:spacing w:after="0" w:line="240" w:lineRule="auto"/>
        <w:ind w:leftChars="200" w:left="420"/>
        <w:rPr>
          <w:rFonts w:ascii="ＭＳ 明朝" w:eastAsia="ＭＳ 明朝" w:hAnsi="ＭＳ 明朝"/>
          <w:sz w:val="22"/>
        </w:rPr>
      </w:pPr>
      <w:r>
        <w:rPr>
          <w:rFonts w:ascii="ＭＳ 明朝" w:eastAsia="ＭＳ 明朝" w:hAnsi="ＭＳ 明朝" w:hint="eastAsia"/>
          <w:sz w:val="22"/>
        </w:rPr>
        <w:t>・</w:t>
      </w:r>
      <w:r w:rsidR="000147B3" w:rsidRPr="000147B3">
        <w:rPr>
          <w:rFonts w:ascii="ＭＳ 明朝" w:eastAsia="ＭＳ 明朝" w:hAnsi="ＭＳ 明朝"/>
          <w:sz w:val="22"/>
        </w:rPr>
        <w:t>投稿内容は、「写真映え」を意識した視覚的な魅力を伝える投稿と、交通アクセスやモデルコースなどＦＩＴ（個人旅行客）が必要とする「実用的な旅行情報」を伝える投稿（リール動画等を含む）をバランスよく組み合わせること。</w:t>
      </w:r>
    </w:p>
    <w:p w14:paraId="3DD2C9DC" w14:textId="39A56EC3" w:rsidR="000147B3" w:rsidRDefault="000147B3" w:rsidP="000147B3">
      <w:pPr>
        <w:spacing w:after="0" w:line="240" w:lineRule="auto"/>
        <w:ind w:leftChars="200" w:left="420"/>
        <w:rPr>
          <w:rFonts w:ascii="ＭＳ 明朝" w:eastAsia="ＭＳ 明朝" w:hAnsi="ＭＳ 明朝"/>
          <w:sz w:val="22"/>
        </w:rPr>
      </w:pPr>
      <w:r>
        <w:rPr>
          <w:rFonts w:ascii="ＭＳ 明朝" w:eastAsia="ＭＳ 明朝" w:hAnsi="ＭＳ 明朝" w:hint="eastAsia"/>
          <w:sz w:val="22"/>
        </w:rPr>
        <w:t>・投稿内容には、主要な観光地に加え、地域の居酒屋など、ローカルな魅力が伝わる施設及びコンテンツを盛り込み、他地域との差別化を図ること。</w:t>
      </w:r>
    </w:p>
    <w:p w14:paraId="2FF84417" w14:textId="149B3236" w:rsidR="000147B3" w:rsidRDefault="000147B3" w:rsidP="000147B3">
      <w:pPr>
        <w:spacing w:after="0" w:line="240" w:lineRule="auto"/>
        <w:ind w:leftChars="200" w:left="420"/>
        <w:rPr>
          <w:rFonts w:ascii="ＭＳ 明朝" w:eastAsia="ＭＳ 明朝" w:hAnsi="ＭＳ 明朝"/>
          <w:sz w:val="22"/>
        </w:rPr>
      </w:pPr>
      <w:r>
        <w:rPr>
          <w:rFonts w:ascii="ＭＳ 明朝" w:eastAsia="ＭＳ 明朝" w:hAnsi="ＭＳ 明朝" w:hint="eastAsia"/>
          <w:sz w:val="22"/>
        </w:rPr>
        <w:t>・本県へのアクセスについては、</w:t>
      </w:r>
      <w:r w:rsidR="007313E7">
        <w:rPr>
          <w:rFonts w:ascii="ＭＳ 明朝" w:eastAsia="ＭＳ 明朝" w:hAnsi="ＭＳ 明朝" w:hint="eastAsia"/>
          <w:sz w:val="22"/>
        </w:rPr>
        <w:t>乗り継ぎによる秋田空港への到着以外に、青森空港など周辺空港からのアクセスルートやモデルコースも積極的に発信し、隣接県の認知度を活用した誘客アプローチを行うこと。</w:t>
      </w:r>
    </w:p>
    <w:p w14:paraId="1CAF2014" w14:textId="3E67C23A" w:rsidR="007942D2" w:rsidRPr="002C1EA0" w:rsidRDefault="007942D2" w:rsidP="002C1EA0">
      <w:pPr>
        <w:spacing w:after="0" w:line="240" w:lineRule="auto"/>
        <w:ind w:leftChars="200" w:left="420"/>
        <w:rPr>
          <w:rFonts w:ascii="ＭＳ 明朝" w:eastAsia="ＭＳ 明朝" w:hAnsi="ＭＳ 明朝"/>
          <w:sz w:val="22"/>
        </w:rPr>
      </w:pPr>
      <w:r>
        <w:rPr>
          <w:rFonts w:ascii="ＭＳ 明朝" w:eastAsia="ＭＳ 明朝" w:hAnsi="ＭＳ 明朝" w:hint="eastAsia"/>
          <w:sz w:val="22"/>
        </w:rPr>
        <w:t>・キャプションは、ターゲット層に受け入れやすい自然な韓国語を用い、日本語を機械的に翻訳したような不自然な表現は避けること。</w:t>
      </w:r>
    </w:p>
    <w:p w14:paraId="21677265" w14:textId="01E7BEA8" w:rsidR="002C1EA0" w:rsidRPr="002C1EA0" w:rsidRDefault="002C1EA0" w:rsidP="002C1EA0">
      <w:pPr>
        <w:spacing w:after="0" w:line="240" w:lineRule="auto"/>
        <w:ind w:leftChars="200" w:left="420"/>
        <w:rPr>
          <w:rFonts w:ascii="ＭＳ 明朝" w:eastAsia="ＭＳ 明朝" w:hAnsi="ＭＳ 明朝"/>
          <w:sz w:val="22"/>
        </w:rPr>
      </w:pPr>
      <w:r w:rsidRPr="002C1EA0">
        <w:rPr>
          <w:rFonts w:ascii="ＭＳ 明朝" w:eastAsia="ＭＳ 明朝" w:hAnsi="ＭＳ 明朝" w:hint="eastAsia"/>
          <w:sz w:val="22"/>
        </w:rPr>
        <w:t>・必要に応じて画像や動画に翻訳した字幕の埋め込み、および世界観に合致したバック</w:t>
      </w:r>
      <w:r w:rsidRPr="002C1EA0">
        <w:rPr>
          <w:rFonts w:ascii="ＭＳ 明朝" w:eastAsia="ＭＳ 明朝" w:hAnsi="ＭＳ 明朝" w:hint="eastAsia"/>
          <w:sz w:val="22"/>
        </w:rPr>
        <w:lastRenderedPageBreak/>
        <w:t>グラウンドミュージック（ＡＳＭＲ要素を活かす箇所は無音等）を付与すること。</w:t>
      </w:r>
    </w:p>
    <w:p w14:paraId="4FBED9E7" w14:textId="02EB89B5" w:rsidR="002C1EA0" w:rsidRDefault="002C1EA0" w:rsidP="002C1EA0">
      <w:pPr>
        <w:spacing w:after="0" w:line="240" w:lineRule="auto"/>
        <w:ind w:leftChars="200" w:left="420"/>
        <w:rPr>
          <w:rFonts w:ascii="ＭＳ 明朝" w:eastAsia="ＭＳ 明朝" w:hAnsi="ＭＳ 明朝"/>
          <w:sz w:val="22"/>
        </w:rPr>
      </w:pPr>
      <w:r>
        <w:rPr>
          <w:rFonts w:ascii="ＭＳ 明朝" w:eastAsia="ＭＳ 明朝" w:hAnsi="ＭＳ 明朝" w:hint="eastAsia"/>
          <w:sz w:val="22"/>
        </w:rPr>
        <w:t>・</w:t>
      </w:r>
      <w:r w:rsidRPr="002C1EA0">
        <w:rPr>
          <w:rFonts w:ascii="ＭＳ 明朝" w:eastAsia="ＭＳ 明朝" w:hAnsi="ＭＳ 明朝" w:hint="eastAsia"/>
          <w:sz w:val="22"/>
        </w:rPr>
        <w:t>動画については必要に応じ、ネイティブによるナレーション挿入等の演出を提案および実施すること。</w:t>
      </w:r>
    </w:p>
    <w:p w14:paraId="476047B4" w14:textId="7E94E1AA" w:rsidR="002C1EA0" w:rsidRDefault="002C1EA0" w:rsidP="002C1EA0">
      <w:pPr>
        <w:spacing w:after="0" w:line="240" w:lineRule="auto"/>
        <w:ind w:leftChars="200" w:left="420"/>
        <w:rPr>
          <w:rFonts w:ascii="ＭＳ 明朝" w:eastAsia="ＭＳ 明朝" w:hAnsi="ＭＳ 明朝"/>
          <w:sz w:val="22"/>
        </w:rPr>
      </w:pPr>
      <w:r>
        <w:rPr>
          <w:rFonts w:ascii="ＭＳ 明朝" w:eastAsia="ＭＳ 明朝" w:hAnsi="ＭＳ 明朝" w:hint="eastAsia"/>
          <w:sz w:val="22"/>
        </w:rPr>
        <w:t>・単なる観光地名の露出ではなく、適切なキーワード及びハッシュタグ選定により、検索結果への継続的な露出（ロングテール流量）を獲得すること。</w:t>
      </w:r>
    </w:p>
    <w:p w14:paraId="55F4500D" w14:textId="70339976" w:rsidR="00FC6820" w:rsidRDefault="00FC6820" w:rsidP="002C1EA0">
      <w:pPr>
        <w:spacing w:after="0" w:line="240" w:lineRule="auto"/>
        <w:ind w:leftChars="200" w:left="420"/>
        <w:rPr>
          <w:rFonts w:ascii="ＭＳ 明朝" w:eastAsia="ＭＳ 明朝" w:hAnsi="ＭＳ 明朝"/>
          <w:sz w:val="22"/>
        </w:rPr>
      </w:pPr>
      <w:r>
        <w:rPr>
          <w:rFonts w:ascii="ＭＳ 明朝" w:eastAsia="ＭＳ 明朝" w:hAnsi="ＭＳ 明朝" w:hint="eastAsia"/>
          <w:sz w:val="22"/>
        </w:rPr>
        <w:t>【取材】</w:t>
      </w:r>
    </w:p>
    <w:p w14:paraId="0246B3AA" w14:textId="0474B640" w:rsidR="00FC6820" w:rsidRDefault="00FC6820" w:rsidP="002C1EA0">
      <w:pPr>
        <w:spacing w:after="0" w:line="240" w:lineRule="auto"/>
        <w:ind w:leftChars="200" w:left="420"/>
        <w:rPr>
          <w:rFonts w:ascii="ＭＳ 明朝" w:eastAsia="ＭＳ 明朝" w:hAnsi="ＭＳ 明朝"/>
          <w:sz w:val="22"/>
        </w:rPr>
      </w:pPr>
      <w:r>
        <w:rPr>
          <w:rFonts w:ascii="ＭＳ 明朝" w:eastAsia="ＭＳ 明朝" w:hAnsi="ＭＳ 明朝" w:hint="eastAsia"/>
          <w:sz w:val="22"/>
        </w:rPr>
        <w:t>・韓国人ユーザーに好まれる写真やリール動画素材を作成するため、最低</w:t>
      </w:r>
      <w:r w:rsidR="00B040B5">
        <w:rPr>
          <w:rFonts w:ascii="ＭＳ 明朝" w:eastAsia="ＭＳ 明朝" w:hAnsi="ＭＳ 明朝" w:hint="eastAsia"/>
          <w:sz w:val="22"/>
        </w:rPr>
        <w:t>４</w:t>
      </w:r>
      <w:r>
        <w:rPr>
          <w:rFonts w:ascii="ＭＳ 明朝" w:eastAsia="ＭＳ 明朝" w:hAnsi="ＭＳ 明朝" w:hint="eastAsia"/>
          <w:sz w:val="22"/>
        </w:rPr>
        <w:t>回の県内撮影を実施すること。</w:t>
      </w:r>
      <w:r w:rsidR="00B040B5">
        <w:rPr>
          <w:rFonts w:ascii="ＭＳ 明朝" w:eastAsia="ＭＳ 明朝" w:hAnsi="ＭＳ 明朝" w:hint="eastAsia"/>
          <w:sz w:val="22"/>
        </w:rPr>
        <w:t>取材時期は各季節に１回ずつが好ましいが、具体的な時期は県と協議を行うこと。</w:t>
      </w:r>
    </w:p>
    <w:p w14:paraId="55A33169" w14:textId="7A84DE85" w:rsidR="00FC6820" w:rsidRDefault="00FC6820" w:rsidP="002C1EA0">
      <w:pPr>
        <w:spacing w:after="0" w:line="240" w:lineRule="auto"/>
        <w:ind w:leftChars="200" w:left="420"/>
        <w:rPr>
          <w:rFonts w:ascii="ＭＳ 明朝" w:eastAsia="ＭＳ 明朝" w:hAnsi="ＭＳ 明朝"/>
          <w:sz w:val="22"/>
        </w:rPr>
      </w:pPr>
      <w:r>
        <w:rPr>
          <w:rFonts w:ascii="ＭＳ 明朝" w:eastAsia="ＭＳ 明朝" w:hAnsi="ＭＳ 明朝" w:hint="eastAsia"/>
          <w:sz w:val="22"/>
        </w:rPr>
        <w:t>・撮影対象は県と協議を行って、決定すること。また、撮影対象となる施設等への撮影の申し入れ、許可申請、撮影日のスケジュール調整、その他撮影に付随する全ての必要な業務を実施すること。</w:t>
      </w:r>
    </w:p>
    <w:p w14:paraId="47417171" w14:textId="1213F7B5" w:rsidR="00FC6820" w:rsidRDefault="00FC6820" w:rsidP="002C1EA0">
      <w:pPr>
        <w:spacing w:after="0" w:line="240" w:lineRule="auto"/>
        <w:ind w:leftChars="200" w:left="420"/>
        <w:rPr>
          <w:rFonts w:ascii="ＭＳ 明朝" w:eastAsia="ＭＳ 明朝" w:hAnsi="ＭＳ 明朝"/>
          <w:sz w:val="22"/>
        </w:rPr>
      </w:pPr>
      <w:r>
        <w:rPr>
          <w:rFonts w:ascii="ＭＳ 明朝" w:eastAsia="ＭＳ 明朝" w:hAnsi="ＭＳ 明朝" w:hint="eastAsia"/>
          <w:sz w:val="22"/>
        </w:rPr>
        <w:t>・</w:t>
      </w:r>
      <w:r w:rsidR="007B4C19">
        <w:rPr>
          <w:rFonts w:ascii="ＭＳ 明朝" w:eastAsia="ＭＳ 明朝" w:hAnsi="ＭＳ 明朝" w:hint="eastAsia"/>
          <w:sz w:val="22"/>
        </w:rPr>
        <w:t>撮影に伴う経費</w:t>
      </w:r>
      <w:r w:rsidR="00B040B5">
        <w:rPr>
          <w:rFonts w:ascii="ＭＳ 明朝" w:eastAsia="ＭＳ 明朝" w:hAnsi="ＭＳ 明朝" w:hint="eastAsia"/>
          <w:sz w:val="22"/>
        </w:rPr>
        <w:t>（アテンド等含む）</w:t>
      </w:r>
      <w:r w:rsidR="007B4C19">
        <w:rPr>
          <w:rFonts w:ascii="ＭＳ 明朝" w:eastAsia="ＭＳ 明朝" w:hAnsi="ＭＳ 明朝" w:hint="eastAsia"/>
          <w:sz w:val="22"/>
        </w:rPr>
        <w:t>は委託料に含めること。</w:t>
      </w:r>
    </w:p>
    <w:p w14:paraId="56ECE339" w14:textId="4745399B" w:rsidR="00FC6820" w:rsidRDefault="00FC6820" w:rsidP="002C1EA0">
      <w:pPr>
        <w:spacing w:after="0" w:line="240" w:lineRule="auto"/>
        <w:ind w:leftChars="200" w:left="420"/>
        <w:rPr>
          <w:rFonts w:ascii="ＭＳ 明朝" w:eastAsia="ＭＳ 明朝" w:hAnsi="ＭＳ 明朝"/>
          <w:sz w:val="22"/>
        </w:rPr>
      </w:pPr>
      <w:r>
        <w:rPr>
          <w:rFonts w:ascii="ＭＳ 明朝" w:eastAsia="ＭＳ 明朝" w:hAnsi="ＭＳ 明朝" w:hint="eastAsia"/>
          <w:sz w:val="22"/>
        </w:rPr>
        <w:t>・撮影中に撮影した写真等の</w:t>
      </w:r>
      <w:r w:rsidR="007B4C19">
        <w:rPr>
          <w:rFonts w:ascii="ＭＳ 明朝" w:eastAsia="ＭＳ 明朝" w:hAnsi="ＭＳ 明朝" w:hint="eastAsia"/>
          <w:sz w:val="22"/>
        </w:rPr>
        <w:t>素材</w:t>
      </w:r>
      <w:r>
        <w:rPr>
          <w:rFonts w:ascii="ＭＳ 明朝" w:eastAsia="ＭＳ 明朝" w:hAnsi="ＭＳ 明朝" w:hint="eastAsia"/>
          <w:sz w:val="22"/>
        </w:rPr>
        <w:t>は、</w:t>
      </w:r>
      <w:r w:rsidR="007B4C19">
        <w:rPr>
          <w:rFonts w:ascii="ＭＳ 明朝" w:eastAsia="ＭＳ 明朝" w:hAnsi="ＭＳ 明朝" w:hint="eastAsia"/>
          <w:sz w:val="22"/>
        </w:rPr>
        <w:t>県の指示があれば引き渡すこと。県は、インバウンド誘客業務において、別市場向けSNSに写真素材を利用する場合がある。</w:t>
      </w:r>
    </w:p>
    <w:p w14:paraId="359580D2" w14:textId="24E9EC19" w:rsidR="00206768" w:rsidRDefault="00206768" w:rsidP="002C1EA0">
      <w:pPr>
        <w:spacing w:after="0" w:line="240" w:lineRule="auto"/>
        <w:ind w:leftChars="200" w:left="420"/>
        <w:rPr>
          <w:rFonts w:ascii="ＭＳ 明朝" w:eastAsia="ＭＳ 明朝" w:hAnsi="ＭＳ 明朝"/>
          <w:sz w:val="22"/>
        </w:rPr>
      </w:pPr>
      <w:r>
        <w:rPr>
          <w:rFonts w:ascii="ＭＳ 明朝" w:eastAsia="ＭＳ 明朝" w:hAnsi="ＭＳ 明朝" w:hint="eastAsia"/>
          <w:sz w:val="22"/>
        </w:rPr>
        <w:t>【認知度向上策】</w:t>
      </w:r>
    </w:p>
    <w:p w14:paraId="68FF0F33" w14:textId="1BF70766" w:rsidR="007B4C19" w:rsidRDefault="007313E7" w:rsidP="007B4C19">
      <w:pPr>
        <w:spacing w:after="0" w:line="240" w:lineRule="auto"/>
        <w:ind w:leftChars="200" w:left="420"/>
        <w:rPr>
          <w:rFonts w:ascii="ＭＳ 明朝" w:eastAsia="ＭＳ 明朝" w:hAnsi="ＭＳ 明朝"/>
          <w:sz w:val="22"/>
        </w:rPr>
      </w:pPr>
      <w:r>
        <w:rPr>
          <w:rFonts w:ascii="ＭＳ 明朝" w:eastAsia="ＭＳ 明朝" w:hAnsi="ＭＳ 明朝" w:hint="eastAsia"/>
          <w:sz w:val="22"/>
        </w:rPr>
        <w:t>・</w:t>
      </w:r>
      <w:r w:rsidRPr="007313E7">
        <w:rPr>
          <w:rFonts w:ascii="ＭＳ 明朝" w:eastAsia="ＭＳ 明朝" w:hAnsi="ＭＳ 明朝"/>
          <w:sz w:val="22"/>
        </w:rPr>
        <w:t>本県のターゲット層に影響力を持つ韓国人インフルエンサーとの共同投稿（コラボレーション）等を実施し、情報拡散を図ること。</w:t>
      </w:r>
      <w:r>
        <w:rPr>
          <w:rFonts w:ascii="ＭＳ 明朝" w:eastAsia="ＭＳ 明朝" w:hAnsi="ＭＳ 明朝" w:hint="eastAsia"/>
          <w:sz w:val="22"/>
        </w:rPr>
        <w:t>インフルエンサーの選定にあたっては、受託者と県との間で協議を行うこと。</w:t>
      </w:r>
    </w:p>
    <w:p w14:paraId="4C7D6EB4" w14:textId="7CF9FC52" w:rsidR="00B040B5" w:rsidRPr="00004315" w:rsidRDefault="00004315" w:rsidP="00B040B5">
      <w:pPr>
        <w:spacing w:after="0" w:line="240" w:lineRule="auto"/>
        <w:ind w:leftChars="200" w:left="420"/>
        <w:rPr>
          <w:rFonts w:ascii="ＭＳ 明朝" w:eastAsia="ＭＳ 明朝" w:hAnsi="ＭＳ 明朝" w:hint="eastAsia"/>
          <w:sz w:val="22"/>
        </w:rPr>
      </w:pPr>
      <w:r>
        <w:rPr>
          <w:rFonts w:ascii="ＭＳ 明朝" w:eastAsia="ＭＳ 明朝" w:hAnsi="ＭＳ 明朝" w:hint="eastAsia"/>
          <w:sz w:val="22"/>
        </w:rPr>
        <w:t>・各投稿に適切なハッシュタグをつけ、位置情報も加えるなど、プラットフォームのアルゴリズムにおいて、「本アカウントが日本の地方旅行をする際に有益な情報を発信している</w:t>
      </w:r>
      <w:r w:rsidR="00B040B5">
        <w:rPr>
          <w:rFonts w:ascii="ＭＳ 明朝" w:eastAsia="ＭＳ 明朝" w:hAnsi="ＭＳ 明朝" w:hint="eastAsia"/>
          <w:sz w:val="22"/>
        </w:rPr>
        <w:t>もの</w:t>
      </w:r>
      <w:r>
        <w:rPr>
          <w:rFonts w:ascii="ＭＳ 明朝" w:eastAsia="ＭＳ 明朝" w:hAnsi="ＭＳ 明朝" w:hint="eastAsia"/>
          <w:sz w:val="22"/>
        </w:rPr>
        <w:t>」と判断されるような処置をすること。</w:t>
      </w:r>
    </w:p>
    <w:p w14:paraId="3D6A3387" w14:textId="6FFCF230" w:rsidR="006967E0" w:rsidRDefault="006967E0" w:rsidP="002C1EA0">
      <w:pPr>
        <w:spacing w:after="0" w:line="240" w:lineRule="auto"/>
        <w:ind w:leftChars="200" w:left="420"/>
        <w:rPr>
          <w:rFonts w:ascii="ＭＳ 明朝" w:eastAsia="ＭＳ 明朝" w:hAnsi="ＭＳ 明朝"/>
          <w:sz w:val="22"/>
        </w:rPr>
      </w:pPr>
      <w:r>
        <w:rPr>
          <w:rFonts w:ascii="ＭＳ 明朝" w:eastAsia="ＭＳ 明朝" w:hAnsi="ＭＳ 明朝" w:hint="eastAsia"/>
          <w:sz w:val="22"/>
        </w:rPr>
        <w:t>・プラットフォームの規約や日本国かつ大韓民国の法令や社会的な規範を遵守すること。</w:t>
      </w:r>
    </w:p>
    <w:p w14:paraId="29C342D0" w14:textId="69A22F5F" w:rsidR="006967E0" w:rsidRDefault="006967E0" w:rsidP="002C1EA0">
      <w:pPr>
        <w:spacing w:after="0" w:line="240" w:lineRule="auto"/>
        <w:ind w:leftChars="200" w:left="420"/>
        <w:rPr>
          <w:rFonts w:ascii="ＭＳ 明朝" w:eastAsia="ＭＳ 明朝" w:hAnsi="ＭＳ 明朝"/>
          <w:sz w:val="22"/>
        </w:rPr>
      </w:pPr>
      <w:r>
        <w:rPr>
          <w:rFonts w:ascii="ＭＳ 明朝" w:eastAsia="ＭＳ 明朝" w:hAnsi="ＭＳ 明朝" w:hint="eastAsia"/>
          <w:sz w:val="22"/>
        </w:rPr>
        <w:t>・ユーザーからのコメントに対し、韓国語を用いて迅速かつ丁寧な返信を行い、ファンとの良好な関係構築を図ること。</w:t>
      </w:r>
    </w:p>
    <w:p w14:paraId="692BF094" w14:textId="41913F91" w:rsidR="003B7001" w:rsidRDefault="006967E0" w:rsidP="00206768">
      <w:pPr>
        <w:spacing w:after="0" w:line="240" w:lineRule="auto"/>
        <w:ind w:leftChars="200" w:left="420"/>
        <w:rPr>
          <w:rFonts w:ascii="ＭＳ 明朝" w:eastAsia="ＭＳ 明朝" w:hAnsi="ＭＳ 明朝"/>
          <w:sz w:val="22"/>
        </w:rPr>
      </w:pPr>
      <w:r>
        <w:rPr>
          <w:rFonts w:ascii="ＭＳ 明朝" w:eastAsia="ＭＳ 明朝" w:hAnsi="ＭＳ 明朝" w:hint="eastAsia"/>
          <w:sz w:val="22"/>
        </w:rPr>
        <w:t>・プラットフォーム内の公式広告機能を用いて、ターゲット層に対する露出を戦略的に拡大する。</w:t>
      </w:r>
      <w:r w:rsidR="007313E7" w:rsidRPr="007313E7">
        <w:rPr>
          <w:rFonts w:ascii="ＭＳ 明朝" w:eastAsia="ＭＳ 明朝" w:hAnsi="ＭＳ 明朝"/>
          <w:sz w:val="22"/>
        </w:rPr>
        <w:t>広告の運用にあたっては、過度なターゲットの絞り込みによる単価上昇を避け、オーガニックな反応と比較分析が可能な手法をとること。</w:t>
      </w:r>
    </w:p>
    <w:p w14:paraId="280166AD" w14:textId="6B73B90E" w:rsidR="00206768" w:rsidRDefault="00206768" w:rsidP="00206768">
      <w:pPr>
        <w:spacing w:after="0" w:line="240" w:lineRule="auto"/>
        <w:ind w:leftChars="200" w:left="420"/>
        <w:rPr>
          <w:rFonts w:ascii="ＭＳ 明朝" w:eastAsia="ＭＳ 明朝" w:hAnsi="ＭＳ 明朝"/>
          <w:sz w:val="22"/>
        </w:rPr>
      </w:pPr>
      <w:r>
        <w:rPr>
          <w:rFonts w:ascii="ＭＳ 明朝" w:eastAsia="ＭＳ 明朝" w:hAnsi="ＭＳ 明朝" w:hint="eastAsia"/>
          <w:sz w:val="22"/>
        </w:rPr>
        <w:t>【分析及び報告】</w:t>
      </w:r>
    </w:p>
    <w:p w14:paraId="35EA4F83" w14:textId="6A5EF2A2" w:rsidR="003B7001" w:rsidRPr="00206768" w:rsidRDefault="003B7001" w:rsidP="002C1EA0">
      <w:pPr>
        <w:spacing w:after="0" w:line="240" w:lineRule="auto"/>
        <w:ind w:leftChars="200" w:left="420"/>
        <w:rPr>
          <w:rFonts w:ascii="ＭＳ 明朝" w:eastAsia="ＭＳ 明朝" w:hAnsi="ＭＳ 明朝"/>
          <w:sz w:val="22"/>
        </w:rPr>
      </w:pPr>
      <w:r>
        <w:rPr>
          <w:rFonts w:ascii="ＭＳ 明朝" w:eastAsia="ＭＳ 明朝" w:hAnsi="ＭＳ 明朝" w:hint="eastAsia"/>
          <w:sz w:val="22"/>
        </w:rPr>
        <w:t>・２か月に１回程度、配信内容の数値分析を行い、</w:t>
      </w:r>
      <w:r w:rsidR="00206768" w:rsidRPr="00206768">
        <w:rPr>
          <w:rFonts w:ascii="ＭＳ 明朝" w:eastAsia="ＭＳ 明朝" w:hAnsi="ＭＳ 明朝"/>
          <w:sz w:val="22"/>
        </w:rPr>
        <w:t>県担当者とのミーティングを通じて、韓国市場で最も効果的なコンテンツを探り、次期の改善案を継続的に提案・実行すること。</w:t>
      </w:r>
    </w:p>
    <w:p w14:paraId="3024AEB8" w14:textId="730B93BB" w:rsidR="003B7001" w:rsidRDefault="003B7001" w:rsidP="002C1EA0">
      <w:pPr>
        <w:spacing w:after="0" w:line="240" w:lineRule="auto"/>
        <w:ind w:leftChars="200" w:left="420"/>
        <w:rPr>
          <w:rFonts w:ascii="ＭＳ 明朝" w:eastAsia="ＭＳ 明朝" w:hAnsi="ＭＳ 明朝"/>
          <w:sz w:val="22"/>
        </w:rPr>
      </w:pPr>
      <w:r>
        <w:rPr>
          <w:rFonts w:ascii="ＭＳ 明朝" w:eastAsia="ＭＳ 明朝" w:hAnsi="ＭＳ 明朝" w:hint="eastAsia"/>
          <w:sz w:val="22"/>
        </w:rPr>
        <w:t>・履行期間終了後、２週間以内に総括としての実績報告書を作成及び提出すること。</w:t>
      </w:r>
    </w:p>
    <w:p w14:paraId="74B6294D" w14:textId="7E228D61" w:rsidR="003B7001" w:rsidRDefault="003B7001" w:rsidP="002C1EA0">
      <w:pPr>
        <w:spacing w:after="0" w:line="240" w:lineRule="auto"/>
        <w:ind w:leftChars="200" w:left="420"/>
        <w:rPr>
          <w:rFonts w:ascii="ＭＳ 明朝" w:eastAsia="ＭＳ 明朝" w:hAnsi="ＭＳ 明朝"/>
          <w:sz w:val="22"/>
        </w:rPr>
      </w:pPr>
      <w:r>
        <w:rPr>
          <w:rFonts w:ascii="ＭＳ 明朝" w:eastAsia="ＭＳ 明朝" w:hAnsi="ＭＳ 明朝" w:hint="eastAsia"/>
          <w:sz w:val="22"/>
        </w:rPr>
        <w:t>・インスタグラムの運営会社との手続、その他情報発信、運営に要する経費は全て本契</w:t>
      </w:r>
    </w:p>
    <w:p w14:paraId="1D3580FC" w14:textId="0E96AEAA" w:rsidR="003B7001" w:rsidRDefault="003B7001" w:rsidP="00E0759E">
      <w:pPr>
        <w:spacing w:after="0" w:line="240" w:lineRule="auto"/>
        <w:ind w:firstLineChars="200" w:firstLine="440"/>
        <w:rPr>
          <w:rFonts w:ascii="ＭＳ 明朝" w:eastAsia="ＭＳ 明朝" w:hAnsi="ＭＳ 明朝"/>
          <w:sz w:val="22"/>
        </w:rPr>
      </w:pPr>
      <w:r>
        <w:rPr>
          <w:rFonts w:ascii="ＭＳ 明朝" w:eastAsia="ＭＳ 明朝" w:hAnsi="ＭＳ 明朝" w:hint="eastAsia"/>
          <w:sz w:val="22"/>
        </w:rPr>
        <w:t>約に含むものとする。</w:t>
      </w:r>
    </w:p>
    <w:p w14:paraId="28984AEA" w14:textId="5A3B41A9" w:rsidR="00E0759E" w:rsidRPr="00931669" w:rsidRDefault="00E0759E" w:rsidP="00E0759E">
      <w:pPr>
        <w:pStyle w:val="aa"/>
        <w:spacing w:after="0"/>
        <w:rPr>
          <w:rFonts w:ascii="ＭＳ 明朝" w:eastAsia="ＭＳ 明朝" w:hAnsi="ＭＳ 明朝"/>
          <w:color w:val="000000" w:themeColor="text1"/>
          <w:szCs w:val="22"/>
        </w:rPr>
      </w:pPr>
      <w:r w:rsidRPr="00931669">
        <w:rPr>
          <w:rFonts w:ascii="ＭＳ 明朝" w:eastAsia="ＭＳ 明朝" w:hAnsi="ＭＳ 明朝" w:hint="eastAsia"/>
          <w:color w:val="000000" w:themeColor="text1"/>
          <w:szCs w:val="22"/>
        </w:rPr>
        <w:t>（</w:t>
      </w:r>
      <w:r w:rsidR="002D7D5F">
        <w:rPr>
          <w:rFonts w:ascii="ＭＳ 明朝" w:eastAsia="ＭＳ 明朝" w:hAnsi="ＭＳ 明朝" w:hint="eastAsia"/>
          <w:color w:val="000000" w:themeColor="text1"/>
          <w:szCs w:val="22"/>
        </w:rPr>
        <w:t>２</w:t>
      </w:r>
      <w:r w:rsidRPr="00931669">
        <w:rPr>
          <w:rFonts w:ascii="ＭＳ 明朝" w:eastAsia="ＭＳ 明朝" w:hAnsi="ＭＳ 明朝" w:hint="eastAsia"/>
          <w:color w:val="000000" w:themeColor="text1"/>
          <w:szCs w:val="22"/>
        </w:rPr>
        <w:t>）独自提案</w:t>
      </w:r>
    </w:p>
    <w:p w14:paraId="757EB64B" w14:textId="77777777" w:rsidR="00E0759E" w:rsidRDefault="00E0759E" w:rsidP="00E0759E">
      <w:pPr>
        <w:pStyle w:val="aa"/>
        <w:spacing w:after="0"/>
        <w:ind w:left="660" w:hangingChars="300" w:hanging="660"/>
        <w:rPr>
          <w:rFonts w:ascii="ＭＳ 明朝" w:eastAsia="ＭＳ 明朝" w:hAnsi="ＭＳ 明朝"/>
          <w:color w:val="000000" w:themeColor="text1"/>
          <w:szCs w:val="22"/>
        </w:rPr>
      </w:pPr>
      <w:r w:rsidRPr="00931669">
        <w:rPr>
          <w:rFonts w:ascii="ＭＳ 明朝" w:eastAsia="ＭＳ 明朝" w:hAnsi="ＭＳ 明朝" w:hint="eastAsia"/>
          <w:color w:val="000000" w:themeColor="text1"/>
          <w:szCs w:val="22"/>
        </w:rPr>
        <w:t xml:space="preserve">　　・</w:t>
      </w:r>
      <w:r w:rsidRPr="009C3365">
        <w:rPr>
          <w:rFonts w:ascii="ＭＳ 明朝" w:eastAsia="ＭＳ 明朝" w:hAnsi="ＭＳ 明朝" w:hint="eastAsia"/>
          <w:color w:val="000000" w:themeColor="text1"/>
          <w:szCs w:val="22"/>
        </w:rPr>
        <w:t>その他、秋田県の認知度向上や誘客促進に資するもので、受託者が提案する業務を</w:t>
      </w:r>
    </w:p>
    <w:p w14:paraId="19245070" w14:textId="77777777" w:rsidR="00E0759E" w:rsidRDefault="00E0759E" w:rsidP="00E0759E">
      <w:pPr>
        <w:pStyle w:val="aa"/>
        <w:spacing w:after="0"/>
        <w:ind w:firstLineChars="200" w:firstLine="440"/>
        <w:rPr>
          <w:rFonts w:ascii="ＭＳ 明朝" w:eastAsia="ＭＳ 明朝" w:hAnsi="ＭＳ 明朝"/>
          <w:color w:val="000000" w:themeColor="text1"/>
          <w:szCs w:val="22"/>
        </w:rPr>
      </w:pPr>
      <w:r w:rsidRPr="009C3365">
        <w:rPr>
          <w:rFonts w:ascii="ＭＳ 明朝" w:eastAsia="ＭＳ 明朝" w:hAnsi="ＭＳ 明朝" w:hint="eastAsia"/>
          <w:color w:val="000000" w:themeColor="text1"/>
          <w:szCs w:val="22"/>
        </w:rPr>
        <w:t>実施することが出来る。ただし、経費は本契約額の範囲内で行うものとする。</w:t>
      </w:r>
    </w:p>
    <w:p w14:paraId="212E8F76" w14:textId="77777777" w:rsidR="00E0759E" w:rsidRDefault="00E0759E" w:rsidP="00E0759E">
      <w:pPr>
        <w:pStyle w:val="aa"/>
        <w:spacing w:after="0"/>
        <w:ind w:leftChars="200" w:left="420"/>
        <w:rPr>
          <w:rFonts w:ascii="ＭＳ 明朝" w:eastAsia="ＭＳ 明朝" w:hAnsi="ＭＳ 明朝"/>
          <w:color w:val="000000" w:themeColor="text1"/>
          <w:szCs w:val="22"/>
        </w:rPr>
      </w:pPr>
      <w:r>
        <w:rPr>
          <w:rFonts w:ascii="ＭＳ 明朝" w:eastAsia="ＭＳ 明朝" w:hAnsi="ＭＳ 明朝" w:hint="eastAsia"/>
          <w:color w:val="000000" w:themeColor="text1"/>
          <w:szCs w:val="22"/>
        </w:rPr>
        <w:lastRenderedPageBreak/>
        <w:t>・提案については、（１）および（２）の内容を自由に提案するものとするが、参考として秋田県が抱える下記イメージのような取組が望ましい。</w:t>
      </w:r>
    </w:p>
    <w:p w14:paraId="1242733E" w14:textId="77777777" w:rsidR="00E0759E" w:rsidRDefault="00E0759E" w:rsidP="00E0759E">
      <w:pPr>
        <w:pStyle w:val="aa"/>
        <w:spacing w:after="0"/>
        <w:ind w:leftChars="200" w:left="420"/>
        <w:rPr>
          <w:rFonts w:ascii="ＭＳ 明朝" w:eastAsia="ＭＳ 明朝" w:hAnsi="ＭＳ 明朝"/>
          <w:color w:val="000000" w:themeColor="text1"/>
          <w:szCs w:val="22"/>
        </w:rPr>
      </w:pPr>
      <w:r>
        <w:rPr>
          <w:rFonts w:ascii="ＭＳ 明朝" w:eastAsia="ＭＳ 明朝" w:hAnsi="ＭＳ 明朝" w:hint="eastAsia"/>
          <w:color w:val="000000" w:themeColor="text1"/>
          <w:szCs w:val="22"/>
        </w:rPr>
        <w:t>【イメージ】</w:t>
      </w:r>
    </w:p>
    <w:p w14:paraId="1A4BCF0B" w14:textId="729B8F56" w:rsidR="00E0759E" w:rsidRDefault="00E0759E" w:rsidP="00E0759E">
      <w:pPr>
        <w:pStyle w:val="aa"/>
        <w:spacing w:after="0"/>
        <w:ind w:leftChars="200" w:left="420"/>
        <w:rPr>
          <w:rFonts w:ascii="ＭＳ 明朝" w:eastAsia="ＭＳ 明朝" w:hAnsi="ＭＳ 明朝"/>
          <w:color w:val="000000" w:themeColor="text1"/>
          <w:szCs w:val="22"/>
        </w:rPr>
      </w:pPr>
      <w:r>
        <w:rPr>
          <w:rFonts w:ascii="ＭＳ 明朝" w:eastAsia="ＭＳ 明朝" w:hAnsi="ＭＳ 明朝" w:hint="eastAsia"/>
          <w:color w:val="000000" w:themeColor="text1"/>
          <w:szCs w:val="22"/>
        </w:rPr>
        <w:t>・秋田県が韓国市場において抱える課題は、本県そのものの認知度は一定数あるものの、旅行先としての認識がされていないことである。</w:t>
      </w:r>
    </w:p>
    <w:p w14:paraId="69529157" w14:textId="77777777" w:rsidR="00E0759E" w:rsidRDefault="00E0759E" w:rsidP="00E0759E">
      <w:pPr>
        <w:pStyle w:val="aa"/>
        <w:spacing w:after="0"/>
        <w:ind w:leftChars="200" w:left="420"/>
        <w:rPr>
          <w:rFonts w:ascii="ＭＳ 明朝" w:eastAsia="ＭＳ 明朝" w:hAnsi="ＭＳ 明朝"/>
          <w:color w:val="000000" w:themeColor="text1"/>
          <w:szCs w:val="22"/>
        </w:rPr>
      </w:pPr>
      <w:r>
        <w:rPr>
          <w:rFonts w:ascii="ＭＳ 明朝" w:eastAsia="ＭＳ 明朝" w:hAnsi="ＭＳ 明朝" w:hint="eastAsia"/>
          <w:color w:val="000000" w:themeColor="text1"/>
          <w:szCs w:val="22"/>
        </w:rPr>
        <w:t>・成果指標として、フォロワー数の増加も一定数求めるものの、クリック率やコメントなどのエンゲージメント率を高めることが非常に重要。</w:t>
      </w:r>
    </w:p>
    <w:p w14:paraId="1F9EA73A" w14:textId="60286F56" w:rsidR="00E0759E" w:rsidRDefault="00E0759E" w:rsidP="00E0759E">
      <w:pPr>
        <w:pStyle w:val="aa"/>
        <w:spacing w:after="0"/>
        <w:ind w:leftChars="200" w:left="420"/>
        <w:rPr>
          <w:rFonts w:ascii="ＭＳ 明朝" w:eastAsia="ＭＳ 明朝" w:hAnsi="ＭＳ 明朝"/>
          <w:color w:val="000000" w:themeColor="text1"/>
          <w:szCs w:val="22"/>
        </w:rPr>
      </w:pPr>
      <w:r>
        <w:rPr>
          <w:rFonts w:ascii="ＭＳ 明朝" w:eastAsia="ＭＳ 明朝" w:hAnsi="ＭＳ 明朝" w:hint="eastAsia"/>
          <w:color w:val="000000" w:themeColor="text1"/>
          <w:szCs w:val="22"/>
        </w:rPr>
        <w:t>・観光地情報の羅列ではなく、韓国人ユーザーの関心を引き、見られる投稿を増やして、「本県への旅行」を強く意識させたい。</w:t>
      </w:r>
    </w:p>
    <w:p w14:paraId="24820FC6" w14:textId="77777777" w:rsidR="00E0759E" w:rsidRDefault="00E0759E" w:rsidP="00E0759E">
      <w:pPr>
        <w:pStyle w:val="aa"/>
        <w:spacing w:after="0"/>
        <w:ind w:leftChars="200" w:left="420"/>
        <w:rPr>
          <w:rFonts w:ascii="ＭＳ 明朝" w:eastAsia="ＭＳ 明朝" w:hAnsi="ＭＳ 明朝"/>
          <w:color w:val="000000" w:themeColor="text1"/>
          <w:szCs w:val="22"/>
        </w:rPr>
      </w:pPr>
      <w:r>
        <w:rPr>
          <w:rFonts w:ascii="ＭＳ 明朝" w:eastAsia="ＭＳ 明朝" w:hAnsi="ＭＳ 明朝" w:hint="eastAsia"/>
          <w:color w:val="000000" w:themeColor="text1"/>
          <w:szCs w:val="22"/>
        </w:rPr>
        <w:t>・訪日旅行や雪、桜、地方都市、伝統文化など日本の観光コンテンツを求める幅広い層に表示される投稿としたい。</w:t>
      </w:r>
    </w:p>
    <w:p w14:paraId="2CA3DF25" w14:textId="77777777" w:rsidR="00E0759E" w:rsidRDefault="00E0759E" w:rsidP="00E0759E">
      <w:pPr>
        <w:pStyle w:val="aa"/>
        <w:spacing w:after="0"/>
        <w:ind w:leftChars="200" w:left="420"/>
        <w:rPr>
          <w:rFonts w:ascii="ＭＳ 明朝" w:eastAsia="ＭＳ 明朝" w:hAnsi="ＭＳ 明朝"/>
          <w:color w:val="000000" w:themeColor="text1"/>
          <w:szCs w:val="22"/>
        </w:rPr>
      </w:pPr>
      <w:r>
        <w:rPr>
          <w:rFonts w:ascii="ＭＳ 明朝" w:eastAsia="ＭＳ 明朝" w:hAnsi="ＭＳ 明朝" w:hint="eastAsia"/>
          <w:color w:val="000000" w:themeColor="text1"/>
          <w:szCs w:val="22"/>
        </w:rPr>
        <w:t>・将来的にはＵＧＣによる情報露出増加を図りたいため、その仕組み作りについてアドバイスをしていただきたい。</w:t>
      </w:r>
    </w:p>
    <w:p w14:paraId="308293E8" w14:textId="4BED47E5" w:rsidR="00B77A34" w:rsidRPr="00B77A34" w:rsidRDefault="00B77A34" w:rsidP="00E0759E">
      <w:pPr>
        <w:pStyle w:val="aa"/>
        <w:spacing w:after="0"/>
        <w:ind w:leftChars="200" w:left="420"/>
        <w:rPr>
          <w:rFonts w:ascii="ＭＳ 明朝" w:eastAsia="ＭＳ 明朝" w:hAnsi="ＭＳ 明朝"/>
          <w:color w:val="000000" w:themeColor="text1"/>
          <w:szCs w:val="22"/>
        </w:rPr>
      </w:pPr>
      <w:r>
        <w:rPr>
          <w:rFonts w:ascii="ＭＳ 明朝" w:eastAsia="ＭＳ 明朝" w:hAnsi="ＭＳ 明朝" w:hint="eastAsia"/>
          <w:color w:val="000000" w:themeColor="text1"/>
          <w:szCs w:val="22"/>
        </w:rPr>
        <w:t>・</w:t>
      </w:r>
      <w:r w:rsidRPr="00B77A34">
        <w:rPr>
          <w:rFonts w:ascii="ＭＳ 明朝" w:eastAsia="ＭＳ 明朝" w:hAnsi="ＭＳ 明朝"/>
          <w:color w:val="000000" w:themeColor="text1"/>
          <w:szCs w:val="22"/>
        </w:rPr>
        <w:t>将来的には、ＮＡＶＥＲブログ等を活用した詳細な旅行記の発信など、より具体的な旅行計画フェーズへの誘導も視野に入れた展開が望ましい。</w:t>
      </w:r>
    </w:p>
    <w:p w14:paraId="5C0440CA" w14:textId="024EEAF4" w:rsidR="00AA4E40" w:rsidRPr="00E0759E" w:rsidRDefault="00AA4E40" w:rsidP="003B7001">
      <w:pPr>
        <w:spacing w:after="0" w:line="240" w:lineRule="auto"/>
        <w:ind w:left="660" w:hangingChars="300" w:hanging="660"/>
        <w:rPr>
          <w:rFonts w:ascii="ＭＳ 明朝" w:eastAsia="ＭＳ 明朝" w:hAnsi="ＭＳ 明朝"/>
          <w:sz w:val="22"/>
        </w:rPr>
      </w:pPr>
    </w:p>
    <w:p w14:paraId="03059AFF" w14:textId="7A4C9334" w:rsidR="00AA4E40" w:rsidRPr="00E0759E" w:rsidRDefault="00E0759E" w:rsidP="00F24223">
      <w:pPr>
        <w:spacing w:after="0" w:line="240" w:lineRule="auto"/>
        <w:ind w:left="660" w:hangingChars="300" w:hanging="660"/>
        <w:rPr>
          <w:rFonts w:ascii="ＭＳ ゴシック" w:eastAsia="ＭＳ ゴシック" w:hAnsi="ＭＳ ゴシック"/>
          <w:sz w:val="22"/>
        </w:rPr>
      </w:pPr>
      <w:r w:rsidRPr="00E0759E">
        <w:rPr>
          <w:rFonts w:ascii="ＭＳ ゴシック" w:eastAsia="ＭＳ ゴシック" w:hAnsi="ＭＳ ゴシック" w:hint="eastAsia"/>
          <w:sz w:val="22"/>
        </w:rPr>
        <w:t>５　成果物</w:t>
      </w:r>
    </w:p>
    <w:p w14:paraId="4263E01B" w14:textId="549BC5DF" w:rsidR="00E0759E" w:rsidRDefault="00E0759E" w:rsidP="00F24223">
      <w:pPr>
        <w:spacing w:after="0" w:line="240" w:lineRule="auto"/>
        <w:ind w:left="660" w:hangingChars="300" w:hanging="660"/>
        <w:rPr>
          <w:rFonts w:ascii="ＭＳ 明朝" w:eastAsia="ＭＳ 明朝" w:hAnsi="ＭＳ 明朝"/>
          <w:sz w:val="22"/>
        </w:rPr>
      </w:pPr>
      <w:r>
        <w:rPr>
          <w:rFonts w:ascii="ＭＳ 明朝" w:eastAsia="ＭＳ 明朝" w:hAnsi="ＭＳ 明朝" w:hint="eastAsia"/>
          <w:sz w:val="22"/>
        </w:rPr>
        <w:t xml:space="preserve">　・分析レポート（２か月に１回）</w:t>
      </w:r>
    </w:p>
    <w:p w14:paraId="469012CD" w14:textId="6A660BEE" w:rsidR="00E0759E" w:rsidRDefault="00E0759E" w:rsidP="00F24223">
      <w:pPr>
        <w:spacing w:after="0" w:line="240" w:lineRule="auto"/>
        <w:ind w:left="660" w:hangingChars="300" w:hanging="660"/>
        <w:rPr>
          <w:rFonts w:ascii="ＭＳ 明朝" w:eastAsia="ＭＳ 明朝" w:hAnsi="ＭＳ 明朝"/>
          <w:sz w:val="22"/>
        </w:rPr>
      </w:pPr>
      <w:r>
        <w:rPr>
          <w:rFonts w:ascii="ＭＳ 明朝" w:eastAsia="ＭＳ 明朝" w:hAnsi="ＭＳ 明朝" w:hint="eastAsia"/>
          <w:sz w:val="22"/>
        </w:rPr>
        <w:t xml:space="preserve">　・実績報告書（１部）</w:t>
      </w:r>
    </w:p>
    <w:p w14:paraId="4548CA3D" w14:textId="0A5007A6" w:rsidR="00E0759E" w:rsidRDefault="00E0759E" w:rsidP="00F24223">
      <w:pPr>
        <w:spacing w:after="0" w:line="240" w:lineRule="auto"/>
        <w:ind w:left="660" w:hangingChars="300" w:hanging="660"/>
        <w:rPr>
          <w:rFonts w:ascii="ＭＳ 明朝" w:eastAsia="ＭＳ 明朝" w:hAnsi="ＭＳ 明朝"/>
          <w:sz w:val="22"/>
        </w:rPr>
      </w:pPr>
    </w:p>
    <w:p w14:paraId="7EA77D11" w14:textId="77777777" w:rsidR="00E0759E" w:rsidRPr="00E0759E" w:rsidRDefault="00E0759E" w:rsidP="00E0759E">
      <w:pPr>
        <w:spacing w:after="0" w:line="240" w:lineRule="auto"/>
        <w:ind w:left="220" w:hangingChars="100" w:hanging="220"/>
        <w:rPr>
          <w:rFonts w:ascii="ＭＳ ゴシック" w:eastAsia="ＭＳ ゴシック" w:hAnsi="ＭＳ ゴシック"/>
          <w:sz w:val="22"/>
        </w:rPr>
      </w:pPr>
      <w:r w:rsidRPr="00E0759E">
        <w:rPr>
          <w:rFonts w:ascii="ＭＳ ゴシック" w:eastAsia="ＭＳ ゴシック" w:hAnsi="ＭＳ ゴシック" w:hint="eastAsia"/>
          <w:sz w:val="22"/>
        </w:rPr>
        <w:t>６　契約に関する条件等</w:t>
      </w:r>
    </w:p>
    <w:p w14:paraId="7A75EA96" w14:textId="77777777" w:rsidR="00E0759E" w:rsidRPr="00E0759E" w:rsidRDefault="00E0759E" w:rsidP="00E0759E">
      <w:pPr>
        <w:spacing w:after="0" w:line="240" w:lineRule="auto"/>
        <w:ind w:left="220" w:hangingChars="100" w:hanging="220"/>
        <w:rPr>
          <w:rFonts w:ascii="ＭＳ 明朝" w:eastAsia="ＭＳ 明朝" w:hAnsi="ＭＳ 明朝"/>
          <w:sz w:val="22"/>
        </w:rPr>
      </w:pPr>
      <w:r w:rsidRPr="00E0759E">
        <w:rPr>
          <w:rFonts w:ascii="ＭＳ 明朝" w:eastAsia="ＭＳ 明朝" w:hAnsi="ＭＳ 明朝" w:hint="eastAsia"/>
          <w:sz w:val="22"/>
        </w:rPr>
        <w:t>（１）報告書の提出</w:t>
      </w:r>
    </w:p>
    <w:p w14:paraId="18B56E9C" w14:textId="77777777" w:rsidR="00E0759E" w:rsidRPr="00E0759E" w:rsidRDefault="00E0759E" w:rsidP="00E0759E">
      <w:pPr>
        <w:spacing w:after="0" w:line="240" w:lineRule="auto"/>
        <w:ind w:left="220" w:hangingChars="100" w:hanging="220"/>
        <w:rPr>
          <w:rFonts w:ascii="ＭＳ 明朝" w:eastAsia="ＭＳ 明朝" w:hAnsi="ＭＳ 明朝"/>
          <w:sz w:val="22"/>
        </w:rPr>
      </w:pPr>
      <w:r w:rsidRPr="00E0759E">
        <w:rPr>
          <w:rFonts w:ascii="ＭＳ 明朝" w:eastAsia="ＭＳ 明朝" w:hAnsi="ＭＳ 明朝" w:hint="eastAsia"/>
          <w:sz w:val="22"/>
        </w:rPr>
        <w:t xml:space="preserve">　　・本業務の実施状況については、契約期間満了時には実績報告書を提出すること。</w:t>
      </w:r>
    </w:p>
    <w:p w14:paraId="036122BA" w14:textId="77777777" w:rsidR="00E0759E" w:rsidRPr="00E0759E" w:rsidRDefault="00E0759E" w:rsidP="00E0759E">
      <w:pPr>
        <w:spacing w:after="0" w:line="240" w:lineRule="auto"/>
        <w:ind w:left="220" w:hangingChars="100" w:hanging="220"/>
        <w:rPr>
          <w:rFonts w:ascii="ＭＳ 明朝" w:eastAsia="ＭＳ 明朝" w:hAnsi="ＭＳ 明朝"/>
          <w:sz w:val="22"/>
        </w:rPr>
      </w:pPr>
      <w:r w:rsidRPr="00E0759E">
        <w:rPr>
          <w:rFonts w:ascii="ＭＳ 明朝" w:eastAsia="ＭＳ 明朝" w:hAnsi="ＭＳ 明朝" w:hint="eastAsia"/>
          <w:sz w:val="22"/>
        </w:rPr>
        <w:t xml:space="preserve">　　・上記報告のほか、必要な場合は適宜書面にて状況を報告すること。</w:t>
      </w:r>
    </w:p>
    <w:p w14:paraId="407DFB0F" w14:textId="77777777" w:rsidR="00E0759E" w:rsidRPr="00E0759E" w:rsidRDefault="00E0759E" w:rsidP="00E0759E">
      <w:pPr>
        <w:spacing w:after="0" w:line="240" w:lineRule="auto"/>
        <w:ind w:left="220" w:hangingChars="100" w:hanging="220"/>
        <w:rPr>
          <w:rFonts w:ascii="ＭＳ 明朝" w:eastAsia="ＭＳ 明朝" w:hAnsi="ＭＳ 明朝"/>
          <w:sz w:val="22"/>
        </w:rPr>
      </w:pPr>
      <w:r w:rsidRPr="00E0759E">
        <w:rPr>
          <w:rFonts w:ascii="ＭＳ 明朝" w:eastAsia="ＭＳ 明朝" w:hAnsi="ＭＳ 明朝" w:hint="eastAsia"/>
          <w:sz w:val="22"/>
        </w:rPr>
        <w:t>（２）再委託等について</w:t>
      </w:r>
    </w:p>
    <w:p w14:paraId="3C153ED9" w14:textId="77777777" w:rsidR="00E0759E" w:rsidRPr="00E0759E" w:rsidRDefault="00E0759E" w:rsidP="00E0759E">
      <w:pPr>
        <w:spacing w:after="0" w:line="240" w:lineRule="auto"/>
        <w:ind w:leftChars="100" w:left="210" w:firstLineChars="100" w:firstLine="220"/>
        <w:rPr>
          <w:rFonts w:ascii="ＭＳ 明朝" w:eastAsia="ＭＳ 明朝" w:hAnsi="ＭＳ 明朝"/>
          <w:sz w:val="22"/>
        </w:rPr>
      </w:pPr>
      <w:r w:rsidRPr="00E0759E">
        <w:rPr>
          <w:rFonts w:ascii="ＭＳ 明朝" w:eastAsia="ＭＳ 明朝" w:hAnsi="ＭＳ 明朝" w:hint="eastAsia"/>
          <w:sz w:val="22"/>
        </w:rPr>
        <w:t>・受託者は本業務のすべてを第三者に再委託し、又は、請け負わせてはいけない。</w:t>
      </w:r>
    </w:p>
    <w:p w14:paraId="1618E0DA" w14:textId="77777777" w:rsidR="00E0759E" w:rsidRPr="00E0759E" w:rsidRDefault="00E0759E" w:rsidP="00E0759E">
      <w:pPr>
        <w:spacing w:after="0" w:line="240" w:lineRule="auto"/>
        <w:ind w:leftChars="100" w:left="210" w:firstLineChars="100" w:firstLine="220"/>
        <w:rPr>
          <w:rFonts w:ascii="ＭＳ 明朝" w:eastAsia="ＭＳ 明朝" w:hAnsi="ＭＳ 明朝"/>
          <w:sz w:val="22"/>
        </w:rPr>
      </w:pPr>
      <w:r w:rsidRPr="00E0759E">
        <w:rPr>
          <w:rFonts w:ascii="ＭＳ 明朝" w:eastAsia="ＭＳ 明朝" w:hAnsi="ＭＳ 明朝" w:hint="eastAsia"/>
          <w:sz w:val="22"/>
        </w:rPr>
        <w:t>・受託者は本業務の一部を第三者に再委託することができるが、その場合は再委託先</w:t>
      </w:r>
    </w:p>
    <w:p w14:paraId="5376D2C0" w14:textId="77777777" w:rsidR="00E0759E" w:rsidRPr="00E0759E" w:rsidRDefault="00E0759E" w:rsidP="00E0759E">
      <w:pPr>
        <w:spacing w:after="0" w:line="240" w:lineRule="auto"/>
        <w:ind w:leftChars="100" w:left="210" w:firstLineChars="100" w:firstLine="220"/>
        <w:rPr>
          <w:rFonts w:ascii="ＭＳ 明朝" w:eastAsia="ＭＳ 明朝" w:hAnsi="ＭＳ 明朝"/>
          <w:sz w:val="22"/>
        </w:rPr>
      </w:pPr>
      <w:r w:rsidRPr="00E0759E">
        <w:rPr>
          <w:rFonts w:ascii="ＭＳ 明朝" w:eastAsia="ＭＳ 明朝" w:hAnsi="ＭＳ 明朝" w:hint="eastAsia"/>
          <w:sz w:val="22"/>
        </w:rPr>
        <w:t>の概要と責任者を明記し、再委託する業務の内容、実施体制等を事前に書面にて提出</w:t>
      </w:r>
    </w:p>
    <w:p w14:paraId="107FFB80" w14:textId="22F62DE6" w:rsidR="00E0759E" w:rsidRPr="00E0759E" w:rsidRDefault="00E0759E" w:rsidP="00E0759E">
      <w:pPr>
        <w:spacing w:after="0" w:line="240" w:lineRule="auto"/>
        <w:ind w:leftChars="100" w:left="210" w:firstLineChars="100" w:firstLine="220"/>
        <w:rPr>
          <w:rFonts w:ascii="ＭＳ 明朝" w:eastAsia="ＭＳ 明朝" w:hAnsi="ＭＳ 明朝"/>
          <w:sz w:val="22"/>
        </w:rPr>
      </w:pPr>
      <w:r w:rsidRPr="00E0759E">
        <w:rPr>
          <w:rFonts w:ascii="ＭＳ 明朝" w:eastAsia="ＭＳ 明朝" w:hAnsi="ＭＳ 明朝" w:hint="eastAsia"/>
          <w:sz w:val="22"/>
        </w:rPr>
        <w:t>して委託者の承認を得るものとする。</w:t>
      </w:r>
    </w:p>
    <w:p w14:paraId="18E0189F" w14:textId="77777777" w:rsidR="00E0759E" w:rsidRPr="00E0759E" w:rsidRDefault="00E0759E" w:rsidP="00E0759E">
      <w:pPr>
        <w:spacing w:after="0" w:line="240" w:lineRule="auto"/>
        <w:ind w:left="220" w:hangingChars="100" w:hanging="220"/>
        <w:rPr>
          <w:rFonts w:ascii="ＭＳ 明朝" w:eastAsia="ＭＳ 明朝" w:hAnsi="ＭＳ 明朝"/>
          <w:sz w:val="22"/>
        </w:rPr>
      </w:pPr>
      <w:r w:rsidRPr="00E0759E">
        <w:rPr>
          <w:rFonts w:ascii="ＭＳ 明朝" w:eastAsia="ＭＳ 明朝" w:hAnsi="ＭＳ 明朝" w:hint="eastAsia"/>
          <w:sz w:val="22"/>
        </w:rPr>
        <w:t>（３）業務の履行に関する措置</w:t>
      </w:r>
    </w:p>
    <w:p w14:paraId="681D4B4C" w14:textId="77777777" w:rsidR="00E0759E" w:rsidRPr="00E0759E" w:rsidRDefault="00E0759E" w:rsidP="00E0759E">
      <w:pPr>
        <w:spacing w:after="0" w:line="240" w:lineRule="auto"/>
        <w:ind w:leftChars="100" w:left="210" w:firstLineChars="100" w:firstLine="220"/>
        <w:rPr>
          <w:rFonts w:ascii="ＭＳ 明朝" w:eastAsia="ＭＳ 明朝" w:hAnsi="ＭＳ 明朝"/>
          <w:sz w:val="22"/>
        </w:rPr>
      </w:pPr>
      <w:r w:rsidRPr="00E0759E">
        <w:rPr>
          <w:rFonts w:ascii="ＭＳ 明朝" w:eastAsia="ＭＳ 明朝" w:hAnsi="ＭＳ 明朝" w:hint="eastAsia"/>
          <w:sz w:val="22"/>
        </w:rPr>
        <w:t>・委託者は本業務（再委託した場合を含む）の履行につき著しく不適当と認められると</w:t>
      </w:r>
    </w:p>
    <w:p w14:paraId="46DEA403" w14:textId="77777777" w:rsidR="00E0759E" w:rsidRPr="00E0759E" w:rsidRDefault="00E0759E" w:rsidP="00E0759E">
      <w:pPr>
        <w:spacing w:after="0" w:line="240" w:lineRule="auto"/>
        <w:ind w:leftChars="100" w:left="210" w:firstLineChars="100" w:firstLine="220"/>
        <w:rPr>
          <w:rFonts w:ascii="ＭＳ 明朝" w:eastAsia="ＭＳ 明朝" w:hAnsi="ＭＳ 明朝"/>
          <w:sz w:val="22"/>
        </w:rPr>
      </w:pPr>
      <w:r w:rsidRPr="00E0759E">
        <w:rPr>
          <w:rFonts w:ascii="ＭＳ 明朝" w:eastAsia="ＭＳ 明朝" w:hAnsi="ＭＳ 明朝" w:hint="eastAsia"/>
          <w:sz w:val="22"/>
        </w:rPr>
        <w:t>きは、受託者に対してその理由を明示した書面により必要な措置をとるべきことを要</w:t>
      </w:r>
    </w:p>
    <w:p w14:paraId="6646D52A" w14:textId="77777777" w:rsidR="00E0759E" w:rsidRPr="00E0759E" w:rsidRDefault="00E0759E" w:rsidP="00E0759E">
      <w:pPr>
        <w:spacing w:after="0" w:line="240" w:lineRule="auto"/>
        <w:ind w:leftChars="100" w:left="210" w:firstLineChars="100" w:firstLine="220"/>
        <w:rPr>
          <w:rFonts w:ascii="ＭＳ 明朝" w:eastAsia="ＭＳ 明朝" w:hAnsi="ＭＳ 明朝"/>
          <w:sz w:val="22"/>
        </w:rPr>
      </w:pPr>
      <w:r w:rsidRPr="00E0759E">
        <w:rPr>
          <w:rFonts w:ascii="ＭＳ 明朝" w:eastAsia="ＭＳ 明朝" w:hAnsi="ＭＳ 明朝" w:hint="eastAsia"/>
          <w:sz w:val="22"/>
        </w:rPr>
        <w:t>求する場合がある。</w:t>
      </w:r>
    </w:p>
    <w:p w14:paraId="466C9070" w14:textId="77777777" w:rsidR="00E0759E" w:rsidRPr="00E0759E" w:rsidRDefault="00E0759E" w:rsidP="00E0759E">
      <w:pPr>
        <w:spacing w:after="0" w:line="240" w:lineRule="auto"/>
        <w:ind w:leftChars="100" w:left="210" w:firstLineChars="100" w:firstLine="220"/>
        <w:rPr>
          <w:rFonts w:ascii="ＭＳ 明朝" w:eastAsia="ＭＳ 明朝" w:hAnsi="ＭＳ 明朝"/>
          <w:sz w:val="22"/>
        </w:rPr>
      </w:pPr>
      <w:r w:rsidRPr="00E0759E">
        <w:rPr>
          <w:rFonts w:ascii="ＭＳ 明朝" w:eastAsia="ＭＳ 明朝" w:hAnsi="ＭＳ 明朝" w:hint="eastAsia"/>
          <w:sz w:val="22"/>
        </w:rPr>
        <w:t>・受託者は前記要求があったときは、当該要求に係る対応を決定し、１０日以内に委託</w:t>
      </w:r>
    </w:p>
    <w:p w14:paraId="4DEDECE8" w14:textId="77777777" w:rsidR="00E0759E" w:rsidRPr="00E0759E" w:rsidRDefault="00E0759E" w:rsidP="00E0759E">
      <w:pPr>
        <w:spacing w:after="0" w:line="240" w:lineRule="auto"/>
        <w:ind w:leftChars="100" w:left="210" w:firstLineChars="100" w:firstLine="220"/>
        <w:rPr>
          <w:rFonts w:ascii="ＭＳ 明朝" w:eastAsia="ＭＳ 明朝" w:hAnsi="ＭＳ 明朝"/>
          <w:sz w:val="22"/>
        </w:rPr>
      </w:pPr>
      <w:r w:rsidRPr="00E0759E">
        <w:rPr>
          <w:rFonts w:ascii="ＭＳ 明朝" w:eastAsia="ＭＳ 明朝" w:hAnsi="ＭＳ 明朝" w:hint="eastAsia"/>
          <w:sz w:val="22"/>
        </w:rPr>
        <w:t>者に書面で提出しなければならない。</w:t>
      </w:r>
    </w:p>
    <w:p w14:paraId="3BA6606A" w14:textId="77777777" w:rsidR="00E0759E" w:rsidRPr="00E0759E" w:rsidRDefault="00E0759E" w:rsidP="00E0759E">
      <w:pPr>
        <w:spacing w:after="0" w:line="240" w:lineRule="auto"/>
        <w:ind w:left="220" w:hangingChars="100" w:hanging="220"/>
        <w:rPr>
          <w:rFonts w:ascii="ＭＳ 明朝" w:eastAsia="ＭＳ 明朝" w:hAnsi="ＭＳ 明朝"/>
          <w:sz w:val="22"/>
        </w:rPr>
      </w:pPr>
      <w:r w:rsidRPr="00E0759E">
        <w:rPr>
          <w:rFonts w:ascii="ＭＳ 明朝" w:eastAsia="ＭＳ 明朝" w:hAnsi="ＭＳ 明朝" w:hint="eastAsia"/>
          <w:sz w:val="22"/>
        </w:rPr>
        <w:t>（４）その他</w:t>
      </w:r>
    </w:p>
    <w:p w14:paraId="78CD9E11" w14:textId="77777777" w:rsidR="00E0759E" w:rsidRPr="00E0759E" w:rsidRDefault="00E0759E" w:rsidP="00E0759E">
      <w:pPr>
        <w:spacing w:after="0" w:line="240" w:lineRule="auto"/>
        <w:ind w:leftChars="100" w:left="210" w:firstLineChars="100" w:firstLine="220"/>
        <w:rPr>
          <w:rFonts w:ascii="ＭＳ 明朝" w:eastAsia="ＭＳ 明朝" w:hAnsi="ＭＳ 明朝"/>
          <w:sz w:val="22"/>
        </w:rPr>
      </w:pPr>
      <w:r w:rsidRPr="00E0759E">
        <w:rPr>
          <w:rFonts w:ascii="ＭＳ 明朝" w:eastAsia="ＭＳ 明朝" w:hAnsi="ＭＳ 明朝" w:hint="eastAsia"/>
          <w:sz w:val="22"/>
        </w:rPr>
        <w:t>・受託者は本業務（再委託をした場合を含む）を通じて知り得た情報を機密情報として</w:t>
      </w:r>
    </w:p>
    <w:p w14:paraId="0335F109" w14:textId="77777777" w:rsidR="00E0759E" w:rsidRPr="00E0759E" w:rsidRDefault="00E0759E" w:rsidP="00E0759E">
      <w:pPr>
        <w:spacing w:after="0" w:line="240" w:lineRule="auto"/>
        <w:ind w:leftChars="100" w:left="210" w:firstLineChars="100" w:firstLine="220"/>
        <w:rPr>
          <w:rFonts w:ascii="ＭＳ 明朝" w:eastAsia="ＭＳ 明朝" w:hAnsi="ＭＳ 明朝"/>
          <w:sz w:val="22"/>
        </w:rPr>
      </w:pPr>
      <w:r w:rsidRPr="00E0759E">
        <w:rPr>
          <w:rFonts w:ascii="ＭＳ 明朝" w:eastAsia="ＭＳ 明朝" w:hAnsi="ＭＳ 明朝" w:hint="eastAsia"/>
          <w:sz w:val="22"/>
        </w:rPr>
        <w:lastRenderedPageBreak/>
        <w:t>扱い目的外の利用、第三者に開示、漏えいしてはならない。また、契約終了後も同様と</w:t>
      </w:r>
    </w:p>
    <w:p w14:paraId="476C8750" w14:textId="77777777" w:rsidR="00E0759E" w:rsidRPr="00E0759E" w:rsidRDefault="00E0759E" w:rsidP="00E0759E">
      <w:pPr>
        <w:spacing w:after="0" w:line="240" w:lineRule="auto"/>
        <w:ind w:leftChars="100" w:left="210" w:firstLineChars="100" w:firstLine="220"/>
        <w:rPr>
          <w:rFonts w:ascii="ＭＳ 明朝" w:eastAsia="ＭＳ 明朝" w:hAnsi="ＭＳ 明朝"/>
          <w:sz w:val="22"/>
        </w:rPr>
      </w:pPr>
      <w:r w:rsidRPr="00E0759E">
        <w:rPr>
          <w:rFonts w:ascii="ＭＳ 明朝" w:eastAsia="ＭＳ 明朝" w:hAnsi="ＭＳ 明朝" w:hint="eastAsia"/>
          <w:sz w:val="22"/>
        </w:rPr>
        <w:t>する。</w:t>
      </w:r>
    </w:p>
    <w:p w14:paraId="298FE5E0" w14:textId="77777777" w:rsidR="00E0759E" w:rsidRPr="00E0759E" w:rsidRDefault="00E0759E" w:rsidP="00E0759E">
      <w:pPr>
        <w:spacing w:after="0" w:line="240" w:lineRule="auto"/>
        <w:ind w:leftChars="100" w:left="210" w:firstLineChars="100" w:firstLine="220"/>
        <w:rPr>
          <w:rFonts w:ascii="ＭＳ 明朝" w:eastAsia="ＭＳ 明朝" w:hAnsi="ＭＳ 明朝"/>
          <w:sz w:val="22"/>
        </w:rPr>
      </w:pPr>
      <w:r w:rsidRPr="00E0759E">
        <w:rPr>
          <w:rFonts w:ascii="ＭＳ 明朝" w:eastAsia="ＭＳ 明朝" w:hAnsi="ＭＳ 明朝" w:hint="eastAsia"/>
          <w:sz w:val="22"/>
        </w:rPr>
        <w:t>・受託者は本業務（再委託をした場合を含む）を履行する上で、著作権、肖像権や個人</w:t>
      </w:r>
    </w:p>
    <w:p w14:paraId="10729CBE" w14:textId="77777777" w:rsidR="00E0759E" w:rsidRPr="00E0759E" w:rsidRDefault="00E0759E" w:rsidP="00E0759E">
      <w:pPr>
        <w:spacing w:after="0" w:line="240" w:lineRule="auto"/>
        <w:ind w:leftChars="100" w:left="210" w:firstLineChars="100" w:firstLine="220"/>
        <w:rPr>
          <w:rFonts w:ascii="ＭＳ 明朝" w:eastAsia="ＭＳ 明朝" w:hAnsi="ＭＳ 明朝"/>
          <w:sz w:val="22"/>
        </w:rPr>
      </w:pPr>
      <w:r w:rsidRPr="00E0759E">
        <w:rPr>
          <w:rFonts w:ascii="ＭＳ 明朝" w:eastAsia="ＭＳ 明朝" w:hAnsi="ＭＳ 明朝" w:hint="eastAsia"/>
          <w:sz w:val="22"/>
        </w:rPr>
        <w:t>情報を取り扱う場合は、関係法令等を遵守すること。</w:t>
      </w:r>
    </w:p>
    <w:p w14:paraId="3CFEA426" w14:textId="594BA167" w:rsidR="00AA4E40" w:rsidRPr="00E0759E" w:rsidRDefault="00E0759E" w:rsidP="00E0759E">
      <w:pPr>
        <w:spacing w:after="0" w:line="240" w:lineRule="auto"/>
        <w:ind w:leftChars="100" w:left="210" w:firstLineChars="100" w:firstLine="220"/>
        <w:rPr>
          <w:rFonts w:ascii="ＭＳ 明朝" w:eastAsia="ＭＳ 明朝" w:hAnsi="ＭＳ 明朝"/>
          <w:sz w:val="22"/>
        </w:rPr>
      </w:pPr>
      <w:r w:rsidRPr="00E0759E">
        <w:rPr>
          <w:rFonts w:ascii="ＭＳ 明朝" w:eastAsia="ＭＳ 明朝" w:hAnsi="ＭＳ 明朝" w:hint="eastAsia"/>
          <w:sz w:val="22"/>
        </w:rPr>
        <w:t>・この仕様書に定めのない事項については、両者協議の上、決定する。</w:t>
      </w:r>
    </w:p>
    <w:sectPr w:rsidR="00AA4E40" w:rsidRPr="00E0759E" w:rsidSect="00E558FD">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185BD" w14:textId="77777777" w:rsidR="00704D65" w:rsidRDefault="00704D65">
      <w:pPr>
        <w:spacing w:after="0" w:line="240" w:lineRule="auto"/>
      </w:pPr>
      <w:r>
        <w:separator/>
      </w:r>
    </w:p>
  </w:endnote>
  <w:endnote w:type="continuationSeparator" w:id="0">
    <w:p w14:paraId="7BB5BBFE" w14:textId="77777777" w:rsidR="00704D65" w:rsidRDefault="00704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C68FE" w14:textId="77777777" w:rsidR="00704D65" w:rsidRDefault="00704D65">
      <w:pPr>
        <w:spacing w:after="0" w:line="240" w:lineRule="auto"/>
      </w:pPr>
      <w:r>
        <w:separator/>
      </w:r>
    </w:p>
  </w:footnote>
  <w:footnote w:type="continuationSeparator" w:id="0">
    <w:p w14:paraId="4EB1D888" w14:textId="77777777" w:rsidR="00704D65" w:rsidRDefault="00704D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40"/>
    <w:rsid w:val="00004315"/>
    <w:rsid w:val="000147B3"/>
    <w:rsid w:val="00036814"/>
    <w:rsid w:val="0006609B"/>
    <w:rsid w:val="00083375"/>
    <w:rsid w:val="00117AC3"/>
    <w:rsid w:val="001A10FC"/>
    <w:rsid w:val="001D5910"/>
    <w:rsid w:val="00206768"/>
    <w:rsid w:val="002110F0"/>
    <w:rsid w:val="0023371B"/>
    <w:rsid w:val="002C1EA0"/>
    <w:rsid w:val="002D7D5F"/>
    <w:rsid w:val="00333203"/>
    <w:rsid w:val="003B7001"/>
    <w:rsid w:val="003C79CD"/>
    <w:rsid w:val="0058697C"/>
    <w:rsid w:val="005A7EA0"/>
    <w:rsid w:val="005B77E0"/>
    <w:rsid w:val="005D5545"/>
    <w:rsid w:val="00675C9F"/>
    <w:rsid w:val="006967E0"/>
    <w:rsid w:val="006A20E3"/>
    <w:rsid w:val="006A2F70"/>
    <w:rsid w:val="006B5822"/>
    <w:rsid w:val="00704D65"/>
    <w:rsid w:val="007313E7"/>
    <w:rsid w:val="00761BA5"/>
    <w:rsid w:val="007942D2"/>
    <w:rsid w:val="007B4C19"/>
    <w:rsid w:val="0081387A"/>
    <w:rsid w:val="008227DA"/>
    <w:rsid w:val="0088319B"/>
    <w:rsid w:val="0089046C"/>
    <w:rsid w:val="009337DA"/>
    <w:rsid w:val="00982AF5"/>
    <w:rsid w:val="00990981"/>
    <w:rsid w:val="009972C6"/>
    <w:rsid w:val="00A06471"/>
    <w:rsid w:val="00A46F79"/>
    <w:rsid w:val="00A72E0F"/>
    <w:rsid w:val="00AA4E40"/>
    <w:rsid w:val="00AD3DF6"/>
    <w:rsid w:val="00B040B5"/>
    <w:rsid w:val="00B77A34"/>
    <w:rsid w:val="00BC1F49"/>
    <w:rsid w:val="00BC2B75"/>
    <w:rsid w:val="00BC498C"/>
    <w:rsid w:val="00C23359"/>
    <w:rsid w:val="00CB5D02"/>
    <w:rsid w:val="00D33795"/>
    <w:rsid w:val="00DD7752"/>
    <w:rsid w:val="00E0759E"/>
    <w:rsid w:val="00E11E17"/>
    <w:rsid w:val="00E558FD"/>
    <w:rsid w:val="00E808DC"/>
    <w:rsid w:val="00EC46FC"/>
    <w:rsid w:val="00EE03F7"/>
    <w:rsid w:val="00F15903"/>
    <w:rsid w:val="00F24223"/>
    <w:rsid w:val="00F6212C"/>
    <w:rsid w:val="00FC682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14285E"/>
  <w15:chartTrackingRefBased/>
  <w15:docId w15:val="{6A5EF2EE-8A4B-4799-A9CD-9178B515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Hyperlink"/>
    <w:basedOn w:val="a0"/>
    <w:rPr>
      <w:color w:val="0563C1" w:themeColor="hyperlink"/>
      <w:u w:val="single"/>
    </w:rPr>
  </w:style>
  <w:style w:type="paragraph" w:styleId="a6">
    <w:name w:val="header"/>
    <w:basedOn w:val="a"/>
    <w:link w:val="a7"/>
    <w:uiPriority w:val="99"/>
    <w:unhideWhenUsed/>
    <w:rsid w:val="00A06471"/>
    <w:pPr>
      <w:tabs>
        <w:tab w:val="center" w:pos="4252"/>
        <w:tab w:val="right" w:pos="8504"/>
      </w:tabs>
      <w:snapToGrid w:val="0"/>
    </w:pPr>
  </w:style>
  <w:style w:type="character" w:customStyle="1" w:styleId="a7">
    <w:name w:val="ヘッダー (文字)"/>
    <w:basedOn w:val="a0"/>
    <w:link w:val="a6"/>
    <w:uiPriority w:val="99"/>
    <w:rsid w:val="00A06471"/>
  </w:style>
  <w:style w:type="paragraph" w:styleId="a8">
    <w:name w:val="footer"/>
    <w:basedOn w:val="a"/>
    <w:link w:val="a9"/>
    <w:uiPriority w:val="99"/>
    <w:unhideWhenUsed/>
    <w:rsid w:val="00A06471"/>
    <w:pPr>
      <w:tabs>
        <w:tab w:val="center" w:pos="4252"/>
        <w:tab w:val="right" w:pos="8504"/>
      </w:tabs>
      <w:snapToGrid w:val="0"/>
    </w:pPr>
  </w:style>
  <w:style w:type="character" w:customStyle="1" w:styleId="a9">
    <w:name w:val="フッター (文字)"/>
    <w:basedOn w:val="a0"/>
    <w:link w:val="a8"/>
    <w:uiPriority w:val="99"/>
    <w:rsid w:val="00A06471"/>
  </w:style>
  <w:style w:type="paragraph" w:styleId="aa">
    <w:name w:val="Body Text"/>
    <w:basedOn w:val="a"/>
    <w:link w:val="ab"/>
    <w:rsid w:val="00E0759E"/>
    <w:rPr>
      <w:rFonts w:ascii="HG丸ｺﾞｼｯｸM-PRO" w:eastAsia="HG丸ｺﾞｼｯｸM-PRO" w:hAnsi="HG丸ｺﾞｼｯｸM-PRO"/>
      <w:sz w:val="22"/>
    </w:rPr>
  </w:style>
  <w:style w:type="character" w:customStyle="1" w:styleId="ab">
    <w:name w:val="本文 (文字)"/>
    <w:basedOn w:val="a0"/>
    <w:link w:val="aa"/>
    <w:rsid w:val="00E0759E"/>
    <w:rPr>
      <w:rFonts w:ascii="HG丸ｺﾞｼｯｸM-PRO" w:eastAsia="HG丸ｺﾞｼｯｸM-PRO" w:hAnsi="HG丸ｺﾞｼｯｸM-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701</TotalTime>
  <Pages>4</Pages>
  <Words>462</Words>
  <Characters>2636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大悟</dc:creator>
  <cp:lastModifiedBy>小林　大悟</cp:lastModifiedBy>
  <cp:revision>24</cp:revision>
  <cp:lastPrinted>2024-06-12T05:26:00Z</cp:lastPrinted>
  <dcterms:created xsi:type="dcterms:W3CDTF">2024-04-01T09:26:00Z</dcterms:created>
  <dcterms:modified xsi:type="dcterms:W3CDTF">2026-03-18T01:28:00Z</dcterms:modified>
</cp:coreProperties>
</file>