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791A" w14:textId="039FEFA0" w:rsidR="008C0B75" w:rsidRDefault="00187E83" w:rsidP="00FA1DC8">
      <w:pPr>
        <w:pStyle w:val="a5"/>
        <w:spacing w:after="0"/>
        <w:jc w:val="center"/>
        <w:rPr>
          <w:rFonts w:asciiTheme="majorEastAsia" w:eastAsiaTheme="majorEastAsia" w:hAnsiTheme="majorEastAsia"/>
          <w:spacing w:val="2"/>
          <w:sz w:val="24"/>
        </w:rPr>
      </w:pPr>
      <w:r>
        <w:rPr>
          <w:rFonts w:hint="eastAsia"/>
          <w:noProof/>
        </w:rPr>
        <mc:AlternateContent>
          <mc:Choice Requires="wps">
            <w:drawing>
              <wp:anchor distT="0" distB="0" distL="71755" distR="71755" simplePos="0" relativeHeight="2" behindDoc="0" locked="0" layoutInCell="1" hidden="0" allowOverlap="1" wp14:anchorId="2AF87428" wp14:editId="28D161C1">
                <wp:simplePos x="0" y="0"/>
                <wp:positionH relativeFrom="column">
                  <wp:posOffset>4822190</wp:posOffset>
                </wp:positionH>
                <wp:positionV relativeFrom="paragraph">
                  <wp:posOffset>-151130</wp:posOffset>
                </wp:positionV>
                <wp:extent cx="1152525" cy="447675"/>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152525" cy="44767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13C6706C" w14:textId="0A3485A8" w:rsidR="008C0B75" w:rsidRDefault="008511B7">
                            <w:pPr>
                              <w:jc w:val="center"/>
                            </w:pPr>
                            <w:r>
                              <w:rPr>
                                <w:rFonts w:ascii="ＭＳ ゴシック" w:eastAsia="ＭＳ ゴシック" w:hAnsi="ＭＳ ゴシック" w:hint="eastAsia"/>
                                <w:color w:val="000000"/>
                                <w:spacing w:val="2"/>
                                <w:kern w:val="0"/>
                                <w:sz w:val="28"/>
                              </w:rPr>
                              <w:t>【資料１】</w:t>
                            </w:r>
                          </w:p>
                        </w:txbxContent>
                      </wps:txbx>
                      <wps:bodyPr vertOverflow="overflow" horzOverflow="overflow" wrap="square" lIns="74295" tIns="8890" rIns="74295" bIns="8890"/>
                    </wps:wsp>
                  </a:graphicData>
                </a:graphic>
              </wp:anchor>
            </w:drawing>
          </mc:Choice>
          <mc:Fallback>
            <w:pict>
              <v:shapetype w14:anchorId="2AF87428" id="_x0000_t202" coordsize="21600,21600" o:spt="202" path="m,l,21600r21600,l21600,xe">
                <v:stroke joinstyle="miter"/>
                <v:path gradientshapeok="t" o:connecttype="rect"/>
              </v:shapetype>
              <v:shape id="オブジェクト 0" o:spid="_x0000_s1026" type="#_x0000_t202" style="position:absolute;left:0;text-align:left;margin-left:379.7pt;margin-top:-11.9pt;width:90.75pt;height:35.2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" filled="f" stroked="f" strokeweight=".5pt">
                <v:textbox inset="5.85pt,.7pt,5.85pt,.7pt">
                  <w:txbxContent>
                    <w:p w14:paraId="13C6706C" w14:textId="0A3485A8" w:rsidR="008C0B75" w:rsidRDefault="008511B7">
                      <w:pPr>
                        <w:jc w:val="center"/>
                      </w:pPr>
                      <w:r>
                        <w:rPr>
                          <w:rFonts w:ascii="ＭＳ ゴシック" w:eastAsia="ＭＳ ゴシック" w:hAnsi="ＭＳ ゴシック" w:hint="eastAsia"/>
                          <w:color w:val="000000"/>
                          <w:spacing w:val="2"/>
                          <w:kern w:val="0"/>
                          <w:sz w:val="28"/>
                        </w:rPr>
                        <w:t>【資料１】</w:t>
                      </w:r>
                    </w:p>
                  </w:txbxContent>
                </v:textbox>
              </v:shape>
            </w:pict>
          </mc:Fallback>
        </mc:AlternateContent>
      </w:r>
    </w:p>
    <w:p w14:paraId="5FB1CDFC" w14:textId="040374A8" w:rsidR="008C0B75" w:rsidRDefault="00913FD0" w:rsidP="00FA1DC8">
      <w:pPr>
        <w:pStyle w:val="a5"/>
        <w:spacing w:after="0"/>
        <w:jc w:val="center"/>
        <w:rPr>
          <w:rFonts w:asciiTheme="majorEastAsia" w:eastAsiaTheme="majorEastAsia" w:hAnsiTheme="majorEastAsia"/>
          <w:spacing w:val="2"/>
          <w:sz w:val="24"/>
        </w:rPr>
      </w:pPr>
      <w:r>
        <w:rPr>
          <w:rFonts w:asciiTheme="majorEastAsia" w:eastAsiaTheme="majorEastAsia" w:hAnsiTheme="majorEastAsia" w:hint="eastAsia"/>
          <w:sz w:val="24"/>
        </w:rPr>
        <w:t>韓国</w:t>
      </w:r>
      <w:r w:rsidR="00187E83">
        <w:rPr>
          <w:rFonts w:asciiTheme="majorEastAsia" w:eastAsiaTheme="majorEastAsia" w:hAnsiTheme="majorEastAsia" w:hint="eastAsia"/>
          <w:sz w:val="24"/>
        </w:rPr>
        <w:t>情報発信業務委託に係る企画提案募集要領</w:t>
      </w:r>
    </w:p>
    <w:p w14:paraId="433819FC" w14:textId="77777777" w:rsidR="008C0B75" w:rsidRDefault="008C0B75" w:rsidP="00FA1DC8">
      <w:pPr>
        <w:overflowPunct w:val="0"/>
        <w:spacing w:after="0"/>
        <w:textAlignment w:val="baseline"/>
        <w:rPr>
          <w:rFonts w:ascii="ＭＳ 明朝" w:eastAsia="ＭＳ 明朝" w:hAnsi="ＭＳ 明朝"/>
          <w:color w:val="000000"/>
          <w:spacing w:val="2"/>
          <w:kern w:val="0"/>
          <w:sz w:val="22"/>
        </w:rPr>
      </w:pPr>
    </w:p>
    <w:p w14:paraId="5A499F6E" w14:textId="354CE23F" w:rsidR="008C0B75" w:rsidRDefault="00187E83" w:rsidP="00FA1DC8">
      <w:pPr>
        <w:overflowPunct w:val="0"/>
        <w:spacing w:after="0"/>
        <w:textAlignment w:val="baseline"/>
        <w:rPr>
          <w:rFonts w:ascii="ＭＳ 明朝" w:eastAsia="ＭＳ 明朝" w:hAnsi="ＭＳ 明朝"/>
          <w:color w:val="000000"/>
          <w:spacing w:val="2"/>
          <w:kern w:val="0"/>
          <w:sz w:val="22"/>
        </w:rPr>
      </w:pPr>
      <w:r>
        <w:rPr>
          <w:rFonts w:ascii="Times New Roman" w:eastAsia="ＭＳ 明朝" w:hAnsi="Times New Roman" w:hint="eastAsia"/>
          <w:color w:val="000000"/>
          <w:kern w:val="0"/>
          <w:sz w:val="22"/>
        </w:rPr>
        <w:t xml:space="preserve">　この要領は、秋田県（以下「県」という。）が、</w:t>
      </w:r>
      <w:r w:rsidR="00913FD0">
        <w:rPr>
          <w:rFonts w:ascii="Times New Roman" w:eastAsia="ＭＳ 明朝" w:hAnsi="Times New Roman" w:hint="eastAsia"/>
          <w:color w:val="000000"/>
          <w:kern w:val="0"/>
          <w:sz w:val="22"/>
        </w:rPr>
        <w:t>韓国</w:t>
      </w:r>
      <w:r>
        <w:rPr>
          <w:rFonts w:ascii="Times New Roman" w:eastAsia="ＭＳ 明朝" w:hAnsi="Times New Roman" w:hint="eastAsia"/>
          <w:color w:val="000000"/>
          <w:kern w:val="0"/>
          <w:sz w:val="22"/>
        </w:rPr>
        <w:t>情報発信業務（以下「本業務」という。）を委託するにあたり、委託候補者を選定するための企画提案競技について、必要な事項を定めるものである。</w:t>
      </w:r>
    </w:p>
    <w:p w14:paraId="5576125B" w14:textId="77777777" w:rsidR="008C0B75" w:rsidRDefault="008C0B75" w:rsidP="00FA1DC8">
      <w:pPr>
        <w:overflowPunct w:val="0"/>
        <w:spacing w:after="0"/>
        <w:textAlignment w:val="baseline"/>
        <w:rPr>
          <w:rFonts w:ascii="ＭＳ 明朝" w:eastAsia="ＭＳ 明朝" w:hAnsi="ＭＳ 明朝"/>
          <w:color w:val="000000"/>
          <w:spacing w:val="2"/>
          <w:kern w:val="0"/>
          <w:sz w:val="22"/>
        </w:rPr>
      </w:pPr>
    </w:p>
    <w:p w14:paraId="2DAB0D45" w14:textId="77777777" w:rsidR="008C0B75" w:rsidRDefault="00187E83" w:rsidP="00FA1DC8">
      <w:pPr>
        <w:overflowPunct w:val="0"/>
        <w:spacing w:after="0"/>
        <w:textAlignment w:val="baseline"/>
        <w:rPr>
          <w:rFonts w:ascii="Times New Roman" w:eastAsia="ＭＳ 明朝" w:hAnsi="Times New Roman"/>
          <w:color w:val="000000"/>
          <w:kern w:val="0"/>
          <w:sz w:val="22"/>
          <w:lang w:eastAsia="zh-CN"/>
        </w:rPr>
      </w:pPr>
      <w:r>
        <w:rPr>
          <w:rFonts w:asciiTheme="majorEastAsia" w:eastAsiaTheme="majorEastAsia" w:hAnsiTheme="majorEastAsia" w:hint="eastAsia"/>
          <w:color w:val="000000"/>
          <w:kern w:val="0"/>
          <w:sz w:val="22"/>
          <w:lang w:eastAsia="zh-CN"/>
        </w:rPr>
        <w:t>１　実施内容</w:t>
      </w:r>
    </w:p>
    <w:p w14:paraId="1628CC3D" w14:textId="79A51A80" w:rsidR="008C0B75" w:rsidRDefault="00187E83" w:rsidP="00FA1DC8">
      <w:pPr>
        <w:overflowPunct w:val="0"/>
        <w:spacing w:after="0"/>
        <w:textAlignment w:val="baseline"/>
        <w:rPr>
          <w:rFonts w:ascii="Times New Roman" w:eastAsia="ＭＳ 明朝" w:hAnsi="Times New Roman"/>
          <w:color w:val="000000"/>
          <w:kern w:val="0"/>
          <w:sz w:val="22"/>
          <w:lang w:eastAsia="zh-CN"/>
        </w:rPr>
      </w:pPr>
      <w:r>
        <w:rPr>
          <w:rFonts w:ascii="Times New Roman" w:eastAsia="ＭＳ 明朝" w:hAnsi="Times New Roman" w:hint="eastAsia"/>
          <w:color w:val="000000"/>
          <w:kern w:val="0"/>
          <w:sz w:val="22"/>
          <w:lang w:eastAsia="zh-CN"/>
        </w:rPr>
        <w:t xml:space="preserve">（１）委託業務名　</w:t>
      </w:r>
      <w:r w:rsidR="00913FD0">
        <w:rPr>
          <w:rFonts w:ascii="Times New Roman" w:eastAsia="ＭＳ 明朝" w:hAnsi="Times New Roman" w:hint="eastAsia"/>
          <w:color w:val="000000"/>
          <w:kern w:val="0"/>
          <w:sz w:val="22"/>
          <w:lang w:eastAsia="zh-CN"/>
        </w:rPr>
        <w:t>韓国</w:t>
      </w:r>
      <w:r>
        <w:rPr>
          <w:rFonts w:ascii="Times New Roman" w:eastAsia="ＭＳ 明朝" w:hAnsi="Times New Roman" w:hint="eastAsia"/>
          <w:color w:val="000000"/>
          <w:kern w:val="0"/>
          <w:sz w:val="22"/>
          <w:lang w:eastAsia="zh-CN"/>
        </w:rPr>
        <w:t>情報発信業務</w:t>
      </w:r>
      <w:r w:rsidR="00E07CAD">
        <w:rPr>
          <w:rFonts w:ascii="Times New Roman" w:eastAsia="ＭＳ 明朝" w:hAnsi="Times New Roman" w:hint="eastAsia"/>
          <w:color w:val="000000"/>
          <w:kern w:val="0"/>
          <w:sz w:val="22"/>
          <w:lang w:eastAsia="zh-CN"/>
        </w:rPr>
        <w:t>委託</w:t>
      </w:r>
    </w:p>
    <w:p w14:paraId="5A6DF58E" w14:textId="1B233AA7" w:rsidR="006B048C" w:rsidRPr="006B048C" w:rsidRDefault="006B048C" w:rsidP="00FA1DC8">
      <w:pPr>
        <w:overflowPunct w:val="0"/>
        <w:spacing w:after="0"/>
        <w:textAlignment w:val="baseline"/>
        <w:rPr>
          <w:rFonts w:ascii="ＭＳ 明朝" w:eastAsia="ＭＳ 明朝" w:hAnsi="ＭＳ 明朝"/>
          <w:color w:val="000000"/>
          <w:spacing w:val="2"/>
          <w:kern w:val="0"/>
          <w:sz w:val="20"/>
        </w:rPr>
      </w:pPr>
      <w:r>
        <w:rPr>
          <w:rFonts w:ascii="Times New Roman" w:eastAsia="ＭＳ 明朝" w:hAnsi="Times New Roman" w:hint="eastAsia"/>
          <w:color w:val="000000"/>
          <w:kern w:val="0"/>
          <w:sz w:val="22"/>
        </w:rPr>
        <w:t>（２）</w:t>
      </w:r>
      <w:r w:rsidRPr="00151A06">
        <w:rPr>
          <w:rFonts w:ascii="Times New Roman" w:eastAsia="ＭＳ 明朝" w:hAnsi="Times New Roman" w:hint="eastAsia"/>
          <w:color w:val="000000"/>
          <w:spacing w:val="32"/>
          <w:kern w:val="0"/>
          <w:sz w:val="22"/>
          <w:fitText w:val="1075" w:id="-491977216"/>
        </w:rPr>
        <w:t>業務内</w:t>
      </w:r>
      <w:r w:rsidRPr="00151A06">
        <w:rPr>
          <w:rFonts w:ascii="Times New Roman" w:eastAsia="ＭＳ 明朝" w:hAnsi="Times New Roman" w:hint="eastAsia"/>
          <w:color w:val="000000"/>
          <w:spacing w:val="1"/>
          <w:kern w:val="0"/>
          <w:sz w:val="22"/>
          <w:fitText w:val="1075" w:id="-491977216"/>
        </w:rPr>
        <w:t>容</w:t>
      </w:r>
      <w:r>
        <w:rPr>
          <w:rFonts w:ascii="Times New Roman" w:eastAsia="ＭＳ 明朝" w:hAnsi="Times New Roman" w:hint="eastAsia"/>
          <w:color w:val="000000"/>
          <w:kern w:val="0"/>
          <w:sz w:val="22"/>
        </w:rPr>
        <w:t xml:space="preserve">　</w:t>
      </w:r>
      <w:r w:rsidR="008511B7">
        <w:rPr>
          <w:rFonts w:ascii="Times New Roman" w:eastAsia="ＭＳ 明朝" w:hAnsi="Times New Roman" w:hint="eastAsia"/>
          <w:color w:val="000000"/>
          <w:kern w:val="0"/>
          <w:sz w:val="22"/>
        </w:rPr>
        <w:t>【資料２】</w:t>
      </w:r>
      <w:r>
        <w:rPr>
          <w:rFonts w:ascii="Times New Roman" w:eastAsia="ＭＳ 明朝" w:hAnsi="Times New Roman" w:hint="eastAsia"/>
          <w:color w:val="000000"/>
          <w:kern w:val="0"/>
          <w:sz w:val="22"/>
        </w:rPr>
        <w:t>「業務委託仕様書」のとおり</w:t>
      </w:r>
    </w:p>
    <w:p w14:paraId="362FEE2B" w14:textId="03C167DF" w:rsidR="008C0B75" w:rsidRDefault="00187E83" w:rsidP="00FA1DC8">
      <w:pPr>
        <w:overflowPunct w:val="0"/>
        <w:spacing w:after="0"/>
        <w:textAlignment w:val="baseline"/>
        <w:rPr>
          <w:rFonts w:ascii="ＭＳ 明朝" w:eastAsia="ＭＳ 明朝" w:hAnsi="ＭＳ 明朝"/>
          <w:spacing w:val="2"/>
          <w:kern w:val="0"/>
          <w:sz w:val="22"/>
        </w:rPr>
      </w:pPr>
      <w:r>
        <w:rPr>
          <w:rFonts w:ascii="Times New Roman" w:eastAsia="ＭＳ 明朝" w:hAnsi="Times New Roman" w:hint="eastAsia"/>
          <w:color w:val="000000"/>
          <w:kern w:val="0"/>
          <w:sz w:val="22"/>
        </w:rPr>
        <w:t>（</w:t>
      </w:r>
      <w:r w:rsidR="006B048C">
        <w:rPr>
          <w:rFonts w:ascii="Times New Roman" w:eastAsia="ＭＳ 明朝" w:hAnsi="Times New Roman" w:hint="eastAsia"/>
          <w:color w:val="000000"/>
          <w:kern w:val="0"/>
          <w:sz w:val="22"/>
        </w:rPr>
        <w:t>３</w:t>
      </w:r>
      <w:r>
        <w:rPr>
          <w:rFonts w:ascii="Times New Roman" w:eastAsia="ＭＳ 明朝" w:hAnsi="Times New Roman" w:hint="eastAsia"/>
          <w:color w:val="000000"/>
          <w:kern w:val="0"/>
          <w:sz w:val="22"/>
        </w:rPr>
        <w:t>）</w:t>
      </w:r>
      <w:r w:rsidRPr="006B048C">
        <w:rPr>
          <w:rFonts w:ascii="Times New Roman" w:eastAsia="ＭＳ 明朝" w:hAnsi="Times New Roman" w:hint="eastAsia"/>
          <w:color w:val="000000"/>
          <w:spacing w:val="32"/>
          <w:kern w:val="0"/>
          <w:sz w:val="22"/>
          <w:fitText w:val="1075" w:id="1"/>
        </w:rPr>
        <w:t>委託期</w:t>
      </w:r>
      <w:r w:rsidRPr="006B048C">
        <w:rPr>
          <w:rFonts w:ascii="Times New Roman" w:eastAsia="ＭＳ 明朝" w:hAnsi="Times New Roman" w:hint="eastAsia"/>
          <w:spacing w:val="1"/>
          <w:kern w:val="0"/>
          <w:sz w:val="22"/>
          <w:fitText w:val="1075" w:id="1"/>
        </w:rPr>
        <w:t>間</w:t>
      </w:r>
      <w:r>
        <w:rPr>
          <w:rFonts w:ascii="Times New Roman" w:eastAsia="ＭＳ 明朝" w:hAnsi="Times New Roman" w:hint="eastAsia"/>
          <w:kern w:val="0"/>
          <w:sz w:val="22"/>
        </w:rPr>
        <w:t xml:space="preserve">　契約締結の日から令和</w:t>
      </w:r>
      <w:r w:rsidR="00693616">
        <w:rPr>
          <w:rFonts w:ascii="Times New Roman" w:eastAsia="ＭＳ 明朝" w:hAnsi="Times New Roman" w:hint="eastAsia"/>
          <w:kern w:val="0"/>
          <w:sz w:val="22"/>
        </w:rPr>
        <w:t>９</w:t>
      </w:r>
      <w:r>
        <w:rPr>
          <w:rFonts w:ascii="Times New Roman" w:eastAsia="ＭＳ 明朝" w:hAnsi="Times New Roman" w:hint="eastAsia"/>
          <w:kern w:val="0"/>
          <w:sz w:val="22"/>
        </w:rPr>
        <w:t>年３月３１日（</w:t>
      </w:r>
      <w:r w:rsidR="00693616">
        <w:rPr>
          <w:rFonts w:ascii="Times New Roman" w:eastAsia="ＭＳ 明朝" w:hAnsi="Times New Roman" w:hint="eastAsia"/>
          <w:kern w:val="0"/>
          <w:sz w:val="22"/>
        </w:rPr>
        <w:t>水</w:t>
      </w:r>
      <w:r>
        <w:rPr>
          <w:rFonts w:ascii="Times New Roman" w:eastAsia="ＭＳ 明朝" w:hAnsi="Times New Roman" w:hint="eastAsia"/>
          <w:kern w:val="0"/>
          <w:sz w:val="22"/>
        </w:rPr>
        <w:t>）まで</w:t>
      </w:r>
    </w:p>
    <w:p w14:paraId="4BE2FCD6" w14:textId="499BBF61" w:rsidR="008C0B75" w:rsidRPr="006B048C" w:rsidRDefault="00187E83" w:rsidP="006B048C">
      <w:pPr>
        <w:overflowPunct w:val="0"/>
        <w:spacing w:after="0"/>
        <w:ind w:left="2132" w:hanging="2132"/>
        <w:textAlignment w:val="baseline"/>
        <w:rPr>
          <w:rFonts w:ascii="Times New Roman" w:eastAsia="ＭＳ 明朝" w:hAnsi="Times New Roman"/>
          <w:kern w:val="0"/>
          <w:sz w:val="22"/>
        </w:rPr>
      </w:pPr>
      <w:r>
        <w:rPr>
          <w:rFonts w:ascii="Times New Roman" w:eastAsia="ＭＳ 明朝" w:hAnsi="Times New Roman" w:hint="eastAsia"/>
          <w:kern w:val="0"/>
          <w:sz w:val="22"/>
        </w:rPr>
        <w:t>（</w:t>
      </w:r>
      <w:r w:rsidR="006B048C">
        <w:rPr>
          <w:rFonts w:ascii="Times New Roman" w:eastAsia="ＭＳ 明朝" w:hAnsi="Times New Roman" w:hint="eastAsia"/>
          <w:kern w:val="0"/>
          <w:sz w:val="22"/>
        </w:rPr>
        <w:t>４</w:t>
      </w:r>
      <w:r>
        <w:rPr>
          <w:rFonts w:ascii="Times New Roman" w:eastAsia="ＭＳ 明朝" w:hAnsi="Times New Roman" w:hint="eastAsia"/>
          <w:kern w:val="0"/>
          <w:sz w:val="22"/>
        </w:rPr>
        <w:t xml:space="preserve">）委託上限額　</w:t>
      </w:r>
      <w:r w:rsidR="00403770">
        <w:rPr>
          <w:rFonts w:ascii="Times New Roman" w:eastAsia="ＭＳ 明朝" w:hAnsi="Times New Roman" w:hint="eastAsia"/>
          <w:kern w:val="0"/>
          <w:sz w:val="22"/>
        </w:rPr>
        <w:t>６，０６２，１００</w:t>
      </w:r>
      <w:r w:rsidR="006B048C">
        <w:rPr>
          <w:rFonts w:ascii="Times New Roman" w:eastAsia="ＭＳ 明朝" w:hAnsi="Times New Roman" w:hint="eastAsia"/>
          <w:kern w:val="0"/>
          <w:sz w:val="22"/>
        </w:rPr>
        <w:t>円</w:t>
      </w:r>
      <w:r>
        <w:rPr>
          <w:rFonts w:ascii="ＭＳ 明朝" w:eastAsia="ＭＳ 明朝" w:hAnsi="ＭＳ 明朝" w:hint="eastAsia"/>
          <w:kern w:val="0"/>
          <w:sz w:val="22"/>
        </w:rPr>
        <w:t>（消費税</w:t>
      </w:r>
      <w:r w:rsidR="006244B5">
        <w:rPr>
          <w:rFonts w:ascii="ＭＳ 明朝" w:eastAsia="ＭＳ 明朝" w:hAnsi="ＭＳ 明朝" w:hint="eastAsia"/>
          <w:kern w:val="0"/>
          <w:sz w:val="22"/>
        </w:rPr>
        <w:t>及び</w:t>
      </w:r>
      <w:r>
        <w:rPr>
          <w:rFonts w:ascii="ＭＳ 明朝" w:eastAsia="ＭＳ 明朝" w:hAnsi="ＭＳ 明朝" w:hint="eastAsia"/>
          <w:kern w:val="0"/>
          <w:sz w:val="22"/>
        </w:rPr>
        <w:t>地方消費税を含む）</w:t>
      </w:r>
    </w:p>
    <w:p w14:paraId="5E0A76FB" w14:textId="77777777" w:rsidR="008C0B75" w:rsidRDefault="008C0B75" w:rsidP="00FA1DC8">
      <w:pPr>
        <w:overflowPunct w:val="0"/>
        <w:spacing w:after="0"/>
        <w:textAlignment w:val="baseline"/>
        <w:rPr>
          <w:rFonts w:asciiTheme="majorEastAsia" w:eastAsiaTheme="majorEastAsia" w:hAnsiTheme="majorEastAsia"/>
          <w:spacing w:val="2"/>
          <w:kern w:val="0"/>
          <w:sz w:val="22"/>
        </w:rPr>
      </w:pPr>
    </w:p>
    <w:p w14:paraId="528361D6" w14:textId="4323BC8D" w:rsidR="008C0B75" w:rsidRDefault="00187E83" w:rsidP="00FA1DC8">
      <w:pPr>
        <w:overflowPunct w:val="0"/>
        <w:spacing w:after="0"/>
        <w:textAlignment w:val="baseline"/>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kern w:val="0"/>
          <w:sz w:val="22"/>
        </w:rPr>
        <w:t>２　実施スケジュール</w:t>
      </w:r>
      <w:r w:rsidR="006B048C">
        <w:rPr>
          <w:rFonts w:asciiTheme="majorEastAsia" w:eastAsiaTheme="majorEastAsia" w:hAnsiTheme="majorEastAsia" w:hint="eastAsia"/>
          <w:color w:val="000000"/>
          <w:kern w:val="0"/>
          <w:sz w:val="22"/>
        </w:rPr>
        <w:t>（日時は全て日本時間とする）</w:t>
      </w:r>
    </w:p>
    <w:p w14:paraId="76C23D03" w14:textId="108088FE"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lang w:eastAsia="zh-CN"/>
        </w:rPr>
      </w:pPr>
      <w:r w:rsidRPr="001817F4">
        <w:rPr>
          <w:rFonts w:ascii="Times New Roman" w:eastAsia="ＭＳ 明朝" w:hAnsi="Times New Roman" w:hint="eastAsia"/>
          <w:color w:val="000000" w:themeColor="text1"/>
          <w:kern w:val="0"/>
          <w:sz w:val="22"/>
          <w:lang w:eastAsia="zh-CN"/>
        </w:rPr>
        <w:t xml:space="preserve">（１）企画提案募集開始　　　　　　　　　　　　　　</w:t>
      </w:r>
      <w:r w:rsidRPr="001817F4">
        <w:rPr>
          <w:rFonts w:ascii="Times New Roman" w:eastAsia="ＭＳ 明朝" w:hAnsi="Times New Roman" w:hint="eastAsia"/>
          <w:color w:val="000000" w:themeColor="text1"/>
          <w:kern w:val="0"/>
          <w:sz w:val="22"/>
          <w:lang w:eastAsia="zh-CN"/>
        </w:rPr>
        <w:t xml:space="preserve"> </w:t>
      </w:r>
      <w:r w:rsidRPr="001817F4">
        <w:rPr>
          <w:rFonts w:ascii="Times New Roman" w:eastAsia="ＭＳ 明朝" w:hAnsi="Times New Roman" w:hint="eastAsia"/>
          <w:color w:val="000000" w:themeColor="text1"/>
          <w:kern w:val="0"/>
          <w:sz w:val="22"/>
          <w:lang w:eastAsia="zh-CN"/>
        </w:rPr>
        <w:t>令和８年４月</w:t>
      </w:r>
      <w:r w:rsidR="00821422">
        <w:rPr>
          <w:rFonts w:ascii="Times New Roman" w:eastAsia="ＭＳ 明朝" w:hAnsi="Times New Roman" w:hint="eastAsia"/>
          <w:color w:val="000000" w:themeColor="text1"/>
          <w:kern w:val="0"/>
          <w:sz w:val="22"/>
        </w:rPr>
        <w:t>８</w:t>
      </w:r>
      <w:r w:rsidRPr="001817F4">
        <w:rPr>
          <w:rFonts w:ascii="Times New Roman" w:eastAsia="ＭＳ 明朝" w:hAnsi="Times New Roman" w:hint="eastAsia"/>
          <w:color w:val="000000" w:themeColor="text1"/>
          <w:kern w:val="0"/>
          <w:sz w:val="22"/>
          <w:lang w:eastAsia="zh-CN"/>
        </w:rPr>
        <w:t>日（</w:t>
      </w:r>
      <w:r w:rsidR="00821422">
        <w:rPr>
          <w:rFonts w:ascii="Times New Roman" w:eastAsia="ＭＳ 明朝" w:hAnsi="Times New Roman" w:hint="eastAsia"/>
          <w:color w:val="000000" w:themeColor="text1"/>
          <w:kern w:val="0"/>
          <w:sz w:val="22"/>
        </w:rPr>
        <w:t>水</w:t>
      </w:r>
      <w:r w:rsidRPr="001817F4">
        <w:rPr>
          <w:rFonts w:ascii="Times New Roman" w:eastAsia="ＭＳ 明朝" w:hAnsi="Times New Roman" w:hint="eastAsia"/>
          <w:color w:val="000000" w:themeColor="text1"/>
          <w:kern w:val="0"/>
          <w:sz w:val="22"/>
          <w:lang w:eastAsia="zh-CN"/>
        </w:rPr>
        <w:t>）</w:t>
      </w:r>
    </w:p>
    <w:p w14:paraId="14AB934E" w14:textId="00297DF1"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rPr>
      </w:pPr>
      <w:r w:rsidRPr="001817F4">
        <w:rPr>
          <w:rFonts w:ascii="Times New Roman" w:eastAsia="ＭＳ 明朝" w:hAnsi="Times New Roman" w:hint="eastAsia"/>
          <w:color w:val="000000" w:themeColor="text1"/>
          <w:kern w:val="0"/>
          <w:sz w:val="22"/>
        </w:rPr>
        <w:t xml:space="preserve">（２）質問書の提出期限　　　　　　　　　　　　　　</w:t>
      </w:r>
      <w:r w:rsidRPr="001817F4">
        <w:rPr>
          <w:rFonts w:ascii="Times New Roman" w:eastAsia="ＭＳ 明朝" w:hAnsi="Times New Roman" w:hint="eastAsia"/>
          <w:color w:val="000000" w:themeColor="text1"/>
          <w:kern w:val="0"/>
          <w:sz w:val="22"/>
        </w:rPr>
        <w:t xml:space="preserve"> </w:t>
      </w:r>
      <w:r w:rsidRPr="001817F4">
        <w:rPr>
          <w:rFonts w:ascii="Times New Roman" w:eastAsia="ＭＳ 明朝" w:hAnsi="Times New Roman" w:hint="eastAsia"/>
          <w:color w:val="000000" w:themeColor="text1"/>
          <w:kern w:val="0"/>
          <w:sz w:val="22"/>
        </w:rPr>
        <w:t>令和８年４月</w:t>
      </w:r>
      <w:r w:rsidR="00BE6F87">
        <w:rPr>
          <w:rFonts w:ascii="Times New Roman" w:eastAsia="ＭＳ 明朝" w:hAnsi="Times New Roman" w:hint="eastAsia"/>
          <w:color w:val="000000" w:themeColor="text1"/>
          <w:kern w:val="0"/>
          <w:sz w:val="22"/>
        </w:rPr>
        <w:t>１</w:t>
      </w:r>
      <w:r w:rsidR="00821422">
        <w:rPr>
          <w:rFonts w:ascii="Times New Roman" w:eastAsia="ＭＳ 明朝" w:hAnsi="Times New Roman" w:hint="eastAsia"/>
          <w:color w:val="000000" w:themeColor="text1"/>
          <w:kern w:val="0"/>
          <w:sz w:val="22"/>
        </w:rPr>
        <w:t>０</w:t>
      </w:r>
      <w:r w:rsidRPr="001817F4">
        <w:rPr>
          <w:rFonts w:ascii="Times New Roman" w:eastAsia="ＭＳ 明朝" w:hAnsi="Times New Roman" w:hint="eastAsia"/>
          <w:color w:val="000000" w:themeColor="text1"/>
          <w:kern w:val="0"/>
          <w:sz w:val="22"/>
        </w:rPr>
        <w:t>日（</w:t>
      </w:r>
      <w:r w:rsidR="00821422">
        <w:rPr>
          <w:rFonts w:ascii="Times New Roman" w:eastAsia="ＭＳ 明朝" w:hAnsi="Times New Roman" w:hint="eastAsia"/>
          <w:color w:val="000000" w:themeColor="text1"/>
          <w:kern w:val="0"/>
          <w:sz w:val="22"/>
        </w:rPr>
        <w:t>金</w:t>
      </w:r>
      <w:r w:rsidRPr="001817F4">
        <w:rPr>
          <w:rFonts w:ascii="Times New Roman" w:eastAsia="ＭＳ 明朝" w:hAnsi="Times New Roman" w:hint="eastAsia"/>
          <w:color w:val="000000" w:themeColor="text1"/>
          <w:kern w:val="0"/>
          <w:sz w:val="22"/>
        </w:rPr>
        <w:t>）正午まで</w:t>
      </w:r>
    </w:p>
    <w:p w14:paraId="153ECA84" w14:textId="65C594AA"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rPr>
      </w:pPr>
      <w:r w:rsidRPr="001817F4">
        <w:rPr>
          <w:rFonts w:ascii="Times New Roman" w:eastAsia="ＭＳ 明朝" w:hAnsi="Times New Roman" w:hint="eastAsia"/>
          <w:color w:val="000000" w:themeColor="text1"/>
          <w:kern w:val="0"/>
          <w:sz w:val="22"/>
        </w:rPr>
        <w:t>（３）質問に対する回答　　　　　　　　　　　　　　令和８年４月</w:t>
      </w:r>
      <w:r w:rsidR="00BE6F87">
        <w:rPr>
          <w:rFonts w:ascii="Times New Roman" w:eastAsia="ＭＳ 明朝" w:hAnsi="Times New Roman" w:hint="eastAsia"/>
          <w:color w:val="000000" w:themeColor="text1"/>
          <w:kern w:val="0"/>
          <w:sz w:val="22"/>
        </w:rPr>
        <w:t>１</w:t>
      </w:r>
      <w:r w:rsidR="00821422">
        <w:rPr>
          <w:rFonts w:ascii="Times New Roman" w:eastAsia="ＭＳ 明朝" w:hAnsi="Times New Roman" w:hint="eastAsia"/>
          <w:color w:val="000000" w:themeColor="text1"/>
          <w:kern w:val="0"/>
          <w:sz w:val="22"/>
        </w:rPr>
        <w:t>３</w:t>
      </w:r>
      <w:r w:rsidRPr="001817F4">
        <w:rPr>
          <w:rFonts w:ascii="Times New Roman" w:eastAsia="ＭＳ 明朝" w:hAnsi="Times New Roman" w:hint="eastAsia"/>
          <w:color w:val="000000" w:themeColor="text1"/>
          <w:kern w:val="0"/>
          <w:sz w:val="22"/>
        </w:rPr>
        <w:t>日（</w:t>
      </w:r>
      <w:r w:rsidR="00821422">
        <w:rPr>
          <w:rFonts w:ascii="Times New Roman" w:eastAsia="ＭＳ 明朝" w:hAnsi="Times New Roman" w:hint="eastAsia"/>
          <w:color w:val="000000" w:themeColor="text1"/>
          <w:kern w:val="0"/>
          <w:sz w:val="22"/>
        </w:rPr>
        <w:t>月</w:t>
      </w:r>
      <w:r w:rsidRPr="001817F4">
        <w:rPr>
          <w:rFonts w:ascii="Times New Roman" w:eastAsia="ＭＳ 明朝" w:hAnsi="Times New Roman" w:hint="eastAsia"/>
          <w:color w:val="000000" w:themeColor="text1"/>
          <w:kern w:val="0"/>
          <w:sz w:val="22"/>
        </w:rPr>
        <w:t>）</w:t>
      </w:r>
    </w:p>
    <w:p w14:paraId="24EBDFC1" w14:textId="158F9A48"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rPr>
      </w:pPr>
      <w:r w:rsidRPr="001817F4">
        <w:rPr>
          <w:rFonts w:ascii="Times New Roman" w:eastAsia="ＭＳ 明朝" w:hAnsi="Times New Roman" w:hint="eastAsia"/>
          <w:color w:val="000000" w:themeColor="text1"/>
          <w:kern w:val="0"/>
          <w:sz w:val="22"/>
        </w:rPr>
        <w:t xml:space="preserve">（４）参加資格確認申請書の提出期限　　　　　　　　</w:t>
      </w:r>
      <w:r w:rsidRPr="001817F4">
        <w:rPr>
          <w:rFonts w:ascii="Times New Roman" w:eastAsia="ＭＳ 明朝" w:hAnsi="Times New Roman" w:hint="eastAsia"/>
          <w:color w:val="000000" w:themeColor="text1"/>
          <w:kern w:val="0"/>
          <w:sz w:val="22"/>
        </w:rPr>
        <w:t xml:space="preserve"> </w:t>
      </w:r>
      <w:r w:rsidRPr="001817F4">
        <w:rPr>
          <w:rFonts w:ascii="Times New Roman" w:eastAsia="ＭＳ 明朝" w:hAnsi="Times New Roman" w:hint="eastAsia"/>
          <w:color w:val="000000" w:themeColor="text1"/>
          <w:kern w:val="0"/>
          <w:sz w:val="22"/>
        </w:rPr>
        <w:t>令和８年４月</w:t>
      </w:r>
      <w:r w:rsidR="00BE6F87">
        <w:rPr>
          <w:rFonts w:ascii="Times New Roman" w:eastAsia="ＭＳ 明朝" w:hAnsi="Times New Roman" w:hint="eastAsia"/>
          <w:color w:val="000000" w:themeColor="text1"/>
          <w:kern w:val="0"/>
          <w:sz w:val="22"/>
        </w:rPr>
        <w:t>１５</w:t>
      </w:r>
      <w:r w:rsidRPr="001817F4">
        <w:rPr>
          <w:rFonts w:ascii="Times New Roman" w:eastAsia="ＭＳ 明朝" w:hAnsi="Times New Roman" w:hint="eastAsia"/>
          <w:color w:val="000000" w:themeColor="text1"/>
          <w:kern w:val="0"/>
          <w:sz w:val="22"/>
        </w:rPr>
        <w:t>日（水）</w:t>
      </w:r>
    </w:p>
    <w:p w14:paraId="07F3B2A1" w14:textId="1A9E2B0B"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rPr>
      </w:pPr>
      <w:r w:rsidRPr="001817F4">
        <w:rPr>
          <w:rFonts w:ascii="Times New Roman" w:eastAsia="ＭＳ 明朝" w:hAnsi="Times New Roman" w:hint="eastAsia"/>
          <w:color w:val="000000" w:themeColor="text1"/>
          <w:kern w:val="0"/>
          <w:sz w:val="22"/>
        </w:rPr>
        <w:t>（５）参加資格の確認結果通知　　　　　　　　　　　令和８年４月</w:t>
      </w:r>
      <w:r w:rsidR="00BE6F87">
        <w:rPr>
          <w:rFonts w:ascii="Times New Roman" w:eastAsia="ＭＳ 明朝" w:hAnsi="Times New Roman" w:hint="eastAsia"/>
          <w:color w:val="000000" w:themeColor="text1"/>
          <w:kern w:val="0"/>
          <w:sz w:val="22"/>
        </w:rPr>
        <w:t>１６</w:t>
      </w:r>
      <w:r w:rsidRPr="001817F4">
        <w:rPr>
          <w:rFonts w:ascii="Times New Roman" w:eastAsia="ＭＳ 明朝" w:hAnsi="Times New Roman" w:hint="eastAsia"/>
          <w:color w:val="000000" w:themeColor="text1"/>
          <w:kern w:val="0"/>
          <w:sz w:val="22"/>
        </w:rPr>
        <w:t>日（木）</w:t>
      </w:r>
    </w:p>
    <w:p w14:paraId="2B1870DA" w14:textId="55680C53"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rPr>
      </w:pPr>
      <w:r w:rsidRPr="001817F4">
        <w:rPr>
          <w:rFonts w:ascii="Times New Roman" w:eastAsia="ＭＳ 明朝" w:hAnsi="Times New Roman" w:hint="eastAsia"/>
          <w:color w:val="000000" w:themeColor="text1"/>
          <w:kern w:val="0"/>
          <w:sz w:val="22"/>
        </w:rPr>
        <w:t>（６）参加資格が認められない理由の請求期限　　　　令和８年４月１</w:t>
      </w:r>
      <w:r w:rsidR="00BE6F87">
        <w:rPr>
          <w:rFonts w:ascii="Times New Roman" w:eastAsia="ＭＳ 明朝" w:hAnsi="Times New Roman" w:hint="eastAsia"/>
          <w:color w:val="000000" w:themeColor="text1"/>
          <w:kern w:val="0"/>
          <w:sz w:val="22"/>
        </w:rPr>
        <w:t>７</w:t>
      </w:r>
      <w:r w:rsidRPr="001817F4">
        <w:rPr>
          <w:rFonts w:ascii="Times New Roman" w:eastAsia="ＭＳ 明朝" w:hAnsi="Times New Roman" w:hint="eastAsia"/>
          <w:color w:val="000000" w:themeColor="text1"/>
          <w:kern w:val="0"/>
          <w:sz w:val="22"/>
        </w:rPr>
        <w:t>日（月）</w:t>
      </w:r>
      <w:r w:rsidR="00BE6F87">
        <w:rPr>
          <w:rFonts w:ascii="Times New Roman" w:eastAsia="ＭＳ 明朝" w:hAnsi="Times New Roman" w:hint="eastAsia"/>
          <w:color w:val="000000" w:themeColor="text1"/>
          <w:kern w:val="0"/>
          <w:sz w:val="22"/>
        </w:rPr>
        <w:t>１７時</w:t>
      </w:r>
      <w:r w:rsidRPr="001817F4">
        <w:rPr>
          <w:rFonts w:ascii="Times New Roman" w:eastAsia="ＭＳ 明朝" w:hAnsi="Times New Roman" w:hint="eastAsia"/>
          <w:color w:val="000000" w:themeColor="text1"/>
          <w:kern w:val="0"/>
          <w:sz w:val="22"/>
        </w:rPr>
        <w:t>まで</w:t>
      </w:r>
    </w:p>
    <w:p w14:paraId="63AE3508" w14:textId="754AED8A"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rPr>
      </w:pPr>
      <w:r w:rsidRPr="001817F4">
        <w:rPr>
          <w:rFonts w:ascii="Times New Roman" w:eastAsia="ＭＳ 明朝" w:hAnsi="Times New Roman" w:hint="eastAsia"/>
          <w:color w:val="000000" w:themeColor="text1"/>
          <w:kern w:val="0"/>
          <w:sz w:val="22"/>
        </w:rPr>
        <w:t xml:space="preserve">（７）企画提案書等の提出期限　　　　　　　　　　　</w:t>
      </w:r>
      <w:r w:rsidRPr="001817F4">
        <w:rPr>
          <w:rFonts w:ascii="Times New Roman" w:eastAsia="ＭＳ 明朝" w:hAnsi="Times New Roman" w:hint="eastAsia"/>
          <w:color w:val="000000" w:themeColor="text1"/>
          <w:kern w:val="0"/>
          <w:sz w:val="22"/>
        </w:rPr>
        <w:t xml:space="preserve"> </w:t>
      </w:r>
      <w:r w:rsidRPr="001817F4">
        <w:rPr>
          <w:rFonts w:ascii="Times New Roman" w:eastAsia="ＭＳ 明朝" w:hAnsi="Times New Roman" w:hint="eastAsia"/>
          <w:color w:val="000000" w:themeColor="text1"/>
          <w:kern w:val="0"/>
          <w:sz w:val="22"/>
        </w:rPr>
        <w:t>令和８年４月</w:t>
      </w:r>
      <w:r w:rsidR="00BE6F87">
        <w:rPr>
          <w:rFonts w:ascii="Times New Roman" w:eastAsia="ＭＳ 明朝" w:hAnsi="Times New Roman" w:hint="eastAsia"/>
          <w:color w:val="000000" w:themeColor="text1"/>
          <w:kern w:val="0"/>
          <w:sz w:val="22"/>
        </w:rPr>
        <w:t>２０</w:t>
      </w:r>
      <w:r w:rsidRPr="001817F4">
        <w:rPr>
          <w:rFonts w:ascii="Times New Roman" w:eastAsia="ＭＳ 明朝" w:hAnsi="Times New Roman" w:hint="eastAsia"/>
          <w:color w:val="000000" w:themeColor="text1"/>
          <w:kern w:val="0"/>
          <w:sz w:val="22"/>
        </w:rPr>
        <w:t>日（</w:t>
      </w:r>
      <w:r w:rsidR="00BE6F87">
        <w:rPr>
          <w:rFonts w:ascii="Times New Roman" w:eastAsia="ＭＳ 明朝" w:hAnsi="Times New Roman" w:hint="eastAsia"/>
          <w:color w:val="000000" w:themeColor="text1"/>
          <w:kern w:val="0"/>
          <w:sz w:val="22"/>
        </w:rPr>
        <w:t>月</w:t>
      </w:r>
      <w:r w:rsidRPr="001817F4">
        <w:rPr>
          <w:rFonts w:ascii="Times New Roman" w:eastAsia="ＭＳ 明朝" w:hAnsi="Times New Roman" w:hint="eastAsia"/>
          <w:color w:val="000000" w:themeColor="text1"/>
          <w:kern w:val="0"/>
          <w:sz w:val="22"/>
        </w:rPr>
        <w:t>）１７時まで</w:t>
      </w:r>
    </w:p>
    <w:p w14:paraId="2D356BF1" w14:textId="684AC16B"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lang w:eastAsia="zh-CN"/>
        </w:rPr>
      </w:pPr>
      <w:r w:rsidRPr="001817F4">
        <w:rPr>
          <w:rFonts w:ascii="Times New Roman" w:eastAsia="ＭＳ 明朝" w:hAnsi="Times New Roman" w:hint="eastAsia"/>
          <w:color w:val="000000" w:themeColor="text1"/>
          <w:kern w:val="0"/>
          <w:sz w:val="22"/>
          <w:lang w:eastAsia="zh-CN"/>
        </w:rPr>
        <w:t xml:space="preserve">（８）審査会　　　　　　　　　　　　　　　　　　　</w:t>
      </w:r>
      <w:r w:rsidRPr="001817F4">
        <w:rPr>
          <w:rFonts w:ascii="Times New Roman" w:eastAsia="ＭＳ 明朝" w:hAnsi="Times New Roman" w:hint="eastAsia"/>
          <w:color w:val="000000" w:themeColor="text1"/>
          <w:kern w:val="0"/>
          <w:sz w:val="22"/>
          <w:lang w:eastAsia="zh-CN"/>
        </w:rPr>
        <w:t xml:space="preserve"> </w:t>
      </w:r>
      <w:r w:rsidRPr="001817F4">
        <w:rPr>
          <w:rFonts w:ascii="Times New Roman" w:eastAsia="ＭＳ 明朝" w:hAnsi="Times New Roman" w:hint="eastAsia"/>
          <w:color w:val="000000" w:themeColor="text1"/>
          <w:kern w:val="0"/>
          <w:sz w:val="22"/>
          <w:lang w:eastAsia="zh-CN"/>
        </w:rPr>
        <w:t>令和８年４月２</w:t>
      </w:r>
      <w:r w:rsidR="00BE6F87">
        <w:rPr>
          <w:rFonts w:ascii="Times New Roman" w:eastAsia="ＭＳ 明朝" w:hAnsi="Times New Roman" w:hint="eastAsia"/>
          <w:color w:val="000000" w:themeColor="text1"/>
          <w:kern w:val="0"/>
          <w:sz w:val="22"/>
        </w:rPr>
        <w:t>７</w:t>
      </w:r>
      <w:r w:rsidRPr="001817F4">
        <w:rPr>
          <w:rFonts w:ascii="Times New Roman" w:eastAsia="ＭＳ 明朝" w:hAnsi="Times New Roman" w:hint="eastAsia"/>
          <w:color w:val="000000" w:themeColor="text1"/>
          <w:kern w:val="0"/>
          <w:sz w:val="22"/>
          <w:lang w:eastAsia="zh-CN"/>
        </w:rPr>
        <w:t>日（</w:t>
      </w:r>
      <w:r w:rsidR="006A3A91">
        <w:rPr>
          <w:rFonts w:ascii="Times New Roman" w:eastAsia="ＭＳ 明朝" w:hAnsi="Times New Roman" w:hint="eastAsia"/>
          <w:color w:val="000000" w:themeColor="text1"/>
          <w:kern w:val="0"/>
          <w:sz w:val="22"/>
        </w:rPr>
        <w:t>月</w:t>
      </w:r>
      <w:r w:rsidRPr="001817F4">
        <w:rPr>
          <w:rFonts w:ascii="Times New Roman" w:eastAsia="ＭＳ 明朝" w:hAnsi="Times New Roman" w:hint="eastAsia"/>
          <w:color w:val="000000" w:themeColor="text1"/>
          <w:kern w:val="0"/>
          <w:sz w:val="22"/>
          <w:lang w:eastAsia="zh-CN"/>
        </w:rPr>
        <w:t>）午後</w:t>
      </w:r>
    </w:p>
    <w:p w14:paraId="757AD5F0" w14:textId="77777777" w:rsidR="001817F4" w:rsidRPr="001817F4" w:rsidRDefault="001817F4" w:rsidP="001817F4">
      <w:pPr>
        <w:overflowPunct w:val="0"/>
        <w:spacing w:after="0"/>
        <w:textAlignment w:val="baseline"/>
        <w:rPr>
          <w:rFonts w:ascii="Times New Roman" w:eastAsia="ＭＳ 明朝" w:hAnsi="Times New Roman"/>
          <w:color w:val="000000" w:themeColor="text1"/>
          <w:kern w:val="0"/>
          <w:sz w:val="22"/>
        </w:rPr>
      </w:pPr>
      <w:r w:rsidRPr="001817F4">
        <w:rPr>
          <w:rFonts w:ascii="Times New Roman" w:eastAsia="ＭＳ 明朝" w:hAnsi="Times New Roman" w:hint="eastAsia"/>
          <w:color w:val="000000" w:themeColor="text1"/>
          <w:kern w:val="0"/>
          <w:sz w:val="22"/>
        </w:rPr>
        <w:t xml:space="preserve">（９）審査結果の通知　　　　　　　　　　　　　　　</w:t>
      </w:r>
      <w:r w:rsidRPr="001817F4">
        <w:rPr>
          <w:rFonts w:ascii="Times New Roman" w:eastAsia="ＭＳ 明朝" w:hAnsi="Times New Roman" w:hint="eastAsia"/>
          <w:color w:val="000000" w:themeColor="text1"/>
          <w:kern w:val="0"/>
          <w:sz w:val="22"/>
        </w:rPr>
        <w:t xml:space="preserve"> </w:t>
      </w:r>
      <w:r w:rsidRPr="001817F4">
        <w:rPr>
          <w:rFonts w:ascii="Times New Roman" w:eastAsia="ＭＳ 明朝" w:hAnsi="Times New Roman" w:hint="eastAsia"/>
          <w:color w:val="000000" w:themeColor="text1"/>
          <w:kern w:val="0"/>
          <w:sz w:val="22"/>
        </w:rPr>
        <w:t>令和８年４月下旬予定</w:t>
      </w:r>
    </w:p>
    <w:p w14:paraId="6923FDBF" w14:textId="046E4CC8" w:rsidR="006B048C" w:rsidRDefault="001817F4" w:rsidP="001817F4">
      <w:pPr>
        <w:overflowPunct w:val="0"/>
        <w:spacing w:after="0"/>
        <w:textAlignment w:val="baseline"/>
        <w:rPr>
          <w:rFonts w:ascii="Times New Roman" w:eastAsia="ＭＳ 明朝" w:hAnsi="Times New Roman"/>
          <w:color w:val="000000" w:themeColor="text1"/>
          <w:kern w:val="0"/>
          <w:sz w:val="22"/>
        </w:rPr>
      </w:pPr>
      <w:r w:rsidRPr="001817F4">
        <w:rPr>
          <w:rFonts w:ascii="Times New Roman" w:eastAsia="ＭＳ 明朝" w:hAnsi="Times New Roman" w:hint="eastAsia"/>
          <w:color w:val="000000" w:themeColor="text1"/>
          <w:kern w:val="0"/>
          <w:sz w:val="22"/>
          <w:lang w:eastAsia="zh-CN"/>
        </w:rPr>
        <w:t>（</w:t>
      </w:r>
      <w:r w:rsidRPr="001817F4">
        <w:rPr>
          <w:rFonts w:ascii="Times New Roman" w:eastAsia="ＭＳ 明朝" w:hAnsi="Times New Roman" w:hint="eastAsia"/>
          <w:color w:val="000000" w:themeColor="text1"/>
          <w:kern w:val="0"/>
          <w:sz w:val="22"/>
          <w:lang w:eastAsia="zh-CN"/>
        </w:rPr>
        <w:t>10</w:t>
      </w:r>
      <w:r w:rsidRPr="001817F4">
        <w:rPr>
          <w:rFonts w:ascii="Times New Roman" w:eastAsia="ＭＳ 明朝" w:hAnsi="Times New Roman" w:hint="eastAsia"/>
          <w:color w:val="000000" w:themeColor="text1"/>
          <w:kern w:val="0"/>
          <w:sz w:val="22"/>
          <w:lang w:eastAsia="zh-CN"/>
        </w:rPr>
        <w:t>）契約締結　　　　　　　　　　　　　　　　　　令和８年５月上旬</w:t>
      </w:r>
    </w:p>
    <w:p w14:paraId="69B3AA56" w14:textId="77777777" w:rsidR="001817F4" w:rsidRDefault="001817F4" w:rsidP="001817F4">
      <w:pPr>
        <w:overflowPunct w:val="0"/>
        <w:spacing w:after="0"/>
        <w:textAlignment w:val="baseline"/>
        <w:rPr>
          <w:rFonts w:ascii="ＭＳ 明朝" w:eastAsia="ＭＳ 明朝" w:hAnsi="ＭＳ 明朝"/>
          <w:color w:val="000000"/>
          <w:spacing w:val="2"/>
          <w:kern w:val="0"/>
          <w:sz w:val="22"/>
        </w:rPr>
      </w:pPr>
    </w:p>
    <w:p w14:paraId="06D31275" w14:textId="467A9B4A" w:rsidR="006B048C" w:rsidRPr="006B048C" w:rsidRDefault="006B048C" w:rsidP="00FA1DC8">
      <w:pPr>
        <w:overflowPunct w:val="0"/>
        <w:spacing w:after="0"/>
        <w:textAlignment w:val="baseline"/>
        <w:rPr>
          <w:rFonts w:asciiTheme="majorEastAsia" w:eastAsiaTheme="majorEastAsia" w:hAnsiTheme="majorEastAsia"/>
          <w:color w:val="000000"/>
          <w:spacing w:val="2"/>
          <w:kern w:val="0"/>
          <w:sz w:val="22"/>
        </w:rPr>
      </w:pPr>
      <w:r w:rsidRPr="006B048C">
        <w:rPr>
          <w:rFonts w:asciiTheme="majorEastAsia" w:eastAsiaTheme="majorEastAsia" w:hAnsiTheme="majorEastAsia" w:hint="eastAsia"/>
          <w:color w:val="000000"/>
          <w:spacing w:val="2"/>
          <w:kern w:val="0"/>
          <w:sz w:val="22"/>
        </w:rPr>
        <w:t>３　参加資格に関する事項</w:t>
      </w:r>
    </w:p>
    <w:p w14:paraId="6E0F703A" w14:textId="77777777" w:rsidR="006B048C" w:rsidRDefault="006B048C"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本業務に関する企画提案競技に参加できる者は、下記に掲げる参加資格要件（以下「参加　　</w:t>
      </w:r>
    </w:p>
    <w:p w14:paraId="0260D489" w14:textId="3008505B" w:rsidR="006B048C" w:rsidRDefault="006B048C" w:rsidP="006B048C">
      <w:pPr>
        <w:overflowPunct w:val="0"/>
        <w:spacing w:after="0"/>
        <w:ind w:firstLineChars="100" w:firstLine="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資格」という。）の全てを満たす者で、秋田県知事から参加資格の確認を受けた</w:t>
      </w:r>
      <w:r w:rsidR="008511B7">
        <w:rPr>
          <w:rFonts w:ascii="ＭＳ 明朝" w:eastAsia="ＭＳ 明朝" w:hAnsi="ＭＳ 明朝" w:hint="eastAsia"/>
          <w:color w:val="000000"/>
          <w:spacing w:val="2"/>
          <w:kern w:val="0"/>
          <w:sz w:val="22"/>
        </w:rPr>
        <w:t>者</w:t>
      </w:r>
      <w:r>
        <w:rPr>
          <w:rFonts w:ascii="ＭＳ 明朝" w:eastAsia="ＭＳ 明朝" w:hAnsi="ＭＳ 明朝" w:hint="eastAsia"/>
          <w:color w:val="000000"/>
          <w:spacing w:val="2"/>
          <w:kern w:val="0"/>
          <w:sz w:val="22"/>
        </w:rPr>
        <w:t>とする。</w:t>
      </w:r>
    </w:p>
    <w:p w14:paraId="12FDCC6C" w14:textId="412F35FF" w:rsidR="006B048C" w:rsidRPr="006B048C" w:rsidRDefault="006B048C" w:rsidP="006B048C">
      <w:pPr>
        <w:overflowPunct w:val="0"/>
        <w:spacing w:after="0"/>
        <w:textAlignment w:val="baseline"/>
        <w:rPr>
          <w:rFonts w:ascii="ＭＳ 明朝" w:hAnsi="ＭＳ 明朝"/>
          <w:sz w:val="22"/>
        </w:rPr>
      </w:pPr>
      <w:r w:rsidRPr="006B048C">
        <w:rPr>
          <w:rFonts w:ascii="ＭＳ 明朝" w:hAnsi="ＭＳ 明朝" w:hint="eastAsia"/>
          <w:sz w:val="22"/>
        </w:rPr>
        <w:t>（１）地方自治法施行令（昭和</w:t>
      </w:r>
      <w:r w:rsidR="005C319C">
        <w:rPr>
          <w:rFonts w:ascii="ＭＳ 明朝" w:hAnsi="ＭＳ 明朝" w:hint="eastAsia"/>
          <w:sz w:val="22"/>
        </w:rPr>
        <w:t>２２</w:t>
      </w:r>
      <w:r w:rsidRPr="006B048C">
        <w:rPr>
          <w:rFonts w:ascii="ＭＳ 明朝" w:hAnsi="ＭＳ 明朝" w:hint="eastAsia"/>
          <w:sz w:val="22"/>
        </w:rPr>
        <w:t>年政令第</w:t>
      </w:r>
      <w:r w:rsidR="005C319C">
        <w:rPr>
          <w:rFonts w:ascii="ＭＳ 明朝" w:hAnsi="ＭＳ 明朝" w:hint="eastAsia"/>
          <w:sz w:val="22"/>
        </w:rPr>
        <w:t>１６</w:t>
      </w:r>
      <w:r w:rsidRPr="006B048C">
        <w:rPr>
          <w:rFonts w:ascii="ＭＳ 明朝" w:hAnsi="ＭＳ 明朝" w:hint="eastAsia"/>
          <w:sz w:val="22"/>
        </w:rPr>
        <w:t>号）第</w:t>
      </w:r>
      <w:r w:rsidR="005C319C">
        <w:rPr>
          <w:rFonts w:ascii="ＭＳ 明朝" w:hAnsi="ＭＳ 明朝" w:hint="eastAsia"/>
          <w:sz w:val="22"/>
        </w:rPr>
        <w:t>１６７</w:t>
      </w:r>
      <w:r w:rsidRPr="006B048C">
        <w:rPr>
          <w:rFonts w:ascii="ＭＳ 明朝" w:hAnsi="ＭＳ 明朝" w:hint="eastAsia"/>
          <w:sz w:val="22"/>
        </w:rPr>
        <w:t xml:space="preserve">条の４の規定に該当しない者 </w:t>
      </w:r>
    </w:p>
    <w:p w14:paraId="3BB7366B" w14:textId="2AF2E457"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（２）民事再生法（平成</w:t>
      </w:r>
      <w:r w:rsidR="005C319C">
        <w:rPr>
          <w:rFonts w:ascii="ＭＳ 明朝" w:hAnsi="ＭＳ 明朝" w:hint="eastAsia"/>
          <w:sz w:val="22"/>
        </w:rPr>
        <w:t>１１</w:t>
      </w:r>
      <w:r w:rsidRPr="006B048C">
        <w:rPr>
          <w:rFonts w:ascii="ＭＳ 明朝" w:hAnsi="ＭＳ 明朝" w:hint="eastAsia"/>
          <w:sz w:val="22"/>
        </w:rPr>
        <w:t>年法律第</w:t>
      </w:r>
      <w:r w:rsidR="005C319C">
        <w:rPr>
          <w:rFonts w:ascii="ＭＳ 明朝" w:hAnsi="ＭＳ 明朝" w:hint="eastAsia"/>
          <w:sz w:val="22"/>
        </w:rPr>
        <w:t>２２５</w:t>
      </w:r>
      <w:r w:rsidRPr="006B048C">
        <w:rPr>
          <w:rFonts w:ascii="ＭＳ 明朝" w:hAnsi="ＭＳ 明朝" w:hint="eastAsia"/>
          <w:sz w:val="22"/>
        </w:rPr>
        <w:t>号）に基づき再生手続開始の申立てをしている者若しくは再生手続開始の申立</w:t>
      </w:r>
      <w:r w:rsidR="006244B5">
        <w:rPr>
          <w:rFonts w:ascii="ＭＳ 明朝" w:hAnsi="ＭＳ 明朝" w:hint="eastAsia"/>
          <w:sz w:val="22"/>
        </w:rPr>
        <w:t>て</w:t>
      </w:r>
      <w:r w:rsidRPr="006B048C">
        <w:rPr>
          <w:rFonts w:ascii="ＭＳ 明朝" w:hAnsi="ＭＳ 明朝" w:hint="eastAsia"/>
          <w:sz w:val="22"/>
        </w:rPr>
        <w:t>がされている者（同法第</w:t>
      </w:r>
      <w:r w:rsidR="005C319C">
        <w:rPr>
          <w:rFonts w:ascii="ＭＳ 明朝" w:hAnsi="ＭＳ 明朝" w:hint="eastAsia"/>
          <w:sz w:val="22"/>
        </w:rPr>
        <w:t>３３</w:t>
      </w:r>
      <w:r w:rsidRPr="006B048C">
        <w:rPr>
          <w:rFonts w:ascii="ＭＳ 明朝" w:hAnsi="ＭＳ 明朝" w:hint="eastAsia"/>
          <w:sz w:val="22"/>
        </w:rPr>
        <w:t>条第</w:t>
      </w:r>
      <w:r w:rsidR="005C319C">
        <w:rPr>
          <w:rFonts w:ascii="ＭＳ 明朝" w:hAnsi="ＭＳ 明朝" w:hint="eastAsia"/>
          <w:sz w:val="22"/>
        </w:rPr>
        <w:t>１</w:t>
      </w:r>
      <w:r w:rsidRPr="006B048C">
        <w:rPr>
          <w:rFonts w:ascii="ＭＳ 明朝" w:hAnsi="ＭＳ 明朝" w:hint="eastAsia"/>
          <w:sz w:val="22"/>
        </w:rPr>
        <w:t>項に規定する再生手続開始の決定を受けた者を除く。）又は会社更生法（平成</w:t>
      </w:r>
      <w:r w:rsidR="005C319C">
        <w:rPr>
          <w:rFonts w:ascii="ＭＳ 明朝" w:hAnsi="ＭＳ 明朝" w:hint="eastAsia"/>
          <w:sz w:val="22"/>
        </w:rPr>
        <w:t>１４</w:t>
      </w:r>
      <w:r w:rsidRPr="006B048C">
        <w:rPr>
          <w:rFonts w:ascii="ＭＳ 明朝" w:hAnsi="ＭＳ 明朝" w:hint="eastAsia"/>
          <w:sz w:val="22"/>
        </w:rPr>
        <w:t>年法律第</w:t>
      </w:r>
      <w:r w:rsidR="005C319C">
        <w:rPr>
          <w:rFonts w:ascii="ＭＳ 明朝" w:hAnsi="ＭＳ 明朝" w:hint="eastAsia"/>
          <w:sz w:val="22"/>
        </w:rPr>
        <w:t>１５４</w:t>
      </w:r>
      <w:r w:rsidRPr="006B048C">
        <w:rPr>
          <w:rFonts w:ascii="ＭＳ 明朝" w:hAnsi="ＭＳ 明朝" w:hint="eastAsia"/>
          <w:sz w:val="22"/>
        </w:rPr>
        <w:t>号）に基づき更生手続開始の申立てをしている者若しくは更生手続開始の申立てがされている者（同法第</w:t>
      </w:r>
      <w:r w:rsidR="005C319C">
        <w:rPr>
          <w:rFonts w:ascii="ＭＳ 明朝" w:hAnsi="ＭＳ 明朝" w:hint="eastAsia"/>
          <w:sz w:val="22"/>
        </w:rPr>
        <w:t>４１</w:t>
      </w:r>
      <w:r w:rsidRPr="006B048C">
        <w:rPr>
          <w:rFonts w:ascii="ＭＳ 明朝" w:hAnsi="ＭＳ 明朝" w:hint="eastAsia"/>
          <w:sz w:val="22"/>
        </w:rPr>
        <w:t>条第</w:t>
      </w:r>
      <w:r w:rsidR="005C319C">
        <w:rPr>
          <w:rFonts w:ascii="ＭＳ 明朝" w:hAnsi="ＭＳ 明朝" w:hint="eastAsia"/>
          <w:sz w:val="22"/>
        </w:rPr>
        <w:t>１</w:t>
      </w:r>
      <w:r w:rsidRPr="006B048C">
        <w:rPr>
          <w:rFonts w:ascii="ＭＳ 明朝" w:hAnsi="ＭＳ 明朝" w:hint="eastAsia"/>
          <w:sz w:val="22"/>
        </w:rPr>
        <w:t xml:space="preserve">項に規定する更生手続開始の決定を受けた者を除く。）に該当しない者 </w:t>
      </w:r>
    </w:p>
    <w:p w14:paraId="2F8AEB6B" w14:textId="77777777" w:rsidR="005C319C" w:rsidRDefault="006B048C" w:rsidP="006B048C">
      <w:pPr>
        <w:overflowPunct w:val="0"/>
        <w:spacing w:after="0"/>
        <w:textAlignment w:val="baseline"/>
        <w:rPr>
          <w:rFonts w:ascii="ＭＳ 明朝" w:hAnsi="ＭＳ 明朝"/>
          <w:sz w:val="22"/>
        </w:rPr>
      </w:pPr>
      <w:r w:rsidRPr="006B048C">
        <w:rPr>
          <w:rFonts w:ascii="ＭＳ 明朝" w:hAnsi="ＭＳ 明朝" w:hint="eastAsia"/>
          <w:sz w:val="22"/>
        </w:rPr>
        <w:t>（３）企画提案競技参加資格確認申請書の提出日において、県からの受注業務に関し、指名停</w:t>
      </w:r>
    </w:p>
    <w:p w14:paraId="7EAF7B89" w14:textId="0CBFA789" w:rsidR="006B048C" w:rsidRPr="006B048C" w:rsidRDefault="006B048C" w:rsidP="005C319C">
      <w:pPr>
        <w:overflowPunct w:val="0"/>
        <w:spacing w:after="0"/>
        <w:ind w:firstLineChars="200" w:firstLine="430"/>
        <w:textAlignment w:val="baseline"/>
        <w:rPr>
          <w:rFonts w:ascii="ＭＳ 明朝" w:hAnsi="ＭＳ 明朝"/>
          <w:sz w:val="22"/>
        </w:rPr>
      </w:pPr>
      <w:r w:rsidRPr="006B048C">
        <w:rPr>
          <w:rFonts w:ascii="ＭＳ 明朝" w:hAnsi="ＭＳ 明朝" w:hint="eastAsia"/>
          <w:sz w:val="22"/>
        </w:rPr>
        <w:lastRenderedPageBreak/>
        <w:t xml:space="preserve">止の措置を受けていない者 </w:t>
      </w:r>
    </w:p>
    <w:p w14:paraId="2D2340B7" w14:textId="551682D3"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（４）秋田県暴力団排除条例（平成</w:t>
      </w:r>
      <w:r w:rsidR="008511B7">
        <w:rPr>
          <w:rFonts w:ascii="ＭＳ 明朝" w:hAnsi="ＭＳ 明朝" w:hint="eastAsia"/>
          <w:sz w:val="22"/>
        </w:rPr>
        <w:t>２３</w:t>
      </w:r>
      <w:r w:rsidRPr="006B048C">
        <w:rPr>
          <w:rFonts w:ascii="ＭＳ 明朝" w:hAnsi="ＭＳ 明朝" w:hint="eastAsia"/>
          <w:sz w:val="22"/>
        </w:rPr>
        <w:t>年秋田県条例第</w:t>
      </w:r>
      <w:r w:rsidR="008511B7">
        <w:rPr>
          <w:rFonts w:ascii="ＭＳ 明朝" w:hAnsi="ＭＳ 明朝" w:hint="eastAsia"/>
          <w:sz w:val="22"/>
        </w:rPr>
        <w:t>２９</w:t>
      </w:r>
      <w:r w:rsidRPr="006B048C">
        <w:rPr>
          <w:rFonts w:ascii="ＭＳ 明朝" w:hAnsi="ＭＳ 明朝" w:hint="eastAsia"/>
          <w:sz w:val="22"/>
        </w:rPr>
        <w:t>号）第２条に規定する暴力団員又は暴力団と密接な関係を有する者に該当しない者</w:t>
      </w:r>
    </w:p>
    <w:p w14:paraId="3C766F64" w14:textId="49FF88A0"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（５）共同企業体（以下「ＪＶ」という。）での参加の場合、代表者は（１）～（４）の全てを満たすこと。 構成員については（２）～（４）の条件を満たす者で構成されること。なお、ＪＶの構成員である者は、単独で本企画提案競技への参加はでき</w:t>
      </w:r>
      <w:r w:rsidR="005C319C">
        <w:rPr>
          <w:rFonts w:ascii="ＭＳ 明朝" w:hAnsi="ＭＳ 明朝" w:hint="eastAsia"/>
          <w:sz w:val="22"/>
        </w:rPr>
        <w:t>ない</w:t>
      </w:r>
      <w:r w:rsidRPr="006B048C">
        <w:rPr>
          <w:rFonts w:ascii="ＭＳ 明朝" w:hAnsi="ＭＳ 明朝" w:hint="eastAsia"/>
          <w:sz w:val="22"/>
        </w:rPr>
        <w:t>。</w:t>
      </w:r>
    </w:p>
    <w:p w14:paraId="269C3109" w14:textId="5B9CE686" w:rsidR="006B048C" w:rsidRP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（６）過去３年以内に、自治体</w:t>
      </w:r>
      <w:r w:rsidR="00602BD4">
        <w:rPr>
          <w:rFonts w:ascii="ＭＳ 明朝" w:hAnsi="ＭＳ 明朝" w:hint="eastAsia"/>
          <w:sz w:val="22"/>
        </w:rPr>
        <w:t>又</w:t>
      </w:r>
      <w:r w:rsidRPr="006B048C">
        <w:rPr>
          <w:rFonts w:ascii="ＭＳ 明朝" w:hAnsi="ＭＳ 明朝" w:hint="eastAsia"/>
          <w:sz w:val="22"/>
        </w:rPr>
        <w:t>は公的機関における海外向け（特に</w:t>
      </w:r>
      <w:r w:rsidR="00913FD0">
        <w:rPr>
          <w:rFonts w:ascii="ＭＳ 明朝" w:hAnsi="ＭＳ 明朝" w:hint="eastAsia"/>
          <w:sz w:val="22"/>
        </w:rPr>
        <w:t>韓国</w:t>
      </w:r>
      <w:r w:rsidRPr="006B048C">
        <w:rPr>
          <w:rFonts w:ascii="ＭＳ 明朝" w:hAnsi="ＭＳ 明朝" w:hint="eastAsia"/>
          <w:sz w:val="22"/>
        </w:rPr>
        <w:t>）ＳＮＳ運用業務の受託実績を有する</w:t>
      </w:r>
      <w:r w:rsidR="008511B7">
        <w:rPr>
          <w:rFonts w:ascii="ＭＳ 明朝" w:hAnsi="ＭＳ 明朝" w:hint="eastAsia"/>
          <w:sz w:val="22"/>
        </w:rPr>
        <w:t>者</w:t>
      </w:r>
      <w:r w:rsidRPr="006B048C">
        <w:rPr>
          <w:rFonts w:ascii="ＭＳ 明朝" w:hAnsi="ＭＳ 明朝" w:hint="eastAsia"/>
          <w:sz w:val="22"/>
        </w:rPr>
        <w:t>。</w:t>
      </w:r>
    </w:p>
    <w:p w14:paraId="0B356C0D" w14:textId="6C12D8BE" w:rsidR="006B048C" w:rsidRDefault="006B048C" w:rsidP="005C319C">
      <w:pPr>
        <w:overflowPunct w:val="0"/>
        <w:spacing w:after="0"/>
        <w:ind w:left="430" w:hangingChars="200" w:hanging="430"/>
        <w:textAlignment w:val="baseline"/>
        <w:rPr>
          <w:rFonts w:ascii="ＭＳ 明朝" w:hAnsi="ＭＳ 明朝"/>
          <w:sz w:val="22"/>
        </w:rPr>
      </w:pPr>
      <w:r w:rsidRPr="006B048C">
        <w:rPr>
          <w:rFonts w:ascii="ＭＳ 明朝" w:hAnsi="ＭＳ 明朝" w:hint="eastAsia"/>
          <w:sz w:val="22"/>
        </w:rPr>
        <w:t>（７）</w:t>
      </w:r>
      <w:r w:rsidR="00913FD0">
        <w:rPr>
          <w:rFonts w:ascii="ＭＳ 明朝" w:hAnsi="ＭＳ 明朝" w:hint="eastAsia"/>
          <w:sz w:val="22"/>
        </w:rPr>
        <w:t>韓国</w:t>
      </w:r>
      <w:r w:rsidRPr="006B048C">
        <w:rPr>
          <w:rFonts w:ascii="ＭＳ 明朝" w:hAnsi="ＭＳ 明朝" w:hint="eastAsia"/>
          <w:sz w:val="22"/>
        </w:rPr>
        <w:t>市場のトレンドに精通し、</w:t>
      </w:r>
      <w:r w:rsidR="00913FD0">
        <w:rPr>
          <w:rFonts w:ascii="ＭＳ 明朝" w:hAnsi="ＭＳ 明朝" w:hint="eastAsia"/>
          <w:sz w:val="22"/>
        </w:rPr>
        <w:t>韓国</w:t>
      </w:r>
      <w:r w:rsidRPr="006B048C">
        <w:rPr>
          <w:rFonts w:ascii="ＭＳ 明朝" w:hAnsi="ＭＳ 明朝" w:hint="eastAsia"/>
          <w:sz w:val="22"/>
        </w:rPr>
        <w:t>語によるネイティブチェック・コミュニケーション体制を有する</w:t>
      </w:r>
      <w:r w:rsidR="008511B7">
        <w:rPr>
          <w:rFonts w:ascii="ＭＳ 明朝" w:hAnsi="ＭＳ 明朝" w:hint="eastAsia"/>
          <w:sz w:val="22"/>
        </w:rPr>
        <w:t>者</w:t>
      </w:r>
      <w:r w:rsidRPr="006B048C">
        <w:rPr>
          <w:rFonts w:ascii="ＭＳ 明朝" w:hAnsi="ＭＳ 明朝" w:hint="eastAsia"/>
          <w:sz w:val="22"/>
        </w:rPr>
        <w:t>。</w:t>
      </w:r>
    </w:p>
    <w:p w14:paraId="13BA6374" w14:textId="77777777" w:rsidR="005C319C" w:rsidRDefault="005C319C" w:rsidP="005C319C">
      <w:pPr>
        <w:overflowPunct w:val="0"/>
        <w:spacing w:after="0"/>
        <w:ind w:left="438" w:hangingChars="200" w:hanging="438"/>
        <w:textAlignment w:val="baseline"/>
        <w:rPr>
          <w:rFonts w:ascii="ＭＳ 明朝" w:eastAsia="ＭＳ 明朝" w:hAnsi="ＭＳ 明朝"/>
          <w:color w:val="000000"/>
          <w:spacing w:val="2"/>
          <w:kern w:val="0"/>
          <w:sz w:val="22"/>
        </w:rPr>
      </w:pPr>
    </w:p>
    <w:p w14:paraId="502FBB8E" w14:textId="77777777" w:rsidR="005C319C" w:rsidRDefault="005C319C" w:rsidP="00FA1DC8">
      <w:pPr>
        <w:overflowPunct w:val="0"/>
        <w:spacing w:after="0"/>
        <w:textAlignment w:val="baseline"/>
        <w:rPr>
          <w:rFonts w:asciiTheme="majorEastAsia" w:eastAsiaTheme="majorEastAsia" w:hAnsiTheme="majorEastAsia"/>
          <w:color w:val="000000"/>
          <w:spacing w:val="2"/>
          <w:kern w:val="0"/>
          <w:sz w:val="22"/>
        </w:rPr>
      </w:pPr>
      <w:r>
        <w:rPr>
          <w:rFonts w:asciiTheme="majorEastAsia" w:eastAsiaTheme="majorEastAsia" w:hAnsiTheme="majorEastAsia" w:hint="eastAsia"/>
          <w:color w:val="000000"/>
          <w:kern w:val="0"/>
          <w:sz w:val="22"/>
        </w:rPr>
        <w:t>４</w:t>
      </w:r>
      <w:r w:rsidR="00187E83">
        <w:rPr>
          <w:rFonts w:asciiTheme="majorEastAsia" w:eastAsiaTheme="majorEastAsia" w:hAnsiTheme="majorEastAsia" w:hint="eastAsia"/>
          <w:color w:val="000000"/>
          <w:kern w:val="0"/>
          <w:sz w:val="22"/>
        </w:rPr>
        <w:t xml:space="preserve">　</w:t>
      </w:r>
      <w:r>
        <w:rPr>
          <w:rFonts w:asciiTheme="majorEastAsia" w:eastAsiaTheme="majorEastAsia" w:hAnsiTheme="majorEastAsia" w:hint="eastAsia"/>
          <w:color w:val="000000"/>
          <w:kern w:val="0"/>
          <w:sz w:val="22"/>
        </w:rPr>
        <w:t>手続き等に関する事項</w:t>
      </w:r>
    </w:p>
    <w:p w14:paraId="33430E2E" w14:textId="36F53DBB" w:rsidR="005C319C" w:rsidRDefault="005C319C" w:rsidP="00FA1DC8">
      <w:pPr>
        <w:overflowPunct w:val="0"/>
        <w:spacing w:after="0"/>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（１）問い合わせ・各種書類提出先</w:t>
      </w:r>
    </w:p>
    <w:p w14:paraId="4231DFE9" w14:textId="5F4E9385" w:rsidR="005C319C" w:rsidRPr="005C319C" w:rsidRDefault="005C319C" w:rsidP="00FA1DC8">
      <w:pPr>
        <w:overflowPunct w:val="0"/>
        <w:spacing w:after="0"/>
        <w:textAlignment w:val="baseline"/>
        <w:rPr>
          <w:rFonts w:asciiTheme="majorEastAsia" w:eastAsiaTheme="majorEastAsia" w:hAnsiTheme="majorEastAsia"/>
          <w:color w:val="000000"/>
          <w:spacing w:val="2"/>
          <w:kern w:val="0"/>
          <w:sz w:val="22"/>
        </w:rPr>
      </w:pPr>
      <w:r>
        <w:rPr>
          <w:rFonts w:ascii="ＭＳ 明朝" w:eastAsia="ＭＳ 明朝" w:hAnsi="ＭＳ 明朝" w:hint="eastAsia"/>
          <w:color w:val="000000"/>
          <w:kern w:val="0"/>
          <w:sz w:val="22"/>
        </w:rPr>
        <w:t xml:space="preserve">　　　住　所：〒０１０－８５７２　秋田県秋田市山王三丁目１－１</w:t>
      </w:r>
    </w:p>
    <w:p w14:paraId="07CEE396" w14:textId="77777777" w:rsidR="00C201E0" w:rsidRDefault="00187E83" w:rsidP="00693616">
      <w:pPr>
        <w:overflowPunct w:val="0"/>
        <w:spacing w:after="0"/>
        <w:ind w:leftChars="700" w:left="1435"/>
        <w:textAlignment w:val="baseline"/>
        <w:rPr>
          <w:rFonts w:ascii="ＭＳ 明朝" w:eastAsia="ＭＳ 明朝" w:hAnsi="ＭＳ 明朝"/>
          <w:color w:val="000000"/>
          <w:kern w:val="0"/>
          <w:sz w:val="22"/>
        </w:rPr>
      </w:pPr>
      <w:r>
        <w:rPr>
          <w:rFonts w:ascii="ＭＳ 明朝" w:eastAsia="ＭＳ 明朝" w:hAnsi="ＭＳ 明朝" w:hint="eastAsia"/>
          <w:color w:val="000000"/>
          <w:kern w:val="0"/>
          <w:sz w:val="22"/>
        </w:rPr>
        <w:t>秋田県観光文化スポーツ部</w:t>
      </w:r>
      <w:r w:rsidR="00693616">
        <w:rPr>
          <w:rFonts w:ascii="ＭＳ 明朝" w:eastAsia="ＭＳ 明朝" w:hAnsi="ＭＳ 明朝" w:hint="eastAsia"/>
          <w:color w:val="000000"/>
          <w:kern w:val="0"/>
          <w:sz w:val="22"/>
        </w:rPr>
        <w:t>観光戦略課インバウンド・クルーズ誘客推進室</w:t>
      </w:r>
    </w:p>
    <w:p w14:paraId="21CDBFE9" w14:textId="20340C77" w:rsidR="008C0B75" w:rsidRDefault="00693616" w:rsidP="00693616">
      <w:pPr>
        <w:overflowPunct w:val="0"/>
        <w:spacing w:after="0"/>
        <w:ind w:leftChars="700" w:left="1435"/>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kern w:val="0"/>
          <w:sz w:val="22"/>
        </w:rPr>
        <w:t>インバウンド推進チーム</w:t>
      </w:r>
      <w:r w:rsidR="005C319C">
        <w:rPr>
          <w:rFonts w:ascii="ＭＳ 明朝" w:eastAsia="ＭＳ 明朝" w:hAnsi="ＭＳ 明朝" w:hint="eastAsia"/>
          <w:color w:val="000000"/>
          <w:kern w:val="0"/>
          <w:sz w:val="22"/>
        </w:rPr>
        <w:t>（県庁第二庁舎１階）</w:t>
      </w:r>
    </w:p>
    <w:p w14:paraId="6D480311" w14:textId="409B0733" w:rsidR="008C0B75" w:rsidRDefault="00187E83"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kern w:val="0"/>
          <w:sz w:val="22"/>
        </w:rPr>
        <w:t xml:space="preserve">　　　電　話</w:t>
      </w:r>
      <w:r w:rsidR="005C319C">
        <w:rPr>
          <w:rFonts w:ascii="ＭＳ 明朝" w:eastAsia="ＭＳ 明朝" w:hAnsi="ＭＳ 明朝" w:hint="eastAsia"/>
          <w:color w:val="000000"/>
          <w:kern w:val="0"/>
          <w:sz w:val="22"/>
        </w:rPr>
        <w:t>：</w:t>
      </w:r>
      <w:r>
        <w:rPr>
          <w:rFonts w:ascii="ＭＳ 明朝" w:eastAsia="ＭＳ 明朝" w:hAnsi="ＭＳ 明朝" w:hint="eastAsia"/>
          <w:color w:val="000000"/>
          <w:kern w:val="0"/>
          <w:sz w:val="22"/>
        </w:rPr>
        <w:t>０１８－８６０－２２６５</w:t>
      </w:r>
    </w:p>
    <w:p w14:paraId="126D038E" w14:textId="7B2E186D" w:rsidR="005C319C" w:rsidRDefault="00187E83" w:rsidP="005C319C">
      <w:pPr>
        <w:overflowPunct w:val="0"/>
        <w:spacing w:after="0"/>
        <w:ind w:firstLineChars="100" w:firstLine="215"/>
        <w:textAlignment w:val="baseline"/>
        <w:rPr>
          <w:rFonts w:ascii="ＭＳ 明朝" w:eastAsia="ＭＳ 明朝" w:hAnsi="ＭＳ 明朝"/>
          <w:color w:val="000000"/>
          <w:kern w:val="0"/>
          <w:sz w:val="24"/>
        </w:rPr>
      </w:pPr>
      <w:r>
        <w:rPr>
          <w:rFonts w:ascii="ＭＳ 明朝" w:eastAsia="ＭＳ 明朝" w:hAnsi="ＭＳ 明朝" w:hint="eastAsia"/>
          <w:color w:val="000000"/>
          <w:kern w:val="0"/>
          <w:sz w:val="22"/>
        </w:rPr>
        <w:t xml:space="preserve">　　E-mail</w:t>
      </w:r>
      <w:r w:rsidR="005C319C">
        <w:rPr>
          <w:rFonts w:ascii="ＭＳ 明朝" w:eastAsia="ＭＳ 明朝" w:hAnsi="ＭＳ 明朝" w:hint="eastAsia"/>
          <w:color w:val="000000"/>
          <w:kern w:val="0"/>
          <w:sz w:val="22"/>
        </w:rPr>
        <w:t>：</w:t>
      </w:r>
      <w:hyperlink r:id="rId7" w:history="1">
        <w:r w:rsidR="005C319C" w:rsidRPr="002B5D30">
          <w:rPr>
            <w:rStyle w:val="ad"/>
            <w:rFonts w:ascii="ＭＳ 明朝" w:eastAsia="ＭＳ 明朝" w:hAnsi="ＭＳ 明朝" w:hint="eastAsia"/>
            <w:kern w:val="0"/>
            <w:sz w:val="24"/>
          </w:rPr>
          <w:t>Kanko@pref.akita.lg.jp</w:t>
        </w:r>
      </w:hyperlink>
    </w:p>
    <w:p w14:paraId="139F0917" w14:textId="424F91F1" w:rsidR="005C319C" w:rsidRDefault="005C319C" w:rsidP="005C319C">
      <w:pPr>
        <w:overflowPunct w:val="0"/>
        <w:spacing w:after="0"/>
        <w:textAlignment w:val="baseline"/>
        <w:rPr>
          <w:rFonts w:ascii="ＭＳ 明朝" w:eastAsia="ＭＳ 明朝" w:hAnsi="ＭＳ 明朝"/>
          <w:color w:val="000000"/>
          <w:kern w:val="0"/>
          <w:sz w:val="22"/>
          <w:szCs w:val="22"/>
        </w:rPr>
      </w:pPr>
      <w:r w:rsidRPr="005C319C">
        <w:rPr>
          <w:rFonts w:ascii="ＭＳ 明朝" w:eastAsia="ＭＳ 明朝" w:hAnsi="ＭＳ 明朝" w:hint="eastAsia"/>
          <w:color w:val="000000"/>
          <w:kern w:val="0"/>
          <w:sz w:val="22"/>
          <w:szCs w:val="22"/>
        </w:rPr>
        <w:t>（２）実施要領等に関する</w:t>
      </w:r>
      <w:r>
        <w:rPr>
          <w:rFonts w:ascii="ＭＳ 明朝" w:eastAsia="ＭＳ 明朝" w:hAnsi="ＭＳ 明朝" w:hint="eastAsia"/>
          <w:color w:val="000000"/>
          <w:kern w:val="0"/>
          <w:sz w:val="22"/>
          <w:szCs w:val="22"/>
        </w:rPr>
        <w:t>質問の受付</w:t>
      </w:r>
    </w:p>
    <w:p w14:paraId="3CAB324C" w14:textId="0C3A0668"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実施要領等に関する質問は「【様式１】実施要領等に関する質問票」により受け付ける。</w:t>
      </w:r>
    </w:p>
    <w:p w14:paraId="17E85BFD" w14:textId="38E3D3E2"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（ア）受付期間</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「２　実施スケジュール」のとおり</w:t>
      </w:r>
    </w:p>
    <w:p w14:paraId="56EB51A1" w14:textId="362607C6"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（イ）受付場所</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w:t>
      </w:r>
      <w:r w:rsidRPr="006244B5">
        <w:rPr>
          <w:rFonts w:ascii="ＭＳ 明朝" w:eastAsia="ＭＳ 明朝" w:hAnsi="ＭＳ 明朝" w:hint="eastAsia"/>
          <w:color w:val="000000"/>
          <w:spacing w:val="1"/>
          <w:w w:val="94"/>
          <w:kern w:val="0"/>
          <w:sz w:val="22"/>
          <w:szCs w:val="22"/>
          <w:fitText w:val="5805" w:id="-491983104"/>
        </w:rPr>
        <w:t>４　手続き等に関する事項（１）問い合わせ・各種書類提出</w:t>
      </w:r>
      <w:r w:rsidRPr="006244B5">
        <w:rPr>
          <w:rFonts w:ascii="ＭＳ 明朝" w:eastAsia="ＭＳ 明朝" w:hAnsi="ＭＳ 明朝" w:hint="eastAsia"/>
          <w:color w:val="000000"/>
          <w:spacing w:val="-12"/>
          <w:w w:val="94"/>
          <w:kern w:val="0"/>
          <w:sz w:val="22"/>
          <w:szCs w:val="22"/>
          <w:fitText w:val="5805" w:id="-491983104"/>
        </w:rPr>
        <w:t>先</w:t>
      </w:r>
      <w:r>
        <w:rPr>
          <w:rFonts w:ascii="ＭＳ 明朝" w:eastAsia="ＭＳ 明朝" w:hAnsi="ＭＳ 明朝" w:hint="eastAsia"/>
          <w:color w:val="000000"/>
          <w:kern w:val="0"/>
          <w:sz w:val="22"/>
          <w:szCs w:val="22"/>
        </w:rPr>
        <w:t>」のとおり</w:t>
      </w:r>
    </w:p>
    <w:p w14:paraId="57169EBE" w14:textId="1852F366" w:rsidR="005C319C" w:rsidRDefault="005C319C" w:rsidP="005C319C">
      <w:pPr>
        <w:overflowPunct w:val="0"/>
        <w:spacing w:after="0"/>
        <w:ind w:left="430"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（ウ）提出方法</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電子メールのみ（メッセンジャーアプリ等による提出は受け付けない）</w:t>
      </w:r>
    </w:p>
    <w:p w14:paraId="6BB6962D" w14:textId="77777777" w:rsidR="00151A06"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（エ）回答方法</w:t>
      </w:r>
      <w:r w:rsidR="00151A06">
        <w:rPr>
          <w:rFonts w:ascii="ＭＳ 明朝" w:eastAsia="ＭＳ 明朝" w:hAnsi="ＭＳ 明朝" w:hint="eastAsia"/>
          <w:color w:val="000000"/>
          <w:kern w:val="0"/>
          <w:sz w:val="22"/>
          <w:szCs w:val="22"/>
        </w:rPr>
        <w:t xml:space="preserve">　</w:t>
      </w:r>
      <w:r>
        <w:rPr>
          <w:rFonts w:ascii="ＭＳ 明朝" w:eastAsia="ＭＳ 明朝" w:hAnsi="ＭＳ 明朝" w:hint="eastAsia"/>
          <w:color w:val="000000"/>
          <w:kern w:val="0"/>
          <w:sz w:val="22"/>
          <w:szCs w:val="22"/>
        </w:rPr>
        <w:t>質問</w:t>
      </w:r>
      <w:r w:rsidRPr="005C319C">
        <w:rPr>
          <w:rFonts w:ascii="ＭＳ 明朝" w:eastAsia="ＭＳ 明朝" w:hAnsi="ＭＳ 明朝" w:hint="eastAsia"/>
          <w:color w:val="000000"/>
          <w:kern w:val="0"/>
          <w:sz w:val="22"/>
          <w:szCs w:val="22"/>
        </w:rPr>
        <w:t>回答内容を「美の国あきたネット」の</w:t>
      </w:r>
    </w:p>
    <w:p w14:paraId="3D22B1C6" w14:textId="5E472DD8" w:rsidR="005C319C" w:rsidRDefault="005C319C" w:rsidP="00151A06">
      <w:pPr>
        <w:overflowPunct w:val="0"/>
        <w:spacing w:after="0"/>
        <w:ind w:leftChars="800" w:left="1641" w:firstLineChars="100" w:firstLine="215"/>
        <w:textAlignment w:val="baseline"/>
        <w:rPr>
          <w:rFonts w:ascii="ＭＳ 明朝" w:eastAsia="ＭＳ 明朝" w:hAnsi="ＭＳ 明朝"/>
          <w:color w:val="000000"/>
          <w:kern w:val="0"/>
          <w:sz w:val="22"/>
          <w:szCs w:val="22"/>
        </w:rPr>
      </w:pPr>
      <w:r w:rsidRPr="005C319C">
        <w:rPr>
          <w:rFonts w:ascii="ＭＳ 明朝" w:eastAsia="ＭＳ 明朝" w:hAnsi="ＭＳ 明朝" w:hint="eastAsia"/>
          <w:color w:val="000000"/>
          <w:kern w:val="0"/>
          <w:sz w:val="22"/>
          <w:szCs w:val="22"/>
        </w:rPr>
        <w:t>「電子入札・入札・コンペ」－「コンペ情報」に掲載</w:t>
      </w:r>
    </w:p>
    <w:p w14:paraId="005B0D20" w14:textId="57EFE484" w:rsidR="005C319C"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（３）参加資格の確認</w:t>
      </w:r>
    </w:p>
    <w:p w14:paraId="4C09DA65" w14:textId="77777777" w:rsidR="005C319C" w:rsidRDefault="005C319C" w:rsidP="005C319C">
      <w:pPr>
        <w:overflowPunct w:val="0"/>
        <w:spacing w:after="0"/>
        <w:ind w:left="1721" w:hangingChars="800" w:hanging="1721"/>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 xml:space="preserve">　　　参加者は、下記の参加資格確認申請書類を提出期限までに「（１）問い合わせ・各種書</w:t>
      </w:r>
    </w:p>
    <w:p w14:paraId="29611B57" w14:textId="77777777" w:rsidR="00151A06" w:rsidRDefault="005C319C" w:rsidP="005C319C">
      <w:pPr>
        <w:overflowPunct w:val="0"/>
        <w:spacing w:after="0"/>
        <w:ind w:leftChars="200" w:left="1700" w:hangingChars="600" w:hanging="129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類提出先」に記載のメールアドレスに電子メールで提出すること。データの形式はＰＤ</w:t>
      </w:r>
      <w:r w:rsidR="00151A06">
        <w:rPr>
          <w:rFonts w:ascii="ＭＳ 明朝" w:eastAsia="ＭＳ 明朝" w:hAnsi="ＭＳ 明朝" w:hint="eastAsia"/>
          <w:color w:val="000000"/>
          <w:kern w:val="0"/>
          <w:sz w:val="22"/>
          <w:szCs w:val="22"/>
        </w:rPr>
        <w:t>Ｆ</w:t>
      </w:r>
    </w:p>
    <w:p w14:paraId="3CC676BE" w14:textId="0D6298F9" w:rsidR="00735A42" w:rsidRDefault="00151A06" w:rsidP="00151A06">
      <w:pPr>
        <w:overflowPunct w:val="0"/>
        <w:spacing w:after="0"/>
        <w:ind w:leftChars="200" w:left="1700" w:hangingChars="600" w:hanging="129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（押印不要）</w:t>
      </w:r>
      <w:r w:rsidR="005C319C">
        <w:rPr>
          <w:rFonts w:ascii="ＭＳ 明朝" w:eastAsia="ＭＳ 明朝" w:hAnsi="ＭＳ 明朝" w:hint="eastAsia"/>
          <w:color w:val="000000"/>
          <w:kern w:val="0"/>
          <w:sz w:val="22"/>
          <w:szCs w:val="22"/>
        </w:rPr>
        <w:t>とすること。</w:t>
      </w:r>
    </w:p>
    <w:p w14:paraId="66F0F0D3" w14:textId="5D08FC5D" w:rsidR="00735A42" w:rsidRPr="00735A42" w:rsidRDefault="00735A42" w:rsidP="00735A42">
      <w:pPr>
        <w:overflowPunct w:val="0"/>
        <w:spacing w:after="0"/>
        <w:ind w:firstLineChars="100" w:firstLine="219"/>
        <w:textAlignment w:val="baseline"/>
        <w:rPr>
          <w:rFonts w:ascii="ＭＳ 明朝" w:eastAsia="ＭＳ 明朝" w:hAnsi="ＭＳ 明朝"/>
          <w:color w:val="000000"/>
          <w:kern w:val="0"/>
          <w:sz w:val="22"/>
          <w:szCs w:val="22"/>
        </w:rPr>
      </w:pPr>
      <w:r w:rsidRPr="00735A42">
        <w:rPr>
          <w:rFonts w:ascii="ＭＳ 明朝" w:eastAsia="ＭＳ 明朝" w:hAnsi="ＭＳ 明朝" w:hint="eastAsia"/>
          <w:color w:val="000000"/>
          <w:spacing w:val="2"/>
          <w:kern w:val="0"/>
          <w:sz w:val="22"/>
          <w:szCs w:val="22"/>
        </w:rPr>
        <w:t xml:space="preserve">（ア）参加資格確認申請書類 </w:t>
      </w:r>
    </w:p>
    <w:p w14:paraId="4453BA8D" w14:textId="423E972A" w:rsidR="00735A42" w:rsidRP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lang w:eastAsia="zh-CN"/>
        </w:rPr>
      </w:pPr>
      <w:r>
        <w:rPr>
          <w:rFonts w:ascii="ＭＳ 明朝" w:eastAsia="ＭＳ 明朝" w:hAnsi="ＭＳ 明朝" w:hint="eastAsia"/>
          <w:color w:val="000000"/>
          <w:spacing w:val="2"/>
          <w:kern w:val="0"/>
          <w:sz w:val="22"/>
          <w:szCs w:val="22"/>
          <w:lang w:eastAsia="zh-CN"/>
        </w:rPr>
        <w:t>【様式２】</w:t>
      </w:r>
      <w:r w:rsidRPr="00735A42">
        <w:rPr>
          <w:rFonts w:ascii="ＭＳ 明朝" w:eastAsia="ＭＳ 明朝" w:hAnsi="ＭＳ 明朝" w:hint="eastAsia"/>
          <w:color w:val="000000"/>
          <w:spacing w:val="2"/>
          <w:kern w:val="0"/>
          <w:sz w:val="22"/>
          <w:szCs w:val="22"/>
          <w:lang w:eastAsia="zh-CN"/>
        </w:rPr>
        <w:t xml:space="preserve">企画提案競技参加資格確認申請書 </w:t>
      </w:r>
    </w:p>
    <w:p w14:paraId="522F8A40" w14:textId="77777777" w:rsid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【様式３】会社概要（様式中の同項目が全て記載された会社パンフレット等既存の資</w:t>
      </w:r>
    </w:p>
    <w:p w14:paraId="5EF0C504" w14:textId="5A6E3D39" w:rsidR="00735A42" w:rsidRDefault="00735A42" w:rsidP="00735A42">
      <w:pPr>
        <w:overflowPunct w:val="0"/>
        <w:spacing w:after="0"/>
        <w:ind w:firstLineChars="800" w:firstLine="1753"/>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料に代えることができ</w:t>
      </w:r>
      <w:r>
        <w:rPr>
          <w:rFonts w:ascii="ＭＳ 明朝" w:eastAsia="ＭＳ 明朝" w:hAnsi="ＭＳ 明朝" w:hint="eastAsia"/>
          <w:color w:val="000000"/>
          <w:spacing w:val="2"/>
          <w:kern w:val="0"/>
          <w:sz w:val="22"/>
          <w:szCs w:val="22"/>
        </w:rPr>
        <w:t>る）</w:t>
      </w:r>
    </w:p>
    <w:p w14:paraId="3B348D74" w14:textId="15BE4B5B" w:rsidR="00735A42" w:rsidRPr="00735A42" w:rsidRDefault="00735A42" w:rsidP="00735A42">
      <w:pPr>
        <w:overflowPunct w:val="0"/>
        <w:spacing w:after="0"/>
        <w:ind w:firstLineChars="400" w:firstLine="876"/>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【様式</w:t>
      </w:r>
      <w:r w:rsidR="00F95FF2">
        <w:rPr>
          <w:rFonts w:ascii="ＭＳ 明朝" w:eastAsia="ＭＳ 明朝" w:hAnsi="ＭＳ 明朝" w:hint="eastAsia"/>
          <w:color w:val="000000"/>
          <w:spacing w:val="2"/>
          <w:kern w:val="0"/>
          <w:sz w:val="22"/>
          <w:szCs w:val="22"/>
        </w:rPr>
        <w:t>４</w:t>
      </w:r>
      <w:r w:rsidRPr="00735A42">
        <w:rPr>
          <w:rFonts w:ascii="ＭＳ 明朝" w:eastAsia="ＭＳ 明朝" w:hAnsi="ＭＳ 明朝" w:hint="eastAsia"/>
          <w:color w:val="000000"/>
          <w:spacing w:val="2"/>
          <w:kern w:val="0"/>
          <w:sz w:val="22"/>
          <w:szCs w:val="22"/>
        </w:rPr>
        <w:t xml:space="preserve">】事業委託共同体結成届（ＪＶ参加の場合のみ）  </w:t>
      </w:r>
    </w:p>
    <w:p w14:paraId="616F3C56" w14:textId="77777777" w:rsidR="00151A06" w:rsidRDefault="00735A42" w:rsidP="00151A06">
      <w:pPr>
        <w:overflowPunct w:val="0"/>
        <w:spacing w:after="0"/>
        <w:ind w:leftChars="9" w:left="18" w:firstLineChars="100" w:firstLine="219"/>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（イ）提出期限</w:t>
      </w:r>
      <w:r w:rsidR="00151A06">
        <w:rPr>
          <w:rFonts w:ascii="ＭＳ 明朝" w:eastAsia="ＭＳ 明朝" w:hAnsi="ＭＳ 明朝" w:hint="eastAsia"/>
          <w:color w:val="000000"/>
          <w:spacing w:val="2"/>
          <w:kern w:val="0"/>
          <w:sz w:val="22"/>
          <w:szCs w:val="22"/>
        </w:rPr>
        <w:t>は</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２</w:t>
      </w:r>
      <w:r>
        <w:rPr>
          <w:rFonts w:ascii="ＭＳ 明朝" w:eastAsia="ＭＳ 明朝" w:hAnsi="ＭＳ 明朝" w:hint="eastAsia"/>
          <w:color w:val="000000"/>
          <w:spacing w:val="2"/>
          <w:kern w:val="0"/>
          <w:sz w:val="22"/>
          <w:szCs w:val="22"/>
        </w:rPr>
        <w:t xml:space="preserve">　</w:t>
      </w:r>
      <w:r w:rsidRPr="00735A42">
        <w:rPr>
          <w:rFonts w:ascii="ＭＳ 明朝" w:eastAsia="ＭＳ 明朝" w:hAnsi="ＭＳ 明朝" w:hint="eastAsia"/>
          <w:color w:val="000000"/>
          <w:spacing w:val="2"/>
          <w:kern w:val="0"/>
          <w:sz w:val="22"/>
          <w:szCs w:val="22"/>
        </w:rPr>
        <w:t>実施スケジュール</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のとおり。提出後、申請書への追加及び変更は</w:t>
      </w:r>
    </w:p>
    <w:p w14:paraId="6A2376ED" w14:textId="78A15CBA" w:rsidR="00735A42" w:rsidRPr="00735A42" w:rsidRDefault="00735A42" w:rsidP="00151A06">
      <w:pPr>
        <w:overflowPunct w:val="0"/>
        <w:spacing w:after="0"/>
        <w:ind w:leftChars="9" w:left="18" w:firstLineChars="300" w:firstLine="657"/>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lastRenderedPageBreak/>
        <w:t>認め</w:t>
      </w:r>
      <w:r>
        <w:rPr>
          <w:rFonts w:ascii="ＭＳ 明朝" w:eastAsia="ＭＳ 明朝" w:hAnsi="ＭＳ 明朝" w:hint="eastAsia"/>
          <w:color w:val="000000"/>
          <w:spacing w:val="2"/>
          <w:kern w:val="0"/>
          <w:sz w:val="22"/>
          <w:szCs w:val="22"/>
        </w:rPr>
        <w:t>ない</w:t>
      </w:r>
      <w:r w:rsidRPr="00735A42">
        <w:rPr>
          <w:rFonts w:ascii="ＭＳ 明朝" w:eastAsia="ＭＳ 明朝" w:hAnsi="ＭＳ 明朝" w:hint="eastAsia"/>
          <w:color w:val="000000"/>
          <w:spacing w:val="2"/>
          <w:kern w:val="0"/>
          <w:sz w:val="22"/>
          <w:szCs w:val="22"/>
        </w:rPr>
        <w:t xml:space="preserve">。 </w:t>
      </w:r>
    </w:p>
    <w:p w14:paraId="0FC04B50" w14:textId="250429FA"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（ウ）期限までに提出しない者又は企画提案競技参加資格が認められなかった者は、企画　　　提案競技に参加することができない。</w:t>
      </w:r>
    </w:p>
    <w:p w14:paraId="4BFA4A4F" w14:textId="2194B2BC"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（エ）参加資格の確認は、提出期限の日をもって行</w:t>
      </w:r>
      <w:r>
        <w:rPr>
          <w:rFonts w:ascii="ＭＳ 明朝" w:eastAsia="ＭＳ 明朝" w:hAnsi="ＭＳ 明朝" w:hint="eastAsia"/>
          <w:color w:val="000000"/>
          <w:spacing w:val="2"/>
          <w:kern w:val="0"/>
          <w:sz w:val="22"/>
          <w:szCs w:val="22"/>
        </w:rPr>
        <w:t>うものとする。</w:t>
      </w:r>
    </w:p>
    <w:p w14:paraId="41F6CA58" w14:textId="01D514AA" w:rsidR="00735A42"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（オ）参加資格の確認結果については、</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２</w:t>
      </w:r>
      <w:r>
        <w:rPr>
          <w:rFonts w:ascii="ＭＳ 明朝" w:eastAsia="ＭＳ 明朝" w:hAnsi="ＭＳ 明朝" w:hint="eastAsia"/>
          <w:color w:val="000000"/>
          <w:spacing w:val="2"/>
          <w:kern w:val="0"/>
          <w:sz w:val="22"/>
          <w:szCs w:val="22"/>
        </w:rPr>
        <w:t xml:space="preserve">　</w:t>
      </w:r>
      <w:r w:rsidRPr="00735A42">
        <w:rPr>
          <w:rFonts w:ascii="ＭＳ 明朝" w:eastAsia="ＭＳ 明朝" w:hAnsi="ＭＳ 明朝" w:hint="eastAsia"/>
          <w:color w:val="000000"/>
          <w:spacing w:val="2"/>
          <w:kern w:val="0"/>
          <w:sz w:val="22"/>
          <w:szCs w:val="22"/>
        </w:rPr>
        <w:t>実施スケジュール</w:t>
      </w:r>
      <w:r>
        <w:rPr>
          <w:rFonts w:ascii="ＭＳ 明朝" w:eastAsia="ＭＳ 明朝" w:hAnsi="ＭＳ 明朝" w:hint="eastAsia"/>
          <w:color w:val="000000"/>
          <w:spacing w:val="2"/>
          <w:kern w:val="0"/>
          <w:sz w:val="22"/>
          <w:szCs w:val="22"/>
        </w:rPr>
        <w:t>」</w:t>
      </w:r>
      <w:r w:rsidRPr="00735A42">
        <w:rPr>
          <w:rFonts w:ascii="ＭＳ 明朝" w:eastAsia="ＭＳ 明朝" w:hAnsi="ＭＳ 明朝" w:hint="eastAsia"/>
          <w:color w:val="000000"/>
          <w:spacing w:val="2"/>
          <w:kern w:val="0"/>
          <w:sz w:val="22"/>
          <w:szCs w:val="22"/>
        </w:rPr>
        <w:t>に</w:t>
      </w:r>
      <w:r>
        <w:rPr>
          <w:rFonts w:ascii="ＭＳ 明朝" w:eastAsia="ＭＳ 明朝" w:hAnsi="ＭＳ 明朝" w:hint="eastAsia"/>
          <w:color w:val="000000"/>
          <w:spacing w:val="2"/>
          <w:kern w:val="0"/>
          <w:sz w:val="22"/>
          <w:szCs w:val="22"/>
        </w:rPr>
        <w:t>記載の</w:t>
      </w:r>
      <w:r w:rsidRPr="00735A42">
        <w:rPr>
          <w:rFonts w:ascii="ＭＳ 明朝" w:eastAsia="ＭＳ 明朝" w:hAnsi="ＭＳ 明朝" w:hint="eastAsia"/>
          <w:color w:val="000000"/>
          <w:spacing w:val="2"/>
          <w:kern w:val="0"/>
          <w:sz w:val="22"/>
          <w:szCs w:val="22"/>
        </w:rPr>
        <w:t>期日に、電子メールにより通知</w:t>
      </w:r>
      <w:r>
        <w:rPr>
          <w:rFonts w:ascii="ＭＳ 明朝" w:eastAsia="ＭＳ 明朝" w:hAnsi="ＭＳ 明朝" w:hint="eastAsia"/>
          <w:color w:val="000000"/>
          <w:spacing w:val="2"/>
          <w:kern w:val="0"/>
          <w:sz w:val="22"/>
          <w:szCs w:val="22"/>
        </w:rPr>
        <w:t>する</w:t>
      </w:r>
      <w:r w:rsidRPr="00735A42">
        <w:rPr>
          <w:rFonts w:ascii="ＭＳ 明朝" w:eastAsia="ＭＳ 明朝" w:hAnsi="ＭＳ 明朝" w:hint="eastAsia"/>
          <w:color w:val="000000"/>
          <w:spacing w:val="2"/>
          <w:kern w:val="0"/>
          <w:sz w:val="22"/>
          <w:szCs w:val="22"/>
        </w:rPr>
        <w:t>。</w:t>
      </w:r>
    </w:p>
    <w:p w14:paraId="53305AC0" w14:textId="7795B986" w:rsidR="00735A42" w:rsidRPr="005C319C" w:rsidRDefault="00735A42" w:rsidP="00735A42">
      <w:pPr>
        <w:overflowPunct w:val="0"/>
        <w:spacing w:after="0"/>
        <w:ind w:leftChars="100" w:left="643" w:hangingChars="200" w:hanging="438"/>
        <w:textAlignment w:val="baseline"/>
        <w:rPr>
          <w:rFonts w:ascii="ＭＳ 明朝" w:eastAsia="ＭＳ 明朝" w:hAnsi="ＭＳ 明朝"/>
          <w:color w:val="000000"/>
          <w:spacing w:val="2"/>
          <w:kern w:val="0"/>
          <w:sz w:val="22"/>
          <w:szCs w:val="22"/>
        </w:rPr>
      </w:pPr>
      <w:r w:rsidRPr="00735A42">
        <w:rPr>
          <w:rFonts w:ascii="ＭＳ 明朝" w:eastAsia="ＭＳ 明朝" w:hAnsi="ＭＳ 明朝" w:hint="eastAsia"/>
          <w:color w:val="000000"/>
          <w:spacing w:val="2"/>
          <w:kern w:val="0"/>
          <w:sz w:val="22"/>
          <w:szCs w:val="22"/>
        </w:rPr>
        <w:t>（カ）参加</w:t>
      </w:r>
      <w:r w:rsidR="008511B7">
        <w:rPr>
          <w:rFonts w:ascii="ＭＳ 明朝" w:eastAsia="ＭＳ 明朝" w:hAnsi="ＭＳ 明朝" w:hint="eastAsia"/>
          <w:color w:val="000000"/>
          <w:spacing w:val="2"/>
          <w:kern w:val="0"/>
          <w:sz w:val="22"/>
          <w:szCs w:val="22"/>
        </w:rPr>
        <w:t>資格</w:t>
      </w:r>
      <w:r w:rsidRPr="00735A42">
        <w:rPr>
          <w:rFonts w:ascii="ＭＳ 明朝" w:eastAsia="ＭＳ 明朝" w:hAnsi="ＭＳ 明朝" w:hint="eastAsia"/>
          <w:color w:val="000000"/>
          <w:spacing w:val="2"/>
          <w:kern w:val="0"/>
          <w:sz w:val="22"/>
          <w:szCs w:val="22"/>
        </w:rPr>
        <w:t>確認申請書類に虚偽記載があった場合は、参加資格を取り消</w:t>
      </w:r>
      <w:r>
        <w:rPr>
          <w:rFonts w:ascii="ＭＳ 明朝" w:eastAsia="ＭＳ 明朝" w:hAnsi="ＭＳ 明朝" w:hint="eastAsia"/>
          <w:color w:val="000000"/>
          <w:spacing w:val="2"/>
          <w:kern w:val="0"/>
          <w:sz w:val="22"/>
          <w:szCs w:val="22"/>
        </w:rPr>
        <w:t>す</w:t>
      </w:r>
      <w:r w:rsidRPr="00735A42">
        <w:rPr>
          <w:rFonts w:ascii="ＭＳ 明朝" w:eastAsia="ＭＳ 明朝" w:hAnsi="ＭＳ 明朝" w:hint="eastAsia"/>
          <w:color w:val="000000"/>
          <w:spacing w:val="2"/>
          <w:kern w:val="0"/>
          <w:sz w:val="22"/>
          <w:szCs w:val="22"/>
        </w:rPr>
        <w:t>。</w:t>
      </w:r>
    </w:p>
    <w:p w14:paraId="7079125E" w14:textId="7069C4B9" w:rsidR="008C0B75" w:rsidRDefault="00151A06"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（４）貸出し資料（秋田県の設定ペルソナ）の取扱い</w:t>
      </w:r>
    </w:p>
    <w:p w14:paraId="18257204" w14:textId="30FDA961" w:rsidR="00151A06" w:rsidRDefault="00151A06" w:rsidP="00FA1DC8">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本業務の企画提案にあたり県が設定したターゲットペルソナの基礎資料を貸し出す。</w:t>
      </w:r>
    </w:p>
    <w:p w14:paraId="5505E294" w14:textId="15083CCE"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（ア）貸出希望者は、「資料貸出要領」に基づき「秘密保持誓約書」を提出すること。「秘密保持誓約書」の提出は随時受け付ける。</w:t>
      </w:r>
    </w:p>
    <w:p w14:paraId="4C5380A2" w14:textId="090BFCD3"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（イ）本資料は秘匿情報であるため、企画提案競技終了後、委託候補者とならなかった者は速やかに「廃棄証明書」を提出する必要がある。</w:t>
      </w:r>
    </w:p>
    <w:p w14:paraId="1782B79B" w14:textId="16E5DBD4"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（ウ）資料の管理不十分により、情報が漏洩した場合は、審査の対象外とする。</w:t>
      </w:r>
    </w:p>
    <w:p w14:paraId="504A48D7" w14:textId="5C7FACA2"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（５）参加資格の喪失</w:t>
      </w:r>
    </w:p>
    <w:p w14:paraId="1DE4BB0B" w14:textId="77777777" w:rsidR="00151A06" w:rsidRDefault="00151A06" w:rsidP="00151A06">
      <w:pPr>
        <w:overflowPunct w:val="0"/>
        <w:spacing w:after="0"/>
        <w:ind w:left="657" w:hangingChars="300" w:hanging="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 xml:space="preserve">　　　参加者は、参加資格確認後に、参加資格の要件に該当しなくなったときは、参加資格を</w:t>
      </w:r>
    </w:p>
    <w:p w14:paraId="6ED8DBDB" w14:textId="7941092C" w:rsidR="00151A06" w:rsidRDefault="00151A06" w:rsidP="00151A06">
      <w:pPr>
        <w:overflowPunct w:val="0"/>
        <w:spacing w:after="0"/>
        <w:ind w:leftChars="200" w:left="629" w:hangingChars="100" w:hanging="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失うものとする。また、都合により辞退する場合には、【様式</w:t>
      </w:r>
      <w:r w:rsidR="00F95FF2">
        <w:rPr>
          <w:rFonts w:ascii="ＭＳ 明朝" w:eastAsia="ＭＳ 明朝" w:hAnsi="ＭＳ 明朝" w:hint="eastAsia"/>
          <w:color w:val="000000"/>
          <w:spacing w:val="2"/>
          <w:kern w:val="0"/>
          <w:sz w:val="22"/>
        </w:rPr>
        <w:t>５</w:t>
      </w:r>
      <w:r>
        <w:rPr>
          <w:rFonts w:ascii="ＭＳ 明朝" w:eastAsia="ＭＳ 明朝" w:hAnsi="ＭＳ 明朝" w:hint="eastAsia"/>
          <w:color w:val="000000"/>
          <w:spacing w:val="2"/>
          <w:kern w:val="0"/>
          <w:sz w:val="22"/>
        </w:rPr>
        <w:t>】企画提案競技参加</w:t>
      </w:r>
      <w:r w:rsidR="0081048B">
        <w:rPr>
          <w:rFonts w:ascii="ＭＳ 明朝" w:eastAsia="ＭＳ 明朝" w:hAnsi="ＭＳ 明朝" w:hint="eastAsia"/>
          <w:color w:val="000000"/>
          <w:spacing w:val="2"/>
          <w:kern w:val="0"/>
          <w:sz w:val="22"/>
        </w:rPr>
        <w:t>辞退</w:t>
      </w:r>
    </w:p>
    <w:p w14:paraId="3089E4E1" w14:textId="56B0B176" w:rsidR="00151A06" w:rsidRDefault="00151A06" w:rsidP="00151A06">
      <w:pPr>
        <w:overflowPunct w:val="0"/>
        <w:spacing w:after="0"/>
        <w:ind w:leftChars="200" w:left="629" w:hangingChars="100" w:hanging="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届を提出すること。</w:t>
      </w:r>
    </w:p>
    <w:p w14:paraId="130A8D92" w14:textId="438DD726" w:rsidR="00151A06" w:rsidRDefault="00151A06" w:rsidP="00151A06">
      <w:pPr>
        <w:overflowPunct w:val="0"/>
        <w:spacing w:after="0"/>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（６）参加資格が認められなかった者に対する説明</w:t>
      </w:r>
    </w:p>
    <w:p w14:paraId="21DC78FE" w14:textId="1D16A0D8" w:rsidR="00151A06" w:rsidRDefault="00151A06" w:rsidP="00151A06">
      <w:pPr>
        <w:overflowPunct w:val="0"/>
        <w:spacing w:after="0"/>
        <w:ind w:firstLineChars="100" w:firstLine="219"/>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（ア）参加資格確認の結果、参加資格が認められなかった者は、県に対し、書面（様式任意）</w:t>
      </w:r>
    </w:p>
    <w:p w14:paraId="724F1379" w14:textId="4D47746D" w:rsidR="00151A06" w:rsidRDefault="00151A06" w:rsidP="00337E3F">
      <w:pPr>
        <w:overflowPunct w:val="0"/>
        <w:spacing w:after="0"/>
        <w:ind w:firstLineChars="300" w:firstLine="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によりその理由の説明を求めることができる。</w:t>
      </w:r>
    </w:p>
    <w:p w14:paraId="1A8EADD3" w14:textId="525DE32C" w:rsidR="00337E3F" w:rsidRDefault="00337E3F" w:rsidP="00337E3F">
      <w:pPr>
        <w:overflowPunct w:val="0"/>
        <w:spacing w:after="0"/>
        <w:ind w:firstLineChars="300" w:firstLine="657"/>
        <w:textAlignment w:val="baseline"/>
        <w:rPr>
          <w:rFonts w:ascii="ＭＳ 明朝" w:eastAsia="ＭＳ 明朝" w:hAnsi="ＭＳ 明朝"/>
          <w:color w:val="000000"/>
          <w:spacing w:val="2"/>
          <w:kern w:val="0"/>
          <w:sz w:val="22"/>
        </w:rPr>
      </w:pPr>
      <w:r>
        <w:rPr>
          <w:rFonts w:ascii="ＭＳ 明朝" w:eastAsia="ＭＳ 明朝" w:hAnsi="ＭＳ 明朝" w:hint="eastAsia"/>
          <w:color w:val="000000"/>
          <w:spacing w:val="2"/>
          <w:kern w:val="0"/>
          <w:sz w:val="22"/>
        </w:rPr>
        <w:t>・提出期限　「２　実施スケジュール」のとおり</w:t>
      </w:r>
    </w:p>
    <w:p w14:paraId="2EC94762" w14:textId="36439EAA" w:rsidR="00337E3F" w:rsidRDefault="00337E3F" w:rsidP="00337E3F">
      <w:pPr>
        <w:overflowPunct w:val="0"/>
        <w:spacing w:after="0"/>
        <w:ind w:firstLineChars="300" w:firstLine="657"/>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spacing w:val="2"/>
          <w:kern w:val="0"/>
          <w:sz w:val="22"/>
        </w:rPr>
        <w:t xml:space="preserve">・提出場所　</w:t>
      </w:r>
      <w:r>
        <w:rPr>
          <w:rFonts w:ascii="ＭＳ 明朝" w:eastAsia="ＭＳ 明朝" w:hAnsi="ＭＳ 明朝" w:hint="eastAsia"/>
          <w:color w:val="000000"/>
          <w:kern w:val="0"/>
          <w:sz w:val="22"/>
          <w:szCs w:val="22"/>
        </w:rPr>
        <w:t>「</w:t>
      </w:r>
      <w:r w:rsidRPr="00513E7C">
        <w:rPr>
          <w:rFonts w:ascii="ＭＳ 明朝" w:eastAsia="ＭＳ 明朝" w:hAnsi="ＭＳ 明朝" w:hint="eastAsia"/>
          <w:color w:val="000000"/>
          <w:spacing w:val="1"/>
          <w:w w:val="94"/>
          <w:kern w:val="0"/>
          <w:sz w:val="22"/>
          <w:szCs w:val="22"/>
          <w:fitText w:val="5805" w:id="-491974656"/>
        </w:rPr>
        <w:t>４　手続き等に関する事項（１）問い合わせ・各種書類提出</w:t>
      </w:r>
      <w:r w:rsidRPr="00513E7C">
        <w:rPr>
          <w:rFonts w:ascii="ＭＳ 明朝" w:eastAsia="ＭＳ 明朝" w:hAnsi="ＭＳ 明朝" w:hint="eastAsia"/>
          <w:color w:val="000000"/>
          <w:spacing w:val="-12"/>
          <w:w w:val="94"/>
          <w:kern w:val="0"/>
          <w:sz w:val="22"/>
          <w:szCs w:val="22"/>
          <w:fitText w:val="5805" w:id="-491974656"/>
        </w:rPr>
        <w:t>先</w:t>
      </w:r>
      <w:r>
        <w:rPr>
          <w:rFonts w:ascii="ＭＳ 明朝" w:eastAsia="ＭＳ 明朝" w:hAnsi="ＭＳ 明朝" w:hint="eastAsia"/>
          <w:color w:val="000000"/>
          <w:kern w:val="0"/>
          <w:sz w:val="22"/>
          <w:szCs w:val="22"/>
        </w:rPr>
        <w:t>」のとおり</w:t>
      </w:r>
    </w:p>
    <w:p w14:paraId="1232E7D7" w14:textId="3AE285FC" w:rsidR="00337E3F" w:rsidRDefault="00337E3F" w:rsidP="00337E3F">
      <w:pPr>
        <w:overflowPunct w:val="0"/>
        <w:spacing w:after="0"/>
        <w:ind w:firstLineChars="300" w:firstLine="645"/>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・提出方法　電子メールのみ（メッセンジャーアプリ等による提出は受け付けない）</w:t>
      </w:r>
    </w:p>
    <w:p w14:paraId="337356A7" w14:textId="0CB2B42F" w:rsidR="00337E3F" w:rsidRDefault="00337E3F" w:rsidP="00337E3F">
      <w:pPr>
        <w:overflowPunct w:val="0"/>
        <w:spacing w:after="0"/>
        <w:ind w:leftChars="100" w:left="635" w:hangingChars="200" w:hanging="43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（イ）書面を受理したときから７日以内に、説明を求めた者に対して、書面でその理由を説明する。</w:t>
      </w:r>
    </w:p>
    <w:p w14:paraId="5FEE4224" w14:textId="7614DCB4" w:rsidR="008C0B75" w:rsidRPr="00337E3F" w:rsidRDefault="00337E3F" w:rsidP="00FA1DC8">
      <w:pPr>
        <w:overflowPunct w:val="0"/>
        <w:spacing w:after="0"/>
        <w:textAlignment w:val="baseline"/>
        <w:rPr>
          <w:rFonts w:ascii="ＭＳ 明朝" w:eastAsia="ＭＳ 明朝" w:hAnsi="ＭＳ 明朝"/>
          <w:color w:val="000000"/>
          <w:kern w:val="0"/>
          <w:sz w:val="22"/>
          <w:szCs w:val="22"/>
        </w:rPr>
      </w:pPr>
      <w:r>
        <w:rPr>
          <w:rFonts w:ascii="ＭＳ 明朝" w:eastAsia="ＭＳ 明朝" w:hAnsi="ＭＳ 明朝" w:hint="eastAsia"/>
          <w:color w:val="000000"/>
          <w:kern w:val="0"/>
          <w:sz w:val="22"/>
          <w:szCs w:val="22"/>
        </w:rPr>
        <w:t>（７）企画提案書の作成</w:t>
      </w:r>
      <w:r w:rsidR="006244B5">
        <w:rPr>
          <w:rFonts w:ascii="ＭＳ 明朝" w:eastAsia="ＭＳ 明朝" w:hAnsi="ＭＳ 明朝" w:hint="eastAsia"/>
          <w:color w:val="000000"/>
          <w:kern w:val="0"/>
          <w:sz w:val="22"/>
          <w:szCs w:val="22"/>
        </w:rPr>
        <w:t>及び</w:t>
      </w:r>
      <w:r>
        <w:rPr>
          <w:rFonts w:ascii="ＭＳ 明朝" w:eastAsia="ＭＳ 明朝" w:hAnsi="ＭＳ 明朝" w:hint="eastAsia"/>
          <w:color w:val="000000"/>
          <w:kern w:val="0"/>
          <w:sz w:val="22"/>
          <w:szCs w:val="22"/>
        </w:rPr>
        <w:t>提出</w:t>
      </w:r>
    </w:p>
    <w:p w14:paraId="526C553D" w14:textId="1DAC057B" w:rsidR="008C0B75" w:rsidRDefault="00187E83" w:rsidP="00FA1DC8">
      <w:pPr>
        <w:overflowPunct w:val="0"/>
        <w:spacing w:after="0"/>
        <w:ind w:left="214" w:hanging="214"/>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00337E3F">
        <w:rPr>
          <w:rFonts w:ascii="ＭＳ 明朝" w:eastAsia="ＭＳ 明朝" w:hAnsi="ＭＳ 明朝" w:hint="eastAsia"/>
          <w:spacing w:val="2"/>
          <w:kern w:val="0"/>
          <w:sz w:val="22"/>
        </w:rPr>
        <w:t xml:space="preserve">　</w:t>
      </w:r>
      <w:r>
        <w:rPr>
          <w:rFonts w:ascii="ＭＳ 明朝" w:eastAsia="ＭＳ 明朝" w:hAnsi="ＭＳ 明朝" w:hint="eastAsia"/>
          <w:spacing w:val="2"/>
          <w:kern w:val="0"/>
          <w:sz w:val="22"/>
        </w:rPr>
        <w:t>参加者は、次のとおり企画提案書等を提出すること。</w:t>
      </w:r>
    </w:p>
    <w:p w14:paraId="3FB49560" w14:textId="38BD4C98" w:rsidR="00337E3F" w:rsidRDefault="00337E3F" w:rsidP="00FA1DC8">
      <w:pPr>
        <w:overflowPunct w:val="0"/>
        <w:spacing w:after="0"/>
        <w:ind w:left="214" w:hanging="214"/>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（ア）企画提案書は、【資料２】業務委託仕様書に記載された事項を熟読し、作成すること。</w:t>
      </w:r>
    </w:p>
    <w:p w14:paraId="39E2ABD0" w14:textId="26F502DB" w:rsidR="00337E3F" w:rsidRDefault="00337E3F" w:rsidP="00337E3F">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（イ）企画提案書のサイズ等は、原則としてＡ４判、横書き、枚数は２５ページ（表紙・裏表紙を除く）とする。全てのページにページ番号を付すこと。</w:t>
      </w:r>
    </w:p>
    <w:p w14:paraId="3901EAD2" w14:textId="3E59271A" w:rsidR="00337E3F" w:rsidRDefault="00337E3F" w:rsidP="008511B7">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（ウ）</w:t>
      </w:r>
      <w:r w:rsidR="008511B7">
        <w:rPr>
          <w:rFonts w:ascii="ＭＳ 明朝" w:eastAsia="ＭＳ 明朝" w:hAnsi="ＭＳ 明朝" w:hint="eastAsia"/>
          <w:spacing w:val="2"/>
          <w:kern w:val="0"/>
          <w:sz w:val="22"/>
        </w:rPr>
        <w:t>参加者</w:t>
      </w:r>
      <w:r>
        <w:rPr>
          <w:rFonts w:ascii="ＭＳ 明朝" w:eastAsia="ＭＳ 明朝" w:hAnsi="ＭＳ 明朝" w:hint="eastAsia"/>
          <w:spacing w:val="2"/>
          <w:kern w:val="0"/>
          <w:sz w:val="22"/>
        </w:rPr>
        <w:t>は、【資料２】業務委託仕様書の内容を十分に理解した上で、以下の項目について具体的かつ実現性の高い提案を記述すること。</w:t>
      </w:r>
    </w:p>
    <w:p w14:paraId="4BBA9EA2" w14:textId="25F78522" w:rsidR="00337E3F" w:rsidRDefault="00337E3F" w:rsidP="00337E3F">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①実施体制：プロジェクトリーダーの経歴、</w:t>
      </w:r>
      <w:r w:rsidR="00913FD0">
        <w:rPr>
          <w:rFonts w:ascii="ＭＳ 明朝" w:eastAsia="ＭＳ 明朝" w:hAnsi="ＭＳ 明朝" w:hint="eastAsia"/>
          <w:spacing w:val="2"/>
          <w:kern w:val="0"/>
          <w:sz w:val="22"/>
        </w:rPr>
        <w:t>韓国語</w:t>
      </w:r>
      <w:r>
        <w:rPr>
          <w:rFonts w:ascii="ＭＳ 明朝" w:eastAsia="ＭＳ 明朝" w:hAnsi="ＭＳ 明朝" w:hint="eastAsia"/>
          <w:spacing w:val="2"/>
          <w:kern w:val="0"/>
          <w:sz w:val="22"/>
        </w:rPr>
        <w:t>対応スタッフの体制図</w:t>
      </w:r>
    </w:p>
    <w:p w14:paraId="1723AC07" w14:textId="7A45CB86" w:rsidR="00337E3F" w:rsidRDefault="00337E3F" w:rsidP="00337E3F">
      <w:pPr>
        <w:overflowPunct w:val="0"/>
        <w:spacing w:after="0"/>
        <w:ind w:left="657"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②危機管理：いわゆる「炎上」等が発生した際の、危機対応体制</w:t>
      </w:r>
    </w:p>
    <w:p w14:paraId="499E9FF5" w14:textId="77777777" w:rsidR="00693616" w:rsidRDefault="00337E3F" w:rsidP="00693616">
      <w:pPr>
        <w:overflowPunct w:val="0"/>
        <w:spacing w:after="0"/>
        <w:ind w:left="1753"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lastRenderedPageBreak/>
        <w:t xml:space="preserve">　　　③戦略提案：</w:t>
      </w:r>
      <w:r w:rsidR="00693616" w:rsidRPr="00693616">
        <w:rPr>
          <w:rFonts w:ascii="ＭＳ 明朝" w:eastAsia="ＭＳ 明朝" w:hAnsi="ＭＳ 明朝"/>
          <w:spacing w:val="2"/>
          <w:kern w:val="0"/>
          <w:sz w:val="22"/>
        </w:rPr>
        <w:t>ターゲット分析に基づくインスタグラムの目標値（フォロワー数、クリッ</w:t>
      </w:r>
    </w:p>
    <w:p w14:paraId="5FA4EC59" w14:textId="77777777" w:rsidR="00693616" w:rsidRDefault="00693616" w:rsidP="00693616">
      <w:pPr>
        <w:overflowPunct w:val="0"/>
        <w:spacing w:after="0"/>
        <w:ind w:leftChars="300" w:left="1710" w:hangingChars="500" w:hanging="1095"/>
        <w:textAlignment w:val="baseline"/>
        <w:rPr>
          <w:rFonts w:ascii="ＭＳ 明朝" w:eastAsia="ＭＳ 明朝" w:hAnsi="ＭＳ 明朝"/>
          <w:spacing w:val="2"/>
          <w:kern w:val="0"/>
          <w:sz w:val="22"/>
        </w:rPr>
      </w:pPr>
      <w:r w:rsidRPr="00693616">
        <w:rPr>
          <w:rFonts w:ascii="ＭＳ 明朝" w:eastAsia="ＭＳ 明朝" w:hAnsi="ＭＳ 明朝"/>
          <w:spacing w:val="2"/>
          <w:kern w:val="0"/>
          <w:sz w:val="22"/>
        </w:rPr>
        <w:t>ク率、エンゲージメント率等）の提示。併せて、ＦＩＴ（個人旅行客）に向けた「実用</w:t>
      </w:r>
    </w:p>
    <w:p w14:paraId="3892EEBD" w14:textId="55C7B3B8" w:rsidR="00693616" w:rsidRDefault="00693616" w:rsidP="00693616">
      <w:pPr>
        <w:overflowPunct w:val="0"/>
        <w:spacing w:after="0"/>
        <w:ind w:leftChars="300" w:left="1710" w:hangingChars="500" w:hanging="1095"/>
        <w:textAlignment w:val="baseline"/>
        <w:rPr>
          <w:rFonts w:ascii="ＭＳ 明朝" w:eastAsia="ＭＳ 明朝" w:hAnsi="ＭＳ 明朝"/>
          <w:spacing w:val="2"/>
          <w:kern w:val="0"/>
          <w:sz w:val="22"/>
        </w:rPr>
      </w:pPr>
      <w:r w:rsidRPr="00693616">
        <w:rPr>
          <w:rFonts w:ascii="ＭＳ 明朝" w:eastAsia="ＭＳ 明朝" w:hAnsi="ＭＳ 明朝"/>
          <w:spacing w:val="2"/>
          <w:kern w:val="0"/>
          <w:sz w:val="22"/>
        </w:rPr>
        <w:t>的な旅行情報」の発信方針を提示すること。</w:t>
      </w:r>
    </w:p>
    <w:p w14:paraId="34769CA6" w14:textId="77777777" w:rsidR="00693616" w:rsidRDefault="00FD550E" w:rsidP="00693616">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④クリエイティブ提案：</w:t>
      </w:r>
      <w:r w:rsidR="00693616" w:rsidRPr="00693616">
        <w:rPr>
          <w:rFonts w:ascii="ＭＳ 明朝" w:eastAsia="ＭＳ 明朝" w:hAnsi="ＭＳ 明朝"/>
          <w:spacing w:val="2"/>
          <w:kern w:val="0"/>
          <w:sz w:val="22"/>
        </w:rPr>
        <w:t>県が事前提供するサンプル素材（動画・画像）を使用し、仕様</w:t>
      </w:r>
    </w:p>
    <w:p w14:paraId="12F28B94" w14:textId="77777777" w:rsidR="00693616" w:rsidRDefault="00693616" w:rsidP="00693616">
      <w:pPr>
        <w:overflowPunct w:val="0"/>
        <w:spacing w:after="0"/>
        <w:ind w:leftChars="300" w:left="1710" w:hangingChars="500" w:hanging="1095"/>
        <w:textAlignment w:val="baseline"/>
        <w:rPr>
          <w:rFonts w:ascii="ＭＳ 明朝" w:eastAsia="ＭＳ 明朝" w:hAnsi="ＭＳ 明朝"/>
          <w:spacing w:val="2"/>
          <w:kern w:val="0"/>
          <w:sz w:val="22"/>
        </w:rPr>
      </w:pPr>
      <w:r w:rsidRPr="00693616">
        <w:rPr>
          <w:rFonts w:ascii="ＭＳ 明朝" w:eastAsia="ＭＳ 明朝" w:hAnsi="ＭＳ 明朝"/>
          <w:spacing w:val="2"/>
          <w:kern w:val="0"/>
          <w:sz w:val="22"/>
        </w:rPr>
        <w:t>書のトーン＆マナーに沿った投稿案（プロトタイプ）を１点ずつ提示すること。</w:t>
      </w:r>
    </w:p>
    <w:p w14:paraId="31646C65" w14:textId="7DE17046" w:rsidR="00693616" w:rsidRDefault="00FD550E" w:rsidP="00693616">
      <w:pPr>
        <w:overflowPunct w:val="0"/>
        <w:spacing w:after="0"/>
        <w:ind w:leftChars="300" w:left="171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⑤広告</w:t>
      </w:r>
      <w:r w:rsidR="00913FD0">
        <w:rPr>
          <w:rFonts w:ascii="ＭＳ 明朝" w:eastAsia="ＭＳ 明朝" w:hAnsi="ＭＳ 明朝" w:hint="eastAsia"/>
          <w:spacing w:val="2"/>
          <w:kern w:val="0"/>
          <w:sz w:val="22"/>
        </w:rPr>
        <w:t>の運用計画：</w:t>
      </w:r>
      <w:r w:rsidR="00693616" w:rsidRPr="00693616">
        <w:rPr>
          <w:rFonts w:ascii="ＭＳ 明朝" w:eastAsia="ＭＳ 明朝" w:hAnsi="ＭＳ 明朝"/>
          <w:spacing w:val="2"/>
          <w:kern w:val="0"/>
          <w:sz w:val="22"/>
        </w:rPr>
        <w:t>プラットフォーム内における露出量を増やすためのブースト広告</w:t>
      </w:r>
    </w:p>
    <w:p w14:paraId="4B9DA813" w14:textId="629DBFB9" w:rsidR="00693616" w:rsidRDefault="00693616" w:rsidP="00693616">
      <w:pPr>
        <w:overflowPunct w:val="0"/>
        <w:spacing w:after="0"/>
        <w:ind w:leftChars="300" w:left="2368" w:hangingChars="800" w:hanging="1753"/>
        <w:textAlignment w:val="baseline"/>
        <w:rPr>
          <w:rFonts w:ascii="ＭＳ 明朝" w:eastAsia="ＭＳ 明朝" w:hAnsi="ＭＳ 明朝"/>
          <w:spacing w:val="2"/>
          <w:kern w:val="0"/>
          <w:sz w:val="22"/>
        </w:rPr>
      </w:pPr>
      <w:r w:rsidRPr="00693616">
        <w:rPr>
          <w:rFonts w:ascii="ＭＳ 明朝" w:eastAsia="ＭＳ 明朝" w:hAnsi="ＭＳ 明朝"/>
          <w:spacing w:val="2"/>
          <w:kern w:val="0"/>
          <w:sz w:val="22"/>
        </w:rPr>
        <w:t>の運用計画（ターゲット、理由、分量）</w:t>
      </w:r>
    </w:p>
    <w:p w14:paraId="5BA99834" w14:textId="77777777" w:rsidR="00693616" w:rsidRDefault="00FD550E" w:rsidP="00693616">
      <w:pPr>
        <w:overflowPunct w:val="0"/>
        <w:spacing w:after="0"/>
        <w:ind w:leftChars="300" w:left="2368"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⑥分析手法：数値分析において、</w:t>
      </w:r>
      <w:r w:rsidRPr="00FD550E">
        <w:rPr>
          <w:rFonts w:ascii="ＭＳ 明朝" w:eastAsia="ＭＳ 明朝" w:hAnsi="ＭＳ 明朝" w:hint="eastAsia"/>
          <w:spacing w:val="2"/>
          <w:kern w:val="0"/>
          <w:sz w:val="22"/>
        </w:rPr>
        <w:t>どのような点に着目して実施し、どのような形のレ</w:t>
      </w:r>
    </w:p>
    <w:p w14:paraId="60966F5A" w14:textId="77777777" w:rsidR="00693616" w:rsidRDefault="00FD550E" w:rsidP="00693616">
      <w:pPr>
        <w:overflowPunct w:val="0"/>
        <w:spacing w:after="0"/>
        <w:ind w:leftChars="300" w:left="2368" w:hangingChars="800" w:hanging="1753"/>
        <w:textAlignment w:val="baseline"/>
        <w:rPr>
          <w:rFonts w:ascii="ＭＳ 明朝" w:eastAsia="ＭＳ 明朝" w:hAnsi="ＭＳ 明朝"/>
          <w:spacing w:val="2"/>
          <w:kern w:val="0"/>
          <w:sz w:val="22"/>
        </w:rPr>
      </w:pPr>
      <w:r w:rsidRPr="00FD550E">
        <w:rPr>
          <w:rFonts w:ascii="ＭＳ 明朝" w:eastAsia="ＭＳ 明朝" w:hAnsi="ＭＳ 明朝" w:hint="eastAsia"/>
          <w:spacing w:val="2"/>
          <w:kern w:val="0"/>
          <w:sz w:val="22"/>
        </w:rPr>
        <w:t>ポートとするか。</w:t>
      </w:r>
    </w:p>
    <w:p w14:paraId="01DE7DE1" w14:textId="77777777" w:rsidR="00631269" w:rsidRDefault="00693616" w:rsidP="00693616">
      <w:pPr>
        <w:overflowPunct w:val="0"/>
        <w:spacing w:after="0"/>
        <w:ind w:leftChars="300" w:left="2368"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⑦</w:t>
      </w:r>
      <w:r w:rsidR="00631269" w:rsidRPr="00631269">
        <w:rPr>
          <w:rFonts w:ascii="ＭＳ 明朝" w:eastAsia="ＭＳ 明朝" w:hAnsi="ＭＳ 明朝"/>
          <w:spacing w:val="2"/>
          <w:kern w:val="0"/>
          <w:sz w:val="22"/>
        </w:rPr>
        <w:t>県内取材・撮影計画： 仕様書に基づく最低年４回の県内撮影について、各季節にお</w:t>
      </w:r>
    </w:p>
    <w:p w14:paraId="5BEF921A" w14:textId="77777777" w:rsidR="00631269" w:rsidRDefault="00631269" w:rsidP="00693616">
      <w:pPr>
        <w:overflowPunct w:val="0"/>
        <w:spacing w:after="0"/>
        <w:ind w:leftChars="300" w:left="2368" w:hangingChars="800" w:hanging="1753"/>
        <w:textAlignment w:val="baseline"/>
        <w:rPr>
          <w:rFonts w:ascii="ＭＳ 明朝" w:eastAsia="ＭＳ 明朝" w:hAnsi="ＭＳ 明朝"/>
          <w:spacing w:val="2"/>
          <w:kern w:val="0"/>
          <w:sz w:val="22"/>
        </w:rPr>
      </w:pPr>
      <w:r w:rsidRPr="00631269">
        <w:rPr>
          <w:rFonts w:ascii="ＭＳ 明朝" w:eastAsia="ＭＳ 明朝" w:hAnsi="ＭＳ 明朝"/>
          <w:spacing w:val="2"/>
          <w:kern w:val="0"/>
          <w:sz w:val="22"/>
        </w:rPr>
        <w:t>いてどのようなテーマや施設（ローカルな魅力が伝わる場所等）を対象とするか、想定</w:t>
      </w:r>
    </w:p>
    <w:p w14:paraId="23137B38" w14:textId="77777777" w:rsidR="00631269" w:rsidRDefault="00631269" w:rsidP="00631269">
      <w:pPr>
        <w:overflowPunct w:val="0"/>
        <w:spacing w:after="0"/>
        <w:ind w:leftChars="300" w:left="2368" w:hangingChars="800" w:hanging="1753"/>
        <w:textAlignment w:val="baseline"/>
        <w:rPr>
          <w:rFonts w:ascii="ＭＳ 明朝" w:eastAsia="ＭＳ 明朝" w:hAnsi="ＭＳ 明朝"/>
          <w:spacing w:val="2"/>
          <w:kern w:val="0"/>
          <w:sz w:val="22"/>
        </w:rPr>
      </w:pPr>
      <w:r w:rsidRPr="00631269">
        <w:rPr>
          <w:rFonts w:ascii="ＭＳ 明朝" w:eastAsia="ＭＳ 明朝" w:hAnsi="ＭＳ 明朝"/>
          <w:spacing w:val="2"/>
          <w:kern w:val="0"/>
          <w:sz w:val="22"/>
        </w:rPr>
        <w:t>される撮影スケジュールとともに提案すること。</w:t>
      </w:r>
    </w:p>
    <w:p w14:paraId="7D7B42E1" w14:textId="77777777" w:rsidR="00631269" w:rsidRDefault="00631269" w:rsidP="00631269">
      <w:pPr>
        <w:overflowPunct w:val="0"/>
        <w:spacing w:after="0"/>
        <w:ind w:leftChars="300" w:left="2368"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⑧</w:t>
      </w:r>
      <w:r w:rsidR="00FD550E">
        <w:rPr>
          <w:rFonts w:ascii="ＭＳ 明朝" w:eastAsia="ＭＳ 明朝" w:hAnsi="ＭＳ 明朝" w:hint="eastAsia"/>
          <w:spacing w:val="2"/>
          <w:kern w:val="0"/>
          <w:sz w:val="22"/>
        </w:rPr>
        <w:t>過去の実績：自治体</w:t>
      </w:r>
      <w:r w:rsidR="00602BD4">
        <w:rPr>
          <w:rFonts w:ascii="ＭＳ 明朝" w:eastAsia="ＭＳ 明朝" w:hAnsi="ＭＳ 明朝" w:hint="eastAsia"/>
          <w:spacing w:val="2"/>
          <w:kern w:val="0"/>
          <w:sz w:val="22"/>
        </w:rPr>
        <w:t>又</w:t>
      </w:r>
      <w:r w:rsidR="00FD550E">
        <w:rPr>
          <w:rFonts w:ascii="ＭＳ 明朝" w:eastAsia="ＭＳ 明朝" w:hAnsi="ＭＳ 明朝" w:hint="eastAsia"/>
          <w:spacing w:val="2"/>
          <w:kern w:val="0"/>
          <w:sz w:val="22"/>
        </w:rPr>
        <w:t>は公的機関の運用実績（アカウント情報）</w:t>
      </w:r>
    </w:p>
    <w:p w14:paraId="47BB85FD" w14:textId="77777777" w:rsidR="00631269" w:rsidRDefault="00631269" w:rsidP="00631269">
      <w:pPr>
        <w:overflowPunct w:val="0"/>
        <w:spacing w:after="0"/>
        <w:ind w:leftChars="300" w:left="2368"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⑨</w:t>
      </w:r>
      <w:r w:rsidR="00FD550E">
        <w:rPr>
          <w:rFonts w:ascii="ＭＳ 明朝" w:eastAsia="ＭＳ 明朝" w:hAnsi="ＭＳ 明朝" w:hint="eastAsia"/>
          <w:spacing w:val="2"/>
          <w:kern w:val="0"/>
          <w:sz w:val="22"/>
        </w:rPr>
        <w:t>スケジュール：全業務の年間スケジュール案。</w:t>
      </w:r>
    </w:p>
    <w:p w14:paraId="78D824FC" w14:textId="77777777" w:rsidR="00631269" w:rsidRDefault="00631269" w:rsidP="00631269">
      <w:pPr>
        <w:overflowPunct w:val="0"/>
        <w:spacing w:after="0"/>
        <w:ind w:leftChars="300" w:left="2368"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⑩</w:t>
      </w:r>
      <w:r w:rsidR="00FD550E">
        <w:rPr>
          <w:rFonts w:ascii="ＭＳ 明朝" w:eastAsia="ＭＳ 明朝" w:hAnsi="ＭＳ 明朝" w:hint="eastAsia"/>
          <w:spacing w:val="2"/>
          <w:kern w:val="0"/>
          <w:sz w:val="22"/>
        </w:rPr>
        <w:t>費用見積：各項目毎の内訳が明確な見積書</w:t>
      </w:r>
    </w:p>
    <w:p w14:paraId="69CE34B7" w14:textId="4F6FBD6F" w:rsidR="00FD550E" w:rsidRDefault="00631269" w:rsidP="00631269">
      <w:pPr>
        <w:overflowPunct w:val="0"/>
        <w:spacing w:after="0"/>
        <w:ind w:leftChars="300" w:left="2368" w:hangingChars="800" w:hanging="175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⑪</w:t>
      </w:r>
      <w:r w:rsidR="00FD550E">
        <w:rPr>
          <w:rFonts w:ascii="ＭＳ 明朝" w:eastAsia="ＭＳ 明朝" w:hAnsi="ＭＳ 明朝" w:hint="eastAsia"/>
          <w:spacing w:val="2"/>
          <w:kern w:val="0"/>
          <w:sz w:val="22"/>
        </w:rPr>
        <w:t>独自提案事項：①～⑨の必須提案事項と連動し、仕様書の目的に沿った本事業の効果</w:t>
      </w:r>
    </w:p>
    <w:p w14:paraId="57225F12" w14:textId="77777777" w:rsidR="00631269" w:rsidRDefault="00FD550E" w:rsidP="00631269">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を高めると考えられる独自提案事項がある場合は、企画提案すること。ただし、実施</w:t>
      </w:r>
      <w:r w:rsidR="00631269">
        <w:rPr>
          <w:rFonts w:ascii="ＭＳ 明朝" w:eastAsia="ＭＳ 明朝" w:hAnsi="ＭＳ 明朝" w:hint="eastAsia"/>
          <w:spacing w:val="2"/>
          <w:kern w:val="0"/>
          <w:sz w:val="22"/>
        </w:rPr>
        <w:t>に</w:t>
      </w:r>
    </w:p>
    <w:p w14:paraId="3B1021BD" w14:textId="5CA616B8" w:rsidR="003F5965" w:rsidRDefault="00FD550E" w:rsidP="00631269">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要する経費は、必須提案事項に要する経費と併せて、委託料の上限の範囲内とする。</w:t>
      </w:r>
    </w:p>
    <w:p w14:paraId="6D05CFD3" w14:textId="43B9EC0F" w:rsidR="003F5965" w:rsidRDefault="003F5965" w:rsidP="003F5965">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（エ）提出できる企画提案は１案までとする。</w:t>
      </w:r>
    </w:p>
    <w:p w14:paraId="679ED332" w14:textId="77777777" w:rsidR="003F5965" w:rsidRPr="003F5965" w:rsidRDefault="003F5965" w:rsidP="003F5965">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（オ）</w:t>
      </w:r>
      <w:r w:rsidRPr="003F5965">
        <w:rPr>
          <w:rFonts w:ascii="ＭＳ 明朝" w:eastAsia="ＭＳ 明朝" w:hAnsi="ＭＳ 明朝" w:hint="eastAsia"/>
          <w:spacing w:val="2"/>
          <w:kern w:val="0"/>
          <w:sz w:val="22"/>
        </w:rPr>
        <w:t>企画提案の内容を実施するための費用とその詳細な積算内訳を明らかにした見積書</w:t>
      </w:r>
    </w:p>
    <w:p w14:paraId="53190093" w14:textId="444D0A34" w:rsidR="003F5965" w:rsidRPr="003F5965" w:rsidRDefault="003F5965" w:rsidP="003F5965">
      <w:pPr>
        <w:overflowPunct w:val="0"/>
        <w:spacing w:after="0"/>
        <w:textAlignment w:val="baseline"/>
        <w:rPr>
          <w:rFonts w:ascii="ＭＳ 明朝" w:eastAsia="ＭＳ 明朝" w:hAnsi="ＭＳ 明朝"/>
          <w:spacing w:val="2"/>
          <w:kern w:val="0"/>
          <w:sz w:val="22"/>
        </w:rPr>
      </w:pPr>
      <w:r w:rsidRPr="003F5965">
        <w:rPr>
          <w:rFonts w:ascii="ＭＳ 明朝" w:eastAsia="ＭＳ 明朝" w:hAnsi="ＭＳ 明朝" w:hint="eastAsia"/>
          <w:spacing w:val="2"/>
          <w:kern w:val="0"/>
          <w:sz w:val="22"/>
        </w:rPr>
        <w:t xml:space="preserve">　　　（秋田県知事　鈴木　健太　</w:t>
      </w:r>
      <w:r>
        <w:rPr>
          <w:rFonts w:ascii="ＭＳ 明朝" w:eastAsia="ＭＳ 明朝" w:hAnsi="ＭＳ 明朝" w:hint="eastAsia"/>
          <w:spacing w:val="2"/>
          <w:kern w:val="0"/>
          <w:sz w:val="22"/>
        </w:rPr>
        <w:t>あて</w:t>
      </w:r>
      <w:r w:rsidRPr="003F5965">
        <w:rPr>
          <w:rFonts w:ascii="ＭＳ 明朝" w:eastAsia="ＭＳ 明朝" w:hAnsi="ＭＳ 明朝" w:hint="eastAsia"/>
          <w:spacing w:val="2"/>
          <w:kern w:val="0"/>
          <w:sz w:val="22"/>
        </w:rPr>
        <w:t>）を、会社所在地、商号又は名称、代表者職氏名を記</w:t>
      </w:r>
    </w:p>
    <w:p w14:paraId="29EDA6E9" w14:textId="13D331F2" w:rsidR="003F5965" w:rsidRDefault="003F5965" w:rsidP="003F5965">
      <w:pPr>
        <w:overflowPunct w:val="0"/>
        <w:spacing w:after="0"/>
        <w:textAlignment w:val="baseline"/>
        <w:rPr>
          <w:rFonts w:ascii="ＭＳ 明朝" w:eastAsia="ＭＳ 明朝" w:hAnsi="ＭＳ 明朝"/>
          <w:spacing w:val="2"/>
          <w:kern w:val="0"/>
          <w:sz w:val="22"/>
        </w:rPr>
      </w:pPr>
      <w:r w:rsidRPr="003F5965">
        <w:rPr>
          <w:rFonts w:ascii="ＭＳ 明朝" w:eastAsia="ＭＳ 明朝" w:hAnsi="ＭＳ 明朝" w:hint="eastAsia"/>
          <w:spacing w:val="2"/>
          <w:kern w:val="0"/>
          <w:sz w:val="22"/>
        </w:rPr>
        <w:t xml:space="preserve">　　　入作成</w:t>
      </w:r>
      <w:r>
        <w:rPr>
          <w:rFonts w:ascii="ＭＳ 明朝" w:eastAsia="ＭＳ 明朝" w:hAnsi="ＭＳ 明朝" w:hint="eastAsia"/>
          <w:spacing w:val="2"/>
          <w:kern w:val="0"/>
          <w:sz w:val="22"/>
        </w:rPr>
        <w:t>すること</w:t>
      </w:r>
      <w:r w:rsidRPr="003F5965">
        <w:rPr>
          <w:rFonts w:ascii="ＭＳ 明朝" w:eastAsia="ＭＳ 明朝" w:hAnsi="ＭＳ 明朝" w:hint="eastAsia"/>
          <w:spacing w:val="2"/>
          <w:kern w:val="0"/>
          <w:sz w:val="22"/>
        </w:rPr>
        <w:t>。また、下部に事業責任者、担当者、電話番号及びメールアドレスを記</w:t>
      </w:r>
    </w:p>
    <w:p w14:paraId="0BFE8305" w14:textId="32E5835F" w:rsidR="003F5965" w:rsidRDefault="003F5965" w:rsidP="003F5965">
      <w:pPr>
        <w:overflowPunct w:val="0"/>
        <w:spacing w:after="0"/>
        <w:ind w:firstLineChars="300" w:firstLine="657"/>
        <w:textAlignment w:val="baseline"/>
        <w:rPr>
          <w:rFonts w:ascii="ＭＳ 明朝" w:eastAsia="ＭＳ 明朝" w:hAnsi="ＭＳ 明朝"/>
          <w:spacing w:val="2"/>
          <w:kern w:val="0"/>
          <w:sz w:val="22"/>
        </w:rPr>
      </w:pPr>
      <w:r w:rsidRPr="003F5965">
        <w:rPr>
          <w:rFonts w:ascii="ＭＳ 明朝" w:eastAsia="ＭＳ 明朝" w:hAnsi="ＭＳ 明朝" w:hint="eastAsia"/>
          <w:spacing w:val="2"/>
          <w:kern w:val="0"/>
          <w:sz w:val="22"/>
        </w:rPr>
        <w:t>入</w:t>
      </w:r>
      <w:r>
        <w:rPr>
          <w:rFonts w:ascii="ＭＳ 明朝" w:eastAsia="ＭＳ 明朝" w:hAnsi="ＭＳ 明朝" w:hint="eastAsia"/>
          <w:spacing w:val="2"/>
          <w:kern w:val="0"/>
          <w:sz w:val="22"/>
        </w:rPr>
        <w:t>すること</w:t>
      </w:r>
      <w:r w:rsidRPr="003F5965">
        <w:rPr>
          <w:rFonts w:ascii="ＭＳ 明朝" w:eastAsia="ＭＳ 明朝" w:hAnsi="ＭＳ 明朝" w:hint="eastAsia"/>
          <w:spacing w:val="2"/>
          <w:kern w:val="0"/>
          <w:sz w:val="22"/>
        </w:rPr>
        <w:t>。</w:t>
      </w:r>
      <w:r>
        <w:rPr>
          <w:rFonts w:ascii="ＭＳ 明朝" w:eastAsia="ＭＳ 明朝" w:hAnsi="ＭＳ 明朝" w:hint="eastAsia"/>
          <w:spacing w:val="2"/>
          <w:kern w:val="0"/>
          <w:sz w:val="22"/>
        </w:rPr>
        <w:t>（</w:t>
      </w:r>
      <w:r w:rsidRPr="003F5965">
        <w:rPr>
          <w:rFonts w:ascii="ＭＳ 明朝" w:eastAsia="ＭＳ 明朝" w:hAnsi="ＭＳ 明朝" w:hint="eastAsia"/>
          <w:spacing w:val="2"/>
          <w:kern w:val="0"/>
          <w:sz w:val="22"/>
        </w:rPr>
        <w:t>押印不要）</w:t>
      </w:r>
    </w:p>
    <w:p w14:paraId="62EA20A5" w14:textId="108F0B6C" w:rsidR="00E46E7A" w:rsidRDefault="00E46E7A" w:rsidP="00E46E7A">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（カ）提出期限</w:t>
      </w:r>
      <w:r w:rsidR="006244B5">
        <w:rPr>
          <w:rFonts w:ascii="ＭＳ 明朝" w:eastAsia="ＭＳ 明朝" w:hAnsi="ＭＳ 明朝" w:hint="eastAsia"/>
          <w:spacing w:val="2"/>
          <w:kern w:val="0"/>
          <w:sz w:val="22"/>
        </w:rPr>
        <w:t>及び</w:t>
      </w:r>
      <w:r>
        <w:rPr>
          <w:rFonts w:ascii="ＭＳ 明朝" w:eastAsia="ＭＳ 明朝" w:hAnsi="ＭＳ 明朝" w:hint="eastAsia"/>
          <w:spacing w:val="2"/>
          <w:kern w:val="0"/>
          <w:sz w:val="22"/>
        </w:rPr>
        <w:t>方法は次のとおりとする。</w:t>
      </w:r>
    </w:p>
    <w:p w14:paraId="0E415542" w14:textId="6349CFAC" w:rsidR="00E46E7A" w:rsidRDefault="00E46E7A" w:rsidP="00E46E7A">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Pr="00E46E7A">
        <w:rPr>
          <w:rFonts w:ascii="ＭＳ 明朝" w:eastAsia="ＭＳ 明朝" w:hAnsi="ＭＳ 明朝" w:hint="eastAsia"/>
          <w:spacing w:val="2"/>
          <w:kern w:val="0"/>
          <w:sz w:val="22"/>
        </w:rPr>
        <w:t>提出期限：</w:t>
      </w:r>
      <w:r>
        <w:rPr>
          <w:rFonts w:ascii="ＭＳ 明朝" w:eastAsia="ＭＳ 明朝" w:hAnsi="ＭＳ 明朝" w:hint="eastAsia"/>
          <w:spacing w:val="2"/>
          <w:kern w:val="0"/>
          <w:sz w:val="22"/>
        </w:rPr>
        <w:t>「</w:t>
      </w:r>
      <w:r w:rsidRPr="00E46E7A">
        <w:rPr>
          <w:rFonts w:ascii="ＭＳ 明朝" w:eastAsia="ＭＳ 明朝" w:hAnsi="ＭＳ 明朝" w:hint="eastAsia"/>
          <w:spacing w:val="2"/>
          <w:kern w:val="0"/>
          <w:sz w:val="22"/>
        </w:rPr>
        <w:t>２</w:t>
      </w:r>
      <w:r>
        <w:rPr>
          <w:rFonts w:ascii="ＭＳ 明朝" w:eastAsia="ＭＳ 明朝" w:hAnsi="ＭＳ 明朝" w:hint="eastAsia"/>
          <w:spacing w:val="2"/>
          <w:kern w:val="0"/>
          <w:sz w:val="22"/>
        </w:rPr>
        <w:t xml:space="preserve">　</w:t>
      </w:r>
      <w:r w:rsidRPr="00E46E7A">
        <w:rPr>
          <w:rFonts w:ascii="ＭＳ 明朝" w:eastAsia="ＭＳ 明朝" w:hAnsi="ＭＳ 明朝" w:hint="eastAsia"/>
          <w:spacing w:val="2"/>
          <w:kern w:val="0"/>
          <w:sz w:val="22"/>
        </w:rPr>
        <w:t>実施スケジュール</w:t>
      </w:r>
      <w:r>
        <w:rPr>
          <w:rFonts w:ascii="ＭＳ 明朝" w:eastAsia="ＭＳ 明朝" w:hAnsi="ＭＳ 明朝" w:hint="eastAsia"/>
          <w:spacing w:val="2"/>
          <w:kern w:val="0"/>
          <w:sz w:val="22"/>
        </w:rPr>
        <w:t>」</w:t>
      </w:r>
      <w:r w:rsidRPr="00E46E7A">
        <w:rPr>
          <w:rFonts w:ascii="ＭＳ 明朝" w:eastAsia="ＭＳ 明朝" w:hAnsi="ＭＳ 明朝" w:hint="eastAsia"/>
          <w:spacing w:val="2"/>
          <w:kern w:val="0"/>
          <w:sz w:val="22"/>
        </w:rPr>
        <w:t>のとおり提出</w:t>
      </w:r>
    </w:p>
    <w:p w14:paraId="09AA51CC" w14:textId="07B4CD22"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方法：</w:t>
      </w:r>
      <w:r w:rsidRPr="00E46E7A">
        <w:rPr>
          <w:rFonts w:ascii="ＭＳ 明朝" w:eastAsia="ＭＳ 明朝" w:hAnsi="ＭＳ 明朝" w:hint="eastAsia"/>
          <w:spacing w:val="2"/>
          <w:kern w:val="0"/>
          <w:sz w:val="22"/>
        </w:rPr>
        <w:t>電子メールのみ（ＰＤＦ形式） 資料については添付せず大容量ファイル転送サービスを利用して送</w:t>
      </w:r>
      <w:r>
        <w:rPr>
          <w:rFonts w:ascii="ＭＳ 明朝" w:eastAsia="ＭＳ 明朝" w:hAnsi="ＭＳ 明朝" w:hint="eastAsia"/>
          <w:spacing w:val="2"/>
          <w:kern w:val="0"/>
          <w:sz w:val="22"/>
        </w:rPr>
        <w:t>ること。</w:t>
      </w:r>
    </w:p>
    <w:p w14:paraId="52DCFDF0" w14:textId="563F84F2"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（キ）提出期限までに提出しない者は、辞退したものとみなす。</w:t>
      </w:r>
    </w:p>
    <w:p w14:paraId="7A83AF90" w14:textId="77777777" w:rsidR="00E46E7A" w:rsidRDefault="00E46E7A" w:rsidP="00E46E7A">
      <w:pPr>
        <w:overflowPunct w:val="0"/>
        <w:spacing w:after="0"/>
        <w:ind w:leftChars="100" w:left="1300" w:hangingChars="500" w:hanging="1095"/>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（ク）一度提出した企画提案書等は、これを書換え、引換え若しくは追加、又は撤回するこ</w:t>
      </w:r>
    </w:p>
    <w:p w14:paraId="602BB911" w14:textId="13ECB25F" w:rsidR="00E46E7A" w:rsidRDefault="00E46E7A" w:rsidP="00E46E7A">
      <w:pPr>
        <w:overflowPunct w:val="0"/>
        <w:spacing w:after="0"/>
        <w:ind w:leftChars="300" w:left="1272" w:hangingChars="300" w:hanging="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とはできない。</w:t>
      </w:r>
    </w:p>
    <w:p w14:paraId="6836C99C" w14:textId="2C376901" w:rsidR="003F5965"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（８）企画提案の無効</w:t>
      </w:r>
    </w:p>
    <w:p w14:paraId="2AFA42EE" w14:textId="1D64E7A3" w:rsid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次のいずれかに該当する企画提案は無効とする。</w:t>
      </w:r>
    </w:p>
    <w:p w14:paraId="21A0C511" w14:textId="77777777" w:rsidR="00E46E7A" w:rsidRP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（ア）民法</w:t>
      </w:r>
      <w:r w:rsidRPr="00E46E7A">
        <w:rPr>
          <w:rFonts w:ascii="ＭＳ 明朝" w:eastAsia="ＭＳ 明朝" w:hAnsi="ＭＳ 明朝" w:hint="eastAsia"/>
          <w:spacing w:val="2"/>
          <w:kern w:val="0"/>
          <w:sz w:val="22"/>
        </w:rPr>
        <w:t>（明治２９年法律第８９号）第９０条（公序良俗違反）、第９３条（心裡留保）、</w:t>
      </w:r>
    </w:p>
    <w:p w14:paraId="54470863" w14:textId="2FB4D599" w:rsidR="00E46E7A" w:rsidRDefault="00E46E7A" w:rsidP="00E46E7A">
      <w:pPr>
        <w:overflowPunct w:val="0"/>
        <w:spacing w:after="0"/>
        <w:ind w:firstLineChars="300" w:firstLine="657"/>
        <w:textAlignment w:val="baseline"/>
        <w:rPr>
          <w:rFonts w:ascii="ＭＳ 明朝" w:eastAsia="ＭＳ 明朝" w:hAnsi="ＭＳ 明朝"/>
          <w:spacing w:val="2"/>
          <w:kern w:val="0"/>
          <w:sz w:val="22"/>
        </w:rPr>
      </w:pPr>
      <w:r w:rsidRPr="00E46E7A">
        <w:rPr>
          <w:rFonts w:ascii="ＭＳ 明朝" w:eastAsia="ＭＳ 明朝" w:hAnsi="ＭＳ 明朝" w:hint="eastAsia"/>
          <w:spacing w:val="2"/>
          <w:kern w:val="0"/>
          <w:sz w:val="22"/>
        </w:rPr>
        <w:t>第９４条（虚偽表示）又は第９５条（錯誤）に該当する提案</w:t>
      </w:r>
    </w:p>
    <w:p w14:paraId="2697F7C8" w14:textId="7628D877" w:rsidR="00E46E7A"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（イ）誤字、脱字等により必要事項が確認できない提案</w:t>
      </w:r>
    </w:p>
    <w:p w14:paraId="18E14AC1" w14:textId="4DBE1B1A" w:rsidR="003F5965" w:rsidRDefault="00E46E7A"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lastRenderedPageBreak/>
        <w:t xml:space="preserve">　（ウ）その他、企画提案競技に関する</w:t>
      </w:r>
      <w:r w:rsidR="004A7D81">
        <w:rPr>
          <w:rFonts w:ascii="ＭＳ 明朝" w:eastAsia="ＭＳ 明朝" w:hAnsi="ＭＳ 明朝" w:hint="eastAsia"/>
          <w:spacing w:val="2"/>
          <w:kern w:val="0"/>
          <w:sz w:val="22"/>
        </w:rPr>
        <w:t>条件に</w:t>
      </w:r>
      <w:r>
        <w:rPr>
          <w:rFonts w:ascii="ＭＳ 明朝" w:eastAsia="ＭＳ 明朝" w:hAnsi="ＭＳ 明朝" w:hint="eastAsia"/>
          <w:spacing w:val="2"/>
          <w:kern w:val="0"/>
          <w:sz w:val="22"/>
        </w:rPr>
        <w:t>違反した提案</w:t>
      </w:r>
    </w:p>
    <w:p w14:paraId="22ACC9A3" w14:textId="766DB6CB" w:rsidR="00266DC1" w:rsidRDefault="00266DC1" w:rsidP="00E46E7A">
      <w:pPr>
        <w:overflowPunct w:val="0"/>
        <w:spacing w:after="0"/>
        <w:textAlignment w:val="baseline"/>
        <w:rPr>
          <w:rFonts w:ascii="ＭＳ 明朝" w:eastAsia="ＭＳ 明朝" w:hAnsi="ＭＳ 明朝"/>
          <w:spacing w:val="2"/>
          <w:kern w:val="0"/>
          <w:sz w:val="22"/>
        </w:rPr>
      </w:pPr>
    </w:p>
    <w:p w14:paraId="2E9DA095" w14:textId="76A69E0E" w:rsidR="00266DC1" w:rsidRPr="00266DC1" w:rsidRDefault="00266DC1" w:rsidP="00E46E7A">
      <w:pPr>
        <w:overflowPunct w:val="0"/>
        <w:spacing w:after="0"/>
        <w:textAlignment w:val="baseline"/>
        <w:rPr>
          <w:rFonts w:asciiTheme="majorEastAsia" w:eastAsiaTheme="majorEastAsia" w:hAnsiTheme="majorEastAsia"/>
          <w:spacing w:val="2"/>
          <w:kern w:val="0"/>
          <w:sz w:val="22"/>
        </w:rPr>
      </w:pPr>
      <w:r w:rsidRPr="00266DC1">
        <w:rPr>
          <w:rFonts w:asciiTheme="majorEastAsia" w:eastAsiaTheme="majorEastAsia" w:hAnsiTheme="majorEastAsia" w:hint="eastAsia"/>
          <w:spacing w:val="2"/>
          <w:kern w:val="0"/>
          <w:sz w:val="22"/>
        </w:rPr>
        <w:t>５　委託候補者の選定方法等に関する事項</w:t>
      </w:r>
    </w:p>
    <w:p w14:paraId="39EA7541" w14:textId="0FC255E0" w:rsidR="00266DC1" w:rsidRDefault="00266DC1" w:rsidP="00E46E7A">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（１）委託候補者の選定方法</w:t>
      </w:r>
    </w:p>
    <w:p w14:paraId="1C5E6E63" w14:textId="73BD1769"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w:t>
      </w:r>
      <w:r w:rsidRPr="00266DC1">
        <w:rPr>
          <w:rFonts w:ascii="ＭＳ 明朝" w:eastAsia="ＭＳ 明朝" w:hAnsi="ＭＳ 明朝" w:hint="eastAsia"/>
          <w:spacing w:val="2"/>
          <w:kern w:val="0"/>
          <w:sz w:val="22"/>
        </w:rPr>
        <w:t>県が別に定める委員により構成される企画提案競技審査委員会は、原則として</w:t>
      </w:r>
      <w:r w:rsidR="008511B7">
        <w:rPr>
          <w:rFonts w:ascii="ＭＳ 明朝" w:eastAsia="ＭＳ 明朝" w:hAnsi="ＭＳ 明朝" w:hint="eastAsia"/>
          <w:spacing w:val="2"/>
          <w:kern w:val="0"/>
          <w:sz w:val="22"/>
        </w:rPr>
        <w:t>参加</w:t>
      </w:r>
      <w:r w:rsidRPr="00266DC1">
        <w:rPr>
          <w:rFonts w:ascii="ＭＳ 明朝" w:eastAsia="ＭＳ 明朝" w:hAnsi="ＭＳ 明朝" w:hint="eastAsia"/>
          <w:spacing w:val="2"/>
          <w:kern w:val="0"/>
          <w:sz w:val="22"/>
        </w:rPr>
        <w:t>者によるプレゼンテーション方式（１５分程度を予定）で行</w:t>
      </w:r>
      <w:r w:rsidR="004A7D81">
        <w:rPr>
          <w:rFonts w:ascii="ＭＳ 明朝" w:eastAsia="ＭＳ 明朝" w:hAnsi="ＭＳ 明朝" w:hint="eastAsia"/>
          <w:spacing w:val="2"/>
          <w:kern w:val="0"/>
          <w:sz w:val="22"/>
        </w:rPr>
        <w:t>う</w:t>
      </w:r>
      <w:r w:rsidRPr="00266DC1">
        <w:rPr>
          <w:rFonts w:ascii="ＭＳ 明朝" w:eastAsia="ＭＳ 明朝" w:hAnsi="ＭＳ 明朝" w:hint="eastAsia"/>
          <w:spacing w:val="2"/>
          <w:kern w:val="0"/>
          <w:sz w:val="22"/>
        </w:rPr>
        <w:t>。なお、企画提案の実施に要する費用の総額が委託額を上回った場合は、審査の対象とはならないものと</w:t>
      </w:r>
      <w:r>
        <w:rPr>
          <w:rFonts w:ascii="ＭＳ 明朝" w:eastAsia="ＭＳ 明朝" w:hAnsi="ＭＳ 明朝" w:hint="eastAsia"/>
          <w:spacing w:val="2"/>
          <w:kern w:val="0"/>
          <w:sz w:val="22"/>
        </w:rPr>
        <w:t>する</w:t>
      </w:r>
      <w:r w:rsidRPr="00266DC1">
        <w:rPr>
          <w:rFonts w:ascii="ＭＳ 明朝" w:eastAsia="ＭＳ 明朝" w:hAnsi="ＭＳ 明朝" w:hint="eastAsia"/>
          <w:spacing w:val="2"/>
          <w:kern w:val="0"/>
          <w:sz w:val="22"/>
        </w:rPr>
        <w:t>。</w:t>
      </w:r>
    </w:p>
    <w:p w14:paraId="5F6C84D4" w14:textId="46152B71"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・日時　令和８年４月下旬予定（参加資格の確認結果通知と併せて通知する）</w:t>
      </w:r>
    </w:p>
    <w:p w14:paraId="1B0EBE86" w14:textId="4068480A"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・場所　オンライン（</w:t>
      </w:r>
      <w:r w:rsidR="00913FD0">
        <w:rPr>
          <w:rFonts w:ascii="ＭＳ 明朝" w:eastAsia="ＭＳ 明朝" w:hAnsi="ＭＳ 明朝" w:hint="eastAsia"/>
          <w:spacing w:val="2"/>
          <w:kern w:val="0"/>
          <w:sz w:val="22"/>
        </w:rPr>
        <w:t>Google Meet</w:t>
      </w:r>
      <w:r>
        <w:rPr>
          <w:rFonts w:ascii="ＭＳ 明朝" w:eastAsia="ＭＳ 明朝" w:hAnsi="ＭＳ 明朝" w:hint="eastAsia"/>
          <w:spacing w:val="2"/>
          <w:kern w:val="0"/>
          <w:sz w:val="22"/>
        </w:rPr>
        <w:t>を予定）</w:t>
      </w:r>
    </w:p>
    <w:p w14:paraId="309B930C" w14:textId="7D6A3A17" w:rsidR="00266DC1" w:rsidRDefault="00266DC1" w:rsidP="00266DC1">
      <w:pPr>
        <w:overflowPunct w:val="0"/>
        <w:spacing w:after="0"/>
        <w:ind w:left="438" w:hangingChars="200" w:hanging="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（２）審査</w:t>
      </w:r>
    </w:p>
    <w:p w14:paraId="72F0A220" w14:textId="6BF2E435" w:rsidR="00266DC1" w:rsidRDefault="00266DC1" w:rsidP="00266DC1">
      <w:pPr>
        <w:overflowPunct w:val="0"/>
        <w:spacing w:after="0"/>
        <w:ind w:leftChars="100" w:left="424" w:hangingChars="100" w:hanging="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（ア）参加者から提出があった企画提案書をもとにプレゼンテーションをしていただき、審</w:t>
      </w:r>
    </w:p>
    <w:p w14:paraId="0DDF2114" w14:textId="43B60C0E" w:rsidR="00266DC1" w:rsidRDefault="00266DC1" w:rsidP="00266DC1">
      <w:pPr>
        <w:overflowPunct w:val="0"/>
        <w:spacing w:after="0"/>
        <w:ind w:leftChars="250" w:left="513"/>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査の採点</w:t>
      </w:r>
      <w:r w:rsidR="006244B5">
        <w:rPr>
          <w:rFonts w:ascii="ＭＳ 明朝" w:eastAsia="ＭＳ 明朝" w:hAnsi="ＭＳ 明朝" w:hint="eastAsia"/>
          <w:spacing w:val="2"/>
          <w:kern w:val="0"/>
          <w:sz w:val="22"/>
        </w:rPr>
        <w:t>及び</w:t>
      </w:r>
      <w:r>
        <w:rPr>
          <w:rFonts w:ascii="ＭＳ 明朝" w:eastAsia="ＭＳ 明朝" w:hAnsi="ＭＳ 明朝" w:hint="eastAsia"/>
          <w:spacing w:val="2"/>
          <w:kern w:val="0"/>
          <w:sz w:val="22"/>
        </w:rPr>
        <w:t>協議により選出された第１順位者を委託候補者として選定する。審査の結果は、「２　実施スケジュール」のとおりに各参加者に電子メール等により通知する。</w:t>
      </w:r>
    </w:p>
    <w:p w14:paraId="07A14B0C" w14:textId="353E393E"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（イ）審査員は審査評に基づいて採点し、協議する。</w:t>
      </w:r>
    </w:p>
    <w:p w14:paraId="7E70CD58" w14:textId="4AB8D5B9"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（ウ）第１順位の委託候補者が契約を締結しないときは、次点の者と契約の交渉を行う。</w:t>
      </w:r>
    </w:p>
    <w:p w14:paraId="5310F457" w14:textId="76E3EE59" w:rsidR="00266DC1" w:rsidRDefault="00266DC1" w:rsidP="00266DC1">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（エ）参加者多数により、プレゼンテーションの実施が困難な場合等には、企画提案書によ</w:t>
      </w:r>
    </w:p>
    <w:p w14:paraId="518396BC" w14:textId="1ECBE597" w:rsidR="00602BD4" w:rsidRDefault="00266DC1" w:rsidP="00602BD4">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る一次審査の実施、</w:t>
      </w:r>
      <w:r w:rsidR="00AB135D">
        <w:rPr>
          <w:rFonts w:ascii="ＭＳ 明朝" w:eastAsia="ＭＳ 明朝" w:hAnsi="ＭＳ 明朝" w:hint="eastAsia"/>
          <w:spacing w:val="2"/>
          <w:kern w:val="0"/>
          <w:sz w:val="22"/>
        </w:rPr>
        <w:t>又</w:t>
      </w:r>
      <w:r>
        <w:rPr>
          <w:rFonts w:ascii="ＭＳ 明朝" w:eastAsia="ＭＳ 明朝" w:hAnsi="ＭＳ 明朝" w:hint="eastAsia"/>
          <w:spacing w:val="2"/>
          <w:kern w:val="0"/>
          <w:sz w:val="22"/>
        </w:rPr>
        <w:t>は書類審査のみとする場合がある。その場合は、「２（</w:t>
      </w:r>
      <w:r w:rsidR="00602BD4">
        <w:rPr>
          <w:rFonts w:ascii="ＭＳ 明朝" w:eastAsia="ＭＳ 明朝" w:hAnsi="ＭＳ 明朝" w:hint="eastAsia"/>
          <w:spacing w:val="2"/>
          <w:kern w:val="0"/>
          <w:sz w:val="22"/>
        </w:rPr>
        <w:t>７</w:t>
      </w:r>
      <w:r>
        <w:rPr>
          <w:rFonts w:ascii="ＭＳ 明朝" w:eastAsia="ＭＳ 明朝" w:hAnsi="ＭＳ 明朝" w:hint="eastAsia"/>
          <w:spacing w:val="2"/>
          <w:kern w:val="0"/>
          <w:sz w:val="22"/>
        </w:rPr>
        <w:t>）</w:t>
      </w:r>
      <w:r w:rsidR="00602BD4">
        <w:rPr>
          <w:rFonts w:ascii="ＭＳ 明朝" w:eastAsia="ＭＳ 明朝" w:hAnsi="ＭＳ 明朝" w:hint="eastAsia"/>
          <w:spacing w:val="2"/>
          <w:kern w:val="0"/>
          <w:sz w:val="22"/>
        </w:rPr>
        <w:t>審査</w:t>
      </w:r>
    </w:p>
    <w:p w14:paraId="0BBEADDC" w14:textId="0AAAB237" w:rsidR="00266DC1" w:rsidRDefault="00602BD4" w:rsidP="00602BD4">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会</w:t>
      </w:r>
      <w:r w:rsidR="00266DC1">
        <w:rPr>
          <w:rFonts w:ascii="ＭＳ 明朝" w:eastAsia="ＭＳ 明朝" w:hAnsi="ＭＳ 明朝" w:hint="eastAsia"/>
          <w:spacing w:val="2"/>
          <w:kern w:val="0"/>
          <w:sz w:val="22"/>
        </w:rPr>
        <w:t>」の日程の変更等について、参加予定者へ電話・メール等により連絡する。</w:t>
      </w:r>
    </w:p>
    <w:p w14:paraId="659A70E7" w14:textId="77777777" w:rsidR="00A5310F" w:rsidRDefault="00A5310F" w:rsidP="00A5310F">
      <w:pPr>
        <w:overflowPunct w:val="0"/>
        <w:spacing w:after="0"/>
        <w:textAlignment w:val="baseline"/>
        <w:rPr>
          <w:rFonts w:ascii="ＭＳ 明朝" w:eastAsia="ＭＳ 明朝" w:hAnsi="ＭＳ 明朝"/>
          <w:spacing w:val="2"/>
          <w:kern w:val="0"/>
          <w:sz w:val="22"/>
        </w:rPr>
      </w:pPr>
    </w:p>
    <w:p w14:paraId="65B8A478" w14:textId="4BC51B1F" w:rsidR="00A5310F" w:rsidRPr="00A5310F" w:rsidRDefault="00A5310F" w:rsidP="00A5310F">
      <w:pPr>
        <w:overflowPunct w:val="0"/>
        <w:spacing w:after="0"/>
        <w:textAlignment w:val="baseline"/>
        <w:rPr>
          <w:rFonts w:asciiTheme="majorEastAsia" w:eastAsiaTheme="majorEastAsia" w:hAnsiTheme="majorEastAsia"/>
          <w:spacing w:val="2"/>
          <w:kern w:val="0"/>
          <w:sz w:val="22"/>
        </w:rPr>
      </w:pPr>
      <w:r w:rsidRPr="00A5310F">
        <w:rPr>
          <w:rFonts w:asciiTheme="majorEastAsia" w:eastAsiaTheme="majorEastAsia" w:hAnsiTheme="majorEastAsia" w:hint="eastAsia"/>
          <w:spacing w:val="2"/>
          <w:kern w:val="0"/>
          <w:sz w:val="22"/>
        </w:rPr>
        <w:t>６　契約に関する事項</w:t>
      </w:r>
    </w:p>
    <w:p w14:paraId="30E8ADC4" w14:textId="4CFC22A4"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（１）契約保証金について</w:t>
      </w:r>
    </w:p>
    <w:p w14:paraId="2955D437" w14:textId="77777777"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（ア）本業務の受託者は、秋田県財務規則（昭和３９年秋田県規則第４号）第１７７条第１</w:t>
      </w:r>
    </w:p>
    <w:p w14:paraId="26E14D55" w14:textId="4451D59B" w:rsidR="00A5310F" w:rsidRDefault="00A5310F" w:rsidP="00A5310F">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項の規定により、契約保証金を支払う。ただし、秋田県財務規則第１７８条の規定に該</w:t>
      </w:r>
    </w:p>
    <w:p w14:paraId="56D1486F" w14:textId="04DCD4ED" w:rsidR="00A5310F" w:rsidRDefault="00A5310F" w:rsidP="00A5310F">
      <w:pPr>
        <w:overflowPunct w:val="0"/>
        <w:spacing w:after="0"/>
        <w:ind w:firstLineChars="300" w:firstLine="657"/>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当する場合は、契約保証金を免除する。</w:t>
      </w:r>
    </w:p>
    <w:p w14:paraId="0E84E262" w14:textId="6E0F0B73" w:rsidR="00A5310F" w:rsidRDefault="00A5310F" w:rsidP="00A5310F">
      <w:pPr>
        <w:overflowPunct w:val="0"/>
        <w:spacing w:after="0"/>
        <w:ind w:firstLineChars="100" w:firstLine="219"/>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（イ）受託者が支払った契約保証金は、秋田県財務規則第１７９条の規定により還付する。</w:t>
      </w:r>
    </w:p>
    <w:p w14:paraId="2B9C63D5" w14:textId="44374C66"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（２）企画提案書等の関係</w:t>
      </w:r>
    </w:p>
    <w:p w14:paraId="0B7B8769" w14:textId="12C28FEA" w:rsidR="00A5310F" w:rsidRDefault="00A5310F" w:rsidP="00A5310F">
      <w:pPr>
        <w:overflowPunct w:val="0"/>
        <w:spacing w:after="0"/>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　　　企画提案書等に記載された事項は、【資料２】業務委託仕様書と合わせ、契約時の仕様</w:t>
      </w:r>
    </w:p>
    <w:p w14:paraId="5A535A97" w14:textId="21B3240C"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書として扱うものとする。ただし、本業務目的達成のために修正すべき事項がある場合に</w:t>
      </w:r>
    </w:p>
    <w:p w14:paraId="71B4DA70" w14:textId="77777777"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 xml:space="preserve">は、県と委託候補者との協議により契約段階において内容を追加、変更又は削除を行うこ　</w:t>
      </w:r>
    </w:p>
    <w:p w14:paraId="368199CE" w14:textId="2ED30D60"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r>
        <w:rPr>
          <w:rFonts w:ascii="ＭＳ 明朝" w:eastAsia="ＭＳ 明朝" w:hAnsi="ＭＳ 明朝" w:hint="eastAsia"/>
          <w:spacing w:val="2"/>
          <w:kern w:val="0"/>
          <w:sz w:val="22"/>
        </w:rPr>
        <w:t>とができるものとする。</w:t>
      </w:r>
    </w:p>
    <w:p w14:paraId="07DD766B" w14:textId="77777777" w:rsidR="00A5310F" w:rsidRDefault="00A5310F" w:rsidP="00A5310F">
      <w:pPr>
        <w:overflowPunct w:val="0"/>
        <w:spacing w:after="0"/>
        <w:ind w:firstLineChars="200" w:firstLine="438"/>
        <w:textAlignment w:val="baseline"/>
        <w:rPr>
          <w:rFonts w:ascii="ＭＳ 明朝" w:eastAsia="ＭＳ 明朝" w:hAnsi="ＭＳ 明朝"/>
          <w:spacing w:val="2"/>
          <w:kern w:val="0"/>
          <w:sz w:val="22"/>
        </w:rPr>
      </w:pPr>
    </w:p>
    <w:p w14:paraId="55F72DA2" w14:textId="31CCE2D5" w:rsidR="00A5310F" w:rsidRDefault="00A5310F" w:rsidP="00A5310F">
      <w:pPr>
        <w:overflowPunct w:val="0"/>
        <w:spacing w:after="0"/>
        <w:textAlignment w:val="baseline"/>
        <w:rPr>
          <w:rFonts w:asciiTheme="majorEastAsia" w:eastAsiaTheme="majorEastAsia" w:hAnsiTheme="majorEastAsia"/>
          <w:spacing w:val="2"/>
          <w:kern w:val="0"/>
          <w:sz w:val="22"/>
        </w:rPr>
      </w:pPr>
      <w:r>
        <w:rPr>
          <w:rFonts w:asciiTheme="majorEastAsia" w:eastAsiaTheme="majorEastAsia" w:hAnsiTheme="majorEastAsia" w:hint="eastAsia"/>
          <w:spacing w:val="2"/>
          <w:kern w:val="0"/>
          <w:sz w:val="22"/>
        </w:rPr>
        <w:t>７</w:t>
      </w:r>
      <w:r w:rsidRPr="00A5310F">
        <w:rPr>
          <w:rFonts w:asciiTheme="majorEastAsia" w:eastAsiaTheme="majorEastAsia" w:hAnsiTheme="majorEastAsia" w:hint="eastAsia"/>
          <w:spacing w:val="2"/>
          <w:kern w:val="0"/>
          <w:sz w:val="22"/>
        </w:rPr>
        <w:t xml:space="preserve">　</w:t>
      </w:r>
      <w:r>
        <w:rPr>
          <w:rFonts w:asciiTheme="majorEastAsia" w:eastAsiaTheme="majorEastAsia" w:hAnsiTheme="majorEastAsia" w:hint="eastAsia"/>
          <w:spacing w:val="2"/>
          <w:kern w:val="0"/>
          <w:sz w:val="22"/>
        </w:rPr>
        <w:t>公正な企画提案競技の確保</w:t>
      </w:r>
    </w:p>
    <w:p w14:paraId="5045E294" w14:textId="606D14DE" w:rsidR="00BF60A7" w:rsidRDefault="00A5310F" w:rsidP="00A5310F">
      <w:pPr>
        <w:overflowPunct w:val="0"/>
        <w:spacing w:after="0"/>
        <w:textAlignment w:val="baseline"/>
        <w:rPr>
          <w:rFonts w:asciiTheme="minorEastAsia" w:hAnsiTheme="minorEastAsia"/>
          <w:spacing w:val="2"/>
          <w:kern w:val="0"/>
          <w:sz w:val="22"/>
        </w:rPr>
      </w:pPr>
      <w:r w:rsidRPr="00A5310F">
        <w:rPr>
          <w:rFonts w:asciiTheme="minorEastAsia" w:hAnsiTheme="minorEastAsia" w:hint="eastAsia"/>
          <w:spacing w:val="2"/>
          <w:kern w:val="0"/>
          <w:sz w:val="22"/>
        </w:rPr>
        <w:t>（１）</w:t>
      </w:r>
      <w:r w:rsidR="00BF60A7">
        <w:rPr>
          <w:rFonts w:asciiTheme="minorEastAsia" w:hAnsiTheme="minorEastAsia" w:hint="eastAsia"/>
          <w:spacing w:val="2"/>
          <w:kern w:val="0"/>
          <w:sz w:val="22"/>
        </w:rPr>
        <w:t>参加者は、私的独占の禁止</w:t>
      </w:r>
      <w:r w:rsidR="006244B5">
        <w:rPr>
          <w:rFonts w:asciiTheme="minorEastAsia" w:hAnsiTheme="minorEastAsia" w:hint="eastAsia"/>
          <w:spacing w:val="2"/>
          <w:kern w:val="0"/>
          <w:sz w:val="22"/>
        </w:rPr>
        <w:t>及び</w:t>
      </w:r>
      <w:r w:rsidR="00BF60A7">
        <w:rPr>
          <w:rFonts w:asciiTheme="minorEastAsia" w:hAnsiTheme="minorEastAsia" w:hint="eastAsia"/>
          <w:spacing w:val="2"/>
          <w:kern w:val="0"/>
          <w:sz w:val="22"/>
        </w:rPr>
        <w:t xml:space="preserve">公正取引の確保に関する法律（昭和２２年法律第５４　</w:t>
      </w:r>
    </w:p>
    <w:p w14:paraId="16A5232E" w14:textId="34908CAE" w:rsidR="00A5310F"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号）等に抵触する行為を行ってはならない。</w:t>
      </w:r>
    </w:p>
    <w:p w14:paraId="7EC5A943" w14:textId="77777777" w:rsidR="006244B5" w:rsidRDefault="00BF60A7" w:rsidP="006244B5">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（２）参加者は、企画提案にあたっては、競争を制限する目的で他の参加者と参加意思</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提</w:t>
      </w:r>
    </w:p>
    <w:p w14:paraId="567DB316" w14:textId="77777777" w:rsidR="006244B5"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lastRenderedPageBreak/>
        <w:t>案内容について、いかなる相談も行ってはならず、独自に企画提案書等を作成しなければ</w:t>
      </w:r>
    </w:p>
    <w:p w14:paraId="213E57AD" w14:textId="43C7791A" w:rsidR="00BF60A7"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ならない。</w:t>
      </w:r>
    </w:p>
    <w:p w14:paraId="2D0A87E1"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（３）参加者は、委託候補者の選定前に、他の参加者に対して企画提案書等を意図的に開示し</w:t>
      </w:r>
    </w:p>
    <w:p w14:paraId="1BAD19C1" w14:textId="5C5B1391" w:rsidR="00BF60A7"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てはならない。</w:t>
      </w:r>
    </w:p>
    <w:p w14:paraId="06342300"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（４）参加者が連合し、又は</w:t>
      </w:r>
      <w:r w:rsidRPr="00BF60A7">
        <w:rPr>
          <w:rFonts w:asciiTheme="minorEastAsia" w:hAnsiTheme="minorEastAsia" w:hint="eastAsia"/>
          <w:spacing w:val="2"/>
          <w:kern w:val="0"/>
          <w:sz w:val="22"/>
        </w:rPr>
        <w:t>不穏な行動等をなす場合において、企画提案競技を公正に執行す</w:t>
      </w:r>
    </w:p>
    <w:p w14:paraId="2BCE00CB" w14:textId="77777777" w:rsidR="00BF60A7" w:rsidRDefault="00BF60A7" w:rsidP="00BF60A7">
      <w:pPr>
        <w:overflowPunct w:val="0"/>
        <w:spacing w:after="0"/>
        <w:ind w:firstLineChars="200" w:firstLine="438"/>
        <w:textAlignment w:val="baseline"/>
        <w:rPr>
          <w:rFonts w:asciiTheme="minorEastAsia" w:hAnsiTheme="minorEastAsia"/>
          <w:spacing w:val="2"/>
          <w:kern w:val="0"/>
          <w:sz w:val="22"/>
        </w:rPr>
      </w:pPr>
      <w:r w:rsidRPr="00BF60A7">
        <w:rPr>
          <w:rFonts w:asciiTheme="minorEastAsia" w:hAnsiTheme="minorEastAsia" w:hint="eastAsia"/>
          <w:spacing w:val="2"/>
          <w:kern w:val="0"/>
          <w:sz w:val="22"/>
        </w:rPr>
        <w:t>ることができないと認められるときは、当該参加者を企画提案競技に参加させず、又は企</w:t>
      </w:r>
    </w:p>
    <w:p w14:paraId="3F1E3B79" w14:textId="10A8839E" w:rsidR="00BF60A7" w:rsidRDefault="00BF60A7" w:rsidP="00BF60A7">
      <w:pPr>
        <w:overflowPunct w:val="0"/>
        <w:spacing w:after="0"/>
        <w:ind w:firstLineChars="200" w:firstLine="438"/>
        <w:textAlignment w:val="baseline"/>
        <w:rPr>
          <w:rFonts w:asciiTheme="minorEastAsia" w:hAnsiTheme="minorEastAsia"/>
          <w:spacing w:val="2"/>
          <w:kern w:val="0"/>
          <w:sz w:val="22"/>
        </w:rPr>
      </w:pPr>
      <w:r w:rsidRPr="00BF60A7">
        <w:rPr>
          <w:rFonts w:asciiTheme="minorEastAsia" w:hAnsiTheme="minorEastAsia" w:hint="eastAsia"/>
          <w:spacing w:val="2"/>
          <w:kern w:val="0"/>
          <w:sz w:val="22"/>
        </w:rPr>
        <w:t>画提案競技の執行を延期し、若しくは取りやめることがあ</w:t>
      </w:r>
      <w:r>
        <w:rPr>
          <w:rFonts w:asciiTheme="minorEastAsia" w:hAnsiTheme="minorEastAsia" w:hint="eastAsia"/>
          <w:spacing w:val="2"/>
          <w:kern w:val="0"/>
          <w:sz w:val="22"/>
        </w:rPr>
        <w:t>る。</w:t>
      </w:r>
    </w:p>
    <w:p w14:paraId="26DC2F45" w14:textId="77777777" w:rsidR="00BF60A7" w:rsidRDefault="00BF60A7" w:rsidP="00BF60A7">
      <w:pPr>
        <w:overflowPunct w:val="0"/>
        <w:spacing w:after="0"/>
        <w:ind w:firstLineChars="200" w:firstLine="438"/>
        <w:textAlignment w:val="baseline"/>
        <w:rPr>
          <w:rFonts w:asciiTheme="minorEastAsia" w:hAnsiTheme="minorEastAsia"/>
          <w:spacing w:val="2"/>
          <w:kern w:val="0"/>
          <w:sz w:val="22"/>
        </w:rPr>
      </w:pPr>
    </w:p>
    <w:p w14:paraId="5D67C4BC" w14:textId="35282878" w:rsidR="00BF60A7" w:rsidRPr="00BF60A7" w:rsidRDefault="00BF60A7" w:rsidP="00BF60A7">
      <w:pPr>
        <w:overflowPunct w:val="0"/>
        <w:spacing w:after="0"/>
        <w:textAlignment w:val="baseline"/>
        <w:rPr>
          <w:rFonts w:asciiTheme="majorEastAsia" w:eastAsiaTheme="majorEastAsia" w:hAnsiTheme="majorEastAsia"/>
          <w:spacing w:val="2"/>
          <w:kern w:val="0"/>
          <w:sz w:val="22"/>
        </w:rPr>
      </w:pPr>
      <w:r w:rsidRPr="00BF60A7">
        <w:rPr>
          <w:rFonts w:asciiTheme="majorEastAsia" w:eastAsiaTheme="majorEastAsia" w:hAnsiTheme="majorEastAsia" w:hint="eastAsia"/>
          <w:spacing w:val="2"/>
          <w:kern w:val="0"/>
          <w:sz w:val="22"/>
        </w:rPr>
        <w:t>８　その他</w:t>
      </w:r>
    </w:p>
    <w:p w14:paraId="087B24CD" w14:textId="77777777" w:rsidR="006244B5" w:rsidRDefault="00BF60A7" w:rsidP="006244B5">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（１）企画提案</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契約の手続きにおいて使用する言語</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通貨は、日本語</w:t>
      </w:r>
      <w:r w:rsidR="006244B5">
        <w:rPr>
          <w:rFonts w:asciiTheme="minorEastAsia" w:hAnsiTheme="minorEastAsia" w:hint="eastAsia"/>
          <w:spacing w:val="2"/>
          <w:kern w:val="0"/>
          <w:sz w:val="22"/>
        </w:rPr>
        <w:t>及び</w:t>
      </w:r>
      <w:r>
        <w:rPr>
          <w:rFonts w:asciiTheme="minorEastAsia" w:hAnsiTheme="minorEastAsia" w:hint="eastAsia"/>
          <w:spacing w:val="2"/>
          <w:kern w:val="0"/>
          <w:sz w:val="22"/>
        </w:rPr>
        <w:t>日本国通貨の</w:t>
      </w:r>
    </w:p>
    <w:p w14:paraId="4293E1C8" w14:textId="5C2B697F" w:rsidR="00BF60A7" w:rsidRDefault="00BF60A7" w:rsidP="006244B5">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みとする。</w:t>
      </w:r>
    </w:p>
    <w:p w14:paraId="421871E6" w14:textId="466F10D0"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（２）提出書類の取扱い</w:t>
      </w:r>
    </w:p>
    <w:p w14:paraId="63ECD2F2"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 xml:space="preserve">　（ア）参加者が県に提出した書類（以下「提出書類」という。）に含まれる著作物の著作権</w:t>
      </w:r>
    </w:p>
    <w:p w14:paraId="3D9F7051" w14:textId="14859689" w:rsidR="00BF60A7" w:rsidRDefault="00BF60A7" w:rsidP="00BF60A7">
      <w:pPr>
        <w:overflowPunct w:val="0"/>
        <w:spacing w:after="0"/>
        <w:ind w:firstLineChars="300" w:firstLine="657"/>
        <w:textAlignment w:val="baseline"/>
        <w:rPr>
          <w:rFonts w:asciiTheme="minorEastAsia" w:hAnsiTheme="minorEastAsia"/>
          <w:spacing w:val="2"/>
          <w:kern w:val="0"/>
          <w:sz w:val="22"/>
        </w:rPr>
      </w:pPr>
      <w:r>
        <w:rPr>
          <w:rFonts w:asciiTheme="minorEastAsia" w:hAnsiTheme="minorEastAsia" w:hint="eastAsia"/>
          <w:spacing w:val="2"/>
          <w:kern w:val="0"/>
          <w:sz w:val="22"/>
        </w:rPr>
        <w:t>は、参加者に帰属する。</w:t>
      </w:r>
    </w:p>
    <w:p w14:paraId="40CE62D6" w14:textId="646B2E0F"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 xml:space="preserve">　（イ）</w:t>
      </w:r>
      <w:r w:rsidR="006244B5">
        <w:rPr>
          <w:rFonts w:asciiTheme="minorEastAsia" w:hAnsiTheme="minorEastAsia" w:hint="eastAsia"/>
          <w:spacing w:val="2"/>
          <w:kern w:val="0"/>
          <w:sz w:val="22"/>
        </w:rPr>
        <w:t>企画</w:t>
      </w:r>
      <w:r>
        <w:rPr>
          <w:rFonts w:asciiTheme="minorEastAsia" w:hAnsiTheme="minorEastAsia" w:hint="eastAsia"/>
          <w:spacing w:val="2"/>
          <w:kern w:val="0"/>
          <w:sz w:val="22"/>
        </w:rPr>
        <w:t>提案書等、参加者が提出した提出書類は返却しない。</w:t>
      </w:r>
    </w:p>
    <w:p w14:paraId="53680233" w14:textId="77777777" w:rsid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（３）提案内容に含まれる特許権など日本国の法令に基づいて保護される第三者の権利の対</w:t>
      </w:r>
    </w:p>
    <w:p w14:paraId="723B8663" w14:textId="0711DD6B" w:rsidR="00BF60A7" w:rsidRDefault="00BF60A7" w:rsidP="00BF60A7">
      <w:pPr>
        <w:overflowPunct w:val="0"/>
        <w:spacing w:after="0"/>
        <w:ind w:firstLineChars="200" w:firstLine="438"/>
        <w:textAlignment w:val="baseline"/>
        <w:rPr>
          <w:rFonts w:asciiTheme="minorEastAsia" w:hAnsiTheme="minorEastAsia"/>
          <w:spacing w:val="2"/>
          <w:kern w:val="0"/>
          <w:sz w:val="22"/>
        </w:rPr>
      </w:pPr>
      <w:r>
        <w:rPr>
          <w:rFonts w:asciiTheme="minorEastAsia" w:hAnsiTheme="minorEastAsia" w:hint="eastAsia"/>
          <w:spacing w:val="2"/>
          <w:kern w:val="0"/>
          <w:sz w:val="22"/>
        </w:rPr>
        <w:t>象となっているものを使用した結果生じた責任は、参加者の負担とする。</w:t>
      </w:r>
    </w:p>
    <w:p w14:paraId="2F03419A" w14:textId="76424505" w:rsidR="008C0B75" w:rsidRPr="00BF60A7" w:rsidRDefault="00BF60A7" w:rsidP="00BF60A7">
      <w:pPr>
        <w:overflowPunct w:val="0"/>
        <w:spacing w:after="0"/>
        <w:textAlignment w:val="baseline"/>
        <w:rPr>
          <w:rFonts w:asciiTheme="minorEastAsia" w:hAnsiTheme="minorEastAsia"/>
          <w:spacing w:val="2"/>
          <w:kern w:val="0"/>
          <w:sz w:val="22"/>
        </w:rPr>
      </w:pPr>
      <w:r>
        <w:rPr>
          <w:rFonts w:asciiTheme="minorEastAsia" w:hAnsiTheme="minorEastAsia" w:hint="eastAsia"/>
          <w:spacing w:val="2"/>
          <w:kern w:val="0"/>
          <w:sz w:val="22"/>
        </w:rPr>
        <w:t>（４）企画提案等作成に関する一切の経費は、</w:t>
      </w:r>
      <w:r w:rsidR="006244B5">
        <w:rPr>
          <w:rFonts w:asciiTheme="minorEastAsia" w:hAnsiTheme="minorEastAsia" w:hint="eastAsia"/>
          <w:spacing w:val="2"/>
          <w:kern w:val="0"/>
          <w:sz w:val="22"/>
        </w:rPr>
        <w:t>参加者</w:t>
      </w:r>
      <w:r>
        <w:rPr>
          <w:rFonts w:asciiTheme="minorEastAsia" w:hAnsiTheme="minorEastAsia" w:hint="eastAsia"/>
          <w:spacing w:val="2"/>
          <w:kern w:val="0"/>
          <w:sz w:val="22"/>
        </w:rPr>
        <w:t>の負担とする。</w:t>
      </w:r>
    </w:p>
    <w:sectPr w:rsidR="008C0B75" w:rsidRPr="00BF60A7" w:rsidSect="00F41CD6">
      <w:footerReference w:type="default" r:id="rId8"/>
      <w:pgSz w:w="11906" w:h="16838"/>
      <w:pgMar w:top="1418" w:right="1418" w:bottom="1418" w:left="1418" w:header="720" w:footer="454" w:gutter="0"/>
      <w:pgNumType w:start="1"/>
      <w:cols w:space="720"/>
      <w:noEndnote/>
      <w:docGrid w:type="linesAndChars" w:linePitch="36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5D55B" w14:textId="77777777" w:rsidR="00A37289" w:rsidRDefault="00A37289">
      <w:pPr>
        <w:spacing w:after="0" w:line="240" w:lineRule="auto"/>
      </w:pPr>
      <w:r>
        <w:separator/>
      </w:r>
    </w:p>
  </w:endnote>
  <w:endnote w:type="continuationSeparator" w:id="0">
    <w:p w14:paraId="7FD4FAD5" w14:textId="77777777" w:rsidR="00A37289" w:rsidRDefault="00A3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882566"/>
      <w:docPartObj>
        <w:docPartGallery w:val="Page Numbers (Bottom of Page)"/>
        <w:docPartUnique/>
      </w:docPartObj>
    </w:sdtPr>
    <w:sdtContent>
      <w:p w14:paraId="4E53AF3F" w14:textId="77777777" w:rsidR="008C0B75" w:rsidRDefault="00187E83">
        <w:pPr>
          <w:pStyle w:val="a9"/>
          <w:jc w:val="center"/>
        </w:pPr>
        <w:r>
          <w:rPr>
            <w:rFonts w:hint="eastAsia"/>
          </w:rPr>
          <w:fldChar w:fldCharType="begin"/>
        </w:r>
        <w:r>
          <w:rPr>
            <w:rFonts w:hint="eastAsia"/>
          </w:rPr>
          <w:instrText xml:space="preserve">PAGE  \* MERGEFORMAT </w:instrText>
        </w:r>
        <w:r>
          <w:rPr>
            <w:rFonts w:hint="eastAsia"/>
          </w:rPr>
          <w:fldChar w:fldCharType="separate"/>
        </w:r>
        <w:r>
          <w:t>3</w:t>
        </w:r>
        <w:r>
          <w:rPr>
            <w:rFonts w:hint="eastAsia"/>
          </w:rPr>
          <w:fldChar w:fldCharType="end"/>
        </w:r>
      </w:p>
    </w:sdtContent>
  </w:sdt>
  <w:p w14:paraId="7B76D7E1" w14:textId="77777777" w:rsidR="008C0B75" w:rsidRDefault="008C0B7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C9833" w14:textId="77777777" w:rsidR="00A37289" w:rsidRDefault="00A37289">
      <w:pPr>
        <w:spacing w:after="0" w:line="240" w:lineRule="auto"/>
      </w:pPr>
      <w:r>
        <w:separator/>
      </w:r>
    </w:p>
  </w:footnote>
  <w:footnote w:type="continuationSeparator" w:id="0">
    <w:p w14:paraId="0615C9B4" w14:textId="77777777" w:rsidR="00A37289" w:rsidRDefault="00A37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75"/>
    <w:rsid w:val="00022C92"/>
    <w:rsid w:val="000265BF"/>
    <w:rsid w:val="000A1146"/>
    <w:rsid w:val="000B70A6"/>
    <w:rsid w:val="0011462B"/>
    <w:rsid w:val="00151A06"/>
    <w:rsid w:val="00172048"/>
    <w:rsid w:val="001817F4"/>
    <w:rsid w:val="00187E83"/>
    <w:rsid w:val="001B4AA4"/>
    <w:rsid w:val="00266DC1"/>
    <w:rsid w:val="002B0404"/>
    <w:rsid w:val="002E4115"/>
    <w:rsid w:val="002F0604"/>
    <w:rsid w:val="002F3C7F"/>
    <w:rsid w:val="00337E3F"/>
    <w:rsid w:val="003432F9"/>
    <w:rsid w:val="00395976"/>
    <w:rsid w:val="003E4569"/>
    <w:rsid w:val="003F5965"/>
    <w:rsid w:val="00403770"/>
    <w:rsid w:val="004A7D81"/>
    <w:rsid w:val="004D2CB7"/>
    <w:rsid w:val="004F3C91"/>
    <w:rsid w:val="00513E7C"/>
    <w:rsid w:val="0051553C"/>
    <w:rsid w:val="00563960"/>
    <w:rsid w:val="005734D5"/>
    <w:rsid w:val="005C319C"/>
    <w:rsid w:val="00602BD4"/>
    <w:rsid w:val="006244B5"/>
    <w:rsid w:val="00631269"/>
    <w:rsid w:val="00693616"/>
    <w:rsid w:val="006A2F70"/>
    <w:rsid w:val="006A3A91"/>
    <w:rsid w:val="006B048C"/>
    <w:rsid w:val="006F0459"/>
    <w:rsid w:val="00735A42"/>
    <w:rsid w:val="0073668E"/>
    <w:rsid w:val="007A73A8"/>
    <w:rsid w:val="007E76F7"/>
    <w:rsid w:val="0081048B"/>
    <w:rsid w:val="00821422"/>
    <w:rsid w:val="008511B7"/>
    <w:rsid w:val="00890105"/>
    <w:rsid w:val="008C0B75"/>
    <w:rsid w:val="00913FD0"/>
    <w:rsid w:val="009653CE"/>
    <w:rsid w:val="009D4512"/>
    <w:rsid w:val="009E03FF"/>
    <w:rsid w:val="00A37289"/>
    <w:rsid w:val="00A5310F"/>
    <w:rsid w:val="00A724DE"/>
    <w:rsid w:val="00A83091"/>
    <w:rsid w:val="00A841E6"/>
    <w:rsid w:val="00AB135D"/>
    <w:rsid w:val="00B15E68"/>
    <w:rsid w:val="00BE6F87"/>
    <w:rsid w:val="00BF60A7"/>
    <w:rsid w:val="00C201E0"/>
    <w:rsid w:val="00C25C6E"/>
    <w:rsid w:val="00C32AF6"/>
    <w:rsid w:val="00C379F7"/>
    <w:rsid w:val="00C57097"/>
    <w:rsid w:val="00C624E8"/>
    <w:rsid w:val="00C6373D"/>
    <w:rsid w:val="00C66740"/>
    <w:rsid w:val="00DA6DAF"/>
    <w:rsid w:val="00E07CAD"/>
    <w:rsid w:val="00E4554E"/>
    <w:rsid w:val="00E46E7A"/>
    <w:rsid w:val="00EE4264"/>
    <w:rsid w:val="00EF3063"/>
    <w:rsid w:val="00F41CD6"/>
    <w:rsid w:val="00F821B6"/>
    <w:rsid w:val="00F95FF2"/>
    <w:rsid w:val="00FA1DC8"/>
    <w:rsid w:val="00FD5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EB410"/>
  <w15:chartTrackingRefBased/>
  <w15:docId w15:val="{3BCBCFA3-5A4B-452B-96BA-537036C3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 Spacing"/>
    <w:qFormat/>
    <w:pPr>
      <w:widowControl w:val="0"/>
      <w:jc w:val="both"/>
    </w:p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Hyperlink"/>
    <w:basedOn w:val="a0"/>
    <w:uiPriority w:val="99"/>
    <w:unhideWhenUsed/>
    <w:rsid w:val="005C319C"/>
    <w:rPr>
      <w:color w:val="0000FF" w:themeColor="hyperlink"/>
      <w:u w:val="single"/>
    </w:rPr>
  </w:style>
  <w:style w:type="character" w:styleId="ae">
    <w:name w:val="Unresolved Mention"/>
    <w:basedOn w:val="a0"/>
    <w:uiPriority w:val="99"/>
    <w:semiHidden/>
    <w:unhideWhenUsed/>
    <w:rsid w:val="005C319C"/>
    <w:rPr>
      <w:color w:val="605E5C"/>
      <w:shd w:val="clear" w:color="auto" w:fill="E1DFDD"/>
    </w:rPr>
  </w:style>
  <w:style w:type="paragraph" w:styleId="Web">
    <w:name w:val="Normal (Web)"/>
    <w:basedOn w:val="a"/>
    <w:uiPriority w:val="99"/>
    <w:semiHidden/>
    <w:unhideWhenUsed/>
    <w:rsid w:val="003F596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4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nko@pref.akit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45086-9113-4E4D-AEAF-71554548A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6</Pages>
  <Words>846</Words>
  <Characters>4825</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陸</cp:lastModifiedBy>
  <cp:revision>111</cp:revision>
  <cp:lastPrinted>2024-04-03T11:09:00Z</cp:lastPrinted>
  <dcterms:created xsi:type="dcterms:W3CDTF">2025-03-12T04:35:00Z</dcterms:created>
  <dcterms:modified xsi:type="dcterms:W3CDTF">2026-04-08T01:02:00Z</dcterms:modified>
</cp:coreProperties>
</file>