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903C" w14:textId="77777777" w:rsidR="00177ADF" w:rsidRPr="00177ADF" w:rsidRDefault="00177ADF" w:rsidP="00177ADF">
      <w:r w:rsidRPr="00177ADF">
        <w:rPr>
          <w:rFonts w:hint="eastAsia"/>
        </w:rPr>
        <w:t>【様式２】</w:t>
      </w:r>
    </w:p>
    <w:p w14:paraId="000C15E2" w14:textId="77777777" w:rsidR="00177ADF" w:rsidRPr="00177ADF" w:rsidRDefault="00177ADF" w:rsidP="00177ADF">
      <w:pPr>
        <w:jc w:val="right"/>
      </w:pPr>
      <w:r w:rsidRPr="00177ADF">
        <w:rPr>
          <w:rFonts w:hint="eastAsia"/>
        </w:rPr>
        <w:t>年　　月　　日</w:t>
      </w:r>
    </w:p>
    <w:p w14:paraId="6AB02889" w14:textId="77777777" w:rsidR="00177ADF" w:rsidRPr="00177ADF" w:rsidRDefault="00177ADF" w:rsidP="00177ADF"/>
    <w:p w14:paraId="030FFAC6" w14:textId="008AC68C" w:rsidR="00177ADF" w:rsidRDefault="00177ADF" w:rsidP="00177ADF">
      <w:r w:rsidRPr="00177ADF">
        <w:rPr>
          <w:rFonts w:hint="eastAsia"/>
        </w:rPr>
        <w:t>（あて先）秋田県知事　鈴　木　　健　太</w:t>
      </w:r>
    </w:p>
    <w:p w14:paraId="125E74A2" w14:textId="77777777" w:rsidR="00177ADF" w:rsidRPr="00177ADF" w:rsidRDefault="00177ADF" w:rsidP="00177ADF">
      <w:pPr>
        <w:rPr>
          <w:rFonts w:hint="eastAsia"/>
        </w:rPr>
      </w:pPr>
    </w:p>
    <w:p w14:paraId="1714275E" w14:textId="09372872" w:rsidR="00177ADF" w:rsidRPr="00177ADF" w:rsidRDefault="00177ADF" w:rsidP="00177ADF">
      <w:pPr>
        <w:wordWrap w:val="0"/>
        <w:jc w:val="right"/>
      </w:pPr>
      <w:r w:rsidRPr="00177ADF">
        <w:rPr>
          <w:rFonts w:hint="eastAsia"/>
        </w:rPr>
        <w:t>住所</w:t>
      </w:r>
      <w:r>
        <w:rPr>
          <w:rFonts w:hint="eastAsia"/>
        </w:rPr>
        <w:t xml:space="preserve">　　　　　　　　　　　　　</w:t>
      </w:r>
    </w:p>
    <w:p w14:paraId="7B3705C8" w14:textId="0A7C9A01" w:rsidR="00177ADF" w:rsidRPr="00177ADF" w:rsidRDefault="00177ADF" w:rsidP="00177ADF">
      <w:pPr>
        <w:wordWrap w:val="0"/>
        <w:jc w:val="right"/>
      </w:pPr>
      <w:r w:rsidRPr="00177ADF">
        <w:rPr>
          <w:rFonts w:hint="eastAsia"/>
        </w:rPr>
        <w:t>名称</w:t>
      </w:r>
      <w:r>
        <w:rPr>
          <w:rFonts w:hint="eastAsia"/>
        </w:rPr>
        <w:t xml:space="preserve">　　　　　　　　　　　　　</w:t>
      </w:r>
    </w:p>
    <w:p w14:paraId="08E5C930" w14:textId="78A0A05A" w:rsidR="00177ADF" w:rsidRPr="00177ADF" w:rsidRDefault="00177ADF" w:rsidP="00177ADF">
      <w:pPr>
        <w:wordWrap w:val="0"/>
        <w:jc w:val="right"/>
      </w:pPr>
      <w:r w:rsidRPr="00177ADF">
        <w:rPr>
          <w:rFonts w:hint="eastAsia"/>
        </w:rPr>
        <w:t>代表者職氏名 </w:t>
      </w:r>
      <w:r>
        <w:rPr>
          <w:rFonts w:hint="eastAsia"/>
        </w:rPr>
        <w:t xml:space="preserve">　　　　　　　　　</w:t>
      </w:r>
    </w:p>
    <w:p w14:paraId="7263EFE8" w14:textId="77777777" w:rsidR="00177ADF" w:rsidRPr="00177ADF" w:rsidRDefault="00177ADF" w:rsidP="00177ADF"/>
    <w:p w14:paraId="7EF77D55" w14:textId="77777777" w:rsidR="00177ADF" w:rsidRPr="00177ADF" w:rsidRDefault="00177ADF" w:rsidP="00177ADF">
      <w:pPr>
        <w:jc w:val="center"/>
      </w:pPr>
      <w:r w:rsidRPr="00177ADF">
        <w:rPr>
          <w:rFonts w:hint="eastAsia"/>
        </w:rPr>
        <w:t>企画提案競技参加資格確認申請書</w:t>
      </w:r>
    </w:p>
    <w:p w14:paraId="77900F00" w14:textId="77777777" w:rsidR="00177ADF" w:rsidRPr="00177ADF" w:rsidRDefault="00177ADF" w:rsidP="00177ADF"/>
    <w:p w14:paraId="6C9C6D35" w14:textId="77777777" w:rsidR="00177ADF" w:rsidRPr="00177ADF" w:rsidRDefault="00177ADF" w:rsidP="00177ADF">
      <w:r w:rsidRPr="00177ADF">
        <w:rPr>
          <w:rFonts w:hint="eastAsia"/>
        </w:rPr>
        <w:t>「プロモーションKPI分析管理事業業務委託」に係る企画提案競技に参加したいので、関係書類を添えて申請します。</w:t>
      </w:r>
    </w:p>
    <w:p w14:paraId="48166DFC" w14:textId="77777777" w:rsidR="00177ADF" w:rsidRPr="00177ADF" w:rsidRDefault="00177ADF" w:rsidP="00177ADF">
      <w:r w:rsidRPr="00177ADF">
        <w:rPr>
          <w:rFonts w:hint="eastAsia"/>
        </w:rPr>
        <w:t>また、次の事項及び提出書類の全ての記載内容について、事実と相違ないことを誓約します。</w:t>
      </w:r>
    </w:p>
    <w:p w14:paraId="1F862D66" w14:textId="77777777" w:rsidR="00177ADF" w:rsidRPr="00177ADF" w:rsidRDefault="00177ADF" w:rsidP="00177ADF"/>
    <w:p w14:paraId="3157F4B2" w14:textId="77777777" w:rsidR="00177ADF" w:rsidRDefault="00177ADF" w:rsidP="00177ADF">
      <w:pPr>
        <w:ind w:rightChars="-135" w:right="-283"/>
      </w:pPr>
      <w:r w:rsidRPr="00177ADF">
        <w:rPr>
          <w:rFonts w:hint="eastAsia"/>
        </w:rPr>
        <w:t>（１）地方自治法施行令（昭和22年政令第16号）第167条の４の規定に該当しない者</w:t>
      </w:r>
    </w:p>
    <w:p w14:paraId="413BB565" w14:textId="77777777" w:rsidR="00177ADF" w:rsidRDefault="00177ADF" w:rsidP="00177ADF">
      <w:pPr>
        <w:ind w:left="420" w:rightChars="-135" w:right="-283" w:hangingChars="200" w:hanging="420"/>
      </w:pPr>
      <w:r w:rsidRPr="00177ADF">
        <w:rPr>
          <w:rFonts w:hint="eastAsia"/>
        </w:rPr>
        <w:t>（２）民事再生法（平成11年法律第225号）に基づき再生手続開始の申立てをしてい</w:t>
      </w:r>
      <w:r>
        <w:rPr>
          <w:rFonts w:hint="eastAsia"/>
        </w:rPr>
        <w:t>る</w:t>
      </w:r>
      <w:r w:rsidRPr="00177ADF">
        <w:rPr>
          <w:rFonts w:hint="eastAsia"/>
        </w:rPr>
        <w:t>者若</w:t>
      </w:r>
      <w:r>
        <w:rPr>
          <w:rFonts w:hint="eastAsia"/>
        </w:rPr>
        <w:t xml:space="preserve">　　　　　　　</w:t>
      </w:r>
      <w:r w:rsidRPr="00177ADF">
        <w:rPr>
          <w:rFonts w:hint="eastAsia"/>
        </w:rPr>
        <w:t>しくは再生手続開始の申立がされている者（同法第33条第１項に規定する再生手続開始の決定を受けた者を除く。）又は会社更生法（平成14年法律第154号）に基づき更生手続き開始の申立てをしている者若しくは更生手続き開始の申立てがされている者（同法第41条第１項に規定する更生手続き開始の決定を受けた者を除く。）に該当しない者</w:t>
      </w:r>
    </w:p>
    <w:p w14:paraId="3F66FE73" w14:textId="77777777" w:rsidR="00177ADF" w:rsidRDefault="00177ADF" w:rsidP="00177ADF">
      <w:pPr>
        <w:ind w:left="420" w:rightChars="-135" w:right="-283" w:hangingChars="200" w:hanging="420"/>
      </w:pPr>
      <w:r>
        <w:rPr>
          <w:rFonts w:hint="eastAsia"/>
        </w:rPr>
        <w:t>（</w:t>
      </w:r>
      <w:r w:rsidRPr="00177ADF">
        <w:rPr>
          <w:rFonts w:hint="eastAsia"/>
        </w:rPr>
        <w:t>３）企画提案競技参加資格確認申請書の提出日において、県からの受注業務に関し、指名停止の措置を受けていない者</w:t>
      </w:r>
    </w:p>
    <w:p w14:paraId="28AEEEB8" w14:textId="77777777" w:rsidR="00177ADF" w:rsidRDefault="00177ADF" w:rsidP="00177ADF">
      <w:pPr>
        <w:ind w:left="420" w:rightChars="-135" w:right="-283" w:hangingChars="200" w:hanging="420"/>
      </w:pPr>
      <w:r w:rsidRPr="00177ADF">
        <w:rPr>
          <w:rFonts w:hint="eastAsia"/>
        </w:rPr>
        <w:t xml:space="preserve">（４）秋田県暴力団排除条例（平成23年秋田県条例第29号）第２条に規定する暴力団員　　　又は暴力団と密接な関係を有する者に該当しない者　</w:t>
      </w:r>
    </w:p>
    <w:p w14:paraId="41D0997F" w14:textId="77777777" w:rsidR="00177ADF" w:rsidRDefault="00177ADF" w:rsidP="00177ADF">
      <w:pPr>
        <w:ind w:left="420" w:rightChars="-135" w:right="-283" w:hangingChars="200" w:hanging="420"/>
      </w:pPr>
      <w:r w:rsidRPr="00177ADF">
        <w:rPr>
          <w:rFonts w:hint="eastAsia"/>
        </w:rPr>
        <w:t xml:space="preserve">（５）共同企業体（以下「ＪＶ」という。）での参加の場合、代表者は（１）～（４）の全てを満たすこと。 構成員については（２）～（４）の条件を満たす者で構成されること。 なお、ＪＶの構成員である者は、単独で本企画提案競技への参加はできません　</w:t>
      </w:r>
    </w:p>
    <w:p w14:paraId="437A0936" w14:textId="77777777" w:rsidR="00177ADF" w:rsidRDefault="00177ADF" w:rsidP="00177ADF">
      <w:pPr>
        <w:ind w:left="420" w:rightChars="-135" w:right="-283" w:hangingChars="200" w:hanging="420"/>
      </w:pPr>
      <w:r w:rsidRPr="00177ADF">
        <w:rPr>
          <w:rFonts w:hint="eastAsia"/>
        </w:rPr>
        <w:t>（６）過去3年以内に、官公庁または民間企業において、BIツール（Looker Studio等）　　　を用いたダッシュボード構築、または広告データ分析支援業務の受託実績を有する　　　こと。</w:t>
      </w:r>
    </w:p>
    <w:p w14:paraId="57320E29" w14:textId="18319625" w:rsidR="00177ADF" w:rsidRPr="00177ADF" w:rsidRDefault="00177ADF" w:rsidP="00177ADF">
      <w:pPr>
        <w:ind w:left="420" w:rightChars="-135" w:right="-283" w:hangingChars="200" w:hanging="420"/>
      </w:pPr>
      <w:r w:rsidRPr="00177ADF">
        <w:rPr>
          <w:rFonts w:hint="eastAsia"/>
        </w:rPr>
        <w:t>（７）本業務を円滑に遂行するための強固なプロジェクト管理体制を有し、県との緊密　　　な連携が可能であること。</w:t>
      </w:r>
    </w:p>
    <w:sectPr w:rsidR="00177ADF" w:rsidRPr="00177A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DF"/>
    <w:rsid w:val="00177ADF"/>
    <w:rsid w:val="0065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71BC7"/>
  <w15:chartTrackingRefBased/>
  <w15:docId w15:val="{7CC20EB4-B219-40F1-9289-6822B3E9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7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7A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7A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7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7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7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7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7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7A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7A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7A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7A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7A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7A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7A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7A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7A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7A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7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7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ADF"/>
    <w:pPr>
      <w:spacing w:before="160" w:after="160"/>
      <w:jc w:val="center"/>
    </w:pPr>
    <w:rPr>
      <w:i/>
      <w:iCs/>
      <w:color w:val="404040" w:themeColor="text1" w:themeTint="BF"/>
    </w:rPr>
  </w:style>
  <w:style w:type="character" w:customStyle="1" w:styleId="a8">
    <w:name w:val="引用文 (文字)"/>
    <w:basedOn w:val="a0"/>
    <w:link w:val="a7"/>
    <w:uiPriority w:val="29"/>
    <w:rsid w:val="00177ADF"/>
    <w:rPr>
      <w:i/>
      <w:iCs/>
      <w:color w:val="404040" w:themeColor="text1" w:themeTint="BF"/>
    </w:rPr>
  </w:style>
  <w:style w:type="paragraph" w:styleId="a9">
    <w:name w:val="List Paragraph"/>
    <w:basedOn w:val="a"/>
    <w:uiPriority w:val="34"/>
    <w:qFormat/>
    <w:rsid w:val="00177ADF"/>
    <w:pPr>
      <w:ind w:left="720"/>
      <w:contextualSpacing/>
    </w:pPr>
  </w:style>
  <w:style w:type="character" w:styleId="21">
    <w:name w:val="Intense Emphasis"/>
    <w:basedOn w:val="a0"/>
    <w:uiPriority w:val="21"/>
    <w:qFormat/>
    <w:rsid w:val="00177ADF"/>
    <w:rPr>
      <w:i/>
      <w:iCs/>
      <w:color w:val="0F4761" w:themeColor="accent1" w:themeShade="BF"/>
    </w:rPr>
  </w:style>
  <w:style w:type="paragraph" w:styleId="22">
    <w:name w:val="Intense Quote"/>
    <w:basedOn w:val="a"/>
    <w:next w:val="a"/>
    <w:link w:val="23"/>
    <w:uiPriority w:val="30"/>
    <w:qFormat/>
    <w:rsid w:val="00177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7ADF"/>
    <w:rPr>
      <w:i/>
      <w:iCs/>
      <w:color w:val="0F4761" w:themeColor="accent1" w:themeShade="BF"/>
    </w:rPr>
  </w:style>
  <w:style w:type="character" w:styleId="24">
    <w:name w:val="Intense Reference"/>
    <w:basedOn w:val="a0"/>
    <w:uiPriority w:val="32"/>
    <w:qFormat/>
    <w:rsid w:val="00177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85284">
      <w:bodyDiv w:val="1"/>
      <w:marLeft w:val="0"/>
      <w:marRight w:val="0"/>
      <w:marTop w:val="0"/>
      <w:marBottom w:val="0"/>
      <w:divBdr>
        <w:top w:val="none" w:sz="0" w:space="0" w:color="auto"/>
        <w:left w:val="none" w:sz="0" w:space="0" w:color="auto"/>
        <w:bottom w:val="none" w:sz="0" w:space="0" w:color="auto"/>
        <w:right w:val="none" w:sz="0" w:space="0" w:color="auto"/>
      </w:divBdr>
    </w:div>
    <w:div w:id="1199850836">
      <w:bodyDiv w:val="1"/>
      <w:marLeft w:val="0"/>
      <w:marRight w:val="0"/>
      <w:marTop w:val="0"/>
      <w:marBottom w:val="0"/>
      <w:divBdr>
        <w:top w:val="none" w:sz="0" w:space="0" w:color="auto"/>
        <w:left w:val="none" w:sz="0" w:space="0" w:color="auto"/>
        <w:bottom w:val="none" w:sz="0" w:space="0" w:color="auto"/>
        <w:right w:val="none" w:sz="0" w:space="0" w:color="auto"/>
      </w:divBdr>
    </w:div>
    <w:div w:id="1250038440">
      <w:bodyDiv w:val="1"/>
      <w:marLeft w:val="0"/>
      <w:marRight w:val="0"/>
      <w:marTop w:val="0"/>
      <w:marBottom w:val="0"/>
      <w:divBdr>
        <w:top w:val="none" w:sz="0" w:space="0" w:color="auto"/>
        <w:left w:val="none" w:sz="0" w:space="0" w:color="auto"/>
        <w:bottom w:val="none" w:sz="0" w:space="0" w:color="auto"/>
        <w:right w:val="none" w:sz="0" w:space="0" w:color="auto"/>
      </w:divBdr>
    </w:div>
    <w:div w:id="13120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2026-04-07T08:34:00Z</dcterms:created>
  <dcterms:modified xsi:type="dcterms:W3CDTF">2026-04-07T08:40:00Z</dcterms:modified>
</cp:coreProperties>
</file>