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b w:val="1"/>
          <w:color w:val="000000" w:themeColor="text1"/>
        </w:rPr>
        <w:t>（様式６）</w:t>
      </w:r>
    </w:p>
    <w:p>
      <w:pPr>
        <w:pStyle w:val="0"/>
        <w:wordWrap w:val="0"/>
        <w:jc w:val="right"/>
        <w:rPr>
          <w:rFonts w:hint="default" w:ascii="游明朝" w:hAnsi="游明朝" w:eastAsia="游明朝"/>
          <w:color w:val="000000" w:themeColor="text1"/>
        </w:rPr>
      </w:pPr>
      <w:r>
        <w:rPr>
          <w:rFonts w:hint="eastAsia" w:ascii="游明朝" w:hAnsi="游明朝" w:eastAsia="游明朝"/>
          <w:color w:val="000000" w:themeColor="text1"/>
        </w:rPr>
        <w:t>　　</w:t>
      </w:r>
    </w:p>
    <w:p>
      <w:pPr>
        <w:pStyle w:val="0"/>
        <w:wordWrap w:val="0"/>
        <w:jc w:val="right"/>
        <w:rPr>
          <w:rFonts w:hint="default" w:ascii="游明朝" w:hAnsi="游明朝" w:eastAsia="游明朝"/>
          <w:color w:val="000000" w:themeColor="text1"/>
        </w:rPr>
      </w:pPr>
      <w:r>
        <w:rPr>
          <w:rFonts w:hint="eastAsia" w:ascii="游明朝" w:hAnsi="游明朝" w:eastAsia="游明朝"/>
          <w:color w:val="000000" w:themeColor="text1"/>
        </w:rPr>
        <w:t>令和　　年　　月　　日</w:t>
      </w:r>
    </w:p>
    <w:p>
      <w:pPr>
        <w:pStyle w:val="0"/>
        <w:rPr>
          <w:rFonts w:hint="default" w:ascii="游明朝" w:hAnsi="游明朝" w:eastAsia="游明朝"/>
          <w:color w:val="000000" w:themeColor="text1"/>
        </w:rPr>
      </w:pPr>
      <w:bookmarkStart w:id="0" w:name="_GoBack"/>
      <w:bookmarkEnd w:id="0"/>
    </w:p>
    <w:p>
      <w:pPr>
        <w:pStyle w:val="0"/>
        <w:rPr>
          <w:rFonts w:hint="default" w:ascii="游明朝" w:hAnsi="游明朝" w:eastAsia="游明朝"/>
          <w:color w:val="000000" w:themeColor="text1"/>
        </w:rPr>
      </w:pPr>
      <w:r>
        <w:rPr>
          <w:rFonts w:hint="eastAsia" w:ascii="游明朝" w:hAnsi="游明朝" w:eastAsia="游明朝"/>
          <w:color w:val="000000" w:themeColor="text1"/>
        </w:rPr>
        <w:t>（宛先）秋田県知事　鈴木　健太</w:t>
      </w:r>
    </w:p>
    <w:p>
      <w:pPr>
        <w:pStyle w:val="0"/>
        <w:rPr>
          <w:rFonts w:hint="default" w:ascii="游明朝" w:hAnsi="游明朝" w:eastAsia="游明朝"/>
          <w:color w:val="000000" w:themeColor="text1"/>
        </w:rPr>
      </w:pPr>
    </w:p>
    <w:p>
      <w:pPr>
        <w:pStyle w:val="0"/>
        <w:rPr>
          <w:rFonts w:hint="default" w:ascii="游明朝" w:hAnsi="游明朝" w:eastAsia="游明朝"/>
          <w:color w:val="000000" w:themeColor="text1"/>
        </w:rPr>
      </w:pPr>
    </w:p>
    <w:p>
      <w:pPr>
        <w:pStyle w:val="0"/>
        <w:ind w:firstLine="2730" w:firstLineChars="1300"/>
        <w:rPr>
          <w:rFonts w:hint="default" w:ascii="游明朝" w:hAnsi="游明朝" w:eastAsia="游明朝"/>
          <w:color w:val="000000" w:themeColor="text1"/>
        </w:rPr>
      </w:pPr>
      <w:r>
        <w:rPr>
          <w:rFonts w:hint="eastAsia" w:ascii="游明朝" w:hAnsi="游明朝" w:eastAsia="游明朝"/>
          <w:color w:val="000000" w:themeColor="text1"/>
        </w:rPr>
        <w:t>共同企業体の名称</w:t>
      </w:r>
    </w:p>
    <w:p>
      <w:pPr>
        <w:pStyle w:val="0"/>
        <w:ind w:firstLine="2940" w:firstLineChars="1400"/>
        <w:rPr>
          <w:rFonts w:hint="default" w:ascii="游明朝" w:hAnsi="游明朝" w:eastAsia="游明朝"/>
          <w:color w:val="000000" w:themeColor="text1"/>
        </w:rPr>
      </w:pPr>
      <w:r>
        <w:rPr>
          <w:rFonts w:hint="eastAsia" w:ascii="游明朝" w:hAnsi="游明朝" w:eastAsia="游明朝"/>
          <w:color w:val="000000" w:themeColor="text1"/>
        </w:rPr>
        <w:t>構成員（代表者）の所在地</w:t>
      </w:r>
    </w:p>
    <w:p>
      <w:pPr>
        <w:pStyle w:val="0"/>
        <w:ind w:firstLine="2940" w:firstLineChars="1400"/>
        <w:rPr>
          <w:rFonts w:hint="default" w:ascii="游明朝" w:hAnsi="游明朝" w:eastAsia="游明朝"/>
          <w:color w:val="000000" w:themeColor="text1"/>
        </w:rPr>
      </w:pPr>
      <w:r>
        <w:rPr>
          <w:rFonts w:hint="eastAsia" w:ascii="游明朝" w:hAnsi="游明朝" w:eastAsia="游明朝"/>
          <w:color w:val="000000" w:themeColor="text1"/>
        </w:rPr>
        <w:t>商号又は名称</w:t>
      </w:r>
    </w:p>
    <w:p>
      <w:pPr>
        <w:pStyle w:val="0"/>
        <w:ind w:firstLine="2940" w:firstLineChars="1400"/>
        <w:rPr>
          <w:rFonts w:hint="default" w:ascii="游明朝" w:hAnsi="游明朝" w:eastAsia="游明朝"/>
          <w:color w:val="000000" w:themeColor="text1"/>
        </w:rPr>
      </w:pPr>
      <w:r>
        <w:rPr>
          <w:rFonts w:hint="eastAsia" w:ascii="游明朝" w:hAnsi="游明朝" w:eastAsia="游明朝"/>
          <w:color w:val="000000" w:themeColor="text1"/>
        </w:rPr>
        <w:t>代表者職氏名　　　　　　　　　　　　　　　　　</w:t>
      </w:r>
    </w:p>
    <w:p>
      <w:pPr>
        <w:pStyle w:val="0"/>
        <w:rPr>
          <w:rFonts w:hint="default" w:ascii="游明朝" w:hAnsi="游明朝" w:eastAsia="游明朝"/>
          <w:color w:val="000000" w:themeColor="text1"/>
        </w:rPr>
      </w:pPr>
    </w:p>
    <w:p>
      <w:pPr>
        <w:pStyle w:val="0"/>
        <w:ind w:firstLine="2730" w:firstLineChars="1300"/>
        <w:rPr>
          <w:rFonts w:hint="default" w:ascii="游明朝" w:hAnsi="游明朝" w:eastAsia="游明朝"/>
          <w:color w:val="000000" w:themeColor="text1"/>
        </w:rPr>
      </w:pPr>
      <w:r>
        <w:rPr>
          <w:rFonts w:hint="eastAsia" w:ascii="游明朝" w:hAnsi="游明朝" w:eastAsia="游明朝"/>
          <w:color w:val="000000" w:themeColor="text1"/>
        </w:rPr>
        <w:t>　構成員の所在地</w:t>
      </w:r>
    </w:p>
    <w:p>
      <w:pPr>
        <w:pStyle w:val="0"/>
        <w:ind w:firstLine="2730" w:firstLineChars="1300"/>
        <w:rPr>
          <w:rFonts w:hint="default" w:ascii="游明朝" w:hAnsi="游明朝" w:eastAsia="游明朝"/>
          <w:color w:val="000000" w:themeColor="text1"/>
        </w:rPr>
      </w:pPr>
      <w:r>
        <w:rPr>
          <w:rFonts w:hint="eastAsia" w:ascii="游明朝" w:hAnsi="游明朝" w:eastAsia="游明朝"/>
          <w:color w:val="000000" w:themeColor="text1"/>
        </w:rPr>
        <w:t>　商号又は名称</w:t>
      </w:r>
    </w:p>
    <w:p>
      <w:pPr>
        <w:pStyle w:val="0"/>
        <w:ind w:firstLine="2730" w:firstLineChars="1300"/>
        <w:rPr>
          <w:rFonts w:hint="default" w:ascii="游明朝" w:hAnsi="游明朝" w:eastAsia="游明朝"/>
          <w:color w:val="000000" w:themeColor="text1"/>
        </w:rPr>
      </w:pPr>
      <w:r>
        <w:rPr>
          <w:rFonts w:hint="eastAsia" w:ascii="游明朝" w:hAnsi="游明朝" w:eastAsia="游明朝"/>
          <w:color w:val="000000" w:themeColor="text1"/>
        </w:rPr>
        <w:t>　代表者職氏名　　　　　　　　　　　　　　　　　</w:t>
      </w:r>
    </w:p>
    <w:p>
      <w:pPr>
        <w:pStyle w:val="0"/>
        <w:rPr>
          <w:rFonts w:hint="default" w:ascii="游明朝" w:hAnsi="游明朝" w:eastAsia="游明朝"/>
          <w:color w:val="000000" w:themeColor="text1"/>
        </w:rPr>
      </w:pPr>
    </w:p>
    <w:p>
      <w:pPr>
        <w:pStyle w:val="0"/>
        <w:rPr>
          <w:rFonts w:hint="default" w:ascii="游明朝" w:hAnsi="游明朝" w:eastAsia="游明朝"/>
          <w:color w:val="000000" w:themeColor="text1"/>
        </w:rPr>
      </w:pPr>
    </w:p>
    <w:p>
      <w:pPr>
        <w:pStyle w:val="0"/>
        <w:jc w:val="center"/>
        <w:rPr>
          <w:rFonts w:hint="default" w:ascii="游明朝" w:hAnsi="游明朝" w:eastAsia="游明朝"/>
          <w:b w:val="1"/>
          <w:color w:val="000000" w:themeColor="text1"/>
        </w:rPr>
      </w:pPr>
      <w:r>
        <w:rPr>
          <w:rFonts w:hint="eastAsia" w:ascii="游明朝" w:hAnsi="游明朝" w:eastAsia="游明朝"/>
          <w:b w:val="1"/>
          <w:color w:val="000000" w:themeColor="text1"/>
        </w:rPr>
        <w:t>共同企業体結成届</w:t>
      </w:r>
    </w:p>
    <w:p>
      <w:pPr>
        <w:pStyle w:val="0"/>
        <w:rPr>
          <w:rFonts w:hint="default" w:ascii="游明朝" w:hAnsi="游明朝" w:eastAsia="游明朝"/>
          <w:color w:val="000000" w:themeColor="text1"/>
        </w:rPr>
      </w:pPr>
    </w:p>
    <w:p>
      <w:pPr>
        <w:pStyle w:val="0"/>
        <w:rPr>
          <w:rFonts w:hint="default" w:ascii="游明朝" w:hAnsi="游明朝" w:eastAsia="游明朝"/>
          <w:color w:val="000000" w:themeColor="text1"/>
        </w:rPr>
      </w:pPr>
    </w:p>
    <w:p>
      <w:pPr>
        <w:pStyle w:val="0"/>
        <w:ind w:firstLine="210" w:firstLineChars="100"/>
        <w:rPr>
          <w:rFonts w:hint="default" w:ascii="游明朝" w:hAnsi="游明朝" w:eastAsia="游明朝"/>
          <w:color w:val="000000" w:themeColor="text1"/>
        </w:rPr>
      </w:pPr>
      <w:r>
        <w:rPr>
          <w:rFonts w:hint="eastAsia" w:ascii="游明朝" w:hAnsi="游明朝" w:eastAsia="游明朝"/>
          <w:color w:val="000000" w:themeColor="text1"/>
        </w:rPr>
        <w:t>秋田県が委託する令和８年度ＳＮＳによる地域の魅力発信業務を受託するため、○○○共同企業体を結成しましたので、共同企業体協定書（様式７）を添えて、届け出ます。</w:t>
      </w:r>
    </w:p>
    <w:p>
      <w:pPr>
        <w:pStyle w:val="0"/>
        <w:rPr>
          <w:rFonts w:hint="default" w:ascii="游明朝" w:hAnsi="游明朝" w:eastAsia="游明朝"/>
          <w:color w:val="000000" w:themeColor="text1"/>
        </w:rPr>
      </w:pPr>
    </w:p>
    <w:p>
      <w:pPr>
        <w:pStyle w:val="0"/>
        <w:rPr>
          <w:rFonts w:hint="default" w:ascii="游明朝" w:hAnsi="游明朝" w:eastAsia="游明朝"/>
          <w:color w:val="000000" w:themeColor="text1"/>
        </w:rPr>
      </w:pPr>
    </w:p>
    <w:sectPr>
      <w:pgSz w:w="11906" w:h="16838"/>
      <w:pgMar w:top="1701" w:right="1701" w:bottom="1361" w:left="1701" w:header="851" w:footer="992" w:gutter="0"/>
      <w:cols w:space="720"/>
      <w:textDirection w:val="lrTb"/>
      <w:docGrid w:type="linesAndChars" w:linePitch="3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8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line number"/>
    <w:basedOn w:val="10"/>
    <w:next w:val="15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157</TotalTime>
  <Pages>1</Pages>
  <Words>0</Words>
  <Characters>160</Characters>
  <Application>JUST Note</Application>
  <Lines>23</Lines>
  <Paragraphs>13</Paragraphs>
  <CharactersWithSpaces>207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石井  美里</cp:lastModifiedBy>
  <cp:lastPrinted>2025-04-03T06:27:00Z</cp:lastPrinted>
  <dcterms:created xsi:type="dcterms:W3CDTF">2016-08-31T06:55:00Z</dcterms:created>
  <dcterms:modified xsi:type="dcterms:W3CDTF">2026-03-21T11:22:42Z</dcterms:modified>
  <cp:revision>25</cp:revision>
</cp:coreProperties>
</file>