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sz w:val="22"/>
        </w:rPr>
      </w:pPr>
      <w:r>
        <w:rPr>
          <w:rFonts w:hint="eastAsia"/>
          <w:b w:val="1"/>
          <w:color w:val="000000" w:themeColor="text1"/>
          <w:sz w:val="22"/>
        </w:rPr>
        <w:t>（様式２）</w:t>
      </w:r>
    </w:p>
    <w:p>
      <w:pPr>
        <w:pStyle w:val="0"/>
        <w:wordWrap w:val="0"/>
        <w:jc w:val="right"/>
        <w:rPr>
          <w:rFonts w:hint="default"/>
          <w:color w:val="000000" w:themeColor="text1"/>
        </w:rPr>
      </w:pPr>
      <w:r>
        <w:rPr>
          <w:rFonts w:hint="eastAsia"/>
          <w:color w:val="000000" w:themeColor="text1"/>
        </w:rPr>
        <w:t>令和　　年　　月　　日　</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（宛先）</w:t>
      </w:r>
      <w:r>
        <w:rPr>
          <w:rFonts w:hint="eastAsia"/>
          <w:color w:val="000000" w:themeColor="text1"/>
        </w:rPr>
        <w:t>秋田県知事　鈴木　健太</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360" w:firstLineChars="1600"/>
        <w:rPr>
          <w:rFonts w:hint="default"/>
          <w:color w:val="000000" w:themeColor="text1"/>
        </w:rPr>
      </w:pPr>
      <w:r>
        <w:rPr>
          <w:rFonts w:hint="eastAsia"/>
          <w:color w:val="000000" w:themeColor="text1"/>
        </w:rPr>
        <w:t>所　</w:t>
      </w:r>
      <w:r>
        <w:rPr>
          <w:rFonts w:hint="eastAsia"/>
          <w:color w:val="000000" w:themeColor="text1"/>
        </w:rPr>
        <w:t xml:space="preserve"> </w:t>
      </w:r>
      <w:r>
        <w:rPr>
          <w:rFonts w:hint="eastAsia"/>
          <w:color w:val="000000" w:themeColor="text1"/>
        </w:rPr>
        <w:t>在</w:t>
      </w:r>
      <w:r>
        <w:rPr>
          <w:rFonts w:hint="eastAsia"/>
          <w:color w:val="000000" w:themeColor="text1"/>
        </w:rPr>
        <w:t xml:space="preserve"> </w:t>
      </w:r>
      <w:r>
        <w:rPr>
          <w:rFonts w:hint="eastAsia"/>
          <w:color w:val="000000" w:themeColor="text1"/>
        </w:rPr>
        <w:t>　地</w:t>
      </w:r>
    </w:p>
    <w:p>
      <w:pPr>
        <w:pStyle w:val="0"/>
        <w:ind w:firstLine="3360" w:firstLineChars="1600"/>
        <w:rPr>
          <w:rFonts w:hint="default"/>
          <w:color w:val="000000" w:themeColor="text1"/>
        </w:rPr>
      </w:pPr>
      <w:r>
        <w:rPr>
          <w:rFonts w:hint="eastAsia"/>
          <w:color w:val="000000" w:themeColor="text1"/>
        </w:rPr>
        <w:t>商号又は名称</w:t>
      </w:r>
    </w:p>
    <w:p>
      <w:pPr>
        <w:pStyle w:val="0"/>
        <w:ind w:firstLine="3360" w:firstLineChars="1600"/>
        <w:rPr>
          <w:rFonts w:hint="default"/>
          <w:color w:val="000000" w:themeColor="text1"/>
        </w:rPr>
      </w:pPr>
      <w:r>
        <w:rPr>
          <w:rFonts w:hint="eastAsia"/>
          <w:color w:val="000000" w:themeColor="text1"/>
        </w:rPr>
        <w:t>代表者職氏名　　　　　　　　　　　　　　　</w:t>
      </w:r>
    </w:p>
    <w:p>
      <w:pPr>
        <w:pStyle w:val="0"/>
        <w:rPr>
          <w:rFonts w:hint="default"/>
          <w:color w:val="000000" w:themeColor="text1"/>
        </w:rPr>
      </w:pPr>
    </w:p>
    <w:p>
      <w:pPr>
        <w:pStyle w:val="0"/>
        <w:rPr>
          <w:rFonts w:hint="default"/>
          <w:color w:val="000000" w:themeColor="text1"/>
        </w:rPr>
      </w:pPr>
    </w:p>
    <w:p>
      <w:pPr>
        <w:pStyle w:val="0"/>
        <w:jc w:val="center"/>
        <w:rPr>
          <w:rFonts w:hint="default"/>
          <w:b w:val="1"/>
          <w:color w:val="000000" w:themeColor="text1"/>
          <w:sz w:val="24"/>
        </w:rPr>
      </w:pPr>
      <w:r>
        <w:rPr>
          <w:rFonts w:hint="eastAsia"/>
          <w:b w:val="1"/>
          <w:color w:val="000000" w:themeColor="text1"/>
          <w:sz w:val="24"/>
        </w:rPr>
        <w:t>参加資格確認申請書</w:t>
      </w:r>
    </w:p>
    <w:p>
      <w:pPr>
        <w:pStyle w:val="0"/>
        <w:rPr>
          <w:rFonts w:hint="default"/>
          <w:color w:val="000000" w:themeColor="text1"/>
        </w:rPr>
      </w:pP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令和８年度</w:t>
      </w:r>
      <w:r>
        <w:rPr>
          <w:rFonts w:hint="eastAsia" w:asciiTheme="minorEastAsia" w:hAnsiTheme="minorEastAsia" w:eastAsiaTheme="minorEastAsia"/>
          <w:color w:val="000000" w:themeColor="text1"/>
        </w:rPr>
        <w:t>ＳＮＳ</w:t>
      </w:r>
      <w:bookmarkStart w:id="0" w:name="_GoBack"/>
      <w:bookmarkEnd w:id="0"/>
      <w:r>
        <w:rPr>
          <w:rFonts w:hint="eastAsia"/>
          <w:color w:val="000000" w:themeColor="text1"/>
        </w:rPr>
        <w:t>による地域の魅力発信業務委託に係る企画提案競技参加資格について、関係書類を添えて次のとおり申請します。</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１　参加資格</w:t>
      </w:r>
    </w:p>
    <w:p>
      <w:pPr>
        <w:pStyle w:val="0"/>
        <w:rPr>
          <w:rFonts w:hint="default"/>
          <w:color w:val="000000" w:themeColor="text1"/>
        </w:rPr>
      </w:pPr>
      <w:r>
        <w:rPr>
          <w:rFonts w:hint="eastAsia"/>
          <w:color w:val="000000" w:themeColor="text1"/>
        </w:rPr>
        <w:t>　　次の内容について、虚偽がないことを誓約します。</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（１）秋田県内に本社、支社、営業所又は事務局を有する者であること。</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（２）地方自治法施行令（昭和２２年政令第１６号）第１６７条の４の規定に該当しない者であること。</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（３）秋田県暴力団排除条例（平成２３年県条例第２９号）第２条に規定する暴力団員又は暴力団と密接な関係を有する者に該当しないこと。</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４）民事再生法（平成１１年法律第２２５号）に基づく再生手続開始の申立てがなされている者（同法３３条第１項による再生手続開始の決定を受けた者を除く。）又は会社更生法（平成１４年法律第１５４号）に基づき更生手続開始の申立てがなされている者（同法第４１条第１項に規定する更生手続開始の決定を受けた者を除く。）に該当しない者であること。</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（５）本業務に関する企画提案競技の参加資格確認申請書を提出した日から委託候補者を選定するまでの間に、県からの受注業務に関し、指名停止の措置を受けていない者であること。</w:t>
      </w:r>
    </w:p>
    <w:p>
      <w:pPr>
        <w:pStyle w:val="0"/>
        <w:overflowPunct w:val="0"/>
        <w:ind w:left="420" w:hanging="420" w:hangingChars="2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（６）本業務の実施について、県の要求に応じて速やかに来庁し、かつ日本語で対応できる体制を整えている者であること。</w:t>
      </w:r>
    </w:p>
    <w:p>
      <w:pPr>
        <w:pStyle w:val="0"/>
        <w:ind w:left="420" w:hanging="420" w:hangingChars="200"/>
        <w:rPr>
          <w:rFonts w:hint="default"/>
          <w:color w:val="000000" w:themeColor="text1"/>
        </w:rPr>
      </w:pPr>
      <w:r>
        <w:rPr>
          <w:rFonts w:hint="eastAsia" w:ascii="ＭＳ 明朝" w:hAnsi="ＭＳ 明朝" w:eastAsia="ＭＳ 明朝"/>
          <w:color w:val="000000" w:themeColor="text1"/>
          <w:kern w:val="0"/>
        </w:rPr>
        <w:t>（７）本業務を的確に遂行できる能力を有する者であること。</w:t>
      </w:r>
    </w:p>
    <w:p>
      <w:pPr>
        <w:pStyle w:val="0"/>
        <w:rPr>
          <w:rFonts w:hint="default"/>
          <w:color w:val="000000" w:themeColor="text1"/>
        </w:rPr>
      </w:pPr>
    </w:p>
    <w:p>
      <w:pPr>
        <w:pStyle w:val="0"/>
        <w:rPr>
          <w:rFonts w:hint="default"/>
          <w:color w:val="000000" w:themeColor="text1"/>
        </w:rPr>
      </w:pPr>
      <w:r>
        <w:rPr>
          <w:rFonts w:hint="eastAsia"/>
          <w:color w:val="000000" w:themeColor="text1"/>
        </w:rPr>
        <w:t>２　添付書類</w:t>
      </w:r>
    </w:p>
    <w:p>
      <w:pPr>
        <w:pStyle w:val="0"/>
        <w:ind w:firstLine="210" w:firstLineChars="100"/>
        <w:rPr>
          <w:rFonts w:hint="default"/>
          <w:color w:val="000000" w:themeColor="text1"/>
        </w:rPr>
      </w:pPr>
      <w:r>
        <w:rPr>
          <w:rFonts w:hint="eastAsia"/>
          <w:color w:val="000000" w:themeColor="text1"/>
        </w:rPr>
        <w:t>・会社（団体）概要及び過去３年間の主な業務実績（様式３）</w:t>
      </w:r>
    </w:p>
    <w:p>
      <w:pPr>
        <w:pStyle w:val="0"/>
        <w:ind w:firstLine="360" w:firstLineChars="200"/>
        <w:rPr>
          <w:rFonts w:hint="default"/>
          <w:color w:val="000000" w:themeColor="text1"/>
          <w:sz w:val="18"/>
        </w:rPr>
      </w:pPr>
    </w:p>
    <w:sectPr>
      <w:pgSz w:w="11906" w:h="16838"/>
      <w:pgMar w:top="1418" w:right="1701" w:bottom="1361" w:left="1701" w:header="851" w:footer="992" w:gutter="0"/>
      <w:cols w:space="720"/>
      <w:textDirection w:val="lrTb"/>
      <w:docGrid w:type="linesAndChar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line number"/>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643</Characters>
  <Application>JUST Note</Application>
  <Lines>40</Lines>
  <Paragraphs>19</Paragraphs>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石井  美里</cp:lastModifiedBy>
  <dcterms:created xsi:type="dcterms:W3CDTF">2025-06-16T04:29:00Z</dcterms:created>
  <dcterms:modified xsi:type="dcterms:W3CDTF">2026-03-21T11:03:08Z</dcterms:modified>
  <cp:revision>2</cp:revision>
</cp:coreProperties>
</file>