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2"/>
          <w:szCs w:val="22"/>
        </w:rPr>
      </w:pPr>
      <w:bookmarkStart w:colFirst="0" w:colLast="0" w:name="_heading=h.yks7eb5akcnf" w:id="0"/>
      <w:bookmarkEnd w:id="0"/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【様式３】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会　社　概　要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4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40"/>
            <w:gridCol w:w="2100"/>
            <w:gridCol w:w="4305"/>
            <w:tblGridChange w:id="0">
              <w:tblGrid>
                <w:gridCol w:w="2640"/>
                <w:gridCol w:w="2100"/>
                <w:gridCol w:w="430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商号又は名称</w:t>
                </w:r>
              </w:p>
            </w:tc>
            <w:tc>
              <w:tcPr>
                <w:gridSpan w:val="2"/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代表者職･氏名</w:t>
                </w:r>
              </w:p>
            </w:tc>
            <w:tc>
              <w:tcPr>
                <w:gridSpan w:val="2"/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所在地</w:t>
                </w:r>
              </w:p>
            </w:tc>
            <w:tc>
              <w:tcPr>
                <w:gridSpan w:val="2"/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〒</w:t>
                </w:r>
              </w:p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電話番号</w:t>
                </w:r>
              </w:p>
            </w:tc>
            <w:tc>
              <w:tcPr>
                <w:gridSpan w:val="2"/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設立年月日</w:t>
                </w:r>
              </w:p>
            </w:tc>
            <w:tc>
              <w:tcPr>
                <w:gridSpan w:val="2"/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資本金</w:t>
                </w:r>
              </w:p>
            </w:tc>
            <w:tc>
              <w:tcPr>
                <w:gridSpan w:val="2"/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直近の年間売上高</w:t>
                </w:r>
              </w:p>
            </w:tc>
            <w:tc>
              <w:tcPr>
                <w:gridSpan w:val="2"/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従業員数</w:t>
                </w:r>
              </w:p>
            </w:tc>
            <w:tc>
              <w:tcPr>
                <w:gridSpan w:val="2"/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営業種目</w:t>
                </w:r>
              </w:p>
            </w:tc>
            <w:tc>
              <w:tcPr>
                <w:gridSpan w:val="2"/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連絡担当者</w:t>
                </w:r>
              </w:p>
            </w:tc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所属</w:t>
                </w:r>
              </w:p>
            </w:tc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職・氏名</w:t>
                </w:r>
              </w:p>
            </w:tc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電話番号</w:t>
                </w:r>
              </w:p>
            </w:tc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E-mail</w:t>
                </w:r>
              </w:p>
            </w:tc>
            <w:tc>
              <w:tcPr>
                <w:shd w:fill="auto" w:val="clear"/>
                <w:tcMar>
                  <w:top w:w="213.16535433070868" w:type="dxa"/>
                  <w:left w:w="213.16535433070868" w:type="dxa"/>
                  <w:bottom w:w="213.16535433070868" w:type="dxa"/>
                  <w:right w:w="213.16535433070868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役員名簿等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00"/>
            <w:gridCol w:w="1800"/>
            <w:gridCol w:w="1800"/>
            <w:gridCol w:w="930"/>
            <w:gridCol w:w="2670"/>
            <w:tblGridChange w:id="0">
              <w:tblGrid>
                <w:gridCol w:w="1800"/>
                <w:gridCol w:w="1800"/>
                <w:gridCol w:w="1800"/>
                <w:gridCol w:w="930"/>
                <w:gridCol w:w="2670"/>
              </w:tblGrid>
            </w:tblGridChange>
          </w:tblGrid>
          <w:tr>
            <w:trPr>
              <w:cantSplit w:val="0"/>
              <w:trHeight w:val="300.99999999999994" w:hRule="atLeast"/>
              <w:tblHeader w:val="0"/>
            </w:trPr>
            <w:tc>
              <w:tcPr>
                <w:vMerge w:val="restart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jc w:val="center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役職名</w:t>
                </w:r>
              </w:p>
            </w:tc>
            <w:tc>
              <w:tcPr>
                <w:gridSpan w:val="2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jc w:val="center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氏　　　名</w:t>
                </w:r>
              </w:p>
            </w:tc>
            <w:tc>
              <w:tcPr>
                <w:vMerge w:val="restart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jc w:val="center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性別</w:t>
                </w:r>
              </w:p>
            </w:tc>
            <w:tc>
              <w:tcPr>
                <w:vMerge w:val="restart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jc w:val="center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生年月日</w:t>
                </w:r>
              </w:p>
              <w:p w:rsidR="00000000" w:rsidDel="00000000" w:rsidP="00000000" w:rsidRDefault="00000000" w:rsidRPr="00000000" w14:paraId="0000003E">
                <w:pPr>
                  <w:jc w:val="center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（和暦）</w:t>
                </w:r>
              </w:p>
              <w:p w:rsidR="00000000" w:rsidDel="00000000" w:rsidP="00000000" w:rsidRDefault="00000000" w:rsidRPr="00000000" w14:paraId="0000003F">
                <w:pPr>
                  <w:jc w:val="center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76.9999999999999" w:hRule="atLeast"/>
              <w:tblHeader w:val="0"/>
            </w:trPr>
            <w:tc>
              <w:tcPr>
                <w:vMerge w:val="continue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99.77952755905513" w:type="dxa"/>
                  <w:left w:w="99.77952755905513" w:type="dxa"/>
                  <w:bottom w:w="99.77952755905513" w:type="dxa"/>
                  <w:right w:w="99.77952755905513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jc w:val="center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漢　字</w:t>
                </w:r>
              </w:p>
            </w:tc>
            <w:tc>
              <w:tcPr>
                <w:shd w:fill="auto" w:val="clear"/>
                <w:tcMar>
                  <w:top w:w="99.77952755905513" w:type="dxa"/>
                  <w:left w:w="99.77952755905513" w:type="dxa"/>
                  <w:bottom w:w="99.77952755905513" w:type="dxa"/>
                  <w:right w:w="99.77952755905513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jc w:val="center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2"/>
                    <w:szCs w:val="22"/>
                    <w:rtl w:val="0"/>
                  </w:rPr>
                  <w:t xml:space="preserve">カ　ナ</w:t>
                </w:r>
              </w:p>
            </w:tc>
            <w:tc>
              <w:tcPr>
                <w:vMerge w:val="continue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spacing w:after="0" w:before="0" w:line="240" w:lineRule="auto"/>
                  <w:ind w:lef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C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226" w:hanging="226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※現在事項証明書に記載されている役員全員（代表者、監査役を含む。）を記載してください。</w:t>
      </w:r>
    </w:p>
    <w:p w:rsidR="00000000" w:rsidDel="00000000" w:rsidP="00000000" w:rsidRDefault="00000000" w:rsidRPr="00000000" w14:paraId="0000007E">
      <w:pPr>
        <w:ind w:left="226" w:hanging="226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※この名簿は、秋田県暴力団排除条例に基づき、全ての役員について「暴力団員又は暴力団と密接な関係を有する者」に該当しないことを秋田県警察本部に照会するためのもので、他の目的には使用しません。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jc w:val="center"/>
      <w:rPr>
        <w:sz w:val="22"/>
        <w:szCs w:val="22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0" w:default="1">
    <w:name w:val="Normal"/>
    <w:next w:val="0"/>
    <w:link w:val="0"/>
    <w:uiPriority w:val="0"/>
    <w:qFormat w:val="1"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 w:val="1"/>
    <w:rPr/>
  </w:style>
  <w:style w:type="table" w:styleId="11" w:default="1">
    <w:name w:val="Normal Table"/>
    <w:next w:val="11"/>
    <w:link w:val="0"/>
    <w:uiPriority w:val="0"/>
    <w:semiHidden w:val="1"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 w:val="1"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 w:val="1"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/>
    <w:tc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4wEesHBrcr0U6zAcH7pm3r5HrA==">CgMxLjAaHwoBMBIaChgICVIUChJ0YWJsZS44Z3pmdjU4c3ZnYjUaHwoBMRIaChgICVIUChJ0YWJsZS5mNHJ4ZmFlNDhwdHIyDmgueWtzN2ViNWFrY25mOAByITFQZU5xcVA4QnM5UVZSdVJmY2tCbDc4M1N5VDhQalE2Mg==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2019-04-12T06:50:00Z</dcterms:created>
  <dc:creator>松本　和義</dc:creator>
</cp:coreProperties>
</file>