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018DE" w14:textId="77777777" w:rsidR="003969C8" w:rsidRDefault="00C82214">
      <w:r>
        <w:rPr>
          <w:rFonts w:ascii="Arial Unicode MS" w:eastAsia="Arial Unicode MS" w:hAnsi="Arial Unicode MS" w:cs="Arial Unicode MS"/>
        </w:rPr>
        <w:t>様式４</w:t>
      </w:r>
    </w:p>
    <w:p w14:paraId="2986B393" w14:textId="77777777" w:rsidR="003969C8" w:rsidRDefault="003969C8"/>
    <w:p w14:paraId="2FA3C759" w14:textId="77777777" w:rsidR="003969C8" w:rsidRDefault="00C82214">
      <w:pPr>
        <w:jc w:val="center"/>
        <w:rPr>
          <w:sz w:val="28"/>
          <w:szCs w:val="28"/>
        </w:rPr>
      </w:pPr>
      <w:r>
        <w:rPr>
          <w:rFonts w:ascii="Arial Unicode MS" w:eastAsia="Arial Unicode MS" w:hAnsi="Arial Unicode MS" w:cs="Arial Unicode MS"/>
          <w:sz w:val="28"/>
          <w:szCs w:val="28"/>
        </w:rPr>
        <w:t>企画提案書</w:t>
      </w:r>
    </w:p>
    <w:p w14:paraId="217E158E" w14:textId="77777777" w:rsidR="003969C8" w:rsidRDefault="003969C8"/>
    <w:tbl>
      <w:tblPr>
        <w:tblStyle w:val="a5"/>
        <w:tblW w:w="4065" w:type="dxa"/>
        <w:tblInd w:w="4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130"/>
        <w:gridCol w:w="495"/>
      </w:tblGrid>
      <w:tr w:rsidR="003969C8" w14:paraId="2854123F" w14:textId="77777777">
        <w:tc>
          <w:tcPr>
            <w:tcW w:w="1440" w:type="dxa"/>
            <w:tcBorders>
              <w:top w:val="single" w:sz="8" w:space="0" w:color="666666"/>
              <w:left w:val="single" w:sz="8" w:space="0" w:color="666666"/>
              <w:bottom w:val="single" w:sz="8" w:space="0" w:color="666666"/>
              <w:right w:val="single" w:sz="8" w:space="0" w:color="666666"/>
            </w:tcBorders>
            <w:shd w:val="clear" w:color="auto" w:fill="auto"/>
            <w:tcMar>
              <w:top w:w="100" w:type="dxa"/>
              <w:left w:w="100" w:type="dxa"/>
              <w:bottom w:w="100" w:type="dxa"/>
              <w:right w:w="100" w:type="dxa"/>
            </w:tcMar>
          </w:tcPr>
          <w:p w14:paraId="7D0DABCB"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識別記号</w:t>
            </w:r>
          </w:p>
          <w:p w14:paraId="10848854" w14:textId="77777777" w:rsidR="003969C8" w:rsidRDefault="00C82214">
            <w:pPr>
              <w:widowControl w:val="0"/>
              <w:pBdr>
                <w:top w:val="nil"/>
                <w:left w:val="nil"/>
                <w:bottom w:val="nil"/>
                <w:right w:val="nil"/>
                <w:between w:val="nil"/>
              </w:pBdr>
              <w:spacing w:line="240" w:lineRule="auto"/>
              <w:jc w:val="center"/>
              <w:rPr>
                <w:sz w:val="18"/>
                <w:szCs w:val="18"/>
              </w:rPr>
            </w:pPr>
            <w:r>
              <w:rPr>
                <w:rFonts w:ascii="Arial Unicode MS" w:eastAsia="Arial Unicode MS" w:hAnsi="Arial Unicode MS" w:cs="Arial Unicode MS"/>
                <w:sz w:val="18"/>
                <w:szCs w:val="18"/>
              </w:rPr>
              <w:t>（県で記載）</w:t>
            </w:r>
          </w:p>
        </w:tc>
        <w:tc>
          <w:tcPr>
            <w:tcW w:w="2130" w:type="dxa"/>
            <w:tcBorders>
              <w:top w:val="single" w:sz="8" w:space="0" w:color="666666"/>
              <w:left w:val="single" w:sz="8" w:space="0" w:color="666666"/>
              <w:bottom w:val="single" w:sz="8" w:space="0" w:color="666666"/>
              <w:right w:val="nil"/>
            </w:tcBorders>
            <w:shd w:val="clear" w:color="auto" w:fill="auto"/>
            <w:tcMar>
              <w:top w:w="100" w:type="dxa"/>
              <w:left w:w="100" w:type="dxa"/>
              <w:bottom w:w="100" w:type="dxa"/>
              <w:right w:w="100" w:type="dxa"/>
            </w:tcMar>
          </w:tcPr>
          <w:p w14:paraId="476EC27A" w14:textId="77777777" w:rsidR="003969C8" w:rsidRDefault="003969C8">
            <w:pPr>
              <w:widowControl w:val="0"/>
              <w:pBdr>
                <w:top w:val="nil"/>
                <w:left w:val="nil"/>
                <w:bottom w:val="nil"/>
                <w:right w:val="nil"/>
                <w:between w:val="nil"/>
              </w:pBdr>
              <w:spacing w:line="240" w:lineRule="auto"/>
            </w:pPr>
          </w:p>
        </w:tc>
        <w:tc>
          <w:tcPr>
            <w:tcW w:w="495" w:type="dxa"/>
            <w:tcBorders>
              <w:top w:val="single" w:sz="8" w:space="0" w:color="666666"/>
              <w:left w:val="nil"/>
              <w:bottom w:val="single" w:sz="8" w:space="0" w:color="666666"/>
              <w:right w:val="single" w:sz="8" w:space="0" w:color="666666"/>
            </w:tcBorders>
            <w:shd w:val="clear" w:color="auto" w:fill="auto"/>
            <w:tcMar>
              <w:top w:w="100" w:type="dxa"/>
              <w:left w:w="100" w:type="dxa"/>
              <w:bottom w:w="100" w:type="dxa"/>
              <w:right w:w="100" w:type="dxa"/>
            </w:tcMar>
          </w:tcPr>
          <w:p w14:paraId="7F27927D" w14:textId="77777777" w:rsidR="003969C8" w:rsidRDefault="003969C8">
            <w:pPr>
              <w:widowControl w:val="0"/>
              <w:pBdr>
                <w:top w:val="nil"/>
                <w:left w:val="nil"/>
                <w:bottom w:val="nil"/>
                <w:right w:val="nil"/>
                <w:between w:val="nil"/>
              </w:pBdr>
              <w:spacing w:line="240" w:lineRule="auto"/>
            </w:pPr>
          </w:p>
          <w:p w14:paraId="2C2BD340"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社</w:t>
            </w:r>
          </w:p>
        </w:tc>
      </w:tr>
    </w:tbl>
    <w:p w14:paraId="68592E75" w14:textId="77777777" w:rsidR="003969C8" w:rsidRDefault="003969C8"/>
    <w:p w14:paraId="40583C3C" w14:textId="77777777" w:rsidR="003969C8" w:rsidRDefault="00C82214">
      <w:pPr>
        <w:numPr>
          <w:ilvl w:val="0"/>
          <w:numId w:val="1"/>
        </w:numPr>
      </w:pPr>
      <w:r>
        <w:rPr>
          <w:rFonts w:ascii="Arial Unicode MS" w:eastAsia="Arial Unicode MS" w:hAnsi="Arial Unicode MS" w:cs="Arial Unicode MS"/>
        </w:rPr>
        <w:t>事業名</w:t>
      </w:r>
      <w:r>
        <w:rPr>
          <w:rFonts w:ascii="Arial Unicode MS" w:eastAsia="Arial Unicode MS" w:hAnsi="Arial Unicode MS" w:cs="Arial Unicode MS"/>
        </w:rPr>
        <w:br/>
      </w:r>
      <w:r>
        <w:rPr>
          <w:rFonts w:ascii="Arial Unicode MS" w:eastAsia="Arial Unicode MS" w:hAnsi="Arial Unicode MS" w:cs="Arial Unicode MS"/>
        </w:rPr>
        <w:t>秋田県</w:t>
      </w:r>
      <w:r>
        <w:rPr>
          <w:rFonts w:ascii="Arial Unicode MS" w:eastAsia="Arial Unicode MS" w:hAnsi="Arial Unicode MS" w:cs="Arial Unicode MS"/>
        </w:rPr>
        <w:t>LED</w:t>
      </w:r>
      <w:r>
        <w:rPr>
          <w:rFonts w:ascii="Arial Unicode MS" w:eastAsia="Arial Unicode MS" w:hAnsi="Arial Unicode MS" w:cs="Arial Unicode MS"/>
        </w:rPr>
        <w:t>照明設備切替促進事業</w:t>
      </w:r>
      <w:r>
        <w:rPr>
          <w:rFonts w:ascii="Arial Unicode MS" w:eastAsia="Arial Unicode MS" w:hAnsi="Arial Unicode MS" w:cs="Arial Unicode MS"/>
        </w:rPr>
        <w:br/>
      </w:r>
    </w:p>
    <w:p w14:paraId="140B9BB2" w14:textId="77777777" w:rsidR="003969C8" w:rsidRDefault="00C82214">
      <w:pPr>
        <w:numPr>
          <w:ilvl w:val="0"/>
          <w:numId w:val="1"/>
        </w:numPr>
      </w:pPr>
      <w:r>
        <w:rPr>
          <w:rFonts w:ascii="Arial Unicode MS" w:eastAsia="Arial Unicode MS" w:hAnsi="Arial Unicode MS" w:cs="Arial Unicode MS"/>
        </w:rPr>
        <w:t>添付書類</w:t>
      </w:r>
      <w:r>
        <w:rPr>
          <w:rFonts w:ascii="Arial Unicode MS" w:eastAsia="Arial Unicode MS" w:hAnsi="Arial Unicode MS" w:cs="Arial Unicode MS"/>
        </w:rPr>
        <w:br/>
      </w:r>
      <w:r>
        <w:rPr>
          <w:rFonts w:ascii="Arial Unicode MS" w:eastAsia="Arial Unicode MS" w:hAnsi="Arial Unicode MS" w:cs="Arial Unicode MS"/>
        </w:rPr>
        <w:t>・別紙１</w:t>
      </w:r>
      <w:r>
        <w:rPr>
          <w:rFonts w:ascii="Arial Unicode MS" w:eastAsia="Arial Unicode MS" w:hAnsi="Arial Unicode MS" w:cs="Arial Unicode MS"/>
        </w:rPr>
        <w:t xml:space="preserve"> </w:t>
      </w:r>
      <w:r>
        <w:rPr>
          <w:rFonts w:ascii="Arial Unicode MS" w:eastAsia="Arial Unicode MS" w:hAnsi="Arial Unicode MS" w:cs="Arial Unicode MS"/>
        </w:rPr>
        <w:t>事業の実施体制</w:t>
      </w:r>
      <w:r>
        <w:rPr>
          <w:rFonts w:ascii="Arial Unicode MS" w:eastAsia="Arial Unicode MS" w:hAnsi="Arial Unicode MS" w:cs="Arial Unicode MS"/>
        </w:rPr>
        <w:br/>
      </w:r>
      <w:r>
        <w:rPr>
          <w:rFonts w:ascii="Arial Unicode MS" w:eastAsia="Arial Unicode MS" w:hAnsi="Arial Unicode MS" w:cs="Arial Unicode MS"/>
        </w:rPr>
        <w:t>・別紙２</w:t>
      </w:r>
      <w:r>
        <w:rPr>
          <w:rFonts w:ascii="Arial Unicode MS" w:eastAsia="Arial Unicode MS" w:hAnsi="Arial Unicode MS" w:cs="Arial Unicode MS"/>
        </w:rPr>
        <w:t xml:space="preserve"> </w:t>
      </w:r>
      <w:r>
        <w:rPr>
          <w:rFonts w:ascii="Arial Unicode MS" w:eastAsia="Arial Unicode MS" w:hAnsi="Arial Unicode MS" w:cs="Arial Unicode MS"/>
        </w:rPr>
        <w:t>事業の実績</w:t>
      </w:r>
      <w:r>
        <w:rPr>
          <w:rFonts w:ascii="Arial Unicode MS" w:eastAsia="Arial Unicode MS" w:hAnsi="Arial Unicode MS" w:cs="Arial Unicode MS"/>
        </w:rPr>
        <w:br/>
      </w:r>
      <w:r>
        <w:rPr>
          <w:rFonts w:ascii="Arial Unicode MS" w:eastAsia="Arial Unicode MS" w:hAnsi="Arial Unicode MS" w:cs="Arial Unicode MS"/>
        </w:rPr>
        <w:t>・別紙３</w:t>
      </w:r>
      <w:r>
        <w:rPr>
          <w:rFonts w:ascii="Arial Unicode MS" w:eastAsia="Arial Unicode MS" w:hAnsi="Arial Unicode MS" w:cs="Arial Unicode MS"/>
        </w:rPr>
        <w:t xml:space="preserve"> </w:t>
      </w:r>
      <w:r>
        <w:rPr>
          <w:rFonts w:ascii="Arial Unicode MS" w:eastAsia="Arial Unicode MS" w:hAnsi="Arial Unicode MS" w:cs="Arial Unicode MS"/>
        </w:rPr>
        <w:t>事業実施スケジュール</w:t>
      </w:r>
      <w:r>
        <w:rPr>
          <w:rFonts w:ascii="Arial Unicode MS" w:eastAsia="Arial Unicode MS" w:hAnsi="Arial Unicode MS" w:cs="Arial Unicode MS"/>
        </w:rPr>
        <w:br/>
      </w:r>
      <w:r>
        <w:rPr>
          <w:rFonts w:ascii="Arial Unicode MS" w:eastAsia="Arial Unicode MS" w:hAnsi="Arial Unicode MS" w:cs="Arial Unicode MS"/>
        </w:rPr>
        <w:t>・別紙４</w:t>
      </w:r>
      <w:r>
        <w:rPr>
          <w:rFonts w:ascii="Arial Unicode MS" w:eastAsia="Arial Unicode MS" w:hAnsi="Arial Unicode MS" w:cs="Arial Unicode MS"/>
        </w:rPr>
        <w:t xml:space="preserve"> </w:t>
      </w:r>
      <w:r>
        <w:rPr>
          <w:rFonts w:ascii="Arial Unicode MS" w:eastAsia="Arial Unicode MS" w:hAnsi="Arial Unicode MS" w:cs="Arial Unicode MS"/>
        </w:rPr>
        <w:t>広告宣伝について</w:t>
      </w:r>
      <w:r>
        <w:rPr>
          <w:rFonts w:ascii="Arial Unicode MS" w:eastAsia="Arial Unicode MS" w:hAnsi="Arial Unicode MS" w:cs="Arial Unicode MS"/>
        </w:rPr>
        <w:br/>
      </w:r>
      <w:r>
        <w:rPr>
          <w:rFonts w:ascii="Arial Unicode MS" w:eastAsia="Arial Unicode MS" w:hAnsi="Arial Unicode MS" w:cs="Arial Unicode MS"/>
        </w:rPr>
        <w:t>・別紙５</w:t>
      </w:r>
      <w:r>
        <w:rPr>
          <w:rFonts w:ascii="Arial Unicode MS" w:eastAsia="Arial Unicode MS" w:hAnsi="Arial Unicode MS" w:cs="Arial Unicode MS"/>
        </w:rPr>
        <w:t xml:space="preserve"> LED</w:t>
      </w:r>
      <w:r>
        <w:rPr>
          <w:rFonts w:ascii="Arial Unicode MS" w:eastAsia="Arial Unicode MS" w:hAnsi="Arial Unicode MS" w:cs="Arial Unicode MS"/>
        </w:rPr>
        <w:t>照明設備の施工事業者の選定について</w:t>
      </w:r>
      <w:r>
        <w:rPr>
          <w:rFonts w:ascii="Arial Unicode MS" w:eastAsia="Arial Unicode MS" w:hAnsi="Arial Unicode MS" w:cs="Arial Unicode MS"/>
        </w:rPr>
        <w:br/>
      </w:r>
      <w:r>
        <w:rPr>
          <w:rFonts w:ascii="Arial Unicode MS" w:eastAsia="Arial Unicode MS" w:hAnsi="Arial Unicode MS" w:cs="Arial Unicode MS"/>
        </w:rPr>
        <w:t>・別紙６</w:t>
      </w:r>
      <w:r>
        <w:rPr>
          <w:rFonts w:ascii="Arial Unicode MS" w:eastAsia="Arial Unicode MS" w:hAnsi="Arial Unicode MS" w:cs="Arial Unicode MS"/>
        </w:rPr>
        <w:t xml:space="preserve"> </w:t>
      </w:r>
      <w:r>
        <w:rPr>
          <w:rFonts w:ascii="Arial Unicode MS" w:eastAsia="Arial Unicode MS" w:hAnsi="Arial Unicode MS" w:cs="Arial Unicode MS"/>
        </w:rPr>
        <w:t>施工検査について</w:t>
      </w:r>
      <w:r>
        <w:rPr>
          <w:rFonts w:ascii="Arial Unicode MS" w:eastAsia="Arial Unicode MS" w:hAnsi="Arial Unicode MS" w:cs="Arial Unicode MS"/>
        </w:rPr>
        <w:br/>
      </w:r>
      <w:r>
        <w:rPr>
          <w:rFonts w:ascii="Arial Unicode MS" w:eastAsia="Arial Unicode MS" w:hAnsi="Arial Unicode MS" w:cs="Arial Unicode MS"/>
        </w:rPr>
        <w:t>・別紙７</w:t>
      </w:r>
      <w:r>
        <w:rPr>
          <w:rFonts w:ascii="Arial Unicode MS" w:eastAsia="Arial Unicode MS" w:hAnsi="Arial Unicode MS" w:cs="Arial Unicode MS"/>
        </w:rPr>
        <w:t xml:space="preserve"> </w:t>
      </w:r>
      <w:r>
        <w:rPr>
          <w:rFonts w:ascii="Arial Unicode MS" w:eastAsia="Arial Unicode MS" w:hAnsi="Arial Unicode MS" w:cs="Arial Unicode MS"/>
        </w:rPr>
        <w:t>問合せ対応について</w:t>
      </w:r>
      <w:r>
        <w:rPr>
          <w:rFonts w:ascii="Arial Unicode MS" w:eastAsia="Arial Unicode MS" w:hAnsi="Arial Unicode MS" w:cs="Arial Unicode MS"/>
        </w:rPr>
        <w:br/>
      </w:r>
      <w:r>
        <w:rPr>
          <w:rFonts w:ascii="Arial Unicode MS" w:eastAsia="Arial Unicode MS" w:hAnsi="Arial Unicode MS" w:cs="Arial Unicode MS"/>
        </w:rPr>
        <w:t>・別紙８</w:t>
      </w:r>
      <w:r>
        <w:rPr>
          <w:rFonts w:ascii="Arial Unicode MS" w:eastAsia="Arial Unicode MS" w:hAnsi="Arial Unicode MS" w:cs="Arial Unicode MS"/>
        </w:rPr>
        <w:t xml:space="preserve"> </w:t>
      </w:r>
      <w:r>
        <w:rPr>
          <w:rFonts w:ascii="Arial Unicode MS" w:eastAsia="Arial Unicode MS" w:hAnsi="Arial Unicode MS" w:cs="Arial Unicode MS"/>
        </w:rPr>
        <w:t>リスク管理について</w:t>
      </w:r>
      <w:r>
        <w:rPr>
          <w:rFonts w:ascii="Arial Unicode MS" w:eastAsia="Arial Unicode MS" w:hAnsi="Arial Unicode MS" w:cs="Arial Unicode MS"/>
        </w:rPr>
        <w:br/>
      </w:r>
      <w:r>
        <w:rPr>
          <w:rFonts w:ascii="Arial Unicode MS" w:eastAsia="Arial Unicode MS" w:hAnsi="Arial Unicode MS" w:cs="Arial Unicode MS"/>
        </w:rPr>
        <w:t>・別紙９</w:t>
      </w:r>
      <w:r>
        <w:rPr>
          <w:rFonts w:ascii="Arial Unicode MS" w:eastAsia="Arial Unicode MS" w:hAnsi="Arial Unicode MS" w:cs="Arial Unicode MS"/>
        </w:rPr>
        <w:t xml:space="preserve"> </w:t>
      </w:r>
      <w:r>
        <w:rPr>
          <w:rFonts w:ascii="Arial Unicode MS" w:eastAsia="Arial Unicode MS" w:hAnsi="Arial Unicode MS" w:cs="Arial Unicode MS"/>
        </w:rPr>
        <w:t>Ｊ－クレジット創出事業への協力体制</w:t>
      </w:r>
      <w:r>
        <w:rPr>
          <w:rFonts w:ascii="Arial Unicode MS" w:eastAsia="Arial Unicode MS" w:hAnsi="Arial Unicode MS" w:cs="Arial Unicode MS"/>
        </w:rPr>
        <w:br/>
      </w:r>
      <w:r>
        <w:rPr>
          <w:rFonts w:ascii="Arial Unicode MS" w:eastAsia="Arial Unicode MS" w:hAnsi="Arial Unicode MS" w:cs="Arial Unicode MS"/>
        </w:rPr>
        <w:t>・収支見込等（任意様式）</w:t>
      </w:r>
      <w:r>
        <w:rPr>
          <w:rFonts w:ascii="Arial Unicode MS" w:eastAsia="Arial Unicode MS" w:hAnsi="Arial Unicode MS" w:cs="Arial Unicode MS"/>
        </w:rPr>
        <w:br/>
      </w:r>
      <w:r>
        <w:rPr>
          <w:rFonts w:ascii="Arial Unicode MS" w:eastAsia="Arial Unicode MS" w:hAnsi="Arial Unicode MS" w:cs="Arial Unicode MS"/>
        </w:rPr>
        <w:t>・追加提案事業について（任意様式）</w:t>
      </w:r>
      <w:r>
        <w:rPr>
          <w:rFonts w:ascii="Arial Unicode MS" w:eastAsia="Arial Unicode MS" w:hAnsi="Arial Unicode MS" w:cs="Arial Unicode MS"/>
        </w:rPr>
        <w:br/>
      </w:r>
    </w:p>
    <w:p w14:paraId="1C60C399" w14:textId="77777777" w:rsidR="003969C8" w:rsidRDefault="00C82214">
      <w:pPr>
        <w:numPr>
          <w:ilvl w:val="0"/>
          <w:numId w:val="1"/>
        </w:numPr>
        <w:spacing w:line="360" w:lineRule="auto"/>
      </w:pPr>
      <w:r>
        <w:rPr>
          <w:rFonts w:ascii="Arial Unicode MS" w:eastAsia="Arial Unicode MS" w:hAnsi="Arial Unicode MS" w:cs="Arial Unicode MS"/>
        </w:rPr>
        <w:t>事業概要について</w:t>
      </w:r>
    </w:p>
    <w:tbl>
      <w:tblPr>
        <w:tblStyle w:val="a6"/>
        <w:tblpPr w:leftFromText="180" w:rightFromText="180" w:topFromText="180" w:bottomFromText="180" w:vertAnchor="text" w:tblpX="780" w:tblpY="5"/>
        <w:tblW w:w="82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tblGrid>
      <w:tr w:rsidR="003969C8" w14:paraId="7BF24EA8" w14:textId="77777777" w:rsidTr="00C82214">
        <w:trPr>
          <w:trHeight w:val="4417"/>
        </w:trPr>
        <w:tc>
          <w:tcPr>
            <w:tcW w:w="8295" w:type="dxa"/>
          </w:tcPr>
          <w:p w14:paraId="473C8672" w14:textId="77777777" w:rsidR="003969C8" w:rsidRDefault="00C82214">
            <w:pPr>
              <w:spacing w:line="360" w:lineRule="auto"/>
              <w:rPr>
                <w:sz w:val="20"/>
                <w:szCs w:val="20"/>
              </w:rPr>
            </w:pP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LED </w:t>
            </w:r>
            <w:r>
              <w:rPr>
                <w:rFonts w:ascii="Arial Unicode MS" w:eastAsia="Arial Unicode MS" w:hAnsi="Arial Unicode MS" w:cs="Arial Unicode MS"/>
                <w:sz w:val="20"/>
                <w:szCs w:val="20"/>
              </w:rPr>
              <w:t>照明設備の切替等支援事業の実施地域や実施方法、事業への参加見込数、</w:t>
            </w:r>
            <w:r>
              <w:rPr>
                <w:rFonts w:ascii="Arial Unicode MS" w:eastAsia="Arial Unicode MS" w:hAnsi="Arial Unicode MS" w:cs="Arial Unicode MS"/>
                <w:sz w:val="20"/>
                <w:szCs w:val="20"/>
              </w:rPr>
              <w:t xml:space="preserve">LED </w:t>
            </w:r>
            <w:r>
              <w:rPr>
                <w:rFonts w:ascii="Arial Unicode MS" w:eastAsia="Arial Unicode MS" w:hAnsi="Arial Unicode MS" w:cs="Arial Unicode MS"/>
                <w:sz w:val="20"/>
                <w:szCs w:val="20"/>
              </w:rPr>
              <w:t>照明設備の導入見</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込数など、事業の概要（全体像）について記載すること。）</w:t>
            </w:r>
          </w:p>
          <w:p w14:paraId="77FE904A" w14:textId="77777777" w:rsidR="003969C8" w:rsidRDefault="00C82214">
            <w:pPr>
              <w:spacing w:line="360" w:lineRule="auto"/>
            </w:pPr>
            <w:r>
              <w:rPr>
                <w:sz w:val="20"/>
                <w:szCs w:val="20"/>
              </w:rPr>
              <w:t xml:space="preserve"> </w:t>
            </w:r>
          </w:p>
        </w:tc>
      </w:tr>
    </w:tbl>
    <w:p w14:paraId="19C072E7" w14:textId="77777777" w:rsidR="003969C8" w:rsidRDefault="00C82214">
      <w:pPr>
        <w:spacing w:line="360" w:lineRule="auto"/>
        <w:ind w:left="720"/>
        <w:rPr>
          <w:sz w:val="18"/>
          <w:szCs w:val="18"/>
        </w:rPr>
      </w:pPr>
      <w:r>
        <w:rPr>
          <w:rFonts w:ascii="Arial Unicode MS" w:eastAsia="Arial Unicode MS" w:hAnsi="Arial Unicode MS" w:cs="Arial Unicode MS"/>
          <w:sz w:val="18"/>
          <w:szCs w:val="18"/>
        </w:rPr>
        <w:t>注１：記入欄が足りない場合は、本様式に準じて作成・追加すること。</w:t>
      </w:r>
      <w:r>
        <w:rPr>
          <w:rFonts w:ascii="Arial Unicode MS" w:eastAsia="Arial Unicode MS" w:hAnsi="Arial Unicode MS" w:cs="Arial Unicode MS"/>
          <w:sz w:val="18"/>
          <w:szCs w:val="18"/>
        </w:rPr>
        <w:t xml:space="preserve"> </w:t>
      </w:r>
    </w:p>
    <w:p w14:paraId="0704C2BE" w14:textId="77777777" w:rsidR="003969C8" w:rsidRDefault="00C82214">
      <w:pPr>
        <w:spacing w:line="360" w:lineRule="auto"/>
        <w:ind w:left="720"/>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rPr>
        <w:t>。</w:t>
      </w:r>
    </w:p>
    <w:p w14:paraId="5CAF96B0" w14:textId="77777777" w:rsidR="003969C8" w:rsidRDefault="00C82214">
      <w:pPr>
        <w:spacing w:line="360" w:lineRule="auto"/>
      </w:pPr>
      <w:r>
        <w:rPr>
          <w:rFonts w:ascii="Arial Unicode MS" w:eastAsia="Arial Unicode MS" w:hAnsi="Arial Unicode MS" w:cs="Arial Unicode MS"/>
        </w:rPr>
        <w:lastRenderedPageBreak/>
        <w:t>別紙１</w:t>
      </w:r>
    </w:p>
    <w:p w14:paraId="5734C975" w14:textId="77777777" w:rsidR="003969C8" w:rsidRDefault="00C82214">
      <w:pPr>
        <w:spacing w:line="360" w:lineRule="auto"/>
        <w:jc w:val="center"/>
        <w:rPr>
          <w:sz w:val="28"/>
          <w:szCs w:val="28"/>
        </w:rPr>
      </w:pPr>
      <w:r>
        <w:rPr>
          <w:rFonts w:ascii="Arial Unicode MS" w:eastAsia="Arial Unicode MS" w:hAnsi="Arial Unicode MS" w:cs="Arial Unicode MS"/>
          <w:sz w:val="28"/>
          <w:szCs w:val="28"/>
        </w:rPr>
        <w:t>事業の実施体制</w:t>
      </w:r>
    </w:p>
    <w:p w14:paraId="1F218072" w14:textId="77777777" w:rsidR="003969C8" w:rsidRDefault="003969C8">
      <w:pPr>
        <w:spacing w:line="360" w:lineRule="auto"/>
      </w:pPr>
    </w:p>
    <w:p w14:paraId="63496151" w14:textId="77777777" w:rsidR="003969C8" w:rsidRDefault="00C82214">
      <w:pPr>
        <w:spacing w:line="360" w:lineRule="auto"/>
      </w:pPr>
      <w:r>
        <w:rPr>
          <w:rFonts w:ascii="Arial Unicode MS" w:eastAsia="Arial Unicode MS" w:hAnsi="Arial Unicode MS" w:cs="Arial Unicode MS"/>
        </w:rPr>
        <w:t>⑴</w:t>
      </w:r>
      <w:r>
        <w:rPr>
          <w:rFonts w:ascii="Arial Unicode MS" w:eastAsia="Arial Unicode MS" w:hAnsi="Arial Unicode MS" w:cs="Arial Unicode MS"/>
        </w:rPr>
        <w:t xml:space="preserve">　事業の実施体制</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620"/>
        <w:gridCol w:w="1980"/>
        <w:gridCol w:w="1800"/>
      </w:tblGrid>
      <w:tr w:rsidR="003969C8" w14:paraId="16AE22EF" w14:textId="77777777">
        <w:tc>
          <w:tcPr>
            <w:tcW w:w="1800" w:type="dxa"/>
            <w:shd w:val="clear" w:color="auto" w:fill="auto"/>
            <w:tcMar>
              <w:top w:w="100" w:type="dxa"/>
              <w:left w:w="100" w:type="dxa"/>
              <w:bottom w:w="100" w:type="dxa"/>
              <w:right w:w="100" w:type="dxa"/>
            </w:tcMar>
          </w:tcPr>
          <w:p w14:paraId="11273A58"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役割</w:t>
            </w:r>
          </w:p>
        </w:tc>
        <w:tc>
          <w:tcPr>
            <w:tcW w:w="1800" w:type="dxa"/>
            <w:shd w:val="clear" w:color="auto" w:fill="auto"/>
            <w:tcMar>
              <w:top w:w="100" w:type="dxa"/>
              <w:left w:w="100" w:type="dxa"/>
              <w:bottom w:w="100" w:type="dxa"/>
              <w:right w:w="100" w:type="dxa"/>
            </w:tcMar>
          </w:tcPr>
          <w:p w14:paraId="28F5F43F"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氏名</w:t>
            </w:r>
          </w:p>
          <w:p w14:paraId="7EA7EA27" w14:textId="77777777" w:rsidR="003969C8" w:rsidRDefault="00C82214">
            <w:pPr>
              <w:widowControl w:val="0"/>
              <w:pBdr>
                <w:top w:val="nil"/>
                <w:left w:val="nil"/>
                <w:bottom w:val="nil"/>
                <w:right w:val="nil"/>
                <w:between w:val="nil"/>
              </w:pBdr>
              <w:spacing w:line="240" w:lineRule="auto"/>
              <w:jc w:val="center"/>
              <w:rPr>
                <w:sz w:val="20"/>
                <w:szCs w:val="20"/>
              </w:rPr>
            </w:pP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所属部署・役職</w:t>
            </w:r>
            <w:r>
              <w:rPr>
                <w:rFonts w:ascii="Arial Unicode MS" w:eastAsia="Arial Unicode MS" w:hAnsi="Arial Unicode MS" w:cs="Arial Unicode MS"/>
                <w:sz w:val="20"/>
                <w:szCs w:val="20"/>
              </w:rPr>
              <w:t>)</w:t>
            </w:r>
          </w:p>
        </w:tc>
        <w:tc>
          <w:tcPr>
            <w:tcW w:w="1620" w:type="dxa"/>
            <w:shd w:val="clear" w:color="auto" w:fill="auto"/>
            <w:tcMar>
              <w:top w:w="100" w:type="dxa"/>
              <w:left w:w="100" w:type="dxa"/>
              <w:bottom w:w="100" w:type="dxa"/>
              <w:right w:w="100" w:type="dxa"/>
            </w:tcMar>
          </w:tcPr>
          <w:p w14:paraId="0ACECF22"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予定従事者数</w:t>
            </w:r>
          </w:p>
        </w:tc>
        <w:tc>
          <w:tcPr>
            <w:tcW w:w="1980" w:type="dxa"/>
            <w:shd w:val="clear" w:color="auto" w:fill="auto"/>
            <w:tcMar>
              <w:top w:w="100" w:type="dxa"/>
              <w:left w:w="100" w:type="dxa"/>
              <w:bottom w:w="100" w:type="dxa"/>
              <w:right w:w="100" w:type="dxa"/>
            </w:tcMar>
          </w:tcPr>
          <w:p w14:paraId="3AED13A8" w14:textId="77777777" w:rsidR="003969C8" w:rsidRDefault="00C82214">
            <w:pPr>
              <w:widowControl w:val="0"/>
              <w:pBdr>
                <w:top w:val="nil"/>
                <w:left w:val="nil"/>
                <w:bottom w:val="nil"/>
                <w:right w:val="nil"/>
                <w:between w:val="nil"/>
              </w:pBdr>
              <w:spacing w:line="240" w:lineRule="auto"/>
              <w:jc w:val="center"/>
              <w:rPr>
                <w:sz w:val="18"/>
                <w:szCs w:val="18"/>
              </w:rPr>
            </w:pPr>
            <w:r>
              <w:rPr>
                <w:rFonts w:ascii="Arial Unicode MS" w:eastAsia="Arial Unicode MS" w:hAnsi="Arial Unicode MS" w:cs="Arial Unicode MS"/>
                <w:sz w:val="18"/>
                <w:szCs w:val="18"/>
              </w:rPr>
              <w:t>経験・資格・能力</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等</w:t>
            </w:r>
          </w:p>
        </w:tc>
        <w:tc>
          <w:tcPr>
            <w:tcW w:w="1800" w:type="dxa"/>
            <w:shd w:val="clear" w:color="auto" w:fill="auto"/>
            <w:tcMar>
              <w:top w:w="100" w:type="dxa"/>
              <w:left w:w="100" w:type="dxa"/>
              <w:bottom w:w="100" w:type="dxa"/>
              <w:right w:w="100" w:type="dxa"/>
            </w:tcMar>
          </w:tcPr>
          <w:p w14:paraId="3417F8BC"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業務内容</w:t>
            </w:r>
            <w:r>
              <w:rPr>
                <w:rFonts w:ascii="Arial Unicode MS" w:eastAsia="Arial Unicode MS" w:hAnsi="Arial Unicode MS" w:cs="Arial Unicode MS"/>
              </w:rPr>
              <w:t xml:space="preserve"> </w:t>
            </w:r>
          </w:p>
        </w:tc>
      </w:tr>
      <w:tr w:rsidR="003969C8" w14:paraId="61F66E18" w14:textId="77777777">
        <w:tc>
          <w:tcPr>
            <w:tcW w:w="1800" w:type="dxa"/>
            <w:shd w:val="clear" w:color="auto" w:fill="auto"/>
            <w:tcMar>
              <w:top w:w="100" w:type="dxa"/>
              <w:left w:w="100" w:type="dxa"/>
              <w:bottom w:w="100" w:type="dxa"/>
              <w:right w:w="100" w:type="dxa"/>
            </w:tcMar>
          </w:tcPr>
          <w:p w14:paraId="317EEE1C"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統括責任者</w:t>
            </w:r>
          </w:p>
          <w:p w14:paraId="6D81865B"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1D0C3743"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78B0D5E2"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330A496C"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2CAF73B3" w14:textId="77777777" w:rsidR="003969C8" w:rsidRDefault="003969C8">
            <w:pPr>
              <w:widowControl w:val="0"/>
              <w:pBdr>
                <w:top w:val="nil"/>
                <w:left w:val="nil"/>
                <w:bottom w:val="nil"/>
                <w:right w:val="nil"/>
                <w:between w:val="nil"/>
              </w:pBdr>
              <w:spacing w:line="240" w:lineRule="auto"/>
            </w:pPr>
          </w:p>
        </w:tc>
      </w:tr>
      <w:tr w:rsidR="003969C8" w14:paraId="1020ED1C" w14:textId="77777777">
        <w:tc>
          <w:tcPr>
            <w:tcW w:w="1800" w:type="dxa"/>
            <w:shd w:val="clear" w:color="auto" w:fill="auto"/>
            <w:tcMar>
              <w:top w:w="100" w:type="dxa"/>
              <w:left w:w="100" w:type="dxa"/>
              <w:bottom w:w="100" w:type="dxa"/>
              <w:right w:w="100" w:type="dxa"/>
            </w:tcMar>
          </w:tcPr>
          <w:p w14:paraId="45EA8747"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プロジェクトリーダー</w:t>
            </w:r>
          </w:p>
        </w:tc>
        <w:tc>
          <w:tcPr>
            <w:tcW w:w="1800" w:type="dxa"/>
            <w:shd w:val="clear" w:color="auto" w:fill="auto"/>
            <w:tcMar>
              <w:top w:w="100" w:type="dxa"/>
              <w:left w:w="100" w:type="dxa"/>
              <w:bottom w:w="100" w:type="dxa"/>
              <w:right w:w="100" w:type="dxa"/>
            </w:tcMar>
          </w:tcPr>
          <w:p w14:paraId="51549299"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3488CF53"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7F867186"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63BE21BB" w14:textId="77777777" w:rsidR="003969C8" w:rsidRDefault="003969C8">
            <w:pPr>
              <w:widowControl w:val="0"/>
              <w:pBdr>
                <w:top w:val="nil"/>
                <w:left w:val="nil"/>
                <w:bottom w:val="nil"/>
                <w:right w:val="nil"/>
                <w:between w:val="nil"/>
              </w:pBdr>
              <w:spacing w:line="240" w:lineRule="auto"/>
            </w:pPr>
          </w:p>
        </w:tc>
      </w:tr>
      <w:tr w:rsidR="003969C8" w14:paraId="3CF31941" w14:textId="77777777">
        <w:tc>
          <w:tcPr>
            <w:tcW w:w="1800" w:type="dxa"/>
            <w:shd w:val="clear" w:color="auto" w:fill="auto"/>
            <w:tcMar>
              <w:top w:w="100" w:type="dxa"/>
              <w:left w:w="100" w:type="dxa"/>
              <w:bottom w:w="100" w:type="dxa"/>
              <w:right w:w="100" w:type="dxa"/>
            </w:tcMar>
          </w:tcPr>
          <w:p w14:paraId="5A350D68"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施工検査業務責任者</w:t>
            </w:r>
          </w:p>
        </w:tc>
        <w:tc>
          <w:tcPr>
            <w:tcW w:w="1800" w:type="dxa"/>
            <w:shd w:val="clear" w:color="auto" w:fill="auto"/>
            <w:tcMar>
              <w:top w:w="100" w:type="dxa"/>
              <w:left w:w="100" w:type="dxa"/>
              <w:bottom w:w="100" w:type="dxa"/>
              <w:right w:w="100" w:type="dxa"/>
            </w:tcMar>
          </w:tcPr>
          <w:p w14:paraId="40503E80"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617A87AB"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34B39CCA"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6992B9E9" w14:textId="77777777" w:rsidR="003969C8" w:rsidRDefault="003969C8">
            <w:pPr>
              <w:widowControl w:val="0"/>
              <w:pBdr>
                <w:top w:val="nil"/>
                <w:left w:val="nil"/>
                <w:bottom w:val="nil"/>
                <w:right w:val="nil"/>
                <w:between w:val="nil"/>
              </w:pBdr>
              <w:spacing w:line="240" w:lineRule="auto"/>
            </w:pPr>
          </w:p>
        </w:tc>
      </w:tr>
      <w:tr w:rsidR="003969C8" w14:paraId="520C66D8" w14:textId="77777777">
        <w:tc>
          <w:tcPr>
            <w:tcW w:w="1800" w:type="dxa"/>
            <w:shd w:val="clear" w:color="auto" w:fill="auto"/>
            <w:tcMar>
              <w:top w:w="100" w:type="dxa"/>
              <w:left w:w="100" w:type="dxa"/>
              <w:bottom w:w="100" w:type="dxa"/>
              <w:right w:w="100" w:type="dxa"/>
            </w:tcMar>
          </w:tcPr>
          <w:p w14:paraId="551CA4E2"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コールセンター</w:t>
            </w:r>
            <w:r>
              <w:rPr>
                <w:rFonts w:ascii="Arial Unicode MS" w:eastAsia="Arial Unicode MS" w:hAnsi="Arial Unicode MS" w:cs="Arial Unicode MS"/>
              </w:rPr>
              <w:t xml:space="preserve"> </w:t>
            </w:r>
            <w:r>
              <w:rPr>
                <w:rFonts w:ascii="Arial Unicode MS" w:eastAsia="Arial Unicode MS" w:hAnsi="Arial Unicode MS" w:cs="Arial Unicode MS"/>
              </w:rPr>
              <w:t>業務責任者</w:t>
            </w:r>
          </w:p>
        </w:tc>
        <w:tc>
          <w:tcPr>
            <w:tcW w:w="1800" w:type="dxa"/>
            <w:shd w:val="clear" w:color="auto" w:fill="auto"/>
            <w:tcMar>
              <w:top w:w="100" w:type="dxa"/>
              <w:left w:w="100" w:type="dxa"/>
              <w:bottom w:w="100" w:type="dxa"/>
              <w:right w:w="100" w:type="dxa"/>
            </w:tcMar>
          </w:tcPr>
          <w:p w14:paraId="46EE5CE0"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416DD0FF"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2CF79563"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312ACD22" w14:textId="77777777" w:rsidR="003969C8" w:rsidRDefault="003969C8">
            <w:pPr>
              <w:widowControl w:val="0"/>
              <w:pBdr>
                <w:top w:val="nil"/>
                <w:left w:val="nil"/>
                <w:bottom w:val="nil"/>
                <w:right w:val="nil"/>
                <w:between w:val="nil"/>
              </w:pBdr>
              <w:spacing w:line="240" w:lineRule="auto"/>
            </w:pPr>
          </w:p>
        </w:tc>
      </w:tr>
      <w:tr w:rsidR="003969C8" w14:paraId="59FBE9E2" w14:textId="77777777">
        <w:tc>
          <w:tcPr>
            <w:tcW w:w="1800" w:type="dxa"/>
            <w:shd w:val="clear" w:color="auto" w:fill="auto"/>
            <w:tcMar>
              <w:top w:w="100" w:type="dxa"/>
              <w:left w:w="100" w:type="dxa"/>
              <w:bottom w:w="100" w:type="dxa"/>
              <w:right w:w="100" w:type="dxa"/>
            </w:tcMar>
          </w:tcPr>
          <w:p w14:paraId="40D24FF9"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サポート体制</w:t>
            </w:r>
          </w:p>
          <w:p w14:paraId="5F52E5B0"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0A426FCD"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31C7BD4D"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56B604CB"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1FE2C713" w14:textId="77777777" w:rsidR="003969C8" w:rsidRDefault="003969C8">
            <w:pPr>
              <w:widowControl w:val="0"/>
              <w:pBdr>
                <w:top w:val="nil"/>
                <w:left w:val="nil"/>
                <w:bottom w:val="nil"/>
                <w:right w:val="nil"/>
                <w:between w:val="nil"/>
              </w:pBdr>
              <w:spacing w:line="240" w:lineRule="auto"/>
            </w:pPr>
          </w:p>
        </w:tc>
      </w:tr>
      <w:tr w:rsidR="003969C8" w14:paraId="18AF9F5F" w14:textId="77777777">
        <w:tc>
          <w:tcPr>
            <w:tcW w:w="1800" w:type="dxa"/>
            <w:shd w:val="clear" w:color="auto" w:fill="auto"/>
            <w:tcMar>
              <w:top w:w="100" w:type="dxa"/>
              <w:left w:w="100" w:type="dxa"/>
              <w:bottom w:w="100" w:type="dxa"/>
              <w:right w:w="100" w:type="dxa"/>
            </w:tcMar>
          </w:tcPr>
          <w:p w14:paraId="304875F8" w14:textId="77777777" w:rsidR="003969C8" w:rsidRDefault="003969C8">
            <w:pPr>
              <w:widowControl w:val="0"/>
              <w:pBdr>
                <w:top w:val="nil"/>
                <w:left w:val="nil"/>
                <w:bottom w:val="nil"/>
                <w:right w:val="nil"/>
                <w:between w:val="nil"/>
              </w:pBdr>
              <w:spacing w:line="240" w:lineRule="auto"/>
            </w:pPr>
          </w:p>
          <w:p w14:paraId="66E27007"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17F09A95"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0466F809"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7D4623B1"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06D446DF" w14:textId="77777777" w:rsidR="003969C8" w:rsidRDefault="003969C8">
            <w:pPr>
              <w:widowControl w:val="0"/>
              <w:pBdr>
                <w:top w:val="nil"/>
                <w:left w:val="nil"/>
                <w:bottom w:val="nil"/>
                <w:right w:val="nil"/>
                <w:between w:val="nil"/>
              </w:pBdr>
              <w:spacing w:line="240" w:lineRule="auto"/>
            </w:pPr>
          </w:p>
        </w:tc>
      </w:tr>
      <w:tr w:rsidR="003969C8" w14:paraId="33A53F06" w14:textId="77777777">
        <w:tc>
          <w:tcPr>
            <w:tcW w:w="1800" w:type="dxa"/>
            <w:shd w:val="clear" w:color="auto" w:fill="auto"/>
            <w:tcMar>
              <w:top w:w="100" w:type="dxa"/>
              <w:left w:w="100" w:type="dxa"/>
              <w:bottom w:w="100" w:type="dxa"/>
              <w:right w:w="100" w:type="dxa"/>
            </w:tcMar>
          </w:tcPr>
          <w:p w14:paraId="2481C87E" w14:textId="77777777" w:rsidR="003969C8" w:rsidRDefault="003969C8">
            <w:pPr>
              <w:widowControl w:val="0"/>
              <w:pBdr>
                <w:top w:val="nil"/>
                <w:left w:val="nil"/>
                <w:bottom w:val="nil"/>
                <w:right w:val="nil"/>
                <w:between w:val="nil"/>
              </w:pBdr>
              <w:spacing w:line="240" w:lineRule="auto"/>
            </w:pPr>
          </w:p>
          <w:p w14:paraId="21F56078"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5D829523" w14:textId="77777777" w:rsidR="003969C8" w:rsidRDefault="003969C8">
            <w:pPr>
              <w:widowControl w:val="0"/>
              <w:pBdr>
                <w:top w:val="nil"/>
                <w:left w:val="nil"/>
                <w:bottom w:val="nil"/>
                <w:right w:val="nil"/>
                <w:between w:val="nil"/>
              </w:pBdr>
              <w:spacing w:line="240" w:lineRule="auto"/>
            </w:pPr>
          </w:p>
        </w:tc>
        <w:tc>
          <w:tcPr>
            <w:tcW w:w="1620" w:type="dxa"/>
            <w:shd w:val="clear" w:color="auto" w:fill="auto"/>
            <w:tcMar>
              <w:top w:w="100" w:type="dxa"/>
              <w:left w:w="100" w:type="dxa"/>
              <w:bottom w:w="100" w:type="dxa"/>
              <w:right w:w="100" w:type="dxa"/>
            </w:tcMar>
          </w:tcPr>
          <w:p w14:paraId="75A04CBC" w14:textId="77777777" w:rsidR="003969C8" w:rsidRDefault="003969C8">
            <w:pPr>
              <w:widowControl w:val="0"/>
              <w:pBdr>
                <w:top w:val="nil"/>
                <w:left w:val="nil"/>
                <w:bottom w:val="nil"/>
                <w:right w:val="nil"/>
                <w:between w:val="nil"/>
              </w:pBdr>
              <w:spacing w:line="240" w:lineRule="auto"/>
            </w:pPr>
          </w:p>
        </w:tc>
        <w:tc>
          <w:tcPr>
            <w:tcW w:w="1980" w:type="dxa"/>
            <w:shd w:val="clear" w:color="auto" w:fill="auto"/>
            <w:tcMar>
              <w:top w:w="100" w:type="dxa"/>
              <w:left w:w="100" w:type="dxa"/>
              <w:bottom w:w="100" w:type="dxa"/>
              <w:right w:w="100" w:type="dxa"/>
            </w:tcMar>
          </w:tcPr>
          <w:p w14:paraId="21ACAD27" w14:textId="77777777" w:rsidR="003969C8" w:rsidRDefault="003969C8">
            <w:pPr>
              <w:widowControl w:val="0"/>
              <w:pBdr>
                <w:top w:val="nil"/>
                <w:left w:val="nil"/>
                <w:bottom w:val="nil"/>
                <w:right w:val="nil"/>
                <w:between w:val="nil"/>
              </w:pBdr>
              <w:spacing w:line="240" w:lineRule="auto"/>
            </w:pPr>
          </w:p>
        </w:tc>
        <w:tc>
          <w:tcPr>
            <w:tcW w:w="1800" w:type="dxa"/>
            <w:shd w:val="clear" w:color="auto" w:fill="auto"/>
            <w:tcMar>
              <w:top w:w="100" w:type="dxa"/>
              <w:left w:w="100" w:type="dxa"/>
              <w:bottom w:w="100" w:type="dxa"/>
              <w:right w:w="100" w:type="dxa"/>
            </w:tcMar>
          </w:tcPr>
          <w:p w14:paraId="787B7786" w14:textId="77777777" w:rsidR="003969C8" w:rsidRDefault="003969C8">
            <w:pPr>
              <w:widowControl w:val="0"/>
              <w:pBdr>
                <w:top w:val="nil"/>
                <w:left w:val="nil"/>
                <w:bottom w:val="nil"/>
                <w:right w:val="nil"/>
                <w:between w:val="nil"/>
              </w:pBdr>
              <w:spacing w:line="240" w:lineRule="auto"/>
            </w:pPr>
          </w:p>
        </w:tc>
      </w:tr>
    </w:tbl>
    <w:p w14:paraId="656FA005" w14:textId="77777777" w:rsidR="003969C8" w:rsidRDefault="00C82214">
      <w:pPr>
        <w:spacing w:line="240" w:lineRule="auto"/>
        <w:rPr>
          <w:sz w:val="18"/>
          <w:szCs w:val="18"/>
        </w:rPr>
      </w:pPr>
      <w:r>
        <w:rPr>
          <w:rFonts w:ascii="Arial Unicode MS" w:eastAsia="Arial Unicode MS" w:hAnsi="Arial Unicode MS" w:cs="Arial Unicode MS"/>
          <w:sz w:val="18"/>
          <w:szCs w:val="18"/>
        </w:rPr>
        <w:t>注１：所属部署・役職については、共同事業体の場合は、法人名を記載すること。</w:t>
      </w:r>
    </w:p>
    <w:p w14:paraId="065ACDAA" w14:textId="77777777" w:rsidR="003969C8" w:rsidRDefault="00C82214">
      <w:pPr>
        <w:spacing w:line="240" w:lineRule="auto"/>
        <w:ind w:left="283" w:hanging="285"/>
        <w:rPr>
          <w:sz w:val="18"/>
          <w:szCs w:val="18"/>
        </w:rPr>
      </w:pPr>
      <w:r>
        <w:rPr>
          <w:rFonts w:ascii="Arial Unicode MS" w:eastAsia="Arial Unicode MS" w:hAnsi="Arial Unicode MS" w:cs="Arial Unicode MS"/>
          <w:sz w:val="18"/>
          <w:szCs w:val="18"/>
        </w:rPr>
        <w:t>注２：所属部署、役職については、再委託を行う場合は、再委託先の法人名、所属部署等を記載する</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こと。</w:t>
      </w:r>
    </w:p>
    <w:p w14:paraId="6490B12C" w14:textId="77777777" w:rsidR="003969C8" w:rsidRDefault="00C82214">
      <w:pPr>
        <w:spacing w:line="240" w:lineRule="auto"/>
        <w:rPr>
          <w:sz w:val="18"/>
          <w:szCs w:val="18"/>
        </w:rPr>
      </w:pPr>
      <w:r>
        <w:rPr>
          <w:rFonts w:ascii="Arial Unicode MS" w:eastAsia="Arial Unicode MS" w:hAnsi="Arial Unicode MS" w:cs="Arial Unicode MS"/>
          <w:sz w:val="18"/>
          <w:szCs w:val="18"/>
        </w:rPr>
        <w:t>注３：予定従事者数については、再委託を行う場合は、再委託先の法人名を記載すること。</w:t>
      </w:r>
    </w:p>
    <w:p w14:paraId="1DE9CA97" w14:textId="77777777" w:rsidR="003969C8" w:rsidRDefault="00C82214">
      <w:pPr>
        <w:spacing w:line="240" w:lineRule="auto"/>
        <w:ind w:left="283" w:hanging="285"/>
        <w:rPr>
          <w:sz w:val="18"/>
          <w:szCs w:val="18"/>
        </w:rPr>
      </w:pPr>
      <w:r>
        <w:rPr>
          <w:rFonts w:ascii="Arial Unicode MS" w:eastAsia="Arial Unicode MS" w:hAnsi="Arial Unicode MS" w:cs="Arial Unicode MS"/>
          <w:sz w:val="18"/>
          <w:szCs w:val="18"/>
        </w:rPr>
        <w:t>注４：サポート体制については、主体的に事業を行う実施体制以外に、事業をサポートできる体制が</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整っている場合には、その内容を記載すること。</w:t>
      </w:r>
    </w:p>
    <w:p w14:paraId="2D0DC206" w14:textId="77777777" w:rsidR="003969C8" w:rsidRDefault="00C82214">
      <w:pPr>
        <w:spacing w:line="240" w:lineRule="auto"/>
        <w:rPr>
          <w:sz w:val="18"/>
          <w:szCs w:val="18"/>
        </w:rPr>
      </w:pPr>
      <w:r>
        <w:rPr>
          <w:rFonts w:ascii="Arial Unicode MS" w:eastAsia="Arial Unicode MS" w:hAnsi="Arial Unicode MS" w:cs="Arial Unicode MS"/>
          <w:sz w:val="18"/>
          <w:szCs w:val="18"/>
        </w:rPr>
        <w:t>注５：記入欄が足りない場合は、本様式に準じて作成・追加すること。</w:t>
      </w:r>
    </w:p>
    <w:p w14:paraId="03D91861" w14:textId="77777777" w:rsidR="003969C8" w:rsidRDefault="00C82214">
      <w:pPr>
        <w:spacing w:line="240" w:lineRule="auto"/>
        <w:rPr>
          <w:sz w:val="18"/>
          <w:szCs w:val="18"/>
        </w:rPr>
      </w:pPr>
      <w:r>
        <w:rPr>
          <w:rFonts w:ascii="Arial Unicode MS" w:eastAsia="Arial Unicode MS" w:hAnsi="Arial Unicode MS" w:cs="Arial Unicode MS"/>
          <w:sz w:val="18"/>
          <w:szCs w:val="18"/>
        </w:rPr>
        <w:t>注６：本様式以外に補足説明のための資料添付は可とする。</w:t>
      </w:r>
    </w:p>
    <w:p w14:paraId="3A88FD8E" w14:textId="77777777" w:rsidR="003969C8" w:rsidRDefault="003969C8">
      <w:pPr>
        <w:spacing w:line="360" w:lineRule="auto"/>
      </w:pPr>
    </w:p>
    <w:p w14:paraId="347412E5" w14:textId="77777777" w:rsidR="003969C8" w:rsidRDefault="00C82214">
      <w:pPr>
        <w:spacing w:line="360" w:lineRule="auto"/>
      </w:pPr>
      <w:r>
        <w:rPr>
          <w:rFonts w:ascii="Arial Unicode MS" w:eastAsia="Arial Unicode MS" w:hAnsi="Arial Unicode MS" w:cs="Arial Unicode MS"/>
        </w:rPr>
        <w:t>⑵</w:t>
      </w:r>
      <w:r>
        <w:rPr>
          <w:rFonts w:ascii="Arial Unicode MS" w:eastAsia="Arial Unicode MS" w:hAnsi="Arial Unicode MS" w:cs="Arial Unicode MS"/>
        </w:rPr>
        <w:t xml:space="preserve">　県との連絡体制</w:t>
      </w:r>
    </w:p>
    <w:p w14:paraId="64059AA7" w14:textId="77777777" w:rsidR="003969C8" w:rsidRDefault="00C82214">
      <w:pPr>
        <w:widowControl w:val="0"/>
        <w:spacing w:line="240" w:lineRule="auto"/>
      </w:pPr>
      <w:r>
        <w:rPr>
          <w:rFonts w:ascii="Arial Unicode MS" w:eastAsia="Arial Unicode MS" w:hAnsi="Arial Unicode MS" w:cs="Arial Unicode MS"/>
        </w:rPr>
        <w:t xml:space="preserve">　　連絡体制図及び連絡先を記載すること。</w:t>
      </w:r>
      <w:r>
        <w:rPr>
          <w:rFonts w:ascii="Arial Unicode MS" w:eastAsia="Arial Unicode MS" w:hAnsi="Arial Unicode MS" w:cs="Arial Unicode MS"/>
        </w:rPr>
        <w:t xml:space="preserve"> </w:t>
      </w: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4C61BD62" w14:textId="77777777" w:rsidTr="00C82214">
        <w:trPr>
          <w:trHeight w:val="2569"/>
        </w:trPr>
        <w:tc>
          <w:tcPr>
            <w:tcW w:w="9029" w:type="dxa"/>
            <w:shd w:val="clear" w:color="auto" w:fill="auto"/>
            <w:tcMar>
              <w:top w:w="100" w:type="dxa"/>
              <w:left w:w="100" w:type="dxa"/>
              <w:bottom w:w="100" w:type="dxa"/>
              <w:right w:w="100" w:type="dxa"/>
            </w:tcMar>
          </w:tcPr>
          <w:p w14:paraId="460AF31A" w14:textId="77777777" w:rsidR="003969C8" w:rsidRDefault="003969C8">
            <w:pPr>
              <w:widowControl w:val="0"/>
              <w:pBdr>
                <w:top w:val="nil"/>
                <w:left w:val="nil"/>
                <w:bottom w:val="nil"/>
                <w:right w:val="nil"/>
                <w:between w:val="nil"/>
              </w:pBdr>
              <w:spacing w:line="240" w:lineRule="auto"/>
            </w:pPr>
          </w:p>
          <w:p w14:paraId="2D1CFEA5" w14:textId="77777777" w:rsidR="003969C8" w:rsidRDefault="003969C8">
            <w:pPr>
              <w:widowControl w:val="0"/>
              <w:pBdr>
                <w:top w:val="nil"/>
                <w:left w:val="nil"/>
                <w:bottom w:val="nil"/>
                <w:right w:val="nil"/>
                <w:between w:val="nil"/>
              </w:pBdr>
              <w:spacing w:line="240" w:lineRule="auto"/>
            </w:pPr>
          </w:p>
        </w:tc>
      </w:tr>
    </w:tbl>
    <w:p w14:paraId="5CAB3057" w14:textId="77777777" w:rsidR="003969C8" w:rsidRDefault="00C82214">
      <w:pPr>
        <w:spacing w:line="240" w:lineRule="auto"/>
        <w:rPr>
          <w:sz w:val="18"/>
          <w:szCs w:val="18"/>
        </w:rPr>
      </w:pPr>
      <w:r>
        <w:rPr>
          <w:rFonts w:ascii="Arial Unicode MS" w:eastAsia="Arial Unicode MS" w:hAnsi="Arial Unicode MS" w:cs="Arial Unicode MS"/>
          <w:sz w:val="18"/>
          <w:szCs w:val="18"/>
        </w:rPr>
        <w:t>注５：記入欄が足りない場合は、本様式に準じて作成・追加すること。</w:t>
      </w:r>
    </w:p>
    <w:p w14:paraId="2E6A6E58" w14:textId="77777777" w:rsidR="003969C8" w:rsidRDefault="00C82214">
      <w:pPr>
        <w:spacing w:line="240" w:lineRule="auto"/>
        <w:rPr>
          <w:sz w:val="18"/>
          <w:szCs w:val="18"/>
        </w:rPr>
      </w:pPr>
      <w:r>
        <w:rPr>
          <w:rFonts w:ascii="Arial Unicode MS" w:eastAsia="Arial Unicode MS" w:hAnsi="Arial Unicode MS" w:cs="Arial Unicode MS"/>
          <w:sz w:val="18"/>
          <w:szCs w:val="18"/>
        </w:rPr>
        <w:t>注６：本様式以外に補足説明のための資料添付は可とする。</w:t>
      </w:r>
    </w:p>
    <w:p w14:paraId="67B7BA21" w14:textId="77777777" w:rsidR="003969C8" w:rsidRDefault="00C82214">
      <w:pPr>
        <w:spacing w:line="360" w:lineRule="auto"/>
      </w:pPr>
      <w:r>
        <w:rPr>
          <w:rFonts w:ascii="Arial Unicode MS" w:eastAsia="Arial Unicode MS" w:hAnsi="Arial Unicode MS" w:cs="Arial Unicode MS"/>
        </w:rPr>
        <w:lastRenderedPageBreak/>
        <w:t>別紙２</w:t>
      </w:r>
    </w:p>
    <w:p w14:paraId="0E6C65A0" w14:textId="77777777" w:rsidR="003969C8" w:rsidRDefault="00C82214">
      <w:pPr>
        <w:spacing w:line="360" w:lineRule="auto"/>
        <w:jc w:val="center"/>
        <w:rPr>
          <w:sz w:val="28"/>
          <w:szCs w:val="28"/>
        </w:rPr>
      </w:pPr>
      <w:r>
        <w:rPr>
          <w:rFonts w:ascii="Arial Unicode MS" w:eastAsia="Arial Unicode MS" w:hAnsi="Arial Unicode MS" w:cs="Arial Unicode MS"/>
          <w:sz w:val="28"/>
          <w:szCs w:val="28"/>
        </w:rPr>
        <w:t>事業の実績</w:t>
      </w:r>
    </w:p>
    <w:p w14:paraId="6F83523C" w14:textId="77777777" w:rsidR="003969C8" w:rsidRDefault="003969C8">
      <w:pPr>
        <w:spacing w:line="360" w:lineRule="auto"/>
      </w:pPr>
    </w:p>
    <w:p w14:paraId="1BF6C0F5" w14:textId="77777777" w:rsidR="003969C8" w:rsidRDefault="00C82214">
      <w:pPr>
        <w:spacing w:line="360" w:lineRule="auto"/>
      </w:pPr>
      <w:r>
        <w:rPr>
          <w:rFonts w:ascii="Arial Unicode MS" w:eastAsia="Arial Unicode MS" w:hAnsi="Arial Unicode MS" w:cs="Arial Unicode MS"/>
        </w:rPr>
        <w:t>⑴</w:t>
      </w:r>
      <w:r>
        <w:rPr>
          <w:rFonts w:ascii="Arial Unicode MS" w:eastAsia="Arial Unicode MS" w:hAnsi="Arial Unicode MS" w:cs="Arial Unicode MS"/>
        </w:rPr>
        <w:t xml:space="preserve">　事業の実績</w:t>
      </w: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1905"/>
        <w:gridCol w:w="1290"/>
        <w:gridCol w:w="1260"/>
        <w:gridCol w:w="1905"/>
        <w:gridCol w:w="2175"/>
      </w:tblGrid>
      <w:tr w:rsidR="003969C8" w14:paraId="3839D6CA" w14:textId="77777777">
        <w:tc>
          <w:tcPr>
            <w:tcW w:w="465" w:type="dxa"/>
            <w:shd w:val="clear" w:color="auto" w:fill="auto"/>
            <w:tcMar>
              <w:top w:w="100" w:type="dxa"/>
              <w:left w:w="100" w:type="dxa"/>
              <w:bottom w:w="100" w:type="dxa"/>
              <w:right w:w="100" w:type="dxa"/>
            </w:tcMar>
          </w:tcPr>
          <w:p w14:paraId="645545E7" w14:textId="77777777" w:rsidR="003969C8" w:rsidRDefault="00C82214">
            <w:pPr>
              <w:widowControl w:val="0"/>
              <w:pBdr>
                <w:top w:val="nil"/>
                <w:left w:val="nil"/>
                <w:bottom w:val="nil"/>
                <w:right w:val="nil"/>
                <w:between w:val="nil"/>
              </w:pBdr>
              <w:spacing w:line="240" w:lineRule="auto"/>
              <w:jc w:val="center"/>
            </w:pPr>
            <w:r>
              <w:t>№</w:t>
            </w:r>
          </w:p>
        </w:tc>
        <w:tc>
          <w:tcPr>
            <w:tcW w:w="1905" w:type="dxa"/>
            <w:shd w:val="clear" w:color="auto" w:fill="auto"/>
            <w:tcMar>
              <w:top w:w="100" w:type="dxa"/>
              <w:left w:w="100" w:type="dxa"/>
              <w:bottom w:w="100" w:type="dxa"/>
              <w:right w:w="100" w:type="dxa"/>
            </w:tcMar>
          </w:tcPr>
          <w:p w14:paraId="36679306"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法人名</w:t>
            </w:r>
          </w:p>
        </w:tc>
        <w:tc>
          <w:tcPr>
            <w:tcW w:w="1290" w:type="dxa"/>
            <w:shd w:val="clear" w:color="auto" w:fill="auto"/>
            <w:tcMar>
              <w:top w:w="100" w:type="dxa"/>
              <w:left w:w="100" w:type="dxa"/>
              <w:bottom w:w="100" w:type="dxa"/>
              <w:right w:w="100" w:type="dxa"/>
            </w:tcMar>
          </w:tcPr>
          <w:p w14:paraId="3E801A6E"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実施時期</w:t>
            </w:r>
          </w:p>
        </w:tc>
        <w:tc>
          <w:tcPr>
            <w:tcW w:w="1260" w:type="dxa"/>
            <w:shd w:val="clear" w:color="auto" w:fill="auto"/>
            <w:tcMar>
              <w:top w:w="100" w:type="dxa"/>
              <w:left w:w="100" w:type="dxa"/>
              <w:bottom w:w="100" w:type="dxa"/>
              <w:right w:w="100" w:type="dxa"/>
            </w:tcMar>
          </w:tcPr>
          <w:p w14:paraId="5382D237"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実施場所</w:t>
            </w:r>
          </w:p>
        </w:tc>
        <w:tc>
          <w:tcPr>
            <w:tcW w:w="1905" w:type="dxa"/>
            <w:shd w:val="clear" w:color="auto" w:fill="auto"/>
            <w:tcMar>
              <w:top w:w="100" w:type="dxa"/>
              <w:left w:w="100" w:type="dxa"/>
              <w:bottom w:w="100" w:type="dxa"/>
              <w:right w:w="100" w:type="dxa"/>
            </w:tcMar>
          </w:tcPr>
          <w:p w14:paraId="5CC7632B"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内容</w:t>
            </w:r>
          </w:p>
        </w:tc>
        <w:tc>
          <w:tcPr>
            <w:tcW w:w="2175" w:type="dxa"/>
            <w:shd w:val="clear" w:color="auto" w:fill="auto"/>
            <w:tcMar>
              <w:top w:w="100" w:type="dxa"/>
              <w:left w:w="100" w:type="dxa"/>
              <w:bottom w:w="100" w:type="dxa"/>
              <w:right w:w="100" w:type="dxa"/>
            </w:tcMar>
          </w:tcPr>
          <w:p w14:paraId="683444A2"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成果</w:t>
            </w:r>
          </w:p>
        </w:tc>
      </w:tr>
      <w:tr w:rsidR="003969C8" w14:paraId="368828C6" w14:textId="77777777">
        <w:tc>
          <w:tcPr>
            <w:tcW w:w="465" w:type="dxa"/>
            <w:shd w:val="clear" w:color="auto" w:fill="auto"/>
            <w:tcMar>
              <w:top w:w="100" w:type="dxa"/>
              <w:left w:w="100" w:type="dxa"/>
              <w:bottom w:w="100" w:type="dxa"/>
              <w:right w:w="100" w:type="dxa"/>
            </w:tcMar>
          </w:tcPr>
          <w:p w14:paraId="1DF1D85B" w14:textId="77777777" w:rsidR="003969C8" w:rsidRDefault="00C82214">
            <w:pPr>
              <w:widowControl w:val="0"/>
              <w:pBdr>
                <w:top w:val="nil"/>
                <w:left w:val="nil"/>
                <w:bottom w:val="nil"/>
                <w:right w:val="nil"/>
                <w:between w:val="nil"/>
              </w:pBdr>
              <w:spacing w:line="240" w:lineRule="auto"/>
            </w:pPr>
            <w:r>
              <w:t>1</w:t>
            </w:r>
          </w:p>
        </w:tc>
        <w:tc>
          <w:tcPr>
            <w:tcW w:w="1905" w:type="dxa"/>
            <w:shd w:val="clear" w:color="auto" w:fill="auto"/>
            <w:tcMar>
              <w:top w:w="100" w:type="dxa"/>
              <w:left w:w="100" w:type="dxa"/>
              <w:bottom w:w="100" w:type="dxa"/>
              <w:right w:w="100" w:type="dxa"/>
            </w:tcMar>
          </w:tcPr>
          <w:p w14:paraId="6205CDC9" w14:textId="77777777" w:rsidR="003969C8" w:rsidRDefault="003969C8">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13B470BD" w14:textId="77777777" w:rsidR="003969C8" w:rsidRDefault="003969C8">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0C55B889"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4F952A3F" w14:textId="77777777" w:rsidR="003969C8" w:rsidRDefault="003969C8">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2882A1DB" w14:textId="77777777" w:rsidR="003969C8" w:rsidRDefault="003969C8">
            <w:pPr>
              <w:widowControl w:val="0"/>
              <w:pBdr>
                <w:top w:val="nil"/>
                <w:left w:val="nil"/>
                <w:bottom w:val="nil"/>
                <w:right w:val="nil"/>
                <w:between w:val="nil"/>
              </w:pBdr>
              <w:spacing w:line="240" w:lineRule="auto"/>
            </w:pPr>
          </w:p>
        </w:tc>
      </w:tr>
      <w:tr w:rsidR="003969C8" w14:paraId="4974127B" w14:textId="77777777">
        <w:tc>
          <w:tcPr>
            <w:tcW w:w="465" w:type="dxa"/>
            <w:shd w:val="clear" w:color="auto" w:fill="auto"/>
            <w:tcMar>
              <w:top w:w="100" w:type="dxa"/>
              <w:left w:w="100" w:type="dxa"/>
              <w:bottom w:w="100" w:type="dxa"/>
              <w:right w:w="100" w:type="dxa"/>
            </w:tcMar>
          </w:tcPr>
          <w:p w14:paraId="20910215" w14:textId="77777777" w:rsidR="003969C8" w:rsidRDefault="00C82214">
            <w:pPr>
              <w:widowControl w:val="0"/>
              <w:pBdr>
                <w:top w:val="nil"/>
                <w:left w:val="nil"/>
                <w:bottom w:val="nil"/>
                <w:right w:val="nil"/>
                <w:between w:val="nil"/>
              </w:pBdr>
              <w:spacing w:line="240" w:lineRule="auto"/>
            </w:pPr>
            <w:r>
              <w:t>2</w:t>
            </w:r>
          </w:p>
        </w:tc>
        <w:tc>
          <w:tcPr>
            <w:tcW w:w="1905" w:type="dxa"/>
            <w:shd w:val="clear" w:color="auto" w:fill="auto"/>
            <w:tcMar>
              <w:top w:w="100" w:type="dxa"/>
              <w:left w:w="100" w:type="dxa"/>
              <w:bottom w:w="100" w:type="dxa"/>
              <w:right w:w="100" w:type="dxa"/>
            </w:tcMar>
          </w:tcPr>
          <w:p w14:paraId="7609A469" w14:textId="77777777" w:rsidR="003969C8" w:rsidRDefault="003969C8">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6AF5469B" w14:textId="77777777" w:rsidR="003969C8" w:rsidRDefault="003969C8">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5EA288E4"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1C6A71EA" w14:textId="77777777" w:rsidR="003969C8" w:rsidRDefault="003969C8">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3AA0E4BE" w14:textId="77777777" w:rsidR="003969C8" w:rsidRDefault="003969C8">
            <w:pPr>
              <w:widowControl w:val="0"/>
              <w:pBdr>
                <w:top w:val="nil"/>
                <w:left w:val="nil"/>
                <w:bottom w:val="nil"/>
                <w:right w:val="nil"/>
                <w:between w:val="nil"/>
              </w:pBdr>
              <w:spacing w:line="240" w:lineRule="auto"/>
            </w:pPr>
          </w:p>
        </w:tc>
      </w:tr>
      <w:tr w:rsidR="003969C8" w14:paraId="4B4DD573" w14:textId="77777777">
        <w:tc>
          <w:tcPr>
            <w:tcW w:w="465" w:type="dxa"/>
            <w:shd w:val="clear" w:color="auto" w:fill="auto"/>
            <w:tcMar>
              <w:top w:w="100" w:type="dxa"/>
              <w:left w:w="100" w:type="dxa"/>
              <w:bottom w:w="100" w:type="dxa"/>
              <w:right w:w="100" w:type="dxa"/>
            </w:tcMar>
          </w:tcPr>
          <w:p w14:paraId="04F5E123" w14:textId="77777777" w:rsidR="003969C8" w:rsidRDefault="00C82214">
            <w:pPr>
              <w:widowControl w:val="0"/>
              <w:pBdr>
                <w:top w:val="nil"/>
                <w:left w:val="nil"/>
                <w:bottom w:val="nil"/>
                <w:right w:val="nil"/>
                <w:between w:val="nil"/>
              </w:pBdr>
              <w:spacing w:line="240" w:lineRule="auto"/>
            </w:pPr>
            <w:r>
              <w:t>3</w:t>
            </w:r>
          </w:p>
        </w:tc>
        <w:tc>
          <w:tcPr>
            <w:tcW w:w="1905" w:type="dxa"/>
            <w:shd w:val="clear" w:color="auto" w:fill="auto"/>
            <w:tcMar>
              <w:top w:w="100" w:type="dxa"/>
              <w:left w:w="100" w:type="dxa"/>
              <w:bottom w:w="100" w:type="dxa"/>
              <w:right w:w="100" w:type="dxa"/>
            </w:tcMar>
          </w:tcPr>
          <w:p w14:paraId="67CAB722" w14:textId="77777777" w:rsidR="003969C8" w:rsidRDefault="003969C8">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66E06EC3" w14:textId="77777777" w:rsidR="003969C8" w:rsidRDefault="003969C8">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4B061FC2"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44FD250D" w14:textId="77777777" w:rsidR="003969C8" w:rsidRDefault="003969C8">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3E8339D1" w14:textId="77777777" w:rsidR="003969C8" w:rsidRDefault="003969C8">
            <w:pPr>
              <w:widowControl w:val="0"/>
              <w:pBdr>
                <w:top w:val="nil"/>
                <w:left w:val="nil"/>
                <w:bottom w:val="nil"/>
                <w:right w:val="nil"/>
                <w:between w:val="nil"/>
              </w:pBdr>
              <w:spacing w:line="240" w:lineRule="auto"/>
            </w:pPr>
          </w:p>
        </w:tc>
      </w:tr>
      <w:tr w:rsidR="003969C8" w14:paraId="12BD6A4D" w14:textId="77777777">
        <w:tc>
          <w:tcPr>
            <w:tcW w:w="465" w:type="dxa"/>
            <w:shd w:val="clear" w:color="auto" w:fill="auto"/>
            <w:tcMar>
              <w:top w:w="100" w:type="dxa"/>
              <w:left w:w="100" w:type="dxa"/>
              <w:bottom w:w="100" w:type="dxa"/>
              <w:right w:w="100" w:type="dxa"/>
            </w:tcMar>
          </w:tcPr>
          <w:p w14:paraId="04028468" w14:textId="77777777" w:rsidR="003969C8" w:rsidRDefault="00C82214">
            <w:pPr>
              <w:widowControl w:val="0"/>
              <w:pBdr>
                <w:top w:val="nil"/>
                <w:left w:val="nil"/>
                <w:bottom w:val="nil"/>
                <w:right w:val="nil"/>
                <w:between w:val="nil"/>
              </w:pBdr>
              <w:spacing w:line="240" w:lineRule="auto"/>
            </w:pPr>
            <w:r>
              <w:t>4</w:t>
            </w:r>
          </w:p>
        </w:tc>
        <w:tc>
          <w:tcPr>
            <w:tcW w:w="1905" w:type="dxa"/>
            <w:shd w:val="clear" w:color="auto" w:fill="auto"/>
            <w:tcMar>
              <w:top w:w="100" w:type="dxa"/>
              <w:left w:w="100" w:type="dxa"/>
              <w:bottom w:w="100" w:type="dxa"/>
              <w:right w:w="100" w:type="dxa"/>
            </w:tcMar>
          </w:tcPr>
          <w:p w14:paraId="6F9E4546" w14:textId="77777777" w:rsidR="003969C8" w:rsidRDefault="003969C8">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25D470D0" w14:textId="77777777" w:rsidR="003969C8" w:rsidRDefault="003969C8">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61F8A211"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1A6E6375" w14:textId="77777777" w:rsidR="003969C8" w:rsidRDefault="003969C8">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17EA4DF5" w14:textId="77777777" w:rsidR="003969C8" w:rsidRDefault="003969C8">
            <w:pPr>
              <w:widowControl w:val="0"/>
              <w:pBdr>
                <w:top w:val="nil"/>
                <w:left w:val="nil"/>
                <w:bottom w:val="nil"/>
                <w:right w:val="nil"/>
                <w:between w:val="nil"/>
              </w:pBdr>
              <w:spacing w:line="240" w:lineRule="auto"/>
            </w:pPr>
          </w:p>
        </w:tc>
      </w:tr>
      <w:tr w:rsidR="003969C8" w14:paraId="743EC37F" w14:textId="77777777">
        <w:tc>
          <w:tcPr>
            <w:tcW w:w="465" w:type="dxa"/>
            <w:shd w:val="clear" w:color="auto" w:fill="auto"/>
            <w:tcMar>
              <w:top w:w="100" w:type="dxa"/>
              <w:left w:w="100" w:type="dxa"/>
              <w:bottom w:w="100" w:type="dxa"/>
              <w:right w:w="100" w:type="dxa"/>
            </w:tcMar>
          </w:tcPr>
          <w:p w14:paraId="07A3CB97" w14:textId="77777777" w:rsidR="003969C8" w:rsidRDefault="00C82214">
            <w:pPr>
              <w:widowControl w:val="0"/>
              <w:pBdr>
                <w:top w:val="nil"/>
                <w:left w:val="nil"/>
                <w:bottom w:val="nil"/>
                <w:right w:val="nil"/>
                <w:between w:val="nil"/>
              </w:pBdr>
              <w:spacing w:line="240" w:lineRule="auto"/>
            </w:pPr>
            <w:r>
              <w:t>5</w:t>
            </w:r>
          </w:p>
        </w:tc>
        <w:tc>
          <w:tcPr>
            <w:tcW w:w="1905" w:type="dxa"/>
            <w:shd w:val="clear" w:color="auto" w:fill="auto"/>
            <w:tcMar>
              <w:top w:w="100" w:type="dxa"/>
              <w:left w:w="100" w:type="dxa"/>
              <w:bottom w:w="100" w:type="dxa"/>
              <w:right w:w="100" w:type="dxa"/>
            </w:tcMar>
          </w:tcPr>
          <w:p w14:paraId="31C61B80" w14:textId="77777777" w:rsidR="003969C8" w:rsidRDefault="003969C8">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1819C775" w14:textId="77777777" w:rsidR="003969C8" w:rsidRDefault="003969C8">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300591B2"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60B32A5C" w14:textId="77777777" w:rsidR="003969C8" w:rsidRDefault="003969C8">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546CFD50" w14:textId="77777777" w:rsidR="003969C8" w:rsidRDefault="003969C8">
            <w:pPr>
              <w:widowControl w:val="0"/>
              <w:pBdr>
                <w:top w:val="nil"/>
                <w:left w:val="nil"/>
                <w:bottom w:val="nil"/>
                <w:right w:val="nil"/>
                <w:between w:val="nil"/>
              </w:pBdr>
              <w:spacing w:line="240" w:lineRule="auto"/>
            </w:pPr>
          </w:p>
        </w:tc>
      </w:tr>
      <w:tr w:rsidR="003969C8" w14:paraId="568B267A" w14:textId="77777777">
        <w:tc>
          <w:tcPr>
            <w:tcW w:w="465" w:type="dxa"/>
            <w:shd w:val="clear" w:color="auto" w:fill="auto"/>
            <w:tcMar>
              <w:top w:w="100" w:type="dxa"/>
              <w:left w:w="100" w:type="dxa"/>
              <w:bottom w:w="100" w:type="dxa"/>
              <w:right w:w="100" w:type="dxa"/>
            </w:tcMar>
          </w:tcPr>
          <w:p w14:paraId="26DECC62"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4C539F25" w14:textId="77777777" w:rsidR="003969C8" w:rsidRDefault="003969C8">
            <w:pPr>
              <w:widowControl w:val="0"/>
              <w:pBdr>
                <w:top w:val="nil"/>
                <w:left w:val="nil"/>
                <w:bottom w:val="nil"/>
                <w:right w:val="nil"/>
                <w:between w:val="nil"/>
              </w:pBdr>
              <w:spacing w:line="240" w:lineRule="auto"/>
            </w:pPr>
          </w:p>
        </w:tc>
        <w:tc>
          <w:tcPr>
            <w:tcW w:w="1290" w:type="dxa"/>
            <w:shd w:val="clear" w:color="auto" w:fill="auto"/>
            <w:tcMar>
              <w:top w:w="100" w:type="dxa"/>
              <w:left w:w="100" w:type="dxa"/>
              <w:bottom w:w="100" w:type="dxa"/>
              <w:right w:w="100" w:type="dxa"/>
            </w:tcMar>
          </w:tcPr>
          <w:p w14:paraId="3F0D3C96" w14:textId="77777777" w:rsidR="003969C8" w:rsidRDefault="003969C8">
            <w:pPr>
              <w:widowControl w:val="0"/>
              <w:pBdr>
                <w:top w:val="nil"/>
                <w:left w:val="nil"/>
                <w:bottom w:val="nil"/>
                <w:right w:val="nil"/>
                <w:between w:val="nil"/>
              </w:pBdr>
              <w:spacing w:line="240" w:lineRule="auto"/>
            </w:pPr>
          </w:p>
        </w:tc>
        <w:tc>
          <w:tcPr>
            <w:tcW w:w="1260" w:type="dxa"/>
            <w:shd w:val="clear" w:color="auto" w:fill="auto"/>
            <w:tcMar>
              <w:top w:w="100" w:type="dxa"/>
              <w:left w:w="100" w:type="dxa"/>
              <w:bottom w:w="100" w:type="dxa"/>
              <w:right w:w="100" w:type="dxa"/>
            </w:tcMar>
          </w:tcPr>
          <w:p w14:paraId="79DA20C7" w14:textId="77777777" w:rsidR="003969C8" w:rsidRDefault="003969C8">
            <w:pPr>
              <w:widowControl w:val="0"/>
              <w:pBdr>
                <w:top w:val="nil"/>
                <w:left w:val="nil"/>
                <w:bottom w:val="nil"/>
                <w:right w:val="nil"/>
                <w:between w:val="nil"/>
              </w:pBdr>
              <w:spacing w:line="240" w:lineRule="auto"/>
            </w:pPr>
          </w:p>
        </w:tc>
        <w:tc>
          <w:tcPr>
            <w:tcW w:w="1905" w:type="dxa"/>
            <w:shd w:val="clear" w:color="auto" w:fill="auto"/>
            <w:tcMar>
              <w:top w:w="100" w:type="dxa"/>
              <w:left w:w="100" w:type="dxa"/>
              <w:bottom w:w="100" w:type="dxa"/>
              <w:right w:w="100" w:type="dxa"/>
            </w:tcMar>
          </w:tcPr>
          <w:p w14:paraId="40286DC6" w14:textId="77777777" w:rsidR="003969C8" w:rsidRDefault="003969C8">
            <w:pPr>
              <w:widowControl w:val="0"/>
              <w:pBdr>
                <w:top w:val="nil"/>
                <w:left w:val="nil"/>
                <w:bottom w:val="nil"/>
                <w:right w:val="nil"/>
                <w:between w:val="nil"/>
              </w:pBdr>
              <w:spacing w:line="240" w:lineRule="auto"/>
            </w:pPr>
          </w:p>
        </w:tc>
        <w:tc>
          <w:tcPr>
            <w:tcW w:w="2175" w:type="dxa"/>
            <w:shd w:val="clear" w:color="auto" w:fill="auto"/>
            <w:tcMar>
              <w:top w:w="100" w:type="dxa"/>
              <w:left w:w="100" w:type="dxa"/>
              <w:bottom w:w="100" w:type="dxa"/>
              <w:right w:w="100" w:type="dxa"/>
            </w:tcMar>
          </w:tcPr>
          <w:p w14:paraId="6A082BF4" w14:textId="77777777" w:rsidR="003969C8" w:rsidRDefault="003969C8">
            <w:pPr>
              <w:widowControl w:val="0"/>
              <w:pBdr>
                <w:top w:val="nil"/>
                <w:left w:val="nil"/>
                <w:bottom w:val="nil"/>
                <w:right w:val="nil"/>
                <w:between w:val="nil"/>
              </w:pBdr>
              <w:spacing w:line="240" w:lineRule="auto"/>
            </w:pPr>
          </w:p>
        </w:tc>
      </w:tr>
    </w:tbl>
    <w:p w14:paraId="334FF34F" w14:textId="77777777" w:rsidR="003969C8" w:rsidRDefault="00C82214">
      <w:pPr>
        <w:spacing w:line="360" w:lineRule="auto"/>
        <w:ind w:left="283" w:hanging="285"/>
        <w:rPr>
          <w:sz w:val="18"/>
          <w:szCs w:val="18"/>
        </w:rPr>
      </w:pPr>
      <w:r>
        <w:rPr>
          <w:rFonts w:ascii="Arial Unicode MS" w:eastAsia="Arial Unicode MS" w:hAnsi="Arial Unicode MS" w:cs="Arial Unicode MS"/>
          <w:sz w:val="18"/>
          <w:szCs w:val="18"/>
        </w:rPr>
        <w:t>注１：</w:t>
      </w:r>
      <w:r>
        <w:rPr>
          <w:rFonts w:ascii="Arial Unicode MS" w:eastAsia="Arial Unicode MS" w:hAnsi="Arial Unicode MS" w:cs="Arial Unicode MS"/>
          <w:sz w:val="18"/>
          <w:szCs w:val="18"/>
        </w:rPr>
        <w:t>LED</w:t>
      </w:r>
      <w:r>
        <w:rPr>
          <w:rFonts w:ascii="Arial Unicode MS" w:eastAsia="Arial Unicode MS" w:hAnsi="Arial Unicode MS" w:cs="Arial Unicode MS"/>
          <w:sz w:val="18"/>
          <w:szCs w:val="18"/>
        </w:rPr>
        <w:t>照明設備切替促進事業又は類似事業</w:t>
      </w:r>
      <w:r>
        <w:rPr>
          <w:sz w:val="18"/>
          <w:szCs w:val="18"/>
          <w:vertAlign w:val="superscript"/>
        </w:rPr>
        <w:t>※</w:t>
      </w:r>
      <w:r>
        <w:rPr>
          <w:rFonts w:ascii="Arial Unicode MS" w:eastAsia="Arial Unicode MS" w:hAnsi="Arial Unicode MS" w:cs="Arial Unicode MS"/>
          <w:sz w:val="18"/>
          <w:szCs w:val="18"/>
        </w:rPr>
        <w:t>について実績を記載すること。</w:t>
      </w:r>
      <w:r>
        <w:rPr>
          <w:rFonts w:ascii="Arial Unicode MS" w:eastAsia="Arial Unicode MS" w:hAnsi="Arial Unicode MS" w:cs="Arial Unicode MS"/>
          <w:sz w:val="18"/>
          <w:szCs w:val="18"/>
        </w:rPr>
        <w:br/>
      </w:r>
      <w:r>
        <w:rPr>
          <w:rFonts w:ascii="Arial Unicode MS" w:eastAsia="Arial Unicode MS" w:hAnsi="Arial Unicode MS" w:cs="Arial Unicode MS"/>
          <w:sz w:val="18"/>
          <w:szCs w:val="18"/>
        </w:rPr>
        <w:t>※</w:t>
      </w:r>
      <w:r>
        <w:rPr>
          <w:rFonts w:ascii="Arial Unicode MS" w:eastAsia="Arial Unicode MS" w:hAnsi="Arial Unicode MS" w:cs="Arial Unicode MS"/>
          <w:sz w:val="18"/>
          <w:szCs w:val="18"/>
        </w:rPr>
        <w:t>類似事業とは、</w:t>
      </w:r>
      <w:r>
        <w:rPr>
          <w:rFonts w:ascii="Arial Unicode MS" w:eastAsia="Arial Unicode MS" w:hAnsi="Arial Unicode MS" w:cs="Arial Unicode MS"/>
          <w:sz w:val="18"/>
          <w:szCs w:val="18"/>
        </w:rPr>
        <w:t>LED</w:t>
      </w:r>
      <w:r>
        <w:rPr>
          <w:rFonts w:ascii="Arial Unicode MS" w:eastAsia="Arial Unicode MS" w:hAnsi="Arial Unicode MS" w:cs="Arial Unicode MS"/>
          <w:sz w:val="18"/>
          <w:szCs w:val="18"/>
        </w:rPr>
        <w:t>照明設備に限らず物品・サービス等の購入を希望する者を募集し、その数を取りまとめた上で、物品・サービス等を提供する事業者を選定し、</w:t>
      </w:r>
      <w:r>
        <w:rPr>
          <w:rFonts w:ascii="Arial Unicode MS" w:eastAsia="Arial Unicode MS" w:hAnsi="Arial Unicode MS" w:cs="Arial Unicode MS"/>
          <w:sz w:val="18"/>
          <w:szCs w:val="18"/>
        </w:rPr>
        <w:t xml:space="preserve"> </w:t>
      </w:r>
      <w:r>
        <w:rPr>
          <w:rFonts w:ascii="Arial Unicode MS" w:eastAsia="Arial Unicode MS" w:hAnsi="Arial Unicode MS" w:cs="Arial Unicode MS"/>
          <w:sz w:val="18"/>
          <w:szCs w:val="18"/>
        </w:rPr>
        <w:t>購入を希望する者と提供する事業者とのマッチングをサポートする一連の事業をいう。</w:t>
      </w:r>
    </w:p>
    <w:p w14:paraId="1D35E123" w14:textId="77777777" w:rsidR="003969C8" w:rsidRDefault="00C82214">
      <w:pPr>
        <w:spacing w:line="360" w:lineRule="auto"/>
        <w:ind w:left="283" w:hanging="285"/>
        <w:rPr>
          <w:sz w:val="18"/>
          <w:szCs w:val="18"/>
        </w:rPr>
      </w:pPr>
      <w:r>
        <w:rPr>
          <w:rFonts w:ascii="Arial Unicode MS" w:eastAsia="Arial Unicode MS" w:hAnsi="Arial Unicode MS" w:cs="Arial Unicode MS"/>
          <w:sz w:val="18"/>
          <w:szCs w:val="18"/>
        </w:rPr>
        <w:t>注２：事業の成果を証するものがある場合は可能な範囲で資料添付すること。</w:t>
      </w:r>
    </w:p>
    <w:p w14:paraId="370AC179" w14:textId="77777777" w:rsidR="003969C8" w:rsidRDefault="00C82214">
      <w:pPr>
        <w:spacing w:line="360" w:lineRule="auto"/>
        <w:ind w:left="283" w:hanging="285"/>
        <w:rPr>
          <w:sz w:val="18"/>
          <w:szCs w:val="18"/>
        </w:rPr>
      </w:pPr>
      <w:r>
        <w:rPr>
          <w:rFonts w:ascii="Arial Unicode MS" w:eastAsia="Arial Unicode MS" w:hAnsi="Arial Unicode MS" w:cs="Arial Unicode MS"/>
          <w:sz w:val="18"/>
          <w:szCs w:val="18"/>
        </w:rPr>
        <w:t>注３：記入欄が足りない場合は、本様式に準じて作成・追加すること。</w:t>
      </w:r>
    </w:p>
    <w:p w14:paraId="32AD1CEB" w14:textId="77777777" w:rsidR="003969C8" w:rsidRDefault="003969C8">
      <w:pPr>
        <w:spacing w:line="360" w:lineRule="auto"/>
        <w:ind w:left="283" w:hanging="285"/>
      </w:pPr>
    </w:p>
    <w:p w14:paraId="363B34AB" w14:textId="77777777" w:rsidR="003969C8" w:rsidRDefault="003969C8">
      <w:pPr>
        <w:spacing w:line="360" w:lineRule="auto"/>
        <w:ind w:left="283" w:hanging="285"/>
      </w:pPr>
    </w:p>
    <w:p w14:paraId="18606109" w14:textId="77777777" w:rsidR="003969C8" w:rsidRDefault="00C82214">
      <w:pPr>
        <w:spacing w:line="360" w:lineRule="auto"/>
        <w:ind w:left="283" w:hanging="285"/>
      </w:pPr>
      <w:r>
        <w:rPr>
          <w:rFonts w:ascii="Arial Unicode MS" w:eastAsia="Arial Unicode MS" w:hAnsi="Arial Unicode MS" w:cs="Arial Unicode MS"/>
        </w:rPr>
        <w:t>⑵</w:t>
      </w:r>
      <w:r>
        <w:rPr>
          <w:rFonts w:ascii="Arial Unicode MS" w:eastAsia="Arial Unicode MS" w:hAnsi="Arial Unicode MS" w:cs="Arial Unicode MS"/>
        </w:rPr>
        <w:t xml:space="preserve">　実績を踏まえた優位性</w:t>
      </w:r>
    </w:p>
    <w:p w14:paraId="447752BD" w14:textId="77777777" w:rsidR="003969C8" w:rsidRDefault="00C82214">
      <w:pPr>
        <w:spacing w:line="360" w:lineRule="auto"/>
        <w:ind w:left="283" w:hanging="285"/>
      </w:pPr>
      <w:r>
        <w:rPr>
          <w:rFonts w:ascii="Arial Unicode MS" w:eastAsia="Arial Unicode MS" w:hAnsi="Arial Unicode MS" w:cs="Arial Unicode MS"/>
        </w:rPr>
        <w:t xml:space="preserve">　　</w:t>
      </w:r>
      <w:r>
        <w:rPr>
          <w:rFonts w:ascii="Arial Unicode MS" w:eastAsia="Arial Unicode MS" w:hAnsi="Arial Unicode MS" w:cs="Arial Unicode MS"/>
        </w:rPr>
        <w:t>実績を踏まえた自社の優位性等がある場合には具体的に記載すること。</w:t>
      </w:r>
    </w:p>
    <w:tbl>
      <w:tblPr>
        <w:tblStyle w:val="aa"/>
        <w:tblW w:w="8985"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5"/>
      </w:tblGrid>
      <w:tr w:rsidR="003969C8" w14:paraId="1A7219B9" w14:textId="77777777" w:rsidTr="00C82214">
        <w:trPr>
          <w:trHeight w:val="4202"/>
        </w:trPr>
        <w:tc>
          <w:tcPr>
            <w:tcW w:w="8985" w:type="dxa"/>
            <w:shd w:val="clear" w:color="auto" w:fill="auto"/>
            <w:tcMar>
              <w:top w:w="100" w:type="dxa"/>
              <w:left w:w="100" w:type="dxa"/>
              <w:bottom w:w="100" w:type="dxa"/>
              <w:right w:w="100" w:type="dxa"/>
            </w:tcMar>
          </w:tcPr>
          <w:p w14:paraId="30ADE68A" w14:textId="77777777" w:rsidR="003969C8" w:rsidRDefault="003969C8">
            <w:pPr>
              <w:widowControl w:val="0"/>
              <w:pBdr>
                <w:top w:val="nil"/>
                <w:left w:val="nil"/>
                <w:bottom w:val="nil"/>
                <w:right w:val="nil"/>
                <w:between w:val="nil"/>
              </w:pBdr>
              <w:spacing w:line="240" w:lineRule="auto"/>
              <w:rPr>
                <w:sz w:val="20"/>
                <w:szCs w:val="20"/>
              </w:rPr>
            </w:pPr>
          </w:p>
        </w:tc>
      </w:tr>
    </w:tbl>
    <w:p w14:paraId="26517CAA" w14:textId="77777777" w:rsidR="003969C8" w:rsidRDefault="00C82214">
      <w:pPr>
        <w:spacing w:line="360" w:lineRule="auto"/>
        <w:ind w:left="283" w:hanging="285"/>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1F2850EA" w14:textId="77777777" w:rsidR="003969C8" w:rsidRDefault="00C82214">
      <w:pPr>
        <w:spacing w:line="360" w:lineRule="auto"/>
        <w:ind w:left="-1"/>
        <w:rPr>
          <w:sz w:val="18"/>
          <w:szCs w:val="18"/>
        </w:rPr>
      </w:pPr>
      <w:r>
        <w:rPr>
          <w:rFonts w:ascii="Arial Unicode MS" w:eastAsia="Arial Unicode MS" w:hAnsi="Arial Unicode MS" w:cs="Arial Unicode MS"/>
          <w:sz w:val="18"/>
          <w:szCs w:val="18"/>
        </w:rPr>
        <w:t>注２：本様式以外に補足説明のための資料添付は可とする。</w:t>
      </w:r>
    </w:p>
    <w:p w14:paraId="7D597E6E" w14:textId="77777777" w:rsidR="003969C8" w:rsidRDefault="00C82214">
      <w:pPr>
        <w:spacing w:line="360" w:lineRule="auto"/>
        <w:ind w:left="-1"/>
      </w:pPr>
      <w:r>
        <w:rPr>
          <w:rFonts w:ascii="Arial Unicode MS" w:eastAsia="Arial Unicode MS" w:hAnsi="Arial Unicode MS" w:cs="Arial Unicode MS"/>
        </w:rPr>
        <w:lastRenderedPageBreak/>
        <w:t>別紙３</w:t>
      </w:r>
    </w:p>
    <w:p w14:paraId="6D5439D8" w14:textId="77777777" w:rsidR="003969C8" w:rsidRDefault="00C82214">
      <w:pPr>
        <w:spacing w:line="360" w:lineRule="auto"/>
        <w:ind w:left="-1"/>
        <w:jc w:val="center"/>
        <w:rPr>
          <w:sz w:val="28"/>
          <w:szCs w:val="28"/>
        </w:rPr>
      </w:pPr>
      <w:r>
        <w:rPr>
          <w:rFonts w:ascii="Arial Unicode MS" w:eastAsia="Arial Unicode MS" w:hAnsi="Arial Unicode MS" w:cs="Arial Unicode MS"/>
          <w:sz w:val="28"/>
          <w:szCs w:val="28"/>
        </w:rPr>
        <w:t>事業実施スケジュール</w:t>
      </w:r>
    </w:p>
    <w:p w14:paraId="533C0549" w14:textId="77777777" w:rsidR="003969C8" w:rsidRDefault="003969C8">
      <w:pPr>
        <w:spacing w:line="360" w:lineRule="auto"/>
        <w:ind w:left="-1"/>
      </w:pPr>
    </w:p>
    <w:tbl>
      <w:tblPr>
        <w:tblStyle w:val="ab"/>
        <w:tblW w:w="879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675"/>
        <w:gridCol w:w="675"/>
        <w:gridCol w:w="675"/>
        <w:gridCol w:w="675"/>
        <w:gridCol w:w="675"/>
        <w:gridCol w:w="675"/>
        <w:gridCol w:w="675"/>
        <w:gridCol w:w="675"/>
        <w:gridCol w:w="675"/>
        <w:gridCol w:w="675"/>
        <w:gridCol w:w="675"/>
      </w:tblGrid>
      <w:tr w:rsidR="003969C8" w14:paraId="36755B7A" w14:textId="77777777">
        <w:trPr>
          <w:trHeight w:val="420"/>
        </w:trPr>
        <w:tc>
          <w:tcPr>
            <w:tcW w:w="1365" w:type="dxa"/>
            <w:shd w:val="clear" w:color="auto" w:fill="auto"/>
            <w:tcMar>
              <w:top w:w="100" w:type="dxa"/>
              <w:left w:w="100" w:type="dxa"/>
              <w:bottom w:w="100" w:type="dxa"/>
              <w:right w:w="100" w:type="dxa"/>
            </w:tcMar>
          </w:tcPr>
          <w:p w14:paraId="40A39810" w14:textId="77777777" w:rsidR="003969C8" w:rsidRDefault="003969C8">
            <w:pPr>
              <w:widowControl w:val="0"/>
              <w:pBdr>
                <w:top w:val="nil"/>
                <w:left w:val="nil"/>
                <w:bottom w:val="nil"/>
                <w:right w:val="nil"/>
                <w:between w:val="nil"/>
              </w:pBdr>
              <w:spacing w:line="240" w:lineRule="auto"/>
            </w:pPr>
          </w:p>
        </w:tc>
        <w:tc>
          <w:tcPr>
            <w:tcW w:w="5400" w:type="dxa"/>
            <w:gridSpan w:val="8"/>
            <w:shd w:val="clear" w:color="auto" w:fill="auto"/>
            <w:tcMar>
              <w:top w:w="100" w:type="dxa"/>
              <w:left w:w="100" w:type="dxa"/>
              <w:bottom w:w="100" w:type="dxa"/>
              <w:right w:w="100" w:type="dxa"/>
            </w:tcMar>
          </w:tcPr>
          <w:p w14:paraId="5F0D6FC8"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令和</w:t>
            </w:r>
            <w:r>
              <w:rPr>
                <w:rFonts w:ascii="Arial Unicode MS" w:eastAsia="Arial Unicode MS" w:hAnsi="Arial Unicode MS" w:cs="Arial Unicode MS"/>
              </w:rPr>
              <w:t>8</w:t>
            </w:r>
            <w:r>
              <w:rPr>
                <w:rFonts w:ascii="Arial Unicode MS" w:eastAsia="Arial Unicode MS" w:hAnsi="Arial Unicode MS" w:cs="Arial Unicode MS"/>
              </w:rPr>
              <w:t>年</w:t>
            </w:r>
          </w:p>
        </w:tc>
        <w:tc>
          <w:tcPr>
            <w:tcW w:w="2025" w:type="dxa"/>
            <w:gridSpan w:val="3"/>
            <w:shd w:val="clear" w:color="auto" w:fill="auto"/>
            <w:tcMar>
              <w:top w:w="100" w:type="dxa"/>
              <w:left w:w="100" w:type="dxa"/>
              <w:bottom w:w="100" w:type="dxa"/>
              <w:right w:w="100" w:type="dxa"/>
            </w:tcMar>
          </w:tcPr>
          <w:p w14:paraId="218640EC" w14:textId="77777777" w:rsidR="003969C8" w:rsidRDefault="00C82214">
            <w:pPr>
              <w:widowControl w:val="0"/>
              <w:pBdr>
                <w:top w:val="nil"/>
                <w:left w:val="nil"/>
                <w:bottom w:val="nil"/>
                <w:right w:val="nil"/>
                <w:between w:val="nil"/>
              </w:pBdr>
              <w:spacing w:line="240" w:lineRule="auto"/>
              <w:jc w:val="center"/>
            </w:pPr>
            <w:r>
              <w:rPr>
                <w:rFonts w:ascii="Arial Unicode MS" w:eastAsia="Arial Unicode MS" w:hAnsi="Arial Unicode MS" w:cs="Arial Unicode MS"/>
              </w:rPr>
              <w:t>令和</w:t>
            </w:r>
            <w:r>
              <w:rPr>
                <w:rFonts w:ascii="Arial Unicode MS" w:eastAsia="Arial Unicode MS" w:hAnsi="Arial Unicode MS" w:cs="Arial Unicode MS"/>
              </w:rPr>
              <w:t>9</w:t>
            </w:r>
            <w:r>
              <w:rPr>
                <w:rFonts w:ascii="Arial Unicode MS" w:eastAsia="Arial Unicode MS" w:hAnsi="Arial Unicode MS" w:cs="Arial Unicode MS"/>
              </w:rPr>
              <w:t>年</w:t>
            </w:r>
          </w:p>
        </w:tc>
      </w:tr>
      <w:tr w:rsidR="003969C8" w14:paraId="1B279440" w14:textId="77777777">
        <w:tc>
          <w:tcPr>
            <w:tcW w:w="1365" w:type="dxa"/>
            <w:shd w:val="clear" w:color="auto" w:fill="auto"/>
            <w:tcMar>
              <w:top w:w="100" w:type="dxa"/>
              <w:left w:w="100" w:type="dxa"/>
              <w:bottom w:w="100" w:type="dxa"/>
              <w:right w:w="100" w:type="dxa"/>
            </w:tcMar>
          </w:tcPr>
          <w:p w14:paraId="4F432492"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項目</w:t>
            </w:r>
          </w:p>
        </w:tc>
        <w:tc>
          <w:tcPr>
            <w:tcW w:w="675" w:type="dxa"/>
            <w:shd w:val="clear" w:color="auto" w:fill="auto"/>
            <w:tcMar>
              <w:top w:w="100" w:type="dxa"/>
              <w:left w:w="100" w:type="dxa"/>
              <w:bottom w:w="100" w:type="dxa"/>
              <w:right w:w="100" w:type="dxa"/>
            </w:tcMar>
          </w:tcPr>
          <w:p w14:paraId="5DDED94B"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5</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4942ED6F"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6</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279B9757"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7</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17099A2F"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8</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666CABAD"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9</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72030B4C"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10</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79D561AF"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11</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0A11792E"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12</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5B627DE6"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1</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6C84D67D"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2</w:t>
            </w:r>
            <w:r>
              <w:rPr>
                <w:rFonts w:ascii="Arial Unicode MS" w:eastAsia="Arial Unicode MS" w:hAnsi="Arial Unicode MS" w:cs="Arial Unicode MS"/>
              </w:rPr>
              <w:t>月</w:t>
            </w:r>
          </w:p>
        </w:tc>
        <w:tc>
          <w:tcPr>
            <w:tcW w:w="675" w:type="dxa"/>
            <w:shd w:val="clear" w:color="auto" w:fill="auto"/>
            <w:tcMar>
              <w:top w:w="100" w:type="dxa"/>
              <w:left w:w="100" w:type="dxa"/>
              <w:bottom w:w="100" w:type="dxa"/>
              <w:right w:w="100" w:type="dxa"/>
            </w:tcMar>
          </w:tcPr>
          <w:p w14:paraId="3F2575DE" w14:textId="77777777" w:rsidR="003969C8" w:rsidRDefault="00C82214">
            <w:pPr>
              <w:widowControl w:val="0"/>
              <w:pBdr>
                <w:top w:val="nil"/>
                <w:left w:val="nil"/>
                <w:bottom w:val="nil"/>
                <w:right w:val="nil"/>
                <w:between w:val="nil"/>
              </w:pBdr>
              <w:spacing w:line="240" w:lineRule="auto"/>
            </w:pPr>
            <w:r>
              <w:rPr>
                <w:rFonts w:ascii="Arial Unicode MS" w:eastAsia="Arial Unicode MS" w:hAnsi="Arial Unicode MS" w:cs="Arial Unicode MS"/>
              </w:rPr>
              <w:t>3</w:t>
            </w:r>
            <w:r>
              <w:rPr>
                <w:rFonts w:ascii="Arial Unicode MS" w:eastAsia="Arial Unicode MS" w:hAnsi="Arial Unicode MS" w:cs="Arial Unicode MS"/>
              </w:rPr>
              <w:t>月</w:t>
            </w:r>
          </w:p>
        </w:tc>
      </w:tr>
      <w:tr w:rsidR="003969C8" w14:paraId="7A3BD836" w14:textId="77777777" w:rsidTr="00C82214">
        <w:trPr>
          <w:trHeight w:val="543"/>
        </w:trPr>
        <w:tc>
          <w:tcPr>
            <w:tcW w:w="1365" w:type="dxa"/>
            <w:shd w:val="clear" w:color="auto" w:fill="auto"/>
            <w:tcMar>
              <w:top w:w="100" w:type="dxa"/>
              <w:left w:w="100" w:type="dxa"/>
              <w:bottom w:w="100" w:type="dxa"/>
              <w:right w:w="100" w:type="dxa"/>
            </w:tcMar>
          </w:tcPr>
          <w:p w14:paraId="586F237B"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切替等希望者募集</w:t>
            </w:r>
          </w:p>
        </w:tc>
        <w:tc>
          <w:tcPr>
            <w:tcW w:w="675" w:type="dxa"/>
            <w:shd w:val="clear" w:color="auto" w:fill="auto"/>
            <w:tcMar>
              <w:top w:w="100" w:type="dxa"/>
              <w:left w:w="100" w:type="dxa"/>
              <w:bottom w:w="100" w:type="dxa"/>
              <w:right w:w="100" w:type="dxa"/>
            </w:tcMar>
          </w:tcPr>
          <w:p w14:paraId="3AB1036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3DD02A1"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0BA9D66"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23533C3"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E0F944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6B8833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F8DE45D"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17E9D66"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169353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C2A31D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9C65F1D" w14:textId="77777777" w:rsidR="003969C8" w:rsidRDefault="003969C8">
            <w:pPr>
              <w:widowControl w:val="0"/>
              <w:pBdr>
                <w:top w:val="nil"/>
                <w:left w:val="nil"/>
                <w:bottom w:val="nil"/>
                <w:right w:val="nil"/>
                <w:between w:val="nil"/>
              </w:pBdr>
              <w:spacing w:line="240" w:lineRule="auto"/>
            </w:pPr>
          </w:p>
        </w:tc>
      </w:tr>
      <w:tr w:rsidR="003969C8" w14:paraId="65B78915" w14:textId="77777777" w:rsidTr="00C82214">
        <w:trPr>
          <w:trHeight w:val="341"/>
        </w:trPr>
        <w:tc>
          <w:tcPr>
            <w:tcW w:w="1365" w:type="dxa"/>
            <w:shd w:val="clear" w:color="auto" w:fill="auto"/>
            <w:tcMar>
              <w:top w:w="100" w:type="dxa"/>
              <w:left w:w="100" w:type="dxa"/>
              <w:bottom w:w="100" w:type="dxa"/>
              <w:right w:w="100" w:type="dxa"/>
            </w:tcMar>
          </w:tcPr>
          <w:p w14:paraId="64E29969"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広告宣伝</w:t>
            </w:r>
          </w:p>
        </w:tc>
        <w:tc>
          <w:tcPr>
            <w:tcW w:w="675" w:type="dxa"/>
            <w:shd w:val="clear" w:color="auto" w:fill="auto"/>
            <w:tcMar>
              <w:top w:w="100" w:type="dxa"/>
              <w:left w:w="100" w:type="dxa"/>
              <w:bottom w:w="100" w:type="dxa"/>
              <w:right w:w="100" w:type="dxa"/>
            </w:tcMar>
          </w:tcPr>
          <w:p w14:paraId="64242C7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ACB54A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57A9E8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C21369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1379DCF"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DAE0A6D"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8D2FE19"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16ABA5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67C148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12BF5A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E7CD301" w14:textId="77777777" w:rsidR="003969C8" w:rsidRDefault="003969C8">
            <w:pPr>
              <w:widowControl w:val="0"/>
              <w:pBdr>
                <w:top w:val="nil"/>
                <w:left w:val="nil"/>
                <w:bottom w:val="nil"/>
                <w:right w:val="nil"/>
                <w:between w:val="nil"/>
              </w:pBdr>
              <w:spacing w:line="240" w:lineRule="auto"/>
            </w:pPr>
          </w:p>
        </w:tc>
      </w:tr>
      <w:tr w:rsidR="003969C8" w14:paraId="0BD86F3D" w14:textId="77777777" w:rsidTr="00C82214">
        <w:trPr>
          <w:trHeight w:val="349"/>
        </w:trPr>
        <w:tc>
          <w:tcPr>
            <w:tcW w:w="1365" w:type="dxa"/>
            <w:shd w:val="clear" w:color="auto" w:fill="auto"/>
            <w:tcMar>
              <w:top w:w="100" w:type="dxa"/>
              <w:left w:w="100" w:type="dxa"/>
              <w:bottom w:w="100" w:type="dxa"/>
              <w:right w:w="100" w:type="dxa"/>
            </w:tcMar>
          </w:tcPr>
          <w:p w14:paraId="4D12C70D"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施工事業者募集・</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選定</w:t>
            </w:r>
          </w:p>
        </w:tc>
        <w:tc>
          <w:tcPr>
            <w:tcW w:w="675" w:type="dxa"/>
            <w:shd w:val="clear" w:color="auto" w:fill="auto"/>
            <w:tcMar>
              <w:top w:w="100" w:type="dxa"/>
              <w:left w:w="100" w:type="dxa"/>
              <w:bottom w:w="100" w:type="dxa"/>
              <w:right w:w="100" w:type="dxa"/>
            </w:tcMar>
          </w:tcPr>
          <w:p w14:paraId="646B2CC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EA13C6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A966BFF"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7B9DAC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00B90B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6BA7BD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B2DC106"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552B57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1081EC7"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F9160A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736C960" w14:textId="77777777" w:rsidR="003969C8" w:rsidRDefault="003969C8">
            <w:pPr>
              <w:widowControl w:val="0"/>
              <w:pBdr>
                <w:top w:val="nil"/>
                <w:left w:val="nil"/>
                <w:bottom w:val="nil"/>
                <w:right w:val="nil"/>
                <w:between w:val="nil"/>
              </w:pBdr>
              <w:spacing w:line="240" w:lineRule="auto"/>
            </w:pPr>
          </w:p>
        </w:tc>
      </w:tr>
      <w:tr w:rsidR="003969C8" w14:paraId="420768A2" w14:textId="77777777" w:rsidTr="00C82214">
        <w:trPr>
          <w:trHeight w:val="458"/>
        </w:trPr>
        <w:tc>
          <w:tcPr>
            <w:tcW w:w="1365" w:type="dxa"/>
            <w:shd w:val="clear" w:color="auto" w:fill="auto"/>
            <w:tcMar>
              <w:top w:w="100" w:type="dxa"/>
              <w:left w:w="100" w:type="dxa"/>
              <w:bottom w:w="100" w:type="dxa"/>
              <w:right w:w="100" w:type="dxa"/>
            </w:tcMar>
          </w:tcPr>
          <w:p w14:paraId="09301CB4"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コールセンター設置</w:t>
            </w:r>
          </w:p>
        </w:tc>
        <w:tc>
          <w:tcPr>
            <w:tcW w:w="675" w:type="dxa"/>
            <w:shd w:val="clear" w:color="auto" w:fill="auto"/>
            <w:tcMar>
              <w:top w:w="100" w:type="dxa"/>
              <w:left w:w="100" w:type="dxa"/>
              <w:bottom w:w="100" w:type="dxa"/>
              <w:right w:w="100" w:type="dxa"/>
            </w:tcMar>
          </w:tcPr>
          <w:p w14:paraId="15C9D8F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B946E3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8542313"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ED2384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1C6450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E53D93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1C0F67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2BCEC4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4C15BF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8F1524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CEED8FF" w14:textId="77777777" w:rsidR="003969C8" w:rsidRDefault="003969C8">
            <w:pPr>
              <w:widowControl w:val="0"/>
              <w:pBdr>
                <w:top w:val="nil"/>
                <w:left w:val="nil"/>
                <w:bottom w:val="nil"/>
                <w:right w:val="nil"/>
                <w:between w:val="nil"/>
              </w:pBdr>
              <w:spacing w:line="240" w:lineRule="auto"/>
            </w:pPr>
          </w:p>
        </w:tc>
      </w:tr>
      <w:tr w:rsidR="003969C8" w14:paraId="08A8C1AA" w14:textId="77777777" w:rsidTr="00C82214">
        <w:trPr>
          <w:trHeight w:val="285"/>
        </w:trPr>
        <w:tc>
          <w:tcPr>
            <w:tcW w:w="1365" w:type="dxa"/>
            <w:shd w:val="clear" w:color="auto" w:fill="auto"/>
            <w:tcMar>
              <w:top w:w="100" w:type="dxa"/>
              <w:left w:w="100" w:type="dxa"/>
              <w:bottom w:w="100" w:type="dxa"/>
              <w:right w:w="100" w:type="dxa"/>
            </w:tcMar>
          </w:tcPr>
          <w:p w14:paraId="3145D8F5"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特設サイト構築・</w:t>
            </w: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運用</w:t>
            </w:r>
          </w:p>
        </w:tc>
        <w:tc>
          <w:tcPr>
            <w:tcW w:w="675" w:type="dxa"/>
            <w:shd w:val="clear" w:color="auto" w:fill="auto"/>
            <w:tcMar>
              <w:top w:w="100" w:type="dxa"/>
              <w:left w:w="100" w:type="dxa"/>
              <w:bottom w:w="100" w:type="dxa"/>
              <w:right w:w="100" w:type="dxa"/>
            </w:tcMar>
          </w:tcPr>
          <w:p w14:paraId="5FA0FB21"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DCF0FCF"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B9E447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1B5D2B7"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7617A8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1A5F11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61F091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FABF23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2774F4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628BB2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3A0534F" w14:textId="77777777" w:rsidR="003969C8" w:rsidRDefault="003969C8">
            <w:pPr>
              <w:widowControl w:val="0"/>
              <w:pBdr>
                <w:top w:val="nil"/>
                <w:left w:val="nil"/>
                <w:bottom w:val="nil"/>
                <w:right w:val="nil"/>
                <w:between w:val="nil"/>
              </w:pBdr>
              <w:spacing w:line="240" w:lineRule="auto"/>
            </w:pPr>
          </w:p>
        </w:tc>
      </w:tr>
      <w:tr w:rsidR="003969C8" w14:paraId="1102FA1C" w14:textId="77777777" w:rsidTr="00C82214">
        <w:trPr>
          <w:trHeight w:val="394"/>
        </w:trPr>
        <w:tc>
          <w:tcPr>
            <w:tcW w:w="1365" w:type="dxa"/>
            <w:shd w:val="clear" w:color="auto" w:fill="auto"/>
            <w:tcMar>
              <w:top w:w="100" w:type="dxa"/>
              <w:left w:w="100" w:type="dxa"/>
              <w:bottom w:w="100" w:type="dxa"/>
              <w:right w:w="100" w:type="dxa"/>
            </w:tcMar>
          </w:tcPr>
          <w:p w14:paraId="4D1A4091"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施工</w:t>
            </w:r>
          </w:p>
        </w:tc>
        <w:tc>
          <w:tcPr>
            <w:tcW w:w="675" w:type="dxa"/>
            <w:shd w:val="clear" w:color="auto" w:fill="auto"/>
            <w:tcMar>
              <w:top w:w="100" w:type="dxa"/>
              <w:left w:w="100" w:type="dxa"/>
              <w:bottom w:w="100" w:type="dxa"/>
              <w:right w:w="100" w:type="dxa"/>
            </w:tcMar>
          </w:tcPr>
          <w:p w14:paraId="032BE22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58FC616"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7AF249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51C9E1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5E97FE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9DD309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59ED38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9248E8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A7C66E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185471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104677D" w14:textId="77777777" w:rsidR="003969C8" w:rsidRDefault="003969C8">
            <w:pPr>
              <w:widowControl w:val="0"/>
              <w:pBdr>
                <w:top w:val="nil"/>
                <w:left w:val="nil"/>
                <w:bottom w:val="nil"/>
                <w:right w:val="nil"/>
                <w:between w:val="nil"/>
              </w:pBdr>
              <w:spacing w:line="240" w:lineRule="auto"/>
            </w:pPr>
          </w:p>
        </w:tc>
      </w:tr>
      <w:tr w:rsidR="003969C8" w14:paraId="381A49FA" w14:textId="77777777" w:rsidTr="00C82214">
        <w:trPr>
          <w:trHeight w:val="488"/>
        </w:trPr>
        <w:tc>
          <w:tcPr>
            <w:tcW w:w="1365" w:type="dxa"/>
            <w:shd w:val="clear" w:color="auto" w:fill="auto"/>
            <w:tcMar>
              <w:top w:w="100" w:type="dxa"/>
              <w:left w:w="100" w:type="dxa"/>
              <w:bottom w:w="100" w:type="dxa"/>
              <w:right w:w="100" w:type="dxa"/>
            </w:tcMar>
          </w:tcPr>
          <w:p w14:paraId="3A41B387"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施工検査</w:t>
            </w:r>
          </w:p>
        </w:tc>
        <w:tc>
          <w:tcPr>
            <w:tcW w:w="675" w:type="dxa"/>
            <w:shd w:val="clear" w:color="auto" w:fill="auto"/>
            <w:tcMar>
              <w:top w:w="100" w:type="dxa"/>
              <w:left w:w="100" w:type="dxa"/>
              <w:bottom w:w="100" w:type="dxa"/>
              <w:right w:w="100" w:type="dxa"/>
            </w:tcMar>
          </w:tcPr>
          <w:p w14:paraId="0591141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9BC8C3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15C46B1"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C10C1E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9EC81D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13D8EF7"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1A25167"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B19B4AF"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43581DD"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3C3ED2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E6EB4C9" w14:textId="77777777" w:rsidR="003969C8" w:rsidRDefault="003969C8">
            <w:pPr>
              <w:widowControl w:val="0"/>
              <w:pBdr>
                <w:top w:val="nil"/>
                <w:left w:val="nil"/>
                <w:bottom w:val="nil"/>
                <w:right w:val="nil"/>
                <w:between w:val="nil"/>
              </w:pBdr>
              <w:spacing w:line="240" w:lineRule="auto"/>
            </w:pPr>
          </w:p>
        </w:tc>
      </w:tr>
      <w:tr w:rsidR="003969C8" w14:paraId="7DD324B0" w14:textId="77777777" w:rsidTr="00C82214">
        <w:trPr>
          <w:trHeight w:val="640"/>
        </w:trPr>
        <w:tc>
          <w:tcPr>
            <w:tcW w:w="1365" w:type="dxa"/>
            <w:shd w:val="clear" w:color="auto" w:fill="auto"/>
            <w:tcMar>
              <w:top w:w="100" w:type="dxa"/>
              <w:left w:w="100" w:type="dxa"/>
              <w:bottom w:w="100" w:type="dxa"/>
              <w:right w:w="100" w:type="dxa"/>
            </w:tcMar>
          </w:tcPr>
          <w:p w14:paraId="6394D62F" w14:textId="77777777" w:rsidR="003969C8" w:rsidRDefault="00C82214">
            <w:pPr>
              <w:widowControl w:val="0"/>
              <w:pBdr>
                <w:top w:val="nil"/>
                <w:left w:val="nil"/>
                <w:bottom w:val="nil"/>
                <w:right w:val="nil"/>
                <w:between w:val="nil"/>
              </w:pBdr>
              <w:spacing w:line="240" w:lineRule="auto"/>
              <w:rPr>
                <w:sz w:val="20"/>
                <w:szCs w:val="20"/>
              </w:rPr>
            </w:pPr>
            <w:r>
              <w:rPr>
                <w:rFonts w:ascii="Arial Unicode MS" w:eastAsia="Arial Unicode MS" w:hAnsi="Arial Unicode MS" w:cs="Arial Unicode MS"/>
                <w:sz w:val="20"/>
                <w:szCs w:val="20"/>
              </w:rPr>
              <w:t>Ｊ</w:t>
            </w:r>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クレジット創出事業への協力</w:t>
            </w:r>
          </w:p>
        </w:tc>
        <w:tc>
          <w:tcPr>
            <w:tcW w:w="675" w:type="dxa"/>
            <w:shd w:val="clear" w:color="auto" w:fill="auto"/>
            <w:tcMar>
              <w:top w:w="100" w:type="dxa"/>
              <w:left w:w="100" w:type="dxa"/>
              <w:bottom w:w="100" w:type="dxa"/>
              <w:right w:w="100" w:type="dxa"/>
            </w:tcMar>
          </w:tcPr>
          <w:p w14:paraId="5FE9A529"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171F8CD"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C62A15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ED3A04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7B7B2CE"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D5376D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60295B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C37044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5AC9786"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93DC73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20FA900" w14:textId="77777777" w:rsidR="003969C8" w:rsidRDefault="003969C8">
            <w:pPr>
              <w:widowControl w:val="0"/>
              <w:pBdr>
                <w:top w:val="nil"/>
                <w:left w:val="nil"/>
                <w:bottom w:val="nil"/>
                <w:right w:val="nil"/>
                <w:between w:val="nil"/>
              </w:pBdr>
              <w:spacing w:line="240" w:lineRule="auto"/>
            </w:pPr>
          </w:p>
        </w:tc>
      </w:tr>
      <w:tr w:rsidR="003969C8" w14:paraId="3D4D8DBA" w14:textId="77777777">
        <w:trPr>
          <w:trHeight w:val="899"/>
        </w:trPr>
        <w:tc>
          <w:tcPr>
            <w:tcW w:w="1365" w:type="dxa"/>
            <w:shd w:val="clear" w:color="auto" w:fill="auto"/>
            <w:tcMar>
              <w:top w:w="100" w:type="dxa"/>
              <w:left w:w="100" w:type="dxa"/>
              <w:bottom w:w="100" w:type="dxa"/>
              <w:right w:w="100" w:type="dxa"/>
            </w:tcMar>
          </w:tcPr>
          <w:p w14:paraId="28335CEA" w14:textId="77777777" w:rsidR="003969C8" w:rsidRDefault="003969C8">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558042E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493F6E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B73EB57"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9181FE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D8CBCB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B3032C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73192A59"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77A96A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24F2B4D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E0FDDEB"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1C13CFE" w14:textId="77777777" w:rsidR="003969C8" w:rsidRDefault="003969C8">
            <w:pPr>
              <w:widowControl w:val="0"/>
              <w:pBdr>
                <w:top w:val="nil"/>
                <w:left w:val="nil"/>
                <w:bottom w:val="nil"/>
                <w:right w:val="nil"/>
                <w:between w:val="nil"/>
              </w:pBdr>
              <w:spacing w:line="240" w:lineRule="auto"/>
            </w:pPr>
          </w:p>
        </w:tc>
      </w:tr>
      <w:tr w:rsidR="003969C8" w14:paraId="353991A1" w14:textId="77777777">
        <w:trPr>
          <w:trHeight w:val="899"/>
        </w:trPr>
        <w:tc>
          <w:tcPr>
            <w:tcW w:w="1365" w:type="dxa"/>
            <w:shd w:val="clear" w:color="auto" w:fill="auto"/>
            <w:tcMar>
              <w:top w:w="100" w:type="dxa"/>
              <w:left w:w="100" w:type="dxa"/>
              <w:bottom w:w="100" w:type="dxa"/>
              <w:right w:w="100" w:type="dxa"/>
            </w:tcMar>
          </w:tcPr>
          <w:p w14:paraId="6342EDE9" w14:textId="77777777" w:rsidR="003969C8" w:rsidRDefault="003969C8">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19ADFF9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33294E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686337D"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571FB47"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0C1CDD3"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601FB3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50FEFA3"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F68F49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87C1D6C"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C818688"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013087E" w14:textId="77777777" w:rsidR="003969C8" w:rsidRDefault="003969C8">
            <w:pPr>
              <w:widowControl w:val="0"/>
              <w:pBdr>
                <w:top w:val="nil"/>
                <w:left w:val="nil"/>
                <w:bottom w:val="nil"/>
                <w:right w:val="nil"/>
                <w:between w:val="nil"/>
              </w:pBdr>
              <w:spacing w:line="240" w:lineRule="auto"/>
            </w:pPr>
          </w:p>
        </w:tc>
      </w:tr>
      <w:tr w:rsidR="003969C8" w14:paraId="7BE3FEC7" w14:textId="77777777">
        <w:trPr>
          <w:trHeight w:val="899"/>
        </w:trPr>
        <w:tc>
          <w:tcPr>
            <w:tcW w:w="1365" w:type="dxa"/>
            <w:shd w:val="clear" w:color="auto" w:fill="auto"/>
            <w:tcMar>
              <w:top w:w="100" w:type="dxa"/>
              <w:left w:w="100" w:type="dxa"/>
              <w:bottom w:w="100" w:type="dxa"/>
              <w:right w:w="100" w:type="dxa"/>
            </w:tcMar>
          </w:tcPr>
          <w:p w14:paraId="7C94AEBE" w14:textId="77777777" w:rsidR="003969C8" w:rsidRDefault="003969C8">
            <w:pPr>
              <w:widowControl w:val="0"/>
              <w:pBdr>
                <w:top w:val="nil"/>
                <w:left w:val="nil"/>
                <w:bottom w:val="nil"/>
                <w:right w:val="nil"/>
                <w:between w:val="nil"/>
              </w:pBdr>
              <w:spacing w:line="240" w:lineRule="auto"/>
              <w:rPr>
                <w:sz w:val="20"/>
                <w:szCs w:val="20"/>
              </w:rPr>
            </w:pPr>
          </w:p>
        </w:tc>
        <w:tc>
          <w:tcPr>
            <w:tcW w:w="675" w:type="dxa"/>
            <w:shd w:val="clear" w:color="auto" w:fill="auto"/>
            <w:tcMar>
              <w:top w:w="100" w:type="dxa"/>
              <w:left w:w="100" w:type="dxa"/>
              <w:bottom w:w="100" w:type="dxa"/>
              <w:right w:w="100" w:type="dxa"/>
            </w:tcMar>
          </w:tcPr>
          <w:p w14:paraId="6F00A66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6FBE51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8900444"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8004992"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5E13279A"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1FE31650"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65DBCCF5"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C52C14D"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4DCE68D6"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0298A69F" w14:textId="77777777" w:rsidR="003969C8" w:rsidRDefault="003969C8">
            <w:pPr>
              <w:widowControl w:val="0"/>
              <w:pBdr>
                <w:top w:val="nil"/>
                <w:left w:val="nil"/>
                <w:bottom w:val="nil"/>
                <w:right w:val="nil"/>
                <w:between w:val="nil"/>
              </w:pBdr>
              <w:spacing w:line="240" w:lineRule="auto"/>
            </w:pPr>
          </w:p>
        </w:tc>
        <w:tc>
          <w:tcPr>
            <w:tcW w:w="675" w:type="dxa"/>
            <w:shd w:val="clear" w:color="auto" w:fill="auto"/>
            <w:tcMar>
              <w:top w:w="100" w:type="dxa"/>
              <w:left w:w="100" w:type="dxa"/>
              <w:bottom w:w="100" w:type="dxa"/>
              <w:right w:w="100" w:type="dxa"/>
            </w:tcMar>
          </w:tcPr>
          <w:p w14:paraId="353CE32D" w14:textId="77777777" w:rsidR="003969C8" w:rsidRDefault="003969C8">
            <w:pPr>
              <w:widowControl w:val="0"/>
              <w:pBdr>
                <w:top w:val="nil"/>
                <w:left w:val="nil"/>
                <w:bottom w:val="nil"/>
                <w:right w:val="nil"/>
                <w:between w:val="nil"/>
              </w:pBdr>
              <w:spacing w:line="240" w:lineRule="auto"/>
            </w:pPr>
          </w:p>
        </w:tc>
      </w:tr>
    </w:tbl>
    <w:p w14:paraId="74B2096F" w14:textId="77777777" w:rsidR="003969C8" w:rsidRDefault="00C82214">
      <w:pPr>
        <w:spacing w:line="360" w:lineRule="auto"/>
        <w:ind w:left="-1"/>
        <w:rPr>
          <w:sz w:val="18"/>
          <w:szCs w:val="18"/>
        </w:rPr>
      </w:pPr>
      <w:r>
        <w:rPr>
          <w:rFonts w:ascii="Arial Unicode MS" w:eastAsia="Arial Unicode MS" w:hAnsi="Arial Unicode MS" w:cs="Arial Unicode MS"/>
          <w:sz w:val="18"/>
          <w:szCs w:val="18"/>
        </w:rPr>
        <w:t>注１：線表等を用いて、事業の開始から、完了までの事業実施スケジュールを具体的に記入すること。</w:t>
      </w:r>
    </w:p>
    <w:p w14:paraId="6D20CBF3" w14:textId="77777777" w:rsidR="003969C8" w:rsidRDefault="00C82214">
      <w:pPr>
        <w:spacing w:line="360" w:lineRule="auto"/>
        <w:ind w:left="-1"/>
        <w:rPr>
          <w:sz w:val="18"/>
          <w:szCs w:val="18"/>
        </w:rPr>
      </w:pPr>
      <w:r>
        <w:rPr>
          <w:rFonts w:ascii="Arial Unicode MS" w:eastAsia="Arial Unicode MS" w:hAnsi="Arial Unicode MS" w:cs="Arial Unicode MS"/>
          <w:sz w:val="18"/>
          <w:szCs w:val="18"/>
        </w:rPr>
        <w:t>注２：仕様書に記載された業務は漏れなく記載すること。</w:t>
      </w:r>
    </w:p>
    <w:p w14:paraId="1E3D2762" w14:textId="77777777" w:rsidR="003969C8" w:rsidRDefault="00C82214">
      <w:pPr>
        <w:spacing w:line="360" w:lineRule="auto"/>
        <w:ind w:left="-1"/>
        <w:rPr>
          <w:sz w:val="18"/>
          <w:szCs w:val="18"/>
        </w:rPr>
      </w:pPr>
      <w:r>
        <w:rPr>
          <w:rFonts w:ascii="Arial Unicode MS" w:eastAsia="Arial Unicode MS" w:hAnsi="Arial Unicode MS" w:cs="Arial Unicode MS"/>
          <w:sz w:val="18"/>
          <w:szCs w:val="18"/>
        </w:rPr>
        <w:t>注３：記入欄が足りない場合は、本様式に準じて作成・追加すること。</w:t>
      </w:r>
    </w:p>
    <w:p w14:paraId="2B1CA90E" w14:textId="77777777" w:rsidR="003969C8" w:rsidRDefault="00C82214">
      <w:pPr>
        <w:spacing w:line="360" w:lineRule="auto"/>
        <w:ind w:left="-1"/>
        <w:rPr>
          <w:sz w:val="18"/>
          <w:szCs w:val="18"/>
        </w:rPr>
      </w:pPr>
      <w:r>
        <w:rPr>
          <w:rFonts w:ascii="Arial Unicode MS" w:eastAsia="Arial Unicode MS" w:hAnsi="Arial Unicode MS" w:cs="Arial Unicode MS"/>
          <w:sz w:val="18"/>
          <w:szCs w:val="18"/>
        </w:rPr>
        <w:t>注４：本様式以外に補足説明のための資料添付は可とする。</w:t>
      </w:r>
    </w:p>
    <w:p w14:paraId="058E3862" w14:textId="77777777" w:rsidR="003969C8" w:rsidRDefault="00C82214">
      <w:pPr>
        <w:spacing w:line="360" w:lineRule="auto"/>
        <w:ind w:left="-1"/>
        <w:rPr>
          <w:sz w:val="18"/>
          <w:szCs w:val="18"/>
        </w:rPr>
      </w:pPr>
      <w:r>
        <w:rPr>
          <w:rFonts w:ascii="Arial Unicode MS" w:eastAsia="Arial Unicode MS" w:hAnsi="Arial Unicode MS" w:cs="Arial Unicode MS"/>
          <w:sz w:val="18"/>
          <w:szCs w:val="18"/>
        </w:rPr>
        <w:t>注５：令和９年度以降のスケジュールも本様式に準じて作成すること。</w:t>
      </w:r>
    </w:p>
    <w:p w14:paraId="3C15C737" w14:textId="77777777" w:rsidR="003969C8" w:rsidRDefault="00C82214">
      <w:r>
        <w:rPr>
          <w:rFonts w:ascii="Arial Unicode MS" w:eastAsia="Arial Unicode MS" w:hAnsi="Arial Unicode MS" w:cs="Arial Unicode MS"/>
        </w:rPr>
        <w:lastRenderedPageBreak/>
        <w:t>別紙４</w:t>
      </w:r>
    </w:p>
    <w:p w14:paraId="2A886AFD" w14:textId="77777777" w:rsidR="003969C8" w:rsidRDefault="00C82214">
      <w:pPr>
        <w:jc w:val="center"/>
        <w:rPr>
          <w:sz w:val="28"/>
          <w:szCs w:val="28"/>
        </w:rPr>
      </w:pPr>
      <w:r>
        <w:rPr>
          <w:rFonts w:ascii="Arial Unicode MS" w:eastAsia="Arial Unicode MS" w:hAnsi="Arial Unicode MS" w:cs="Arial Unicode MS"/>
          <w:sz w:val="28"/>
          <w:szCs w:val="28"/>
        </w:rPr>
        <w:t>広告宣伝について</w:t>
      </w:r>
    </w:p>
    <w:p w14:paraId="4E7D35DD" w14:textId="77777777" w:rsidR="003969C8" w:rsidRDefault="003969C8"/>
    <w:p w14:paraId="348843D7" w14:textId="77777777" w:rsidR="003969C8" w:rsidRDefault="00C82214">
      <w:pPr>
        <w:widowControl w:val="0"/>
        <w:spacing w:line="240" w:lineRule="auto"/>
      </w:pPr>
      <w:r>
        <w:rPr>
          <w:rFonts w:ascii="Arial Unicode MS" w:eastAsia="Arial Unicode MS" w:hAnsi="Arial Unicode MS" w:cs="Arial Unicode MS"/>
        </w:rPr>
        <w:t xml:space="preserve">　県が行う広告宣伝とは別に、提案者が行う効果的な広告宣伝について、使用する媒体、実施方法、実施</w:t>
      </w:r>
      <w:r>
        <w:rPr>
          <w:rFonts w:ascii="Arial Unicode MS" w:eastAsia="Arial Unicode MS" w:hAnsi="Arial Unicode MS" w:cs="Arial Unicode MS"/>
        </w:rPr>
        <w:t xml:space="preserve"> </w:t>
      </w:r>
      <w:r>
        <w:rPr>
          <w:rFonts w:ascii="Arial Unicode MS" w:eastAsia="Arial Unicode MS" w:hAnsi="Arial Unicode MS" w:cs="Arial Unicode MS"/>
        </w:rPr>
        <w:t>頻度等、具体的な提案を行うこと。</w:t>
      </w:r>
    </w:p>
    <w:tbl>
      <w:tblPr>
        <w:tblStyle w:val="a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36782639" w14:textId="77777777" w:rsidTr="00C82214">
        <w:trPr>
          <w:trHeight w:val="11172"/>
        </w:trPr>
        <w:tc>
          <w:tcPr>
            <w:tcW w:w="9029" w:type="dxa"/>
            <w:shd w:val="clear" w:color="auto" w:fill="auto"/>
            <w:tcMar>
              <w:top w:w="100" w:type="dxa"/>
              <w:left w:w="100" w:type="dxa"/>
              <w:bottom w:w="100" w:type="dxa"/>
              <w:right w:w="100" w:type="dxa"/>
            </w:tcMar>
          </w:tcPr>
          <w:p w14:paraId="6A9F5FCD" w14:textId="77777777" w:rsidR="003969C8" w:rsidRDefault="003969C8">
            <w:pPr>
              <w:widowControl w:val="0"/>
              <w:pBdr>
                <w:top w:val="nil"/>
                <w:left w:val="nil"/>
                <w:bottom w:val="nil"/>
                <w:right w:val="nil"/>
                <w:between w:val="nil"/>
              </w:pBdr>
              <w:spacing w:line="240" w:lineRule="auto"/>
              <w:rPr>
                <w:sz w:val="20"/>
                <w:szCs w:val="20"/>
              </w:rPr>
            </w:pPr>
          </w:p>
          <w:p w14:paraId="7F2B2D5C" w14:textId="77777777" w:rsidR="003969C8" w:rsidRDefault="003969C8">
            <w:pPr>
              <w:widowControl w:val="0"/>
              <w:pBdr>
                <w:top w:val="nil"/>
                <w:left w:val="nil"/>
                <w:bottom w:val="nil"/>
                <w:right w:val="nil"/>
                <w:between w:val="nil"/>
              </w:pBdr>
              <w:spacing w:line="240" w:lineRule="auto"/>
            </w:pPr>
          </w:p>
        </w:tc>
      </w:tr>
    </w:tbl>
    <w:p w14:paraId="3A5F1FAA" w14:textId="77777777" w:rsidR="003969C8" w:rsidRDefault="00C82214">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6E4E971E" w14:textId="77777777" w:rsidR="003969C8" w:rsidRDefault="00C82214">
      <w:pPr>
        <w:rPr>
          <w:rFonts w:ascii="Arial Unicode MS" w:hAnsi="Arial Unicode MS" w:cs="Arial Unicode MS"/>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1789B1B2" w14:textId="77777777" w:rsidR="00C82214" w:rsidRPr="00C82214" w:rsidRDefault="00C82214">
      <w:pPr>
        <w:rPr>
          <w:rFonts w:hint="eastAsia"/>
          <w:sz w:val="18"/>
          <w:szCs w:val="18"/>
        </w:rPr>
      </w:pPr>
    </w:p>
    <w:p w14:paraId="58085C59" w14:textId="77777777" w:rsidR="003969C8" w:rsidRDefault="00C82214">
      <w:r>
        <w:rPr>
          <w:rFonts w:ascii="Arial Unicode MS" w:eastAsia="Arial Unicode MS" w:hAnsi="Arial Unicode MS" w:cs="Arial Unicode MS"/>
        </w:rPr>
        <w:lastRenderedPageBreak/>
        <w:t>別紙５</w:t>
      </w:r>
    </w:p>
    <w:p w14:paraId="53CBA550" w14:textId="77777777" w:rsidR="003969C8" w:rsidRDefault="00C82214">
      <w:pPr>
        <w:jc w:val="center"/>
        <w:rPr>
          <w:sz w:val="28"/>
          <w:szCs w:val="28"/>
        </w:rPr>
      </w:pPr>
      <w:r>
        <w:rPr>
          <w:rFonts w:ascii="Arial Unicode MS" w:eastAsia="Arial Unicode MS" w:hAnsi="Arial Unicode MS" w:cs="Arial Unicode MS"/>
          <w:sz w:val="28"/>
          <w:szCs w:val="28"/>
        </w:rPr>
        <w:t xml:space="preserve">LED </w:t>
      </w:r>
      <w:r>
        <w:rPr>
          <w:rFonts w:ascii="Arial Unicode MS" w:eastAsia="Arial Unicode MS" w:hAnsi="Arial Unicode MS" w:cs="Arial Unicode MS"/>
          <w:sz w:val="28"/>
          <w:szCs w:val="28"/>
        </w:rPr>
        <w:t>照明設備の施工事業者の選定について</w:t>
      </w:r>
    </w:p>
    <w:p w14:paraId="4691C5E1" w14:textId="77777777" w:rsidR="003969C8" w:rsidRDefault="003969C8"/>
    <w:p w14:paraId="61611E14" w14:textId="77777777" w:rsidR="003969C8" w:rsidRDefault="00C82214">
      <w:pPr>
        <w:widowControl w:val="0"/>
        <w:spacing w:line="240" w:lineRule="auto"/>
        <w:rPr>
          <w:sz w:val="24"/>
          <w:szCs w:val="24"/>
        </w:rPr>
      </w:pPr>
      <w:r>
        <w:rPr>
          <w:rFonts w:ascii="Arial Unicode MS" w:eastAsia="Arial Unicode MS" w:hAnsi="Arial Unicode MS" w:cs="Arial Unicode MS"/>
        </w:rPr>
        <w:t xml:space="preserve">　</w:t>
      </w:r>
      <w:r>
        <w:rPr>
          <w:rFonts w:ascii="Arial Unicode MS" w:eastAsia="Arial Unicode MS" w:hAnsi="Arial Unicode MS" w:cs="Arial Unicode MS"/>
        </w:rPr>
        <w:t xml:space="preserve">LED </w:t>
      </w:r>
      <w:r>
        <w:rPr>
          <w:rFonts w:ascii="Arial Unicode MS" w:eastAsia="Arial Unicode MS" w:hAnsi="Arial Unicode MS" w:cs="Arial Unicode MS"/>
        </w:rPr>
        <w:t>照明設備を安全かつ確実に設置できる施工事業者の選定について、必要となる基準（選定基準）の内容や公募から選定までの一連の流れ等、具体的な選定方法を提案すること。</w:t>
      </w: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4A2FBC53" w14:textId="77777777" w:rsidTr="00C82214">
        <w:trPr>
          <w:trHeight w:val="10892"/>
        </w:trPr>
        <w:tc>
          <w:tcPr>
            <w:tcW w:w="9029" w:type="dxa"/>
            <w:shd w:val="clear" w:color="auto" w:fill="auto"/>
            <w:tcMar>
              <w:top w:w="100" w:type="dxa"/>
              <w:left w:w="100" w:type="dxa"/>
              <w:bottom w:w="100" w:type="dxa"/>
              <w:right w:w="100" w:type="dxa"/>
            </w:tcMar>
          </w:tcPr>
          <w:p w14:paraId="65CBE132" w14:textId="77777777" w:rsidR="003969C8" w:rsidRDefault="003969C8">
            <w:pPr>
              <w:widowControl w:val="0"/>
              <w:pBdr>
                <w:top w:val="nil"/>
                <w:left w:val="nil"/>
                <w:bottom w:val="nil"/>
                <w:right w:val="nil"/>
                <w:between w:val="nil"/>
              </w:pBdr>
              <w:spacing w:line="240" w:lineRule="auto"/>
              <w:rPr>
                <w:sz w:val="20"/>
                <w:szCs w:val="20"/>
              </w:rPr>
            </w:pPr>
          </w:p>
          <w:p w14:paraId="598B25A3" w14:textId="77777777" w:rsidR="003969C8" w:rsidRDefault="003969C8">
            <w:pPr>
              <w:widowControl w:val="0"/>
              <w:pBdr>
                <w:top w:val="nil"/>
                <w:left w:val="nil"/>
                <w:bottom w:val="nil"/>
                <w:right w:val="nil"/>
                <w:between w:val="nil"/>
              </w:pBdr>
              <w:spacing w:line="240" w:lineRule="auto"/>
            </w:pPr>
          </w:p>
        </w:tc>
      </w:tr>
    </w:tbl>
    <w:p w14:paraId="24589B63" w14:textId="77777777" w:rsidR="003969C8" w:rsidRDefault="00C82214">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764DF9A1" w14:textId="77777777" w:rsidR="003969C8" w:rsidRDefault="00C82214">
      <w:pPr>
        <w:rPr>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286E9F6F" w14:textId="77777777" w:rsidR="003969C8" w:rsidRDefault="003969C8"/>
    <w:p w14:paraId="36E7283C" w14:textId="77777777" w:rsidR="003969C8" w:rsidRDefault="00C82214">
      <w:r>
        <w:rPr>
          <w:rFonts w:ascii="Arial Unicode MS" w:eastAsia="Arial Unicode MS" w:hAnsi="Arial Unicode MS" w:cs="Arial Unicode MS"/>
        </w:rPr>
        <w:lastRenderedPageBreak/>
        <w:t>別紙６</w:t>
      </w:r>
    </w:p>
    <w:p w14:paraId="5CFF6780" w14:textId="77777777" w:rsidR="003969C8" w:rsidRDefault="00C82214">
      <w:pPr>
        <w:jc w:val="center"/>
        <w:rPr>
          <w:sz w:val="28"/>
          <w:szCs w:val="28"/>
        </w:rPr>
      </w:pPr>
      <w:r>
        <w:rPr>
          <w:rFonts w:ascii="Arial Unicode MS" w:eastAsia="Arial Unicode MS" w:hAnsi="Arial Unicode MS" w:cs="Arial Unicode MS"/>
          <w:sz w:val="28"/>
          <w:szCs w:val="28"/>
        </w:rPr>
        <w:t>施工検査について</w:t>
      </w:r>
    </w:p>
    <w:p w14:paraId="4D32944F" w14:textId="77777777" w:rsidR="003969C8" w:rsidRDefault="003969C8"/>
    <w:p w14:paraId="28706960" w14:textId="77777777" w:rsidR="003969C8" w:rsidRDefault="00C82214">
      <w:r>
        <w:rPr>
          <w:rFonts w:ascii="Arial Unicode MS" w:eastAsia="Arial Unicode MS" w:hAnsi="Arial Unicode MS" w:cs="Arial Unicode MS"/>
        </w:rPr>
        <w:t xml:space="preserve">　</w:t>
      </w:r>
      <w:r>
        <w:rPr>
          <w:rFonts w:ascii="Arial Unicode MS" w:eastAsia="Arial Unicode MS" w:hAnsi="Arial Unicode MS" w:cs="Arial Unicode MS"/>
        </w:rPr>
        <w:t xml:space="preserve">LED </w:t>
      </w:r>
      <w:r>
        <w:rPr>
          <w:rFonts w:ascii="Arial Unicode MS" w:eastAsia="Arial Unicode MS" w:hAnsi="Arial Unicode MS" w:cs="Arial Unicode MS"/>
        </w:rPr>
        <w:t>照明設備の設置、稼働に関する安全性等を担保することができる施工検査について、実施方法、実施頻度等、具体的な提案をすること。</w:t>
      </w: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12244D85" w14:textId="77777777" w:rsidTr="00C82214">
        <w:trPr>
          <w:trHeight w:val="11088"/>
        </w:trPr>
        <w:tc>
          <w:tcPr>
            <w:tcW w:w="9029" w:type="dxa"/>
            <w:shd w:val="clear" w:color="auto" w:fill="auto"/>
            <w:tcMar>
              <w:top w:w="100" w:type="dxa"/>
              <w:left w:w="100" w:type="dxa"/>
              <w:bottom w:w="100" w:type="dxa"/>
              <w:right w:w="100" w:type="dxa"/>
            </w:tcMar>
          </w:tcPr>
          <w:p w14:paraId="7B875712" w14:textId="77777777" w:rsidR="003969C8" w:rsidRDefault="003969C8">
            <w:pPr>
              <w:widowControl w:val="0"/>
              <w:pBdr>
                <w:top w:val="nil"/>
                <w:left w:val="nil"/>
                <w:bottom w:val="nil"/>
                <w:right w:val="nil"/>
                <w:between w:val="nil"/>
              </w:pBdr>
              <w:spacing w:line="240" w:lineRule="auto"/>
            </w:pPr>
          </w:p>
        </w:tc>
      </w:tr>
    </w:tbl>
    <w:p w14:paraId="15BEA416" w14:textId="77777777" w:rsidR="003969C8" w:rsidRDefault="00C82214">
      <w:pPr>
        <w:rPr>
          <w:sz w:val="18"/>
          <w:szCs w:val="18"/>
        </w:rPr>
      </w:pPr>
      <w:r>
        <w:rPr>
          <w:rFonts w:ascii="Arial Unicode MS" w:eastAsia="Arial Unicode MS" w:hAnsi="Arial Unicode MS" w:cs="Arial Unicode MS"/>
          <w:sz w:val="18"/>
          <w:szCs w:val="18"/>
        </w:rPr>
        <w:t>注１：記入欄が足りない場合は、本様式に準じて作成・追加すること。</w:t>
      </w:r>
      <w:r>
        <w:rPr>
          <w:rFonts w:ascii="Arial Unicode MS" w:eastAsia="Arial Unicode MS" w:hAnsi="Arial Unicode MS" w:cs="Arial Unicode MS"/>
          <w:sz w:val="18"/>
          <w:szCs w:val="18"/>
        </w:rPr>
        <w:t xml:space="preserve"> </w:t>
      </w:r>
    </w:p>
    <w:p w14:paraId="4DA99F62" w14:textId="77777777" w:rsidR="003969C8" w:rsidRDefault="00C82214">
      <w:pPr>
        <w:rPr>
          <w:rFonts w:ascii="Arial Unicode MS" w:hAnsi="Arial Unicode MS" w:cs="Arial Unicode MS"/>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782FDDB7" w14:textId="77777777" w:rsidR="00C82214" w:rsidRPr="00C82214" w:rsidRDefault="00C82214">
      <w:pPr>
        <w:rPr>
          <w:rFonts w:hint="eastAsia"/>
          <w:sz w:val="18"/>
          <w:szCs w:val="18"/>
        </w:rPr>
      </w:pPr>
    </w:p>
    <w:p w14:paraId="7F543FB3" w14:textId="77777777" w:rsidR="003969C8" w:rsidRDefault="00C82214">
      <w:r>
        <w:rPr>
          <w:rFonts w:ascii="Arial Unicode MS" w:eastAsia="Arial Unicode MS" w:hAnsi="Arial Unicode MS" w:cs="Arial Unicode MS"/>
        </w:rPr>
        <w:lastRenderedPageBreak/>
        <w:t>別紙７</w:t>
      </w:r>
    </w:p>
    <w:p w14:paraId="5E1CB2B5" w14:textId="77777777" w:rsidR="003969C8" w:rsidRDefault="00C82214">
      <w:pPr>
        <w:jc w:val="center"/>
        <w:rPr>
          <w:sz w:val="28"/>
          <w:szCs w:val="28"/>
        </w:rPr>
      </w:pPr>
      <w:r>
        <w:rPr>
          <w:rFonts w:ascii="Arial Unicode MS" w:eastAsia="Arial Unicode MS" w:hAnsi="Arial Unicode MS" w:cs="Arial Unicode MS"/>
          <w:sz w:val="28"/>
          <w:szCs w:val="28"/>
        </w:rPr>
        <w:t>問合せ対応について</w:t>
      </w:r>
    </w:p>
    <w:p w14:paraId="0E00AD30" w14:textId="77777777" w:rsidR="003969C8" w:rsidRDefault="003969C8"/>
    <w:p w14:paraId="4B00BF56" w14:textId="77777777" w:rsidR="003969C8" w:rsidRDefault="00C82214">
      <w:r>
        <w:rPr>
          <w:rFonts w:ascii="Arial Unicode MS" w:eastAsia="Arial Unicode MS" w:hAnsi="Arial Unicode MS" w:cs="Arial Unicode MS"/>
        </w:rPr>
        <w:t xml:space="preserve">　本事業に関する問合せや苦情へ対応するためのコールセンターの設置について、問合せ方法（電話、インターネット、メール等）、稼働時間、設置期間等、具体的な提案を行うこと。</w:t>
      </w:r>
    </w:p>
    <w:tbl>
      <w:tblPr>
        <w:tblStyle w:val="a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386F4786" w14:textId="77777777" w:rsidTr="00C82214">
        <w:trPr>
          <w:trHeight w:val="10894"/>
        </w:trPr>
        <w:tc>
          <w:tcPr>
            <w:tcW w:w="9029" w:type="dxa"/>
            <w:shd w:val="clear" w:color="auto" w:fill="auto"/>
            <w:tcMar>
              <w:top w:w="100" w:type="dxa"/>
              <w:left w:w="100" w:type="dxa"/>
              <w:bottom w:w="100" w:type="dxa"/>
              <w:right w:w="100" w:type="dxa"/>
            </w:tcMar>
          </w:tcPr>
          <w:p w14:paraId="76B92938" w14:textId="77777777" w:rsidR="003969C8" w:rsidRDefault="003969C8">
            <w:pPr>
              <w:widowControl w:val="0"/>
              <w:pBdr>
                <w:top w:val="nil"/>
                <w:left w:val="nil"/>
                <w:bottom w:val="nil"/>
                <w:right w:val="nil"/>
                <w:between w:val="nil"/>
              </w:pBdr>
              <w:spacing w:line="240" w:lineRule="auto"/>
            </w:pPr>
          </w:p>
        </w:tc>
      </w:tr>
    </w:tbl>
    <w:p w14:paraId="2017B506" w14:textId="77777777" w:rsidR="003969C8" w:rsidRDefault="00C82214">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48887CBF" w14:textId="77777777" w:rsidR="003969C8" w:rsidRDefault="00C82214">
      <w:pPr>
        <w:rPr>
          <w:rFonts w:ascii="Arial Unicode MS" w:hAnsi="Arial Unicode MS" w:cs="Arial Unicode MS"/>
          <w:sz w:val="18"/>
          <w:szCs w:val="18"/>
        </w:rPr>
      </w:pPr>
      <w:r>
        <w:rPr>
          <w:rFonts w:ascii="Arial Unicode MS" w:eastAsia="Arial Unicode MS" w:hAnsi="Arial Unicode MS" w:cs="Arial Unicode MS"/>
          <w:sz w:val="18"/>
          <w:szCs w:val="18"/>
        </w:rPr>
        <w:t>注２：本様式以外に補足説明のための資料添付は可とする。</w:t>
      </w:r>
      <w:r>
        <w:rPr>
          <w:rFonts w:ascii="Arial Unicode MS" w:eastAsia="Arial Unicode MS" w:hAnsi="Arial Unicode MS" w:cs="Arial Unicode MS"/>
          <w:sz w:val="18"/>
          <w:szCs w:val="18"/>
        </w:rPr>
        <w:t xml:space="preserve"> </w:t>
      </w:r>
    </w:p>
    <w:p w14:paraId="1CCD6DAD" w14:textId="77777777" w:rsidR="00C82214" w:rsidRPr="00C82214" w:rsidRDefault="00C82214">
      <w:pPr>
        <w:rPr>
          <w:rFonts w:hint="eastAsia"/>
          <w:sz w:val="18"/>
          <w:szCs w:val="18"/>
        </w:rPr>
      </w:pPr>
    </w:p>
    <w:p w14:paraId="372695DC" w14:textId="77777777" w:rsidR="003969C8" w:rsidRDefault="00C82214">
      <w:r>
        <w:rPr>
          <w:rFonts w:ascii="Arial Unicode MS" w:eastAsia="Arial Unicode MS" w:hAnsi="Arial Unicode MS" w:cs="Arial Unicode MS"/>
        </w:rPr>
        <w:lastRenderedPageBreak/>
        <w:t>別紙８</w:t>
      </w:r>
    </w:p>
    <w:p w14:paraId="5E4FF708" w14:textId="77777777" w:rsidR="003969C8" w:rsidRDefault="00C82214">
      <w:pPr>
        <w:jc w:val="center"/>
        <w:rPr>
          <w:sz w:val="28"/>
          <w:szCs w:val="28"/>
        </w:rPr>
      </w:pPr>
      <w:r>
        <w:rPr>
          <w:rFonts w:ascii="Arial Unicode MS" w:eastAsia="Arial Unicode MS" w:hAnsi="Arial Unicode MS" w:cs="Arial Unicode MS"/>
          <w:sz w:val="28"/>
          <w:szCs w:val="28"/>
        </w:rPr>
        <w:t>リスク管理について</w:t>
      </w:r>
    </w:p>
    <w:p w14:paraId="3CC4CD24" w14:textId="77777777" w:rsidR="003969C8" w:rsidRDefault="003969C8"/>
    <w:p w14:paraId="64FEB2BF" w14:textId="77777777" w:rsidR="003969C8" w:rsidRDefault="00C82214">
      <w:r>
        <w:rPr>
          <w:rFonts w:ascii="Arial Unicode MS" w:eastAsia="Arial Unicode MS" w:hAnsi="Arial Unicode MS" w:cs="Arial Unicode MS"/>
        </w:rPr>
        <w:t xml:space="preserve">　本事業を実施するに当たって想定されるリスクやその予防策、対応策について、具体的な提案を行うこと。</w:t>
      </w:r>
    </w:p>
    <w:p w14:paraId="1A1C2CF8" w14:textId="77777777" w:rsidR="003969C8" w:rsidRDefault="00C82214">
      <w:pPr>
        <w:rPr>
          <w:sz w:val="20"/>
          <w:szCs w:val="20"/>
        </w:rPr>
      </w:pPr>
      <w:r>
        <w:rPr>
          <w:rFonts w:ascii="Arial Unicode MS" w:eastAsia="Arial Unicode MS" w:hAnsi="Arial Unicode MS" w:cs="Arial Unicode MS"/>
          <w:sz w:val="20"/>
          <w:szCs w:val="20"/>
        </w:rPr>
        <w:br/>
      </w:r>
      <w:r>
        <w:rPr>
          <w:rFonts w:ascii="Arial Unicode MS" w:eastAsia="Arial Unicode MS" w:hAnsi="Arial Unicode MS" w:cs="Arial Unicode MS"/>
          <w:sz w:val="20"/>
          <w:szCs w:val="20"/>
        </w:rPr>
        <w:t>（想定されるリスクの例）</w:t>
      </w:r>
    </w:p>
    <w:p w14:paraId="45F5E8EE" w14:textId="77777777" w:rsidR="003969C8" w:rsidRDefault="00C82214">
      <w:pPr>
        <w:numPr>
          <w:ilvl w:val="0"/>
          <w:numId w:val="2"/>
        </w:numPr>
        <w:ind w:left="283" w:hanging="283"/>
        <w:rPr>
          <w:sz w:val="20"/>
          <w:szCs w:val="20"/>
        </w:rPr>
      </w:pPr>
      <w:r>
        <w:rPr>
          <w:rFonts w:ascii="Arial Unicode MS" w:eastAsia="Arial Unicode MS" w:hAnsi="Arial Unicode MS" w:cs="Arial Unicode MS"/>
          <w:sz w:val="20"/>
          <w:szCs w:val="20"/>
        </w:rPr>
        <w:t>本事業へ参加をして、</w:t>
      </w:r>
      <w:r>
        <w:rPr>
          <w:rFonts w:ascii="Arial Unicode MS" w:eastAsia="Arial Unicode MS" w:hAnsi="Arial Unicode MS" w:cs="Arial Unicode MS"/>
          <w:sz w:val="20"/>
          <w:szCs w:val="20"/>
        </w:rPr>
        <w:t xml:space="preserve">LED </w:t>
      </w:r>
      <w:r>
        <w:rPr>
          <w:rFonts w:ascii="Arial Unicode MS" w:eastAsia="Arial Unicode MS" w:hAnsi="Arial Unicode MS" w:cs="Arial Unicode MS"/>
          <w:sz w:val="20"/>
          <w:szCs w:val="20"/>
        </w:rPr>
        <w:t>照明設備の設置を希望される方が、設置の意向を辞退する（以下「辞退者」という。）ことにより、施工事業者に余剰在庫が生じる</w:t>
      </w:r>
    </w:p>
    <w:p w14:paraId="05F5CD34" w14:textId="77777777" w:rsidR="003969C8" w:rsidRDefault="00C82214">
      <w:pPr>
        <w:numPr>
          <w:ilvl w:val="0"/>
          <w:numId w:val="2"/>
        </w:numPr>
        <w:ind w:left="283" w:hanging="283"/>
        <w:rPr>
          <w:sz w:val="20"/>
          <w:szCs w:val="20"/>
        </w:rPr>
      </w:pPr>
      <w:r>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支援事業者は、本事業への参加者数を想定して、施工事業者から得る手数料を算定するが、辞退者が多い場合には、見込んでいた利益を得ることができない　等</w:t>
      </w:r>
    </w:p>
    <w:tbl>
      <w:tblPr>
        <w:tblStyle w:val="a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1566C506" w14:textId="77777777" w:rsidTr="00C82214">
        <w:trPr>
          <w:trHeight w:val="9469"/>
        </w:trPr>
        <w:tc>
          <w:tcPr>
            <w:tcW w:w="9029" w:type="dxa"/>
            <w:shd w:val="clear" w:color="auto" w:fill="auto"/>
            <w:tcMar>
              <w:top w:w="100" w:type="dxa"/>
              <w:left w:w="100" w:type="dxa"/>
              <w:bottom w:w="100" w:type="dxa"/>
              <w:right w:w="100" w:type="dxa"/>
            </w:tcMar>
          </w:tcPr>
          <w:p w14:paraId="41CDF618" w14:textId="77777777" w:rsidR="003969C8" w:rsidRDefault="003969C8">
            <w:pPr>
              <w:widowControl w:val="0"/>
              <w:pBdr>
                <w:top w:val="nil"/>
                <w:left w:val="nil"/>
                <w:bottom w:val="nil"/>
                <w:right w:val="nil"/>
                <w:between w:val="nil"/>
              </w:pBdr>
              <w:spacing w:line="240" w:lineRule="auto"/>
            </w:pPr>
          </w:p>
        </w:tc>
      </w:tr>
    </w:tbl>
    <w:p w14:paraId="22A1238A" w14:textId="77777777" w:rsidR="003969C8" w:rsidRDefault="00C82214">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1ADD2CFE" w14:textId="77777777" w:rsidR="003969C8" w:rsidRDefault="00C82214">
      <w:pPr>
        <w:rPr>
          <w:sz w:val="18"/>
          <w:szCs w:val="18"/>
        </w:rPr>
      </w:pPr>
      <w:r>
        <w:rPr>
          <w:rFonts w:ascii="Arial Unicode MS" w:eastAsia="Arial Unicode MS" w:hAnsi="Arial Unicode MS" w:cs="Arial Unicode MS"/>
          <w:sz w:val="18"/>
          <w:szCs w:val="18"/>
        </w:rPr>
        <w:t>注２：本様式以外に補足説明のための資料添付は可とする</w:t>
      </w:r>
    </w:p>
    <w:p w14:paraId="3213C72B" w14:textId="77777777" w:rsidR="003969C8" w:rsidRDefault="003969C8">
      <w:pPr>
        <w:rPr>
          <w:sz w:val="18"/>
          <w:szCs w:val="18"/>
        </w:rPr>
      </w:pPr>
    </w:p>
    <w:p w14:paraId="3BCC8D9F" w14:textId="77777777" w:rsidR="003969C8" w:rsidRDefault="00C82214">
      <w:r>
        <w:rPr>
          <w:rFonts w:ascii="Arial Unicode MS" w:eastAsia="Arial Unicode MS" w:hAnsi="Arial Unicode MS" w:cs="Arial Unicode MS"/>
        </w:rPr>
        <w:lastRenderedPageBreak/>
        <w:t>別紙９</w:t>
      </w:r>
    </w:p>
    <w:p w14:paraId="3161CDCD" w14:textId="77777777" w:rsidR="003969C8" w:rsidRDefault="00C82214">
      <w:pPr>
        <w:jc w:val="center"/>
        <w:rPr>
          <w:sz w:val="28"/>
          <w:szCs w:val="28"/>
        </w:rPr>
      </w:pPr>
      <w:r>
        <w:rPr>
          <w:rFonts w:ascii="Arial Unicode MS" w:eastAsia="Arial Unicode MS" w:hAnsi="Arial Unicode MS" w:cs="Arial Unicode MS"/>
          <w:sz w:val="28"/>
          <w:szCs w:val="28"/>
        </w:rPr>
        <w:t>Ｊ－クレジット創出事業への協力について</w:t>
      </w:r>
    </w:p>
    <w:p w14:paraId="1020FE6D" w14:textId="77777777" w:rsidR="003969C8" w:rsidRDefault="003969C8"/>
    <w:p w14:paraId="5CCD63FA" w14:textId="77777777" w:rsidR="003969C8" w:rsidRDefault="00C82214">
      <w:pPr>
        <w:rPr>
          <w:sz w:val="20"/>
          <w:szCs w:val="20"/>
        </w:rPr>
      </w:pPr>
      <w:r>
        <w:rPr>
          <w:rFonts w:ascii="Arial Unicode MS" w:eastAsia="Arial Unicode MS" w:hAnsi="Arial Unicode MS" w:cs="Arial Unicode MS"/>
        </w:rPr>
        <w:t xml:space="preserve">　本事業を実施するに当たって、</w:t>
      </w:r>
      <w:r>
        <w:rPr>
          <w:rFonts w:ascii="Arial Unicode MS" w:eastAsia="Arial Unicode MS" w:hAnsi="Arial Unicode MS" w:cs="Arial Unicode MS"/>
        </w:rPr>
        <w:t>LED</w:t>
      </w:r>
      <w:r>
        <w:rPr>
          <w:rFonts w:ascii="Arial Unicode MS" w:eastAsia="Arial Unicode MS" w:hAnsi="Arial Unicode MS" w:cs="Arial Unicode MS"/>
        </w:rPr>
        <w:t>照明設備への切替希望者に対する県が別に連携パートナー（以下「連携プロバイダー」という。）を選定して実施するＪ－クレジット創出事業（方法論：ＬＥＤ）への参加の呼びかけのほか、Ｊ－クレジット創出手続きに必要となる切替等希望者や施工内容に関する情報提供など、県及び連携プロバイダーへの協力体制について、具体的な提案を行うこと。</w:t>
      </w:r>
    </w:p>
    <w:tbl>
      <w:tblPr>
        <w:tblStyle w:val="a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69C8" w14:paraId="53531149" w14:textId="77777777" w:rsidTr="00C82214">
        <w:trPr>
          <w:trHeight w:val="10251"/>
        </w:trPr>
        <w:tc>
          <w:tcPr>
            <w:tcW w:w="9029" w:type="dxa"/>
            <w:shd w:val="clear" w:color="auto" w:fill="auto"/>
            <w:tcMar>
              <w:top w:w="100" w:type="dxa"/>
              <w:left w:w="100" w:type="dxa"/>
              <w:bottom w:w="100" w:type="dxa"/>
              <w:right w:w="100" w:type="dxa"/>
            </w:tcMar>
          </w:tcPr>
          <w:p w14:paraId="4E81597E" w14:textId="77777777" w:rsidR="003969C8" w:rsidRDefault="003969C8">
            <w:pPr>
              <w:widowControl w:val="0"/>
              <w:spacing w:line="240" w:lineRule="auto"/>
            </w:pPr>
          </w:p>
        </w:tc>
      </w:tr>
    </w:tbl>
    <w:p w14:paraId="34CB078B" w14:textId="77777777" w:rsidR="003969C8" w:rsidRDefault="00C82214">
      <w:pPr>
        <w:rPr>
          <w:sz w:val="18"/>
          <w:szCs w:val="18"/>
        </w:rPr>
      </w:pPr>
      <w:r>
        <w:rPr>
          <w:rFonts w:ascii="Arial Unicode MS" w:eastAsia="Arial Unicode MS" w:hAnsi="Arial Unicode MS" w:cs="Arial Unicode MS"/>
          <w:sz w:val="18"/>
          <w:szCs w:val="18"/>
        </w:rPr>
        <w:t>注１：記入欄が足りない場合は、本様式に準じて作成・追加すること。</w:t>
      </w:r>
    </w:p>
    <w:p w14:paraId="6BED3A28" w14:textId="77777777" w:rsidR="003969C8" w:rsidRDefault="00C82214">
      <w:r>
        <w:rPr>
          <w:rFonts w:ascii="Arial Unicode MS" w:eastAsia="Arial Unicode MS" w:hAnsi="Arial Unicode MS" w:cs="Arial Unicode MS"/>
          <w:sz w:val="18"/>
          <w:szCs w:val="18"/>
        </w:rPr>
        <w:t>注２：本様式以外に補足説明のための資料添付は可とする</w:t>
      </w:r>
    </w:p>
    <w:p w14:paraId="06DD087F" w14:textId="77777777" w:rsidR="003969C8" w:rsidRDefault="003969C8">
      <w:pPr>
        <w:rPr>
          <w:sz w:val="18"/>
          <w:szCs w:val="18"/>
        </w:rPr>
      </w:pPr>
    </w:p>
    <w:sectPr w:rsidR="003969C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B9320580-0851-47D6-A970-4BE5C1EB0D85}"/>
  </w:font>
  <w:font w:name="Cambria">
    <w:panose1 w:val="02040503050406030204"/>
    <w:charset w:val="00"/>
    <w:family w:val="roman"/>
    <w:pitch w:val="variable"/>
    <w:sig w:usb0="E00006FF" w:usb1="420024FF" w:usb2="02000000" w:usb3="00000000" w:csb0="0000019F" w:csb1="00000000"/>
    <w:embedRegular r:id="rId2" w:fontKey="{36A1AF8F-3CC7-4F83-8EBC-63D375740D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2D4304"/>
    <w:multiLevelType w:val="multilevel"/>
    <w:tmpl w:val="79B6D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4314BF"/>
    <w:multiLevelType w:val="multilevel"/>
    <w:tmpl w:val="3E30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5746161">
    <w:abstractNumId w:val="0"/>
  </w:num>
  <w:num w:numId="2" w16cid:durableId="351150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9C8"/>
    <w:rsid w:val="00334F78"/>
    <w:rsid w:val="003969C8"/>
    <w:rsid w:val="00C822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0162DC"/>
  <w15:docId w15:val="{43F4B976-A936-4631-9B25-7222534B0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441</Words>
  <Characters>2518</Characters>
  <Application>Microsoft Office Word</Application>
  <DocSecurity>0</DocSecurity>
  <Lines>20</Lines>
  <Paragraphs>5</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秀平</cp:lastModifiedBy>
  <cp:revision>2</cp:revision>
  <dcterms:created xsi:type="dcterms:W3CDTF">2026-03-18T09:17:00Z</dcterms:created>
  <dcterms:modified xsi:type="dcterms:W3CDTF">2026-03-18T09:19:00Z</dcterms:modified>
</cp:coreProperties>
</file>