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right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令和　年　月　日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秋田県知事　あて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left="4320" w:firstLine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共同企業体の名称</w:t>
      </w:r>
    </w:p>
    <w:p w:rsidR="00000000" w:rsidDel="00000000" w:rsidP="00000000" w:rsidRDefault="00000000" w:rsidRPr="00000000" w14:paraId="00000007">
      <w:pPr>
        <w:ind w:left="4535.433070866142" w:firstLine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構成員（代表者）の所在地</w:t>
      </w:r>
    </w:p>
    <w:p w:rsidR="00000000" w:rsidDel="00000000" w:rsidP="00000000" w:rsidRDefault="00000000" w:rsidRPr="00000000" w14:paraId="00000008">
      <w:pPr>
        <w:ind w:left="4535.433070866142" w:firstLine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商号又は名称</w:t>
      </w:r>
    </w:p>
    <w:p w:rsidR="00000000" w:rsidDel="00000000" w:rsidP="00000000" w:rsidRDefault="00000000" w:rsidRPr="00000000" w14:paraId="00000009">
      <w:pPr>
        <w:ind w:left="4535.433070866142" w:firstLine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代表者職氏名</w:t>
      </w:r>
    </w:p>
    <w:p w:rsidR="00000000" w:rsidDel="00000000" w:rsidP="00000000" w:rsidRDefault="00000000" w:rsidRPr="00000000" w14:paraId="0000000A">
      <w:pPr>
        <w:ind w:left="4535.433070866142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left="4535.433070866142" w:firstLine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構成員の所在地</w:t>
      </w:r>
    </w:p>
    <w:p w:rsidR="00000000" w:rsidDel="00000000" w:rsidP="00000000" w:rsidRDefault="00000000" w:rsidRPr="00000000" w14:paraId="0000000C">
      <w:pPr>
        <w:ind w:left="4535.433070866142" w:firstLine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商号又は名称</w:t>
      </w:r>
    </w:p>
    <w:p w:rsidR="00000000" w:rsidDel="00000000" w:rsidP="00000000" w:rsidRDefault="00000000" w:rsidRPr="00000000" w14:paraId="0000000D">
      <w:pPr>
        <w:ind w:left="4535.433070866142" w:firstLine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代表者職氏名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center"/>
        <w:rPr>
          <w:sz w:val="26"/>
          <w:szCs w:val="26"/>
        </w:rPr>
      </w:pPr>
      <w:r w:rsidDel="00000000" w:rsidR="00000000" w:rsidRPr="00000000">
        <w:rPr>
          <w:rFonts w:ascii="Arial Unicode MS" w:cs="Arial Unicode MS" w:eastAsia="Arial Unicode MS" w:hAnsi="Arial Unicode MS"/>
          <w:sz w:val="26"/>
          <w:szCs w:val="26"/>
          <w:rtl w:val="0"/>
        </w:rPr>
        <w:t xml:space="preserve">共同企業体結成届</w:t>
      </w:r>
    </w:p>
    <w:p w:rsidR="00000000" w:rsidDel="00000000" w:rsidP="00000000" w:rsidRDefault="00000000" w:rsidRPr="00000000" w14:paraId="0000001B">
      <w:pPr>
        <w:spacing w:line="360" w:lineRule="auto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360" w:lineRule="auto"/>
        <w:ind w:left="0" w:firstLine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　秋田県が実施する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秋田県LED照明設備切替促進等に伴うＪ－クレジット利活用促進事業に連携パートナーとして参加するため、共同企業体協定書（任意様式）を添えて、届け出ます。</w:t>
      </w:r>
      <w:r w:rsidDel="00000000" w:rsidR="00000000" w:rsidRPr="00000000">
        <w:rPr>
          <w:rtl w:val="0"/>
        </w:rPr>
      </w:r>
    </w:p>
    <w:sectPr>
      <w:head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D">
    <w:pPr>
      <w:rPr/>
    </w:pPr>
    <w:r w:rsidDel="00000000" w:rsidR="00000000" w:rsidRPr="00000000">
      <w:rPr>
        <w:rFonts w:ascii="Arial Unicode MS" w:cs="Arial Unicode MS" w:eastAsia="Arial Unicode MS" w:hAnsi="Arial Unicode MS"/>
        <w:rtl w:val="0"/>
      </w:rPr>
      <w:t xml:space="preserve">様式６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ja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