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eastAsia" w:ascii="ＭＳ 明朝" w:hAnsi="ＭＳ 明朝" w:eastAsia="ＭＳ 明朝"/>
          <w:b w:val="0"/>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5234305</wp:posOffset>
                </wp:positionH>
                <wp:positionV relativeFrom="paragraph">
                  <wp:posOffset>-549910</wp:posOffset>
                </wp:positionV>
                <wp:extent cx="914400" cy="9144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914400" cy="9144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4"/>
                              </w:rPr>
                            </w:pPr>
                            <w:r>
                              <w:rPr>
                                <w:rFonts w:hint="eastAsia" w:ascii="ＭＳ 明朝" w:hAnsi="ＭＳ 明朝" w:eastAsia="ＭＳ 明朝"/>
                                <w:sz w:val="24"/>
                              </w:rPr>
                              <w:t>様式第１号</w:t>
                            </w:r>
                          </w:p>
                        </w:txbxContent>
                      </wps:txbx>
                      <wps:bodyPr vertOverflow="overflow" horzOverflow="overflow" wrap="none" lIns="74295" tIns="8890" rIns="74295" bIns="8890">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3.3pt;mso-position-vertical-relative:text;mso-position-horizontal-relative:text;position:absolute;height:72pt;mso-wrap-distance-top:0pt;width:72pt;mso-wrap-style:none;mso-wrap-distance-left:5.65pt;margin-left:412.15pt;z-index:2;" o:spid="_x0000_s1026" o:allowincell="t" o:allowoverlap="t" filled="f" stroked="f" strokeweight="0.5pt" o:spt="202" type="#_x0000_t202">
                <v:fill/>
                <v:stroke linestyle="single"/>
                <v:textbox style="layout-flow:horizontal;mso-fit-shape-to-text:t;"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z w:val="24"/>
                        </w:rPr>
                        <w:t>様式第１号</w:t>
                      </w:r>
                    </w:p>
                  </w:txbxContent>
                </v:textbox>
                <v:imagedata o:title=""/>
                <w10:wrap type="none" anchorx="text" anchory="text"/>
              </v:shape>
            </w:pict>
          </mc:Fallback>
        </mc:AlternateContent>
      </w:r>
      <w:r>
        <w:rPr>
          <w:rFonts w:hint="eastAsia" w:ascii="ＭＳ 明朝" w:hAnsi="ＭＳ 明朝" w:eastAsia="ＭＳ 明朝"/>
          <w:b w:val="0"/>
          <w:sz w:val="24"/>
        </w:rPr>
        <w:t>事業実施計画書</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１　担当者</w:t>
      </w:r>
    </w:p>
    <w:tbl>
      <w:tblPr>
        <w:tblStyle w:val="18"/>
        <w:tblW w:w="0" w:type="auto"/>
        <w:tblInd w:w="205" w:type="dxa"/>
        <w:tblLayout w:type="fixed"/>
        <w:tblLook w:firstRow="1" w:lastRow="0" w:firstColumn="1" w:lastColumn="0" w:noHBand="0" w:noVBand="1" w:val="04A0"/>
      </w:tblPr>
      <w:tblGrid>
        <w:gridCol w:w="2310"/>
        <w:gridCol w:w="6557"/>
      </w:tblGrid>
      <w:tr>
        <w:trPr/>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所属・役職・氏名</w:t>
            </w:r>
          </w:p>
        </w:tc>
        <w:tc>
          <w:tcPr>
            <w:tcW w:w="6557" w:type="dxa"/>
            <w:vAlign w:val="top"/>
          </w:tcPr>
          <w:p>
            <w:pPr>
              <w:pStyle w:val="0"/>
              <w:rPr>
                <w:rFonts w:hint="eastAsia" w:ascii="ＭＳ 明朝" w:hAnsi="ＭＳ 明朝" w:eastAsia="ＭＳ 明朝"/>
                <w:sz w:val="24"/>
              </w:rPr>
            </w:pPr>
          </w:p>
        </w:tc>
      </w:tr>
      <w:tr>
        <w:trPr/>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電話番号</w:t>
            </w:r>
          </w:p>
        </w:tc>
        <w:tc>
          <w:tcPr>
            <w:tcW w:w="6557" w:type="dxa"/>
            <w:vAlign w:val="top"/>
          </w:tcPr>
          <w:p>
            <w:pPr>
              <w:pStyle w:val="0"/>
              <w:rPr>
                <w:rFonts w:hint="eastAsia" w:ascii="ＭＳ 明朝" w:hAnsi="ＭＳ 明朝" w:eastAsia="ＭＳ 明朝"/>
                <w:sz w:val="24"/>
              </w:rPr>
            </w:pPr>
          </w:p>
        </w:tc>
      </w:tr>
      <w:tr>
        <w:trPr/>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メールアドレス</w:t>
            </w:r>
          </w:p>
        </w:tc>
        <w:tc>
          <w:tcPr>
            <w:tcW w:w="6557" w:type="dxa"/>
            <w:vAlign w:val="top"/>
          </w:tcPr>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２　第１ラウンド関連事業への参入を目的として、導入又は設置した設備の内容</w:t>
      </w:r>
    </w:p>
    <w:tbl>
      <w:tblPr>
        <w:tblStyle w:val="18"/>
        <w:tblW w:w="0" w:type="auto"/>
        <w:tblInd w:w="205" w:type="dxa"/>
        <w:tblLayout w:type="fixed"/>
        <w:tblLook w:firstRow="1" w:lastRow="0" w:firstColumn="1" w:lastColumn="0" w:noHBand="0" w:noVBand="1" w:val="04A0"/>
      </w:tblPr>
      <w:tblGrid>
        <w:gridCol w:w="3150"/>
        <w:gridCol w:w="5717"/>
      </w:tblGrid>
      <w:tr>
        <w:trPr/>
        <w:tc>
          <w:tcPr>
            <w:tcW w:w="3150" w:type="dxa"/>
            <w:vAlign w:val="top"/>
          </w:tcPr>
          <w:p>
            <w:pPr>
              <w:pStyle w:val="0"/>
              <w:rPr>
                <w:rFonts w:hint="eastAsia" w:ascii="ＭＳ 明朝" w:hAnsi="ＭＳ 明朝" w:eastAsia="ＭＳ 明朝"/>
                <w:sz w:val="24"/>
              </w:rPr>
            </w:pPr>
            <w:r>
              <w:rPr>
                <w:rFonts w:hint="eastAsia" w:ascii="ＭＳ 明朝" w:hAnsi="ＭＳ 明朝" w:eastAsia="ＭＳ 明朝"/>
                <w:sz w:val="24"/>
              </w:rPr>
              <w:t>設備の名称</w:t>
            </w:r>
          </w:p>
        </w:tc>
        <w:tc>
          <w:tcPr>
            <w:tcW w:w="5717" w:type="dxa"/>
            <w:vAlign w:val="top"/>
          </w:tcPr>
          <w:p>
            <w:pPr>
              <w:pStyle w:val="0"/>
              <w:rPr>
                <w:rFonts w:hint="eastAsia" w:ascii="ＭＳ 明朝" w:hAnsi="ＭＳ 明朝" w:eastAsia="ＭＳ 明朝"/>
                <w:sz w:val="24"/>
              </w:rPr>
            </w:pPr>
          </w:p>
        </w:tc>
      </w:tr>
      <w:tr>
        <w:trPr/>
        <w:tc>
          <w:tcPr>
            <w:tcW w:w="3150" w:type="dxa"/>
            <w:vAlign w:val="top"/>
          </w:tcPr>
          <w:p>
            <w:pPr>
              <w:pStyle w:val="0"/>
              <w:rPr>
                <w:rFonts w:hint="eastAsia" w:ascii="ＭＳ 明朝" w:hAnsi="ＭＳ 明朝" w:eastAsia="ＭＳ 明朝"/>
                <w:sz w:val="24"/>
              </w:rPr>
            </w:pPr>
            <w:r>
              <w:rPr>
                <w:rFonts w:hint="eastAsia" w:ascii="ＭＳ 明朝" w:hAnsi="ＭＳ 明朝" w:eastAsia="ＭＳ 明朝"/>
                <w:sz w:val="24"/>
              </w:rPr>
              <w:t>数量</w:t>
            </w:r>
          </w:p>
        </w:tc>
        <w:tc>
          <w:tcPr>
            <w:tcW w:w="5717" w:type="dxa"/>
            <w:vAlign w:val="top"/>
          </w:tcPr>
          <w:p>
            <w:pPr>
              <w:pStyle w:val="0"/>
              <w:rPr>
                <w:rFonts w:hint="eastAsia" w:ascii="ＭＳ 明朝" w:hAnsi="ＭＳ 明朝" w:eastAsia="ＭＳ 明朝"/>
                <w:sz w:val="24"/>
              </w:rPr>
            </w:pPr>
          </w:p>
        </w:tc>
      </w:tr>
      <w:tr>
        <w:trPr/>
        <w:tc>
          <w:tcPr>
            <w:tcW w:w="3150" w:type="dxa"/>
            <w:vAlign w:val="top"/>
          </w:tcPr>
          <w:p>
            <w:pPr>
              <w:pStyle w:val="0"/>
              <w:rPr>
                <w:rFonts w:hint="eastAsia" w:ascii="ＭＳ 明朝" w:hAnsi="ＭＳ 明朝" w:eastAsia="ＭＳ 明朝"/>
                <w:sz w:val="24"/>
              </w:rPr>
            </w:pPr>
            <w:r>
              <w:rPr>
                <w:rFonts w:hint="eastAsia" w:ascii="ＭＳ 明朝" w:hAnsi="ＭＳ 明朝" w:eastAsia="ＭＳ 明朝"/>
                <w:sz w:val="24"/>
              </w:rPr>
              <w:t>導入又は設置した年月日</w:t>
            </w:r>
          </w:p>
        </w:tc>
        <w:tc>
          <w:tcPr>
            <w:tcW w:w="5717" w:type="dxa"/>
            <w:vAlign w:val="top"/>
          </w:tcPr>
          <w:p>
            <w:pPr>
              <w:pStyle w:val="0"/>
              <w:rPr>
                <w:rFonts w:hint="eastAsia" w:ascii="ＭＳ 明朝" w:hAnsi="ＭＳ 明朝" w:eastAsia="ＭＳ 明朝"/>
                <w:sz w:val="24"/>
              </w:rPr>
            </w:pPr>
          </w:p>
        </w:tc>
      </w:tr>
      <w:tr>
        <w:trPr/>
        <w:tc>
          <w:tcPr>
            <w:tcW w:w="3150" w:type="dxa"/>
            <w:vAlign w:val="top"/>
          </w:tcPr>
          <w:p>
            <w:pPr>
              <w:pStyle w:val="0"/>
              <w:rPr>
                <w:rFonts w:hint="eastAsia" w:ascii="ＭＳ 明朝" w:hAnsi="ＭＳ 明朝" w:eastAsia="ＭＳ 明朝"/>
                <w:sz w:val="24"/>
              </w:rPr>
            </w:pPr>
            <w:r>
              <w:rPr>
                <w:rFonts w:hint="eastAsia" w:ascii="ＭＳ 明朝" w:hAnsi="ＭＳ 明朝" w:eastAsia="ＭＳ 明朝"/>
                <w:sz w:val="24"/>
              </w:rPr>
              <w:t>第１ラウンド関連事業との関連性（他の用途もある場合には、その旨も記載すること）</w:t>
            </w:r>
          </w:p>
        </w:tc>
        <w:tc>
          <w:tcPr>
            <w:tcW w:w="5717"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３　第１ラウンド関連事業への参入を目的として、金融機関より受けた融資の内容</w:t>
      </w:r>
    </w:p>
    <w:tbl>
      <w:tblPr>
        <w:tblStyle w:val="18"/>
        <w:tblW w:w="0" w:type="auto"/>
        <w:tblInd w:w="205" w:type="dxa"/>
        <w:tblLayout w:type="fixed"/>
        <w:tblLook w:firstRow="1" w:lastRow="0" w:firstColumn="1" w:lastColumn="0" w:noHBand="0" w:noVBand="1" w:val="04A0"/>
      </w:tblPr>
      <w:tblGrid>
        <w:gridCol w:w="2310"/>
        <w:gridCol w:w="1050"/>
        <w:gridCol w:w="5507"/>
      </w:tblGrid>
      <w:tr>
        <w:trPr/>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金融機関の名称</w:t>
            </w:r>
          </w:p>
        </w:tc>
        <w:tc>
          <w:tcPr>
            <w:tcW w:w="6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借入金額（千円）</w:t>
            </w:r>
          </w:p>
        </w:tc>
        <w:tc>
          <w:tcPr>
            <w:tcW w:w="6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借入日</w:t>
            </w:r>
          </w:p>
        </w:tc>
        <w:tc>
          <w:tcPr>
            <w:tcW w:w="6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返済日</w:t>
            </w:r>
          </w:p>
        </w:tc>
        <w:tc>
          <w:tcPr>
            <w:tcW w:w="6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360" w:hRule="atLeast"/>
        </w:trPr>
        <w:tc>
          <w:tcPr>
            <w:tcW w:w="2310" w:type="dxa"/>
            <w:vMerge w:val="restart"/>
            <w:vAlign w:val="top"/>
          </w:tcPr>
          <w:p>
            <w:pPr>
              <w:pStyle w:val="0"/>
              <w:rPr>
                <w:rFonts w:hint="eastAsia" w:ascii="ＭＳ 明朝" w:hAnsi="ＭＳ 明朝" w:eastAsia="ＭＳ 明朝"/>
                <w:sz w:val="24"/>
              </w:rPr>
            </w:pPr>
            <w:r>
              <w:rPr>
                <w:rFonts w:hint="eastAsia" w:ascii="ＭＳ 明朝" w:hAnsi="ＭＳ 明朝" w:eastAsia="ＭＳ 明朝"/>
                <w:sz w:val="24"/>
              </w:rPr>
              <w:t>利子の額（円）</w:t>
            </w:r>
          </w:p>
          <w:p>
            <w:pPr>
              <w:pStyle w:val="0"/>
              <w:rPr>
                <w:rFonts w:hint="eastAsia" w:ascii="ＭＳ 明朝" w:hAnsi="ＭＳ 明朝" w:eastAsia="ＭＳ 明朝"/>
                <w:sz w:val="24"/>
              </w:rPr>
            </w:pPr>
            <w:r>
              <w:rPr>
                <w:rFonts w:hint="eastAsia" w:ascii="ＭＳ 明朝" w:hAnsi="ＭＳ 明朝" w:eastAsia="ＭＳ 明朝"/>
                <w:sz w:val="24"/>
              </w:rPr>
              <w:t>（　　　　年度）</w:t>
            </w:r>
          </w:p>
        </w:tc>
        <w:tc>
          <w:tcPr>
            <w:tcW w:w="1050"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４月</w:t>
            </w:r>
          </w:p>
        </w:tc>
        <w:tc>
          <w:tcPr>
            <w:tcW w:w="5507" w:type="dxa"/>
            <w:vAlign w:val="top"/>
          </w:tcPr>
          <w:p>
            <w:pPr>
              <w:pStyle w:val="0"/>
              <w:rPr>
                <w:rFonts w:hint="eastAsia" w:ascii="ＭＳ 明朝" w:hAnsi="ＭＳ 明朝" w:eastAsia="ＭＳ 明朝"/>
                <w:sz w:val="24"/>
              </w:rPr>
            </w:pPr>
          </w:p>
        </w:tc>
      </w:tr>
      <w:tr>
        <w:trPr>
          <w:trHeight w:val="360" w:hRule="atLeast"/>
        </w:trPr>
        <w:tc>
          <w:tcPr>
            <w:tcW w:w="2310" w:type="dxa"/>
            <w:vMerge w:val="continue"/>
            <w:vAlign w:val="top"/>
          </w:tcPr>
          <w:p>
            <w:pPr>
              <w:pStyle w:val="0"/>
              <w:rPr>
                <w:rFonts w:hint="eastAsia" w:ascii="ＭＳ 明朝" w:hAnsi="ＭＳ 明朝" w:eastAsia="ＭＳ 明朝"/>
                <w:sz w:val="24"/>
              </w:rPr>
            </w:pPr>
          </w:p>
        </w:tc>
        <w:tc>
          <w:tcPr>
            <w:tcW w:w="1050"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５月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ascii="ＭＳ 明朝" w:hAnsi="ＭＳ 明朝" w:eastAsia="ＭＳ 明朝"/>
                <w:sz w:val="24"/>
              </w:rPr>
            </w:pPr>
          </w:p>
        </w:tc>
        <w:tc>
          <w:tcPr>
            <w:tcW w:w="1050"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６月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ascii="ＭＳ 明朝" w:hAnsi="ＭＳ 明朝" w:eastAsia="ＭＳ 明朝"/>
                <w:sz w:val="24"/>
              </w:rPr>
            </w:pPr>
          </w:p>
        </w:tc>
        <w:tc>
          <w:tcPr>
            <w:tcW w:w="1050"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７月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ascii="ＭＳ 明朝" w:hAnsi="ＭＳ 明朝" w:eastAsia="ＭＳ 明朝"/>
                <w:sz w:val="24"/>
              </w:rPr>
            </w:pPr>
          </w:p>
        </w:tc>
        <w:tc>
          <w:tcPr>
            <w:tcW w:w="1050"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８月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ascii="ＭＳ 明朝" w:hAnsi="ＭＳ 明朝" w:eastAsia="ＭＳ 明朝"/>
                <w:sz w:val="24"/>
              </w:rPr>
            </w:pPr>
          </w:p>
        </w:tc>
        <w:tc>
          <w:tcPr>
            <w:tcW w:w="1050"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９月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rPr>
            </w:pPr>
          </w:p>
        </w:tc>
        <w:tc>
          <w:tcPr>
            <w:tcW w:w="1050" w:type="dxa"/>
            <w:vAlign w:val="top"/>
          </w:tcPr>
          <w:p>
            <w:pPr>
              <w:pStyle w:val="0"/>
              <w:rPr>
                <w:rFonts w:hint="eastAsia" w:ascii="ＭＳ 明朝" w:hAnsi="ＭＳ 明朝" w:eastAsia="ＭＳ 明朝"/>
                <w:sz w:val="24"/>
              </w:rPr>
            </w:pPr>
            <w:r>
              <w:rPr>
                <w:rFonts w:hint="eastAsia" w:ascii="ＭＳ 明朝" w:hAnsi="ＭＳ 明朝" w:eastAsia="ＭＳ 明朝"/>
                <w:sz w:val="24"/>
              </w:rPr>
              <w:t>１０月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rPr>
            </w:pPr>
          </w:p>
        </w:tc>
        <w:tc>
          <w:tcPr>
            <w:tcW w:w="1050" w:type="dxa"/>
            <w:vAlign w:val="top"/>
          </w:tcPr>
          <w:p>
            <w:pPr>
              <w:pStyle w:val="0"/>
              <w:rPr>
                <w:rFonts w:hint="eastAsia" w:ascii="ＭＳ 明朝" w:hAnsi="ＭＳ 明朝" w:eastAsia="ＭＳ 明朝"/>
                <w:sz w:val="24"/>
              </w:rPr>
            </w:pPr>
            <w:r>
              <w:rPr>
                <w:rFonts w:hint="eastAsia" w:ascii="ＭＳ 明朝" w:hAnsi="ＭＳ 明朝" w:eastAsia="ＭＳ 明朝"/>
                <w:sz w:val="24"/>
              </w:rPr>
              <w:t>１１月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rPr>
            </w:pPr>
          </w:p>
        </w:tc>
        <w:tc>
          <w:tcPr>
            <w:tcW w:w="1050" w:type="dxa"/>
            <w:vAlign w:val="top"/>
          </w:tcPr>
          <w:p>
            <w:pPr>
              <w:pStyle w:val="0"/>
              <w:rPr>
                <w:rFonts w:hint="eastAsia" w:ascii="ＭＳ 明朝" w:hAnsi="ＭＳ 明朝" w:eastAsia="ＭＳ 明朝"/>
                <w:sz w:val="24"/>
              </w:rPr>
            </w:pPr>
            <w:r>
              <w:rPr>
                <w:rFonts w:hint="eastAsia" w:ascii="ＭＳ 明朝" w:hAnsi="ＭＳ 明朝" w:eastAsia="ＭＳ 明朝"/>
                <w:sz w:val="24"/>
              </w:rPr>
              <w:t>１２月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rPr>
            </w:pPr>
          </w:p>
        </w:tc>
        <w:tc>
          <w:tcPr>
            <w:tcW w:w="1050" w:type="dxa"/>
            <w:vAlign w:val="top"/>
          </w:tcPr>
          <w:p>
            <w:pPr>
              <w:pStyle w:val="0"/>
              <w:rPr>
                <w:rFonts w:hint="eastAsia" w:ascii="ＭＳ 明朝" w:hAnsi="ＭＳ 明朝" w:eastAsia="ＭＳ 明朝"/>
                <w:sz w:val="24"/>
              </w:rPr>
            </w:pPr>
            <w:r>
              <w:rPr>
                <w:rFonts w:hint="eastAsia" w:ascii="ＭＳ 明朝" w:hAnsi="ＭＳ 明朝" w:eastAsia="ＭＳ 明朝"/>
                <w:sz w:val="24"/>
              </w:rPr>
              <w:t>　１月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rPr>
            </w:pPr>
          </w:p>
        </w:tc>
        <w:tc>
          <w:tcPr>
            <w:tcW w:w="1050" w:type="dxa"/>
            <w:vAlign w:val="top"/>
          </w:tcPr>
          <w:p>
            <w:pPr>
              <w:pStyle w:val="0"/>
              <w:rPr>
                <w:rFonts w:hint="eastAsia" w:ascii="ＭＳ 明朝" w:hAnsi="ＭＳ 明朝" w:eastAsia="ＭＳ 明朝"/>
                <w:sz w:val="24"/>
              </w:rPr>
            </w:pPr>
            <w:r>
              <w:rPr>
                <w:rFonts w:hint="eastAsia" w:ascii="ＭＳ 明朝" w:hAnsi="ＭＳ 明朝" w:eastAsia="ＭＳ 明朝"/>
                <w:sz w:val="24"/>
              </w:rPr>
              <w:t>　２月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rPr>
            </w:pPr>
          </w:p>
        </w:tc>
        <w:tc>
          <w:tcPr>
            <w:tcW w:w="1050" w:type="dxa"/>
            <w:vAlign w:val="top"/>
          </w:tcPr>
          <w:p>
            <w:pPr>
              <w:pStyle w:val="0"/>
              <w:rPr>
                <w:rFonts w:hint="eastAsia" w:ascii="ＭＳ 明朝" w:hAnsi="ＭＳ 明朝" w:eastAsia="ＭＳ 明朝"/>
                <w:sz w:val="24"/>
              </w:rPr>
            </w:pPr>
            <w:r>
              <w:rPr>
                <w:rFonts w:hint="eastAsia" w:ascii="ＭＳ 明朝" w:hAnsi="ＭＳ 明朝" w:eastAsia="ＭＳ 明朝"/>
                <w:sz w:val="24"/>
              </w:rPr>
              <w:t>　３月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ascii="ＭＳ 明朝" w:hAnsi="ＭＳ 明朝" w:eastAsia="ＭＳ 明朝"/>
                <w:sz w:val="24"/>
              </w:rPr>
            </w:pP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計</w:t>
            </w:r>
          </w:p>
        </w:tc>
        <w:tc>
          <w:tcPr>
            <w:tcW w:w="5507" w:type="dxa"/>
            <w:vAlign w:val="top"/>
          </w:tcPr>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４　第１ラウンド関連事業への参入に向けた取組の内容</w:t>
      </w:r>
    </w:p>
    <w:tbl>
      <w:tblPr>
        <w:tblStyle w:val="18"/>
        <w:tblW w:w="0" w:type="auto"/>
        <w:tblInd w:w="205" w:type="dxa"/>
        <w:tblLayout w:type="fixed"/>
        <w:tblLook w:firstRow="1" w:lastRow="0" w:firstColumn="1" w:lastColumn="0" w:noHBand="0" w:noVBand="1" w:val="04A0"/>
      </w:tblPr>
      <w:tblGrid>
        <w:gridCol w:w="8867"/>
      </w:tblGrid>
      <w:tr>
        <w:trPr/>
        <w:tc>
          <w:tcPr>
            <w:tcW w:w="8867"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５　第１ラウンド事業者の洋上風力発電事業からの撤退が、設備の稼働に対して与え</w:t>
      </w:r>
    </w:p>
    <w:p>
      <w:pPr>
        <w:pStyle w:val="0"/>
        <w:ind w:left="0" w:leftChars="0" w:firstLine="480" w:firstLineChars="200"/>
        <w:rPr>
          <w:rFonts w:hint="eastAsia" w:ascii="ＭＳ 明朝" w:hAnsi="ＭＳ 明朝" w:eastAsia="ＭＳ 明朝"/>
          <w:b w:val="0"/>
          <w:sz w:val="24"/>
        </w:rPr>
      </w:pPr>
      <w:r>
        <w:rPr>
          <w:rFonts w:hint="eastAsia" w:ascii="ＭＳ 明朝" w:hAnsi="ＭＳ 明朝" w:eastAsia="ＭＳ 明朝"/>
          <w:b w:val="0"/>
          <w:sz w:val="24"/>
        </w:rPr>
        <w:t>た影響</w:t>
      </w:r>
    </w:p>
    <w:tbl>
      <w:tblPr>
        <w:tblStyle w:val="18"/>
        <w:tblW w:w="0" w:type="auto"/>
        <w:tblInd w:w="205" w:type="dxa"/>
        <w:tblLayout w:type="fixed"/>
        <w:tblLook w:firstRow="1" w:lastRow="0" w:firstColumn="1" w:lastColumn="0" w:noHBand="0" w:noVBand="1" w:val="04A0"/>
      </w:tblPr>
      <w:tblGrid>
        <w:gridCol w:w="2730"/>
        <w:gridCol w:w="6137"/>
      </w:tblGrid>
      <w:tr>
        <w:trPr/>
        <w:tc>
          <w:tcPr>
            <w:tcW w:w="2730" w:type="dxa"/>
            <w:vAlign w:val="top"/>
          </w:tcPr>
          <w:p>
            <w:pPr>
              <w:pStyle w:val="0"/>
              <w:rPr>
                <w:rFonts w:hint="eastAsia" w:ascii="ＭＳ 明朝" w:hAnsi="ＭＳ 明朝" w:eastAsia="ＭＳ 明朝"/>
                <w:sz w:val="24"/>
              </w:rPr>
            </w:pPr>
            <w:r>
              <w:rPr>
                <w:rFonts w:hint="eastAsia" w:ascii="ＭＳ 明朝" w:hAnsi="ＭＳ 明朝" w:eastAsia="ＭＳ 明朝"/>
                <w:sz w:val="24"/>
              </w:rPr>
              <w:t>影響の内容</w:t>
            </w:r>
          </w:p>
        </w:tc>
        <w:tc>
          <w:tcPr>
            <w:tcW w:w="6137"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c>
          <w:tcPr>
            <w:tcW w:w="2730" w:type="dxa"/>
            <w:vAlign w:val="top"/>
          </w:tcPr>
          <w:p>
            <w:pPr>
              <w:pStyle w:val="0"/>
              <w:rPr>
                <w:rFonts w:hint="eastAsia" w:ascii="ＭＳ 明朝" w:hAnsi="ＭＳ 明朝" w:eastAsia="ＭＳ 明朝"/>
                <w:sz w:val="24"/>
              </w:rPr>
            </w:pPr>
            <w:r>
              <w:rPr>
                <w:rFonts w:hint="eastAsia" w:ascii="ＭＳ 明朝" w:hAnsi="ＭＳ 明朝" w:eastAsia="ＭＳ 明朝"/>
                <w:sz w:val="24"/>
              </w:rPr>
              <w:t>当該撤退により生じた</w:t>
            </w:r>
          </w:p>
          <w:p>
            <w:pPr>
              <w:pStyle w:val="0"/>
              <w:rPr>
                <w:rFonts w:hint="eastAsia" w:ascii="ＭＳ 明朝" w:hAnsi="ＭＳ 明朝" w:eastAsia="ＭＳ 明朝"/>
                <w:sz w:val="24"/>
              </w:rPr>
            </w:pPr>
            <w:r>
              <w:rPr>
                <w:rFonts w:hint="eastAsia" w:ascii="ＭＳ 明朝" w:hAnsi="ＭＳ 明朝" w:eastAsia="ＭＳ 明朝"/>
                <w:sz w:val="24"/>
              </w:rPr>
              <w:t>設備の非稼働の割合</w:t>
            </w:r>
          </w:p>
        </w:tc>
        <w:tc>
          <w:tcPr>
            <w:tcW w:w="6137" w:type="dxa"/>
            <w:vAlign w:val="top"/>
          </w:tcPr>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６　今後の計画</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（対象海域に係る発電事業者が選定された場合の設備を活用した参入計画）</w:t>
      </w:r>
    </w:p>
    <w:tbl>
      <w:tblPr>
        <w:tblStyle w:val="18"/>
        <w:tblW w:w="0" w:type="auto"/>
        <w:tblInd w:w="205" w:type="dxa"/>
        <w:tblLayout w:type="fixed"/>
        <w:tblLook w:firstRow="1" w:lastRow="0" w:firstColumn="1" w:lastColumn="0" w:noHBand="0" w:noVBand="1" w:val="04A0"/>
      </w:tblPr>
      <w:tblGrid>
        <w:gridCol w:w="8867"/>
      </w:tblGrid>
      <w:tr>
        <w:trPr/>
        <w:tc>
          <w:tcPr>
            <w:tcW w:w="8867"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ind w:left="0"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jc w:val="center"/>
        <w:rPr>
          <w:rFonts w:hint="eastAsia" w:ascii="ＭＳ 明朝" w:hAnsi="ＭＳ 明朝" w:eastAsia="ＭＳ 明朝"/>
          <w:b w:val="0"/>
          <w:sz w:val="24"/>
        </w:rPr>
      </w:pPr>
      <w:r>
        <w:rPr>
          <w:rFonts w:hint="eastAsia"/>
        </w:rPr>
        <mc:AlternateContent>
          <mc:Choice Requires="wps">
            <w:drawing>
              <wp:anchor distT="0" distB="0" distL="71755" distR="71755" simplePos="0" relativeHeight="104" behindDoc="0" locked="0" layoutInCell="1" hidden="0" allowOverlap="1">
                <wp:simplePos x="0" y="0"/>
                <wp:positionH relativeFrom="column">
                  <wp:posOffset>5234305</wp:posOffset>
                </wp:positionH>
                <wp:positionV relativeFrom="paragraph">
                  <wp:posOffset>-549910</wp:posOffset>
                </wp:positionV>
                <wp:extent cx="914400" cy="9144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914400" cy="9144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4"/>
                              </w:rPr>
                            </w:pPr>
                            <w:r>
                              <w:rPr>
                                <w:rFonts w:hint="eastAsia" w:ascii="ＭＳ 明朝" w:hAnsi="ＭＳ 明朝" w:eastAsia="ＭＳ 明朝"/>
                                <w:sz w:val="24"/>
                              </w:rPr>
                              <w:t>様式第２号</w:t>
                            </w:r>
                          </w:p>
                        </w:txbxContent>
                      </wps:txbx>
                      <wps:bodyPr vertOverflow="overflow" horzOverflow="overflow" wrap="none" lIns="74295" tIns="8890" rIns="74295" bIns="8890">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3.3pt;mso-position-vertical-relative:text;mso-position-horizontal-relative:text;position:absolute;height:72pt;mso-wrap-distance-top:0pt;width:72pt;mso-wrap-style:none;mso-wrap-distance-left:5.65pt;margin-left:412.15pt;z-index:104;" o:spid="_x0000_s1027" o:allowincell="t" o:allowoverlap="t" filled="f" stroked="f" strokeweight="0.5pt" o:spt="202" type="#_x0000_t202">
                <v:fill/>
                <v:stroke linestyle="single"/>
                <v:textbox style="layout-flow:horizontal;mso-fit-shape-to-text:t;"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z w:val="24"/>
                        </w:rPr>
                        <w:t>様式第２号</w:t>
                      </w:r>
                    </w:p>
                  </w:txbxContent>
                </v:textbox>
                <v:imagedata o:title=""/>
                <w10:wrap type="none" anchorx="text" anchory="text"/>
              </v:shape>
            </w:pict>
          </mc:Fallback>
        </mc:AlternateContent>
      </w:r>
      <w:r>
        <w:rPr>
          <w:rFonts w:hint="eastAsia" w:ascii="ＭＳ 明朝" w:hAnsi="ＭＳ 明朝" w:eastAsia="ＭＳ 明朝"/>
          <w:b w:val="0"/>
          <w:sz w:val="24"/>
        </w:rPr>
        <w:t>事業実績書</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１　担当者</w:t>
      </w:r>
    </w:p>
    <w:tbl>
      <w:tblPr>
        <w:tblStyle w:val="18"/>
        <w:tblW w:w="0" w:type="auto"/>
        <w:tblInd w:w="205" w:type="dxa"/>
        <w:tblLayout w:type="fixed"/>
        <w:tblLook w:firstRow="1" w:lastRow="0" w:firstColumn="1" w:lastColumn="0" w:noHBand="0" w:noVBand="1" w:val="04A0"/>
      </w:tblPr>
      <w:tblGrid>
        <w:gridCol w:w="2310"/>
        <w:gridCol w:w="6557"/>
      </w:tblGrid>
      <w:tr>
        <w:trPr/>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所属・役職・氏名</w:t>
            </w:r>
          </w:p>
        </w:tc>
        <w:tc>
          <w:tcPr>
            <w:tcW w:w="6557" w:type="dxa"/>
            <w:vAlign w:val="top"/>
          </w:tcPr>
          <w:p>
            <w:pPr>
              <w:pStyle w:val="0"/>
              <w:rPr>
                <w:rFonts w:hint="eastAsia" w:ascii="ＭＳ 明朝" w:hAnsi="ＭＳ 明朝" w:eastAsia="ＭＳ 明朝"/>
                <w:sz w:val="24"/>
              </w:rPr>
            </w:pPr>
          </w:p>
        </w:tc>
      </w:tr>
      <w:tr>
        <w:trPr/>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電話番号</w:t>
            </w:r>
          </w:p>
        </w:tc>
        <w:tc>
          <w:tcPr>
            <w:tcW w:w="6557" w:type="dxa"/>
            <w:vAlign w:val="top"/>
          </w:tcPr>
          <w:p>
            <w:pPr>
              <w:pStyle w:val="0"/>
              <w:rPr>
                <w:rFonts w:hint="eastAsia" w:ascii="ＭＳ 明朝" w:hAnsi="ＭＳ 明朝" w:eastAsia="ＭＳ 明朝"/>
                <w:sz w:val="24"/>
              </w:rPr>
            </w:pPr>
          </w:p>
        </w:tc>
      </w:tr>
      <w:tr>
        <w:trPr/>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メールアドレス</w:t>
            </w:r>
          </w:p>
        </w:tc>
        <w:tc>
          <w:tcPr>
            <w:tcW w:w="6557" w:type="dxa"/>
            <w:vAlign w:val="top"/>
          </w:tcPr>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２　利子の支払実績</w:t>
      </w:r>
    </w:p>
    <w:tbl>
      <w:tblPr>
        <w:tblStyle w:val="18"/>
        <w:tblW w:w="0" w:type="auto"/>
        <w:tblInd w:w="205" w:type="dxa"/>
        <w:tblLayout w:type="fixed"/>
        <w:tblLook w:firstRow="1" w:lastRow="0" w:firstColumn="1" w:lastColumn="0" w:noHBand="0" w:noVBand="1" w:val="04A0"/>
      </w:tblPr>
      <w:tblGrid>
        <w:gridCol w:w="2310"/>
        <w:gridCol w:w="1050"/>
        <w:gridCol w:w="5507"/>
      </w:tblGrid>
      <w:tr>
        <w:trPr/>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金融機関の名称</w:t>
            </w:r>
          </w:p>
        </w:tc>
        <w:tc>
          <w:tcPr>
            <w:tcW w:w="6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借入金額（千円）</w:t>
            </w:r>
          </w:p>
        </w:tc>
        <w:tc>
          <w:tcPr>
            <w:tcW w:w="6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借入日</w:t>
            </w:r>
          </w:p>
        </w:tc>
        <w:tc>
          <w:tcPr>
            <w:tcW w:w="6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返済日</w:t>
            </w:r>
          </w:p>
        </w:tc>
        <w:tc>
          <w:tcPr>
            <w:tcW w:w="65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360" w:hRule="atLeast"/>
        </w:trPr>
        <w:tc>
          <w:tcPr>
            <w:tcW w:w="2310" w:type="dxa"/>
            <w:vMerge w:val="restart"/>
            <w:vAlign w:val="top"/>
          </w:tcPr>
          <w:p>
            <w:pPr>
              <w:pStyle w:val="0"/>
              <w:rPr>
                <w:rFonts w:hint="eastAsia" w:ascii="ＭＳ 明朝" w:hAnsi="ＭＳ 明朝" w:eastAsia="ＭＳ 明朝"/>
                <w:sz w:val="24"/>
              </w:rPr>
            </w:pPr>
            <w:r>
              <w:rPr>
                <w:rFonts w:hint="eastAsia" w:ascii="ＭＳ 明朝" w:hAnsi="ＭＳ 明朝" w:eastAsia="ＭＳ 明朝"/>
                <w:sz w:val="24"/>
              </w:rPr>
              <w:t>利子の額（円）</w:t>
            </w:r>
          </w:p>
          <w:p>
            <w:pPr>
              <w:pStyle w:val="0"/>
              <w:rPr>
                <w:rFonts w:hint="eastAsia" w:ascii="ＭＳ 明朝" w:hAnsi="ＭＳ 明朝" w:eastAsia="ＭＳ 明朝"/>
                <w:sz w:val="24"/>
              </w:rPr>
            </w:pPr>
            <w:r>
              <w:rPr>
                <w:rFonts w:hint="eastAsia" w:ascii="ＭＳ 明朝" w:hAnsi="ＭＳ 明朝" w:eastAsia="ＭＳ 明朝"/>
                <w:sz w:val="24"/>
              </w:rPr>
              <w:t>（　　　　年度）</w:t>
            </w:r>
          </w:p>
        </w:tc>
        <w:tc>
          <w:tcPr>
            <w:tcW w:w="1050"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４月</w:t>
            </w:r>
          </w:p>
        </w:tc>
        <w:tc>
          <w:tcPr>
            <w:tcW w:w="5507" w:type="dxa"/>
            <w:vAlign w:val="top"/>
          </w:tcPr>
          <w:p>
            <w:pPr>
              <w:pStyle w:val="0"/>
              <w:rPr>
                <w:rFonts w:hint="eastAsia" w:ascii="ＭＳ 明朝" w:hAnsi="ＭＳ 明朝" w:eastAsia="ＭＳ 明朝"/>
                <w:sz w:val="24"/>
              </w:rPr>
            </w:pPr>
          </w:p>
        </w:tc>
      </w:tr>
      <w:tr>
        <w:trPr>
          <w:trHeight w:val="360" w:hRule="atLeast"/>
        </w:trPr>
        <w:tc>
          <w:tcPr>
            <w:tcW w:w="2310" w:type="dxa"/>
            <w:vMerge w:val="continue"/>
            <w:vAlign w:val="top"/>
          </w:tcPr>
          <w:p>
            <w:pPr>
              <w:pStyle w:val="0"/>
              <w:rPr>
                <w:rFonts w:hint="eastAsia" w:ascii="ＭＳ 明朝" w:hAnsi="ＭＳ 明朝" w:eastAsia="ＭＳ 明朝"/>
                <w:sz w:val="24"/>
              </w:rPr>
            </w:pPr>
          </w:p>
        </w:tc>
        <w:tc>
          <w:tcPr>
            <w:tcW w:w="1050"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５月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ascii="ＭＳ 明朝" w:hAnsi="ＭＳ 明朝" w:eastAsia="ＭＳ 明朝"/>
                <w:sz w:val="24"/>
              </w:rPr>
            </w:pPr>
          </w:p>
        </w:tc>
        <w:tc>
          <w:tcPr>
            <w:tcW w:w="1050"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６月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ascii="ＭＳ 明朝" w:hAnsi="ＭＳ 明朝" w:eastAsia="ＭＳ 明朝"/>
                <w:sz w:val="24"/>
              </w:rPr>
            </w:pPr>
          </w:p>
        </w:tc>
        <w:tc>
          <w:tcPr>
            <w:tcW w:w="1050"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７月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ascii="ＭＳ 明朝" w:hAnsi="ＭＳ 明朝" w:eastAsia="ＭＳ 明朝"/>
                <w:sz w:val="24"/>
              </w:rPr>
            </w:pPr>
          </w:p>
        </w:tc>
        <w:tc>
          <w:tcPr>
            <w:tcW w:w="1050"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８月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ascii="ＭＳ 明朝" w:hAnsi="ＭＳ 明朝" w:eastAsia="ＭＳ 明朝"/>
                <w:sz w:val="24"/>
              </w:rPr>
            </w:pPr>
          </w:p>
        </w:tc>
        <w:tc>
          <w:tcPr>
            <w:tcW w:w="1050" w:type="dxa"/>
            <w:vAlign w:val="top"/>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９月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rPr>
            </w:pPr>
          </w:p>
        </w:tc>
        <w:tc>
          <w:tcPr>
            <w:tcW w:w="1050" w:type="dxa"/>
            <w:vAlign w:val="top"/>
          </w:tcPr>
          <w:p>
            <w:pPr>
              <w:pStyle w:val="0"/>
              <w:rPr>
                <w:rFonts w:hint="eastAsia" w:ascii="ＭＳ 明朝" w:hAnsi="ＭＳ 明朝" w:eastAsia="ＭＳ 明朝"/>
                <w:sz w:val="24"/>
              </w:rPr>
            </w:pPr>
            <w:r>
              <w:rPr>
                <w:rFonts w:hint="eastAsia" w:ascii="ＭＳ 明朝" w:hAnsi="ＭＳ 明朝" w:eastAsia="ＭＳ 明朝"/>
                <w:sz w:val="24"/>
              </w:rPr>
              <w:t>１０月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rPr>
            </w:pPr>
          </w:p>
        </w:tc>
        <w:tc>
          <w:tcPr>
            <w:tcW w:w="1050" w:type="dxa"/>
            <w:vAlign w:val="top"/>
          </w:tcPr>
          <w:p>
            <w:pPr>
              <w:pStyle w:val="0"/>
              <w:rPr>
                <w:rFonts w:hint="eastAsia" w:ascii="ＭＳ 明朝" w:hAnsi="ＭＳ 明朝" w:eastAsia="ＭＳ 明朝"/>
                <w:sz w:val="24"/>
              </w:rPr>
            </w:pPr>
            <w:r>
              <w:rPr>
                <w:rFonts w:hint="eastAsia" w:ascii="ＭＳ 明朝" w:hAnsi="ＭＳ 明朝" w:eastAsia="ＭＳ 明朝"/>
                <w:sz w:val="24"/>
              </w:rPr>
              <w:t>１１月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rPr>
            </w:pPr>
          </w:p>
        </w:tc>
        <w:tc>
          <w:tcPr>
            <w:tcW w:w="1050" w:type="dxa"/>
            <w:vAlign w:val="top"/>
          </w:tcPr>
          <w:p>
            <w:pPr>
              <w:pStyle w:val="0"/>
              <w:rPr>
                <w:rFonts w:hint="eastAsia" w:ascii="ＭＳ 明朝" w:hAnsi="ＭＳ 明朝" w:eastAsia="ＭＳ 明朝"/>
                <w:sz w:val="24"/>
              </w:rPr>
            </w:pPr>
            <w:r>
              <w:rPr>
                <w:rFonts w:hint="eastAsia" w:ascii="ＭＳ 明朝" w:hAnsi="ＭＳ 明朝" w:eastAsia="ＭＳ 明朝"/>
                <w:sz w:val="24"/>
              </w:rPr>
              <w:t>１２月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rPr>
            </w:pPr>
          </w:p>
        </w:tc>
        <w:tc>
          <w:tcPr>
            <w:tcW w:w="1050" w:type="dxa"/>
            <w:vAlign w:val="top"/>
          </w:tcPr>
          <w:p>
            <w:pPr>
              <w:pStyle w:val="0"/>
              <w:rPr>
                <w:rFonts w:hint="eastAsia" w:ascii="ＭＳ 明朝" w:hAnsi="ＭＳ 明朝" w:eastAsia="ＭＳ 明朝"/>
                <w:sz w:val="24"/>
              </w:rPr>
            </w:pPr>
            <w:r>
              <w:rPr>
                <w:rFonts w:hint="eastAsia" w:ascii="ＭＳ 明朝" w:hAnsi="ＭＳ 明朝" w:eastAsia="ＭＳ 明朝"/>
                <w:sz w:val="24"/>
              </w:rPr>
              <w:t>　１月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rPr>
            </w:pPr>
          </w:p>
        </w:tc>
        <w:tc>
          <w:tcPr>
            <w:tcW w:w="1050" w:type="dxa"/>
            <w:vAlign w:val="top"/>
          </w:tcPr>
          <w:p>
            <w:pPr>
              <w:pStyle w:val="0"/>
              <w:rPr>
                <w:rFonts w:hint="eastAsia" w:ascii="ＭＳ 明朝" w:hAnsi="ＭＳ 明朝" w:eastAsia="ＭＳ 明朝"/>
                <w:sz w:val="24"/>
              </w:rPr>
            </w:pPr>
            <w:r>
              <w:rPr>
                <w:rFonts w:hint="eastAsia" w:ascii="ＭＳ 明朝" w:hAnsi="ＭＳ 明朝" w:eastAsia="ＭＳ 明朝"/>
                <w:sz w:val="24"/>
              </w:rPr>
              <w:t>　２月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rPr>
            </w:pPr>
          </w:p>
        </w:tc>
        <w:tc>
          <w:tcPr>
            <w:tcW w:w="1050" w:type="dxa"/>
            <w:vAlign w:val="top"/>
          </w:tcPr>
          <w:p>
            <w:pPr>
              <w:pStyle w:val="0"/>
              <w:rPr>
                <w:rFonts w:hint="eastAsia" w:ascii="ＭＳ 明朝" w:hAnsi="ＭＳ 明朝" w:eastAsia="ＭＳ 明朝"/>
                <w:sz w:val="24"/>
              </w:rPr>
            </w:pPr>
            <w:r>
              <w:rPr>
                <w:rFonts w:hint="eastAsia" w:ascii="ＭＳ 明朝" w:hAnsi="ＭＳ 明朝" w:eastAsia="ＭＳ 明朝"/>
                <w:sz w:val="24"/>
              </w:rPr>
              <w:t>　３月</w:t>
            </w:r>
          </w:p>
        </w:tc>
        <w:tc>
          <w:tcPr>
            <w:tcW w:w="5507" w:type="dxa"/>
            <w:vAlign w:val="top"/>
          </w:tcPr>
          <w:p>
            <w:pPr>
              <w:pStyle w:val="0"/>
              <w:rPr>
                <w:rFonts w:hint="eastAsia" w:ascii="ＭＳ 明朝" w:hAnsi="ＭＳ 明朝" w:eastAsia="ＭＳ 明朝"/>
                <w:sz w:val="24"/>
              </w:rPr>
            </w:pPr>
          </w:p>
        </w:tc>
      </w:tr>
      <w:tr>
        <w:trPr/>
        <w:tc>
          <w:tcPr>
            <w:tcW w:w="2310" w:type="dxa"/>
            <w:vMerge w:val="continue"/>
            <w:vAlign w:val="top"/>
          </w:tcPr>
          <w:p>
            <w:pPr>
              <w:pStyle w:val="0"/>
              <w:rPr>
                <w:rFonts w:hint="eastAsia" w:ascii="ＭＳ 明朝" w:hAnsi="ＭＳ 明朝" w:eastAsia="ＭＳ 明朝"/>
                <w:sz w:val="24"/>
              </w:rPr>
            </w:pP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計</w:t>
            </w:r>
          </w:p>
        </w:tc>
        <w:tc>
          <w:tcPr>
            <w:tcW w:w="5507" w:type="dxa"/>
            <w:vAlign w:val="top"/>
          </w:tcPr>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３　今後の計画</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（対象海域に係る発電事業者が選定された場合の設備を活用した参入計画）</w:t>
      </w:r>
    </w:p>
    <w:tbl>
      <w:tblPr>
        <w:tblStyle w:val="18"/>
        <w:tblW w:w="0" w:type="auto"/>
        <w:tblInd w:w="205" w:type="dxa"/>
        <w:tblLayout w:type="fixed"/>
        <w:tblLook w:firstRow="1" w:lastRow="0" w:firstColumn="1" w:lastColumn="0" w:noHBand="0" w:noVBand="1" w:val="04A0"/>
      </w:tblPr>
      <w:tblGrid>
        <w:gridCol w:w="8867"/>
      </w:tblGrid>
      <w:tr>
        <w:trPr/>
        <w:tc>
          <w:tcPr>
            <w:tcW w:w="8867"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ind w:left="0"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bookmarkStart w:id="0" w:name="_GoBack"/>
      <w:bookmarkEnd w:id="0"/>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470</TotalTime>
  <Pages>3</Pages>
  <Words>0</Words>
  <Characters>492</Characters>
  <Application>JUST Note</Application>
  <Lines>1031</Lines>
  <Paragraphs>67</Paragraphs>
  <CharactersWithSpaces>515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工藤　陽太</dc:creator>
  <cp:lastModifiedBy>工藤　陽太</cp:lastModifiedBy>
  <cp:lastPrinted>2025-12-16T05:26:56Z</cp:lastPrinted>
  <dcterms:created xsi:type="dcterms:W3CDTF">2023-04-03T00:55:00Z</dcterms:created>
  <dcterms:modified xsi:type="dcterms:W3CDTF">2025-12-24T03:56:30Z</dcterms:modified>
  <cp:revision>52</cp:revision>
</cp:coreProperties>
</file>