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2FAB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>様式１</w:t>
      </w:r>
    </w:p>
    <w:p w14:paraId="3CA0823F" w14:textId="77777777" w:rsidR="00AC3387" w:rsidRPr="00010C92" w:rsidRDefault="00010C92" w:rsidP="00010C92">
      <w:pPr>
        <w:adjustRightInd/>
        <w:spacing w:line="0" w:lineRule="atLeast"/>
        <w:jc w:val="center"/>
        <w:rPr>
          <w:rFonts w:asciiTheme="minorHAnsi" w:eastAsiaTheme="minorHAnsi" w:hAnsiTheme="minorHAnsi"/>
          <w:spacing w:val="2"/>
        </w:rPr>
      </w:pPr>
      <w:r w:rsidRPr="00010C92">
        <w:rPr>
          <w:rFonts w:asciiTheme="minorHAnsi" w:eastAsiaTheme="minorHAnsi" w:hAnsiTheme="minorHAnsi"/>
          <w:b/>
          <w:sz w:val="32"/>
        </w:rPr>
        <w:t>秋田県立野球場広告表示許可申請書</w:t>
      </w:r>
    </w:p>
    <w:p w14:paraId="74B18BEA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</w:rPr>
      </w:pPr>
    </w:p>
    <w:p w14:paraId="5A5198D3" w14:textId="77777777" w:rsidR="00AC3387" w:rsidRPr="00010C92" w:rsidRDefault="00010C92" w:rsidP="00010C92">
      <w:pPr>
        <w:adjustRightInd/>
        <w:spacing w:line="0" w:lineRule="atLeast"/>
        <w:jc w:val="righ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>令和　　年　　月　　日</w:t>
      </w:r>
    </w:p>
    <w:p w14:paraId="0760CA92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2747F671" w14:textId="291C985E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 xml:space="preserve">　秋田県知事</w:t>
      </w:r>
      <w:r w:rsidR="008F0B91">
        <w:rPr>
          <w:rFonts w:asciiTheme="minorHAnsi" w:eastAsiaTheme="minorHAnsi" w:hAnsiTheme="minorHAnsi" w:hint="eastAsia"/>
          <w:sz w:val="22"/>
          <w:szCs w:val="18"/>
        </w:rPr>
        <w:t xml:space="preserve">　鈴木　健太</w:t>
      </w:r>
      <w:r w:rsidRPr="00010C92">
        <w:rPr>
          <w:rFonts w:asciiTheme="minorHAnsi" w:eastAsiaTheme="minorHAnsi" w:hAnsiTheme="minorHAnsi"/>
          <w:sz w:val="22"/>
          <w:szCs w:val="18"/>
        </w:rPr>
        <w:t xml:space="preserve">　</w:t>
      </w:r>
      <w:r w:rsidR="0013323B">
        <w:rPr>
          <w:rFonts w:asciiTheme="minorHAnsi" w:eastAsiaTheme="minorHAnsi" w:hAnsiTheme="minorHAnsi" w:hint="eastAsia"/>
          <w:sz w:val="22"/>
          <w:szCs w:val="18"/>
        </w:rPr>
        <w:t xml:space="preserve">　</w:t>
      </w:r>
      <w:r w:rsidRPr="00010C92">
        <w:rPr>
          <w:rFonts w:asciiTheme="minorHAnsi" w:eastAsiaTheme="minorHAnsi" w:hAnsiTheme="minorHAnsi"/>
          <w:sz w:val="22"/>
          <w:szCs w:val="18"/>
        </w:rPr>
        <w:t>あて</w:t>
      </w:r>
    </w:p>
    <w:p w14:paraId="0EC617C2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608A249F" w14:textId="421E3BAF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  <w:r w:rsidRPr="00010C92">
        <w:rPr>
          <w:rFonts w:asciiTheme="minorHAnsi" w:eastAsiaTheme="minorHAnsi" w:hAnsiTheme="minorHAnsi"/>
          <w:sz w:val="22"/>
          <w:szCs w:val="18"/>
        </w:rPr>
        <w:t xml:space="preserve"> 　　　　　　　　　　　　　     </w:t>
      </w:r>
      <w:r w:rsidRPr="00010C92">
        <w:rPr>
          <w:rFonts w:asciiTheme="minorHAnsi" w:eastAsiaTheme="minorHAnsi" w:hAnsiTheme="minorHAnsi"/>
          <w:spacing w:val="31"/>
          <w:sz w:val="22"/>
          <w:szCs w:val="18"/>
          <w:fitText w:val="1344" w:id="-601724416"/>
          <w:lang w:eastAsia="zh-CN"/>
        </w:rPr>
        <w:t>申請者住</w:t>
      </w:r>
      <w:r w:rsidRPr="00010C92">
        <w:rPr>
          <w:rFonts w:asciiTheme="minorHAnsi" w:eastAsiaTheme="minorHAnsi" w:hAnsiTheme="minorHAnsi"/>
          <w:spacing w:val="-2"/>
          <w:sz w:val="22"/>
          <w:szCs w:val="18"/>
          <w:fitText w:val="1344" w:id="-601724416"/>
          <w:lang w:eastAsia="zh-CN"/>
        </w:rPr>
        <w:t>所</w:t>
      </w:r>
      <w:r>
        <w:rPr>
          <w:rFonts w:asciiTheme="minorHAnsi" w:eastAsiaTheme="minorHAnsi" w:hAnsiTheme="minorHAnsi" w:hint="eastAsia"/>
          <w:sz w:val="22"/>
          <w:szCs w:val="18"/>
          <w:lang w:eastAsia="zh-CN"/>
        </w:rPr>
        <w:t xml:space="preserve">　</w:t>
      </w:r>
    </w:p>
    <w:p w14:paraId="2EABDBFA" w14:textId="1CE47155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 xml:space="preserve">　　　　　　　　　　　　</w:t>
      </w:r>
      <w:r>
        <w:rPr>
          <w:rFonts w:asciiTheme="minorHAnsi" w:eastAsiaTheme="minorHAnsi" w:hAnsiTheme="minorHAnsi" w:hint="eastAsia"/>
          <w:sz w:val="22"/>
          <w:szCs w:val="18"/>
          <w:lang w:eastAsia="zh-CN"/>
        </w:rPr>
        <w:t xml:space="preserve">　　　</w:t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 xml:space="preserve">　会　 社　 名</w:t>
      </w:r>
      <w:r>
        <w:rPr>
          <w:rFonts w:asciiTheme="minorHAnsi" w:eastAsiaTheme="minorHAnsi" w:hAnsiTheme="minorHAnsi" w:hint="eastAsia"/>
          <w:sz w:val="22"/>
          <w:szCs w:val="18"/>
          <w:lang w:eastAsia="zh-CN"/>
        </w:rPr>
        <w:t xml:space="preserve">　</w:t>
      </w:r>
    </w:p>
    <w:p w14:paraId="1222D519" w14:textId="61E6E50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 xml:space="preserve">      　　　　　　　　　　　　　代表者職氏名　　　　　　　　　　　　　　</w:t>
      </w:r>
    </w:p>
    <w:p w14:paraId="5D55DA4D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</w:p>
    <w:p w14:paraId="41A49AFB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</w:p>
    <w:p w14:paraId="62DA754F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 xml:space="preserve">　</w:t>
      </w:r>
      <w:r w:rsidRPr="00010C92">
        <w:rPr>
          <w:rFonts w:asciiTheme="minorHAnsi" w:eastAsiaTheme="minorHAnsi" w:hAnsiTheme="minorHAnsi"/>
          <w:sz w:val="22"/>
          <w:szCs w:val="18"/>
        </w:rPr>
        <w:t>秋田県立野球場の広告表示許可を受けたいので、次のとおり申請します。</w:t>
      </w:r>
    </w:p>
    <w:p w14:paraId="71D347A4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517046A7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5B535A0B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>１　使用物件の表示</w:t>
      </w:r>
    </w:p>
    <w:p w14:paraId="27B24EFC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 xml:space="preserve">　　所 在 地　　秋田市新屋町字砂奴寄４番地６</w:t>
      </w:r>
    </w:p>
    <w:p w14:paraId="7E8CDE1A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  <w:r w:rsidRPr="00010C92">
        <w:rPr>
          <w:rFonts w:asciiTheme="minorHAnsi" w:eastAsiaTheme="minorHAnsi" w:hAnsiTheme="minorHAnsi"/>
          <w:sz w:val="22"/>
          <w:szCs w:val="18"/>
        </w:rPr>
        <w:t xml:space="preserve"> 　 </w:t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>名　　称    秋田県立野球場</w:t>
      </w:r>
    </w:p>
    <w:p w14:paraId="7D31935D" w14:textId="10773145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 xml:space="preserve">　　希望場所　　</w:t>
      </w:r>
      <w:r w:rsidRPr="00010C92">
        <w:rPr>
          <w:rFonts w:asciiTheme="minorHAnsi" w:eastAsiaTheme="minorHAnsi" w:hAnsiTheme="minorHAnsi"/>
          <w:sz w:val="22"/>
          <w:szCs w:val="18"/>
          <w:u w:val="single" w:color="000000"/>
          <w:lang w:eastAsia="zh-CN"/>
        </w:rPr>
        <w:t xml:space="preserve">　　</w:t>
      </w:r>
      <w:r w:rsidR="00D057DA">
        <w:rPr>
          <w:rFonts w:asciiTheme="minorHAnsi" w:eastAsiaTheme="minorHAnsi" w:hAnsiTheme="minorHAnsi" w:hint="eastAsia"/>
          <w:sz w:val="22"/>
          <w:szCs w:val="18"/>
          <w:u w:val="single" w:color="000000"/>
          <w:lang w:eastAsia="zh-CN"/>
        </w:rPr>
        <w:t xml:space="preserve">　</w:t>
      </w:r>
      <w:r w:rsidRPr="00010C92">
        <w:rPr>
          <w:rFonts w:asciiTheme="minorHAnsi" w:eastAsiaTheme="minorHAnsi" w:hAnsiTheme="minorHAnsi"/>
          <w:sz w:val="22"/>
          <w:szCs w:val="18"/>
          <w:u w:val="single" w:color="000000"/>
          <w:lang w:eastAsia="zh-CN"/>
        </w:rPr>
        <w:t xml:space="preserve">－　　　</w:t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 xml:space="preserve">　（広告表示場所記号番号一覧参照　例：Ａ－１）</w:t>
      </w:r>
    </w:p>
    <w:p w14:paraId="71EF43CE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</w:p>
    <w:p w14:paraId="03091AC5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</w:p>
    <w:p w14:paraId="0F549E75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>２　使用期間</w:t>
      </w:r>
    </w:p>
    <w:p w14:paraId="3C4FAC66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 xml:space="preserve">    令和　　年　　月　　日　から  令和　　年　　月　　日　まで</w:t>
      </w:r>
    </w:p>
    <w:p w14:paraId="579590E2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1FE4010D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09090620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>３　使用目的</w:t>
      </w:r>
    </w:p>
    <w:p w14:paraId="3A3CA828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 xml:space="preserve">    広告表示のため</w:t>
      </w:r>
    </w:p>
    <w:p w14:paraId="440BD8A7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15835B82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6B5A3FB9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>４　添付書類</w:t>
      </w:r>
    </w:p>
    <w:p w14:paraId="004B9093" w14:textId="77777777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</w:rPr>
        <w:t xml:space="preserve">　　秋田県立野球場広告表示デザイン図（様式２）</w:t>
      </w:r>
    </w:p>
    <w:p w14:paraId="6DF60E53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13906577" w14:textId="77777777" w:rsidR="00AC3387" w:rsidRPr="00010C92" w:rsidRDefault="00AC3387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</w:rPr>
      </w:pPr>
    </w:p>
    <w:p w14:paraId="259149E5" w14:textId="630895AA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  <w:r w:rsidRPr="00010C92">
        <w:rPr>
          <w:rFonts w:asciiTheme="minorHAnsi" w:eastAsiaTheme="minorHAnsi" w:hAnsiTheme="minorHAnsi"/>
          <w:sz w:val="22"/>
          <w:szCs w:val="18"/>
        </w:rPr>
        <w:tab/>
      </w:r>
      <w:r w:rsidRPr="00010C92">
        <w:rPr>
          <w:rFonts w:asciiTheme="minorHAnsi" w:eastAsiaTheme="minorHAnsi" w:hAnsiTheme="minorHAnsi"/>
          <w:sz w:val="22"/>
          <w:szCs w:val="18"/>
        </w:rPr>
        <w:tab/>
      </w:r>
      <w:r w:rsidRPr="00010C92">
        <w:rPr>
          <w:rFonts w:asciiTheme="minorHAnsi" w:eastAsiaTheme="minorHAnsi" w:hAnsiTheme="minorHAnsi"/>
          <w:sz w:val="22"/>
          <w:szCs w:val="18"/>
        </w:rPr>
        <w:tab/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>担当者職氏名</w:t>
      </w:r>
      <w:r>
        <w:rPr>
          <w:rFonts w:asciiTheme="minorHAnsi" w:eastAsiaTheme="minorHAnsi" w:hAnsiTheme="minorHAnsi" w:hint="eastAsia"/>
          <w:sz w:val="22"/>
          <w:szCs w:val="18"/>
          <w:lang w:eastAsia="zh-CN"/>
        </w:rPr>
        <w:t xml:space="preserve">　</w:t>
      </w:r>
    </w:p>
    <w:p w14:paraId="51CC8A7E" w14:textId="5B628CDE" w:rsidR="00AC3387" w:rsidRPr="00010C92" w:rsidRDefault="00010C92" w:rsidP="00010C92">
      <w:pPr>
        <w:adjustRightInd/>
        <w:spacing w:line="0" w:lineRule="atLeast"/>
        <w:rPr>
          <w:rFonts w:asciiTheme="minorHAnsi" w:eastAsiaTheme="minorHAnsi" w:hAnsiTheme="minorHAnsi"/>
          <w:spacing w:val="2"/>
          <w:sz w:val="22"/>
          <w:szCs w:val="18"/>
          <w:lang w:eastAsia="zh-CN"/>
        </w:rPr>
      </w:pP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ab/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ab/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ab/>
      </w:r>
      <w:r w:rsidRPr="00DB550F">
        <w:rPr>
          <w:rFonts w:asciiTheme="minorHAnsi" w:eastAsiaTheme="minorHAnsi" w:hAnsiTheme="minorHAnsi"/>
          <w:spacing w:val="77"/>
          <w:sz w:val="22"/>
          <w:szCs w:val="18"/>
          <w:fitText w:val="1344" w:id="-601724159"/>
          <w:lang w:eastAsia="zh-CN"/>
        </w:rPr>
        <w:t>電話番</w:t>
      </w:r>
      <w:r w:rsidRPr="00DB550F">
        <w:rPr>
          <w:rFonts w:asciiTheme="minorHAnsi" w:eastAsiaTheme="minorHAnsi" w:hAnsiTheme="minorHAnsi"/>
          <w:spacing w:val="1"/>
          <w:sz w:val="22"/>
          <w:szCs w:val="18"/>
          <w:fitText w:val="1344" w:id="-601724159"/>
          <w:lang w:eastAsia="zh-CN"/>
        </w:rPr>
        <w:t>号</w:t>
      </w:r>
      <w:r>
        <w:rPr>
          <w:rFonts w:asciiTheme="minorHAnsi" w:eastAsiaTheme="minorHAnsi" w:hAnsiTheme="minorHAnsi" w:hint="eastAsia"/>
          <w:sz w:val="22"/>
          <w:szCs w:val="18"/>
          <w:lang w:eastAsia="zh-CN"/>
        </w:rPr>
        <w:t xml:space="preserve">　</w:t>
      </w:r>
    </w:p>
    <w:p w14:paraId="2EE9D55F" w14:textId="75106CDB" w:rsidR="00AC3387" w:rsidRPr="00DB550F" w:rsidRDefault="00010C92" w:rsidP="00010C92">
      <w:pPr>
        <w:adjustRightInd/>
        <w:spacing w:line="0" w:lineRule="atLeast"/>
        <w:rPr>
          <w:rFonts w:asciiTheme="minorHAnsi" w:eastAsiaTheme="minorHAnsi" w:hAnsiTheme="minorHAnsi"/>
          <w:sz w:val="22"/>
          <w:szCs w:val="18"/>
        </w:rPr>
      </w:pP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ab/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ab/>
      </w:r>
      <w:r w:rsidRPr="00010C92">
        <w:rPr>
          <w:rFonts w:asciiTheme="minorHAnsi" w:eastAsiaTheme="minorHAnsi" w:hAnsiTheme="minorHAnsi"/>
          <w:sz w:val="22"/>
          <w:szCs w:val="18"/>
          <w:lang w:eastAsia="zh-CN"/>
        </w:rPr>
        <w:tab/>
      </w:r>
      <w:r w:rsidRPr="00A8341F">
        <w:rPr>
          <w:rFonts w:asciiTheme="minorHAnsi" w:eastAsiaTheme="minorHAnsi" w:hAnsiTheme="minorHAnsi" w:hint="eastAsia"/>
          <w:sz w:val="22"/>
          <w:szCs w:val="18"/>
        </w:rPr>
        <w:t>Ｅ</w:t>
      </w:r>
      <w:r w:rsidR="00DB550F" w:rsidRPr="00A8341F">
        <w:rPr>
          <w:rFonts w:asciiTheme="minorHAnsi" w:eastAsiaTheme="minorHAnsi" w:hAnsiTheme="minorHAnsi" w:hint="eastAsia"/>
          <w:sz w:val="22"/>
          <w:szCs w:val="18"/>
        </w:rPr>
        <w:t>－</w:t>
      </w:r>
      <w:r w:rsidR="0013323B" w:rsidRPr="00A8341F">
        <w:rPr>
          <w:rFonts w:asciiTheme="minorHAnsi" w:eastAsiaTheme="minorHAnsi" w:hAnsiTheme="minorHAnsi" w:hint="eastAsia"/>
          <w:sz w:val="22"/>
          <w:szCs w:val="18"/>
        </w:rPr>
        <w:t>ｍ</w:t>
      </w:r>
      <w:r w:rsidR="00DB550F" w:rsidRPr="00A8341F">
        <w:rPr>
          <w:rFonts w:asciiTheme="minorHAnsi" w:eastAsiaTheme="minorHAnsi" w:hAnsiTheme="minorHAnsi" w:hint="eastAsia"/>
          <w:sz w:val="22"/>
          <w:szCs w:val="18"/>
        </w:rPr>
        <w:t>ａｉｌ</w:t>
      </w:r>
      <w:r>
        <w:rPr>
          <w:rFonts w:asciiTheme="minorHAnsi" w:eastAsiaTheme="minorHAnsi" w:hAnsiTheme="minorHAnsi" w:hint="eastAsia"/>
          <w:sz w:val="22"/>
          <w:szCs w:val="18"/>
        </w:rPr>
        <w:t xml:space="preserve">　</w:t>
      </w:r>
    </w:p>
    <w:sectPr w:rsidR="00AC3387" w:rsidRPr="00DB550F">
      <w:type w:val="continuous"/>
      <w:pgSz w:w="11906" w:h="16838"/>
      <w:pgMar w:top="1418" w:right="1418" w:bottom="1418" w:left="1418" w:header="720" w:footer="720" w:gutter="0"/>
      <w:cols w:space="720"/>
      <w:docGrid w:type="linesAndChars" w:linePitch="37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D787" w14:textId="77777777" w:rsidR="004B036B" w:rsidRDefault="004B036B">
      <w:r>
        <w:separator/>
      </w:r>
    </w:p>
  </w:endnote>
  <w:endnote w:type="continuationSeparator" w:id="0">
    <w:p w14:paraId="41A7CBF9" w14:textId="77777777" w:rsidR="004B036B" w:rsidRDefault="004B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4CA9" w14:textId="77777777" w:rsidR="004B036B" w:rsidRDefault="004B036B">
      <w:r>
        <w:separator/>
      </w:r>
    </w:p>
  </w:footnote>
  <w:footnote w:type="continuationSeparator" w:id="0">
    <w:p w14:paraId="2C17201C" w14:textId="77777777" w:rsidR="004B036B" w:rsidRDefault="004B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80"/>
  <w:drawingGridHorizontalSpacing w:val="819"/>
  <w:drawingGridVerticalSpacing w:val="37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87"/>
    <w:rsid w:val="00010C92"/>
    <w:rsid w:val="0013323B"/>
    <w:rsid w:val="00152E9A"/>
    <w:rsid w:val="003A02FF"/>
    <w:rsid w:val="00464968"/>
    <w:rsid w:val="004B036B"/>
    <w:rsid w:val="00526566"/>
    <w:rsid w:val="0062335B"/>
    <w:rsid w:val="0082694F"/>
    <w:rsid w:val="008F0B91"/>
    <w:rsid w:val="00901F61"/>
    <w:rsid w:val="00A8341F"/>
    <w:rsid w:val="00AC3387"/>
    <w:rsid w:val="00C1390F"/>
    <w:rsid w:val="00C73A86"/>
    <w:rsid w:val="00CB6B9C"/>
    <w:rsid w:val="00CC2B26"/>
    <w:rsid w:val="00D057DA"/>
    <w:rsid w:val="00DB550F"/>
    <w:rsid w:val="00EE53DA"/>
    <w:rsid w:val="00F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431DA"/>
  <w15:chartTrackingRefBased/>
  <w15:docId w15:val="{139C72A7-C4A6-4001-AA6D-D0FDC940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215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秋田県総合公社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秋田県総合公社</dc:creator>
  <cp:keywords/>
  <dc:description/>
  <cp:lastModifiedBy>佐藤  光里</cp:lastModifiedBy>
  <cp:revision>2</cp:revision>
  <cp:lastPrinted>2025-12-05T01:19:00Z</cp:lastPrinted>
  <dcterms:created xsi:type="dcterms:W3CDTF">2012-05-23T11:29:00Z</dcterms:created>
  <dcterms:modified xsi:type="dcterms:W3CDTF">2025-12-19T01:30:00Z</dcterms:modified>
</cp:coreProperties>
</file>