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567F" w14:textId="77777777" w:rsidR="00400D38" w:rsidRDefault="00000000">
      <w:pPr>
        <w:widowControl w:val="0"/>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様式第１号）</w:t>
      </w:r>
    </w:p>
    <w:p w14:paraId="365A176F" w14:textId="77777777" w:rsidR="00400D38" w:rsidRDefault="00400D38">
      <w:pPr>
        <w:widowControl w:val="0"/>
        <w:suppressAutoHyphens/>
        <w:spacing w:line="240" w:lineRule="exact"/>
        <w:rPr>
          <w:rFonts w:ascii="ＭＳ 明朝" w:eastAsia="ＭＳ 明朝" w:hAnsi="ＭＳ 明朝"/>
          <w:color w:val="000000"/>
          <w:sz w:val="24"/>
        </w:rPr>
      </w:pPr>
    </w:p>
    <w:p w14:paraId="3941DA3C" w14:textId="77777777" w:rsidR="00400D38" w:rsidRDefault="00000000">
      <w:pPr>
        <w:widowControl w:val="0"/>
        <w:suppressAutoHyphens/>
        <w:spacing w:line="240" w:lineRule="exact"/>
        <w:jc w:val="right"/>
        <w:rPr>
          <w:rFonts w:ascii="ＭＳ 明朝" w:eastAsia="ＭＳ 明朝" w:hAnsi="ＭＳ 明朝"/>
          <w:sz w:val="24"/>
        </w:rPr>
      </w:pPr>
      <w:r>
        <w:rPr>
          <w:rFonts w:ascii="ＭＳ 明朝" w:eastAsia="ＭＳ 明朝" w:hAnsi="ＭＳ 明朝"/>
          <w:sz w:val="24"/>
        </w:rPr>
        <w:t>令和　　年　　月　　日</w:t>
      </w:r>
    </w:p>
    <w:p w14:paraId="2E5E12A1" w14:textId="77777777" w:rsidR="00400D38" w:rsidRDefault="00400D38">
      <w:pPr>
        <w:widowControl w:val="0"/>
        <w:suppressAutoHyphens/>
        <w:spacing w:line="240" w:lineRule="exact"/>
        <w:jc w:val="right"/>
        <w:rPr>
          <w:rFonts w:ascii="ＭＳ 明朝" w:eastAsia="ＭＳ 明朝" w:hAnsi="ＭＳ 明朝"/>
          <w:color w:val="000000"/>
          <w:sz w:val="24"/>
        </w:rPr>
      </w:pPr>
    </w:p>
    <w:p w14:paraId="69FD745E" w14:textId="77777777" w:rsidR="00400D38" w:rsidRDefault="00400D38">
      <w:pPr>
        <w:widowControl w:val="0"/>
        <w:suppressAutoHyphens/>
        <w:spacing w:line="240" w:lineRule="exact"/>
        <w:rPr>
          <w:rFonts w:ascii="ＭＳ 明朝" w:eastAsia="ＭＳ 明朝" w:hAnsi="ＭＳ 明朝"/>
          <w:color w:val="000000"/>
          <w:sz w:val="24"/>
        </w:rPr>
      </w:pPr>
    </w:p>
    <w:p w14:paraId="3B6617BC" w14:textId="77777777" w:rsidR="00400D38" w:rsidRDefault="00400D38">
      <w:pPr>
        <w:widowControl w:val="0"/>
        <w:suppressAutoHyphens/>
        <w:spacing w:line="240" w:lineRule="exact"/>
        <w:rPr>
          <w:rFonts w:ascii="ＭＳ 明朝" w:eastAsia="ＭＳ 明朝" w:hAnsi="ＭＳ 明朝"/>
          <w:color w:val="000000"/>
          <w:sz w:val="24"/>
        </w:rPr>
      </w:pPr>
    </w:p>
    <w:p w14:paraId="56A95C1D" w14:textId="77777777" w:rsidR="00400D38" w:rsidRDefault="00000000">
      <w:pPr>
        <w:widowControl w:val="0"/>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（あて先）秋田県</w:t>
      </w:r>
      <w:r>
        <w:rPr>
          <w:rFonts w:ascii="ＭＳ 明朝" w:eastAsia="ＭＳ 明朝" w:hAnsi="ＭＳ 明朝" w:hint="eastAsia"/>
          <w:color w:val="000000"/>
          <w:sz w:val="24"/>
        </w:rPr>
        <w:t>林業研究研修センター所長</w:t>
      </w:r>
    </w:p>
    <w:p w14:paraId="3A3FB60D" w14:textId="77777777" w:rsidR="00400D38" w:rsidRDefault="00400D38">
      <w:pPr>
        <w:widowControl w:val="0"/>
        <w:suppressAutoHyphens/>
        <w:spacing w:line="240" w:lineRule="exact"/>
        <w:rPr>
          <w:rFonts w:ascii="ＭＳ 明朝" w:eastAsia="ＭＳ 明朝" w:hAnsi="ＭＳ 明朝"/>
          <w:sz w:val="24"/>
        </w:rPr>
      </w:pPr>
    </w:p>
    <w:p w14:paraId="3937F1AE" w14:textId="77777777" w:rsidR="00400D38" w:rsidRDefault="00400D38">
      <w:pPr>
        <w:widowControl w:val="0"/>
        <w:suppressAutoHyphens/>
        <w:spacing w:line="240" w:lineRule="exact"/>
        <w:rPr>
          <w:rFonts w:ascii="ＭＳ 明朝" w:eastAsia="ＭＳ 明朝" w:hAnsi="ＭＳ 明朝"/>
          <w:sz w:val="24"/>
        </w:rPr>
      </w:pPr>
    </w:p>
    <w:p w14:paraId="323F7BB3" w14:textId="77777777" w:rsidR="00400D38" w:rsidRDefault="00000000">
      <w:pPr>
        <w:widowControl w:val="0"/>
        <w:suppressAutoHyphens/>
        <w:spacing w:line="240" w:lineRule="exact"/>
        <w:ind w:firstLineChars="1500" w:firstLine="3600"/>
        <w:rPr>
          <w:rFonts w:ascii="ＭＳ 明朝" w:eastAsia="ＭＳ 明朝" w:hAnsi="ＭＳ 明朝"/>
          <w:sz w:val="24"/>
        </w:rPr>
      </w:pPr>
      <w:r>
        <w:rPr>
          <w:rFonts w:ascii="ＭＳ 明朝" w:eastAsia="ＭＳ 明朝" w:hAnsi="ＭＳ 明朝"/>
          <w:sz w:val="24"/>
        </w:rPr>
        <w:t>所在地又は住所</w:t>
      </w:r>
    </w:p>
    <w:p w14:paraId="4879538D" w14:textId="77777777" w:rsidR="00400D38" w:rsidRDefault="00400D38">
      <w:pPr>
        <w:widowControl w:val="0"/>
        <w:suppressAutoHyphens/>
        <w:spacing w:line="240" w:lineRule="exact"/>
        <w:ind w:firstLine="5082"/>
        <w:rPr>
          <w:rFonts w:ascii="ＭＳ 明朝" w:eastAsia="ＭＳ 明朝" w:hAnsi="ＭＳ 明朝"/>
          <w:sz w:val="24"/>
        </w:rPr>
      </w:pPr>
    </w:p>
    <w:p w14:paraId="718713AC" w14:textId="77777777" w:rsidR="00400D38" w:rsidRDefault="00000000">
      <w:pPr>
        <w:widowControl w:val="0"/>
        <w:suppressAutoHyphens/>
        <w:spacing w:line="240" w:lineRule="exact"/>
        <w:ind w:firstLineChars="1500" w:firstLine="3600"/>
        <w:rPr>
          <w:rFonts w:ascii="ＭＳ 明朝" w:eastAsia="ＭＳ 明朝" w:hAnsi="ＭＳ 明朝"/>
          <w:sz w:val="24"/>
        </w:rPr>
      </w:pPr>
      <w:r>
        <w:rPr>
          <w:rFonts w:ascii="ＭＳ 明朝" w:eastAsia="ＭＳ 明朝" w:hAnsi="ＭＳ 明朝"/>
          <w:sz w:val="24"/>
        </w:rPr>
        <w:t>商号又は名称</w:t>
      </w:r>
    </w:p>
    <w:p w14:paraId="660AAA50" w14:textId="77777777" w:rsidR="00400D38" w:rsidRDefault="00400D38">
      <w:pPr>
        <w:widowControl w:val="0"/>
        <w:suppressAutoHyphens/>
        <w:spacing w:line="240" w:lineRule="exact"/>
        <w:ind w:firstLine="5082"/>
        <w:rPr>
          <w:rFonts w:ascii="ＭＳ 明朝" w:eastAsia="ＭＳ 明朝" w:hAnsi="ＭＳ 明朝"/>
          <w:sz w:val="24"/>
        </w:rPr>
      </w:pPr>
    </w:p>
    <w:p w14:paraId="4234B094" w14:textId="77777777" w:rsidR="00400D38" w:rsidRDefault="00000000">
      <w:pPr>
        <w:widowControl w:val="0"/>
        <w:suppressAutoHyphens/>
        <w:spacing w:line="240" w:lineRule="exact"/>
        <w:ind w:firstLineChars="1500" w:firstLine="3600"/>
        <w:rPr>
          <w:rFonts w:ascii="ＭＳ 明朝" w:eastAsia="ＭＳ 明朝" w:hAnsi="ＭＳ 明朝"/>
          <w:sz w:val="24"/>
        </w:rPr>
      </w:pPr>
      <w:r>
        <w:rPr>
          <w:rFonts w:ascii="ＭＳ 明朝" w:eastAsia="ＭＳ 明朝" w:hAnsi="ＭＳ 明朝"/>
          <w:sz w:val="24"/>
        </w:rPr>
        <w:t xml:space="preserve">代表者職氏名　　　　　　　　</w:t>
      </w:r>
    </w:p>
    <w:p w14:paraId="7A66FEB8" w14:textId="77777777" w:rsidR="00400D38" w:rsidRDefault="00400D38">
      <w:pPr>
        <w:widowControl w:val="0"/>
        <w:suppressAutoHyphens/>
        <w:spacing w:line="240" w:lineRule="exact"/>
        <w:ind w:firstLine="5082"/>
        <w:rPr>
          <w:rFonts w:ascii="ＭＳ 明朝" w:eastAsia="ＭＳ 明朝" w:hAnsi="ＭＳ 明朝"/>
          <w:sz w:val="24"/>
        </w:rPr>
      </w:pPr>
    </w:p>
    <w:p w14:paraId="5C46DAB1" w14:textId="77777777" w:rsidR="00400D38" w:rsidRDefault="00400D38">
      <w:pPr>
        <w:widowControl w:val="0"/>
        <w:suppressAutoHyphens/>
        <w:spacing w:line="240" w:lineRule="exact"/>
        <w:ind w:firstLine="6050"/>
        <w:rPr>
          <w:rFonts w:ascii="ＭＳ 明朝" w:eastAsia="ＭＳ 明朝" w:hAnsi="ＭＳ 明朝"/>
          <w:color w:val="FF0000"/>
          <w:sz w:val="24"/>
          <w:u w:val="single"/>
        </w:rPr>
      </w:pPr>
    </w:p>
    <w:p w14:paraId="2540B043" w14:textId="77777777" w:rsidR="00400D38" w:rsidRDefault="00400D38">
      <w:pPr>
        <w:widowControl w:val="0"/>
        <w:suppressAutoHyphens/>
        <w:spacing w:line="240" w:lineRule="exact"/>
        <w:ind w:firstLine="6050"/>
        <w:rPr>
          <w:rFonts w:ascii="ＭＳ 明朝" w:eastAsia="ＭＳ 明朝" w:hAnsi="ＭＳ 明朝"/>
          <w:color w:val="FF0000"/>
          <w:sz w:val="24"/>
          <w:u w:val="single"/>
        </w:rPr>
      </w:pPr>
    </w:p>
    <w:p w14:paraId="3DB6CCC3" w14:textId="77777777" w:rsidR="00400D38" w:rsidRDefault="00400D38">
      <w:pPr>
        <w:widowControl w:val="0"/>
        <w:suppressAutoHyphens/>
        <w:spacing w:line="240" w:lineRule="exact"/>
        <w:ind w:firstLine="6050"/>
        <w:rPr>
          <w:rFonts w:ascii="ＭＳ 明朝" w:eastAsia="ＭＳ 明朝" w:hAnsi="ＭＳ 明朝"/>
          <w:color w:val="FF0000"/>
          <w:sz w:val="24"/>
          <w:u w:val="single"/>
        </w:rPr>
      </w:pPr>
    </w:p>
    <w:p w14:paraId="28DA2730" w14:textId="77777777" w:rsidR="00400D38" w:rsidRDefault="00000000">
      <w:pPr>
        <w:widowControl w:val="0"/>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541E27D1" w14:textId="77777777" w:rsidR="00400D38" w:rsidRDefault="00400D38">
      <w:pPr>
        <w:widowControl w:val="0"/>
        <w:suppressAutoHyphens/>
        <w:spacing w:line="240" w:lineRule="exact"/>
        <w:jc w:val="right"/>
        <w:rPr>
          <w:rFonts w:ascii="ＭＳ 明朝" w:eastAsia="ＭＳ 明朝" w:hAnsi="ＭＳ 明朝"/>
          <w:color w:val="000000"/>
          <w:sz w:val="24"/>
        </w:rPr>
      </w:pPr>
    </w:p>
    <w:p w14:paraId="23EA4C6D" w14:textId="77777777" w:rsidR="00400D38" w:rsidRDefault="00400D38">
      <w:pPr>
        <w:widowControl w:val="0"/>
        <w:suppressAutoHyphens/>
        <w:spacing w:line="240" w:lineRule="exact"/>
        <w:jc w:val="right"/>
        <w:rPr>
          <w:rFonts w:ascii="ＭＳ 明朝" w:eastAsia="ＭＳ 明朝" w:hAnsi="ＭＳ 明朝"/>
          <w:color w:val="000000"/>
          <w:sz w:val="24"/>
        </w:rPr>
      </w:pPr>
    </w:p>
    <w:p w14:paraId="6E82C0B8" w14:textId="77777777" w:rsidR="00400D38" w:rsidRDefault="00000000">
      <w:pPr>
        <w:widowControl w:val="0"/>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秋田県が行う次の案件の修繕契約に係る条件付き一般競争入札への参加資格について確認されたく、資料を添えて申請します。</w:t>
      </w:r>
    </w:p>
    <w:p w14:paraId="29284BDB" w14:textId="77777777" w:rsidR="00400D38" w:rsidRDefault="00400D38">
      <w:pPr>
        <w:widowControl w:val="0"/>
        <w:suppressAutoHyphens/>
        <w:spacing w:line="240" w:lineRule="exact"/>
        <w:rPr>
          <w:rFonts w:ascii="ＭＳ 明朝" w:eastAsia="ＭＳ 明朝" w:hAnsi="ＭＳ 明朝"/>
          <w:color w:val="000000"/>
          <w:sz w:val="24"/>
        </w:rPr>
      </w:pPr>
    </w:p>
    <w:p w14:paraId="09F2D186" w14:textId="77777777" w:rsidR="00400D38" w:rsidRDefault="00400D38">
      <w:pPr>
        <w:widowControl w:val="0"/>
        <w:suppressAutoHyphens/>
        <w:spacing w:line="240" w:lineRule="exact"/>
        <w:rPr>
          <w:rFonts w:ascii="ＭＳ 明朝" w:eastAsia="ＭＳ 明朝" w:hAnsi="ＭＳ 明朝"/>
          <w:color w:val="000000"/>
          <w:sz w:val="24"/>
        </w:rPr>
      </w:pPr>
    </w:p>
    <w:p w14:paraId="435CC7AA" w14:textId="77777777" w:rsidR="00400D38" w:rsidRDefault="00400D38">
      <w:pPr>
        <w:widowControl w:val="0"/>
        <w:suppressAutoHyphens/>
        <w:spacing w:line="240" w:lineRule="exact"/>
        <w:rPr>
          <w:rFonts w:ascii="ＭＳ 明朝" w:eastAsia="ＭＳ 明朝" w:hAnsi="ＭＳ 明朝"/>
          <w:color w:val="000000"/>
          <w:sz w:val="24"/>
        </w:rPr>
      </w:pPr>
    </w:p>
    <w:p w14:paraId="59649142" w14:textId="77777777" w:rsidR="00400D38" w:rsidRDefault="00400D38">
      <w:pPr>
        <w:widowControl w:val="0"/>
        <w:suppressAutoHyphens/>
        <w:spacing w:line="240" w:lineRule="exact"/>
        <w:rPr>
          <w:rFonts w:ascii="ＭＳ 明朝" w:eastAsia="ＭＳ 明朝" w:hAnsi="ＭＳ 明朝"/>
          <w:color w:val="000000"/>
          <w:sz w:val="24"/>
        </w:rPr>
      </w:pPr>
    </w:p>
    <w:p w14:paraId="02257C47" w14:textId="77777777" w:rsidR="00400D38" w:rsidRDefault="00400D38">
      <w:pPr>
        <w:widowControl w:val="0"/>
        <w:suppressAutoHyphens/>
        <w:spacing w:line="240" w:lineRule="exact"/>
        <w:rPr>
          <w:rFonts w:ascii="ＭＳ 明朝" w:eastAsia="ＭＳ 明朝" w:hAnsi="ＭＳ 明朝"/>
          <w:color w:val="000000"/>
          <w:sz w:val="24"/>
        </w:rPr>
      </w:pPr>
    </w:p>
    <w:p w14:paraId="731D6776" w14:textId="05A0A832" w:rsidR="00400D38" w:rsidRDefault="00000000">
      <w:pPr>
        <w:widowControl w:val="0"/>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修 繕 名</w:t>
      </w:r>
      <w:r>
        <w:rPr>
          <w:rFonts w:ascii="ＭＳ 明朝" w:eastAsia="ＭＳ 明朝" w:hAnsi="ＭＳ 明朝" w:hint="eastAsia"/>
          <w:color w:val="000000"/>
          <w:sz w:val="24"/>
        </w:rPr>
        <w:t>：</w:t>
      </w:r>
      <w:r w:rsidR="00214648">
        <w:rPr>
          <w:rFonts w:ascii="ＭＳ 明朝" w:eastAsia="ＭＳ 明朝" w:hAnsi="ＭＳ 明朝" w:hint="eastAsia"/>
          <w:color w:val="000000"/>
          <w:sz w:val="24"/>
        </w:rPr>
        <w:t>機械実習棟・実習棟外壁塗装</w:t>
      </w:r>
      <w:r>
        <w:rPr>
          <w:rFonts w:ascii="ＭＳ 明朝" w:eastAsia="ＭＳ 明朝" w:hAnsi="ＭＳ 明朝" w:hint="eastAsia"/>
          <w:color w:val="000000"/>
          <w:sz w:val="24"/>
        </w:rPr>
        <w:t>修繕</w:t>
      </w:r>
    </w:p>
    <w:p w14:paraId="4A171880" w14:textId="77777777" w:rsidR="00400D38" w:rsidRDefault="00400D38">
      <w:pPr>
        <w:widowControl w:val="0"/>
        <w:suppressAutoHyphens/>
        <w:spacing w:line="240" w:lineRule="exact"/>
        <w:rPr>
          <w:rFonts w:ascii="ＭＳ 明朝" w:eastAsia="ＭＳ 明朝" w:hAnsi="ＭＳ 明朝"/>
          <w:color w:val="000000"/>
          <w:sz w:val="24"/>
        </w:rPr>
      </w:pPr>
    </w:p>
    <w:p w14:paraId="7313B000" w14:textId="77777777" w:rsidR="00400D38" w:rsidRDefault="00400D38">
      <w:pPr>
        <w:widowControl w:val="0"/>
        <w:suppressAutoHyphens/>
        <w:spacing w:line="240" w:lineRule="exact"/>
        <w:rPr>
          <w:rFonts w:ascii="ＭＳ 明朝" w:eastAsia="ＭＳ 明朝" w:hAnsi="ＭＳ 明朝"/>
          <w:color w:val="000000"/>
          <w:sz w:val="24"/>
        </w:rPr>
      </w:pPr>
    </w:p>
    <w:sectPr w:rsidR="00400D38">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3D4D6" w14:textId="77777777" w:rsidR="00924960" w:rsidRDefault="00924960">
      <w:r>
        <w:separator/>
      </w:r>
    </w:p>
  </w:endnote>
  <w:endnote w:type="continuationSeparator" w:id="0">
    <w:p w14:paraId="1C26DAE0" w14:textId="77777777" w:rsidR="00924960" w:rsidRDefault="0092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notTrueType/>
    <w:pitch w:val="variable"/>
    <w:sig w:usb0="00000000" w:usb1="00000000" w:usb2="00000000" w:usb3="00000000" w:csb0="FF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65DD" w14:textId="77777777" w:rsidR="00924960" w:rsidRDefault="00924960">
      <w:r>
        <w:separator/>
      </w:r>
    </w:p>
  </w:footnote>
  <w:footnote w:type="continuationSeparator" w:id="0">
    <w:p w14:paraId="60DAA503" w14:textId="77777777" w:rsidR="00924960" w:rsidRDefault="00924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00D38"/>
    <w:rsid w:val="00214648"/>
    <w:rsid w:val="00400D38"/>
    <w:rsid w:val="00924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6E5D6"/>
  <w15:chartTrackingRefBased/>
  <w15:docId w15:val="{F4B6256D-472D-49C4-9965-FD7A12A4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Words>
  <Characters>159</Characters>
  <Application>Microsoft Office Word</Application>
  <DocSecurity>0</DocSecurity>
  <Lines>1</Lines>
  <Paragraphs>1</Paragraphs>
  <ScaleCrop>false</ScaleCrop>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高村　和秋</cp:lastModifiedBy>
  <cp:revision>3</cp:revision>
  <cp:lastPrinted>2022-06-17T10:02:00Z</cp:lastPrinted>
  <dcterms:created xsi:type="dcterms:W3CDTF">2025-02-19T02:57:00Z</dcterms:created>
  <dcterms:modified xsi:type="dcterms:W3CDTF">2025-02-19T02:58:00Z</dcterms:modified>
</cp:coreProperties>
</file>