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F200" w14:textId="77777777" w:rsidR="00136ED4" w:rsidRDefault="00D959AD">
      <w:pPr>
        <w:ind w:left="7752"/>
        <w:rPr>
          <w:rFonts w:ascii="ＭＳ 明朝" w:hAnsi="ＭＳ 明朝"/>
        </w:rPr>
      </w:pPr>
      <w:r>
        <w:rPr>
          <w:rFonts w:hint="eastAsia"/>
        </w:rPr>
        <w:t xml:space="preserve">　　（参考様式）</w:t>
      </w:r>
    </w:p>
    <w:p w14:paraId="6F64C051" w14:textId="77777777" w:rsidR="00136ED4" w:rsidRDefault="00D959AD">
      <w:pPr>
        <w:rPr>
          <w:rFonts w:ascii="ＭＳ 明朝" w:hAnsi="ＭＳ 明朝"/>
        </w:rPr>
      </w:pPr>
      <w:r>
        <w:rPr>
          <w:rFonts w:hint="eastAsia"/>
        </w:rPr>
        <w:t xml:space="preserve">　秋田県　総合政策課　あて</w:t>
      </w:r>
    </w:p>
    <w:p w14:paraId="0732C6DC" w14:textId="77777777" w:rsidR="00136ED4" w:rsidRDefault="00136ED4">
      <w:pPr>
        <w:rPr>
          <w:rFonts w:ascii="ＭＳ 明朝" w:hAnsi="ＭＳ 明朝"/>
        </w:rPr>
      </w:pPr>
    </w:p>
    <w:p w14:paraId="42039AE5" w14:textId="77777777" w:rsidR="00136ED4" w:rsidRDefault="00D959AD">
      <w:pPr>
        <w:rPr>
          <w:rFonts w:ascii="ＭＳ 明朝" w:hAnsi="ＭＳ 明朝"/>
        </w:rPr>
      </w:pPr>
      <w:r>
        <w:rPr>
          <w:rFonts w:hint="eastAsia"/>
        </w:rPr>
        <w:t xml:space="preserve">　住　所：〒</w:t>
      </w:r>
      <w:r>
        <w:rPr>
          <w:rFonts w:ascii="ＭＳ 明朝" w:hAnsi="ＭＳ 明朝"/>
        </w:rPr>
        <w:t>010-8570</w:t>
      </w:r>
      <w:r>
        <w:rPr>
          <w:rFonts w:ascii="ＭＳ 明朝" w:hAnsi="ＭＳ 明朝" w:hint="eastAsia"/>
        </w:rPr>
        <w:t xml:space="preserve">　秋田市山王４丁目１－１</w:t>
      </w:r>
    </w:p>
    <w:p w14:paraId="1F5A2D24" w14:textId="77777777" w:rsidR="00136ED4" w:rsidRDefault="00D959AD">
      <w:pPr>
        <w:rPr>
          <w:rFonts w:ascii="ＭＳ 明朝" w:hAnsi="ＭＳ 明朝"/>
        </w:rPr>
      </w:pPr>
      <w:r>
        <w:rPr>
          <w:rFonts w:hint="eastAsia"/>
        </w:rPr>
        <w:t xml:space="preserve">　ＦＡＸ：０１８－８６０－３８７３</w:t>
      </w:r>
    </w:p>
    <w:p w14:paraId="618291C5" w14:textId="77777777" w:rsidR="00136ED4" w:rsidRDefault="00D959AD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E-mail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/>
        </w:rPr>
        <w:t>seisaku@pref.akita.lg.jp</w:t>
      </w:r>
    </w:p>
    <w:p w14:paraId="691F2EA5" w14:textId="77777777" w:rsidR="00136ED4" w:rsidRDefault="00136ED4">
      <w:pPr>
        <w:rPr>
          <w:rFonts w:ascii="ＭＳ 明朝" w:hAnsi="ＭＳ 明朝"/>
        </w:rPr>
      </w:pPr>
    </w:p>
    <w:p w14:paraId="6C4D6859" w14:textId="06A4DBA8" w:rsidR="00136ED4" w:rsidRDefault="00D959AD">
      <w:pPr>
        <w:jc w:val="center"/>
        <w:rPr>
          <w:rFonts w:ascii="ＭＳ 明朝" w:eastAsia="ＭＳ ゴシック" w:hAnsi="ＭＳ 明朝"/>
          <w:sz w:val="28"/>
        </w:rPr>
      </w:pPr>
      <w:r>
        <w:rPr>
          <w:rFonts w:ascii="ＭＳ 明朝" w:eastAsia="ＭＳ ゴシック" w:hAnsi="ＭＳ 明朝" w:hint="eastAsia"/>
          <w:sz w:val="28"/>
        </w:rPr>
        <w:t>次期総合計画</w:t>
      </w:r>
      <w:r>
        <w:rPr>
          <w:rFonts w:ascii="ＭＳ 明朝" w:eastAsia="ＭＳ ゴシック" w:hAnsi="ＭＳ 明朝" w:hint="eastAsia"/>
          <w:sz w:val="28"/>
        </w:rPr>
        <w:t>素案への意見書</w:t>
      </w:r>
    </w:p>
    <w:p w14:paraId="70A91A8F" w14:textId="77777777" w:rsidR="00136ED4" w:rsidRDefault="00136ED4">
      <w:pPr>
        <w:jc w:val="center"/>
        <w:rPr>
          <w:rFonts w:ascii="ＭＳ 明朝" w:hAnsi="ＭＳ 明朝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8116"/>
      </w:tblGrid>
      <w:tr w:rsidR="00136ED4" w14:paraId="6E03F52E" w14:textId="77777777">
        <w:trPr>
          <w:trHeight w:val="65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E673" w14:textId="77777777" w:rsidR="00136ED4" w:rsidRDefault="00D959A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7F0D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36ED4" w14:paraId="3A77C87E" w14:textId="77777777">
        <w:trPr>
          <w:trHeight w:val="70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1CF49" w14:textId="77777777" w:rsidR="00136ED4" w:rsidRDefault="00D959A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9FACF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36ED4" w14:paraId="352E305C" w14:textId="77777777">
        <w:trPr>
          <w:trHeight w:val="1114"/>
        </w:trPr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55D4" w14:textId="77777777" w:rsidR="00136ED4" w:rsidRDefault="00D959A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6781" w14:textId="77777777" w:rsidR="00136ED4" w:rsidRDefault="00D959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第　　　　　章（　　　　　ページ）</w:t>
            </w:r>
          </w:p>
          <w:p w14:paraId="685F9042" w14:textId="77777777" w:rsidR="00136ED4" w:rsidRDefault="00D959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「　　　　　　　　　　　　　　　　　　　　　　　　　　　について」</w:t>
            </w:r>
          </w:p>
        </w:tc>
      </w:tr>
      <w:tr w:rsidR="00136ED4" w14:paraId="50A2FECA" w14:textId="77777777">
        <w:trPr>
          <w:trHeight w:val="843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0FA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0FEC6292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7A8E3627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3CC0826F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4058B75D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267F38DD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79B53419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379C9DAA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0E5962E5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1633A065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559CF4D1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0168E3A0" w14:textId="77777777" w:rsidR="00136ED4" w:rsidRDefault="00D959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19B" w14:textId="77777777" w:rsidR="00136ED4" w:rsidRDefault="00136E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18157BAA" w14:textId="77777777" w:rsidR="00136ED4" w:rsidRDefault="00136ED4"/>
    <w:sectPr w:rsidR="00136ED4">
      <w:headerReference w:type="default" r:id="rId6"/>
      <w:footerReference w:type="default" r:id="rId7"/>
      <w:type w:val="continuous"/>
      <w:pgSz w:w="11906" w:h="16838"/>
      <w:pgMar w:top="1134" w:right="1168" w:bottom="851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0A66" w14:textId="77777777" w:rsidR="00D959AD" w:rsidRDefault="00D959AD">
      <w:r>
        <w:separator/>
      </w:r>
    </w:p>
  </w:endnote>
  <w:endnote w:type="continuationSeparator" w:id="0">
    <w:p w14:paraId="223B8463" w14:textId="77777777" w:rsidR="00D959AD" w:rsidRDefault="00D9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69F2" w14:textId="77777777" w:rsidR="00136ED4" w:rsidRDefault="00136ED4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6DD1" w14:textId="77777777" w:rsidR="00D959AD" w:rsidRDefault="00D959AD">
      <w:r>
        <w:separator/>
      </w:r>
    </w:p>
  </w:footnote>
  <w:footnote w:type="continuationSeparator" w:id="0">
    <w:p w14:paraId="03F8005A" w14:textId="77777777" w:rsidR="00D959AD" w:rsidRDefault="00D9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B4B3" w14:textId="77777777" w:rsidR="00136ED4" w:rsidRDefault="00136ED4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6ED4"/>
    <w:rsid w:val="00136ED4"/>
    <w:rsid w:val="00317F69"/>
    <w:rsid w:val="00D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54926"/>
  <w15:chartTrackingRefBased/>
  <w15:docId w15:val="{0FA1E3A2-B148-410F-B5FD-769D9A1E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明朝" w:hAnsi="Times New Roman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明朝" w:hAnsi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180</Characters>
  <Application>Microsoft Office Word</Application>
  <DocSecurity>0</DocSecurity>
  <Lines>1</Lines>
  <Paragraphs>1</Paragraphs>
  <ScaleCrop>false</ScaleCrop>
  <Company>秋田県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加賀谷　修</dc:creator>
  <cp:lastModifiedBy>高橋 夏葵</cp:lastModifiedBy>
  <cp:revision>7</cp:revision>
  <cp:lastPrinted>2021-12-02T05:37:00Z</cp:lastPrinted>
  <dcterms:created xsi:type="dcterms:W3CDTF">2013-12-10T05:13:00Z</dcterms:created>
  <dcterms:modified xsi:type="dcterms:W3CDTF">2025-10-28T05:58:00Z</dcterms:modified>
</cp:coreProperties>
</file>