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BA34" w14:textId="77777777" w:rsidR="000F001B" w:rsidRDefault="000F001B" w:rsidP="000F001B">
      <w:pPr>
        <w:spacing w:after="0"/>
        <w:jc w:val="center"/>
        <w:rPr>
          <w:rFonts w:ascii="ＭＳ ゴシック" w:eastAsia="ＭＳ ゴシック" w:hAnsi="ＭＳ ゴシック"/>
        </w:rPr>
      </w:pPr>
      <w:r w:rsidRPr="000F001B">
        <w:rPr>
          <w:rFonts w:ascii="ＭＳ ゴシック" w:eastAsia="ＭＳ ゴシック" w:hAnsi="ＭＳ ゴシック" w:hint="eastAsia"/>
        </w:rPr>
        <w:t>マーケティングに基づいた</w:t>
      </w:r>
      <w:r w:rsidRPr="000F001B">
        <w:rPr>
          <w:rFonts w:ascii="ＭＳ ゴシック" w:eastAsia="ＭＳ ゴシック" w:hAnsi="ＭＳ ゴシック"/>
        </w:rPr>
        <w:t>SNSによる情報発信事業業務</w:t>
      </w:r>
      <w:r w:rsidR="00571409">
        <w:rPr>
          <w:rFonts w:ascii="ＭＳ ゴシック" w:eastAsia="ＭＳ ゴシック" w:hAnsi="ＭＳ ゴシック" w:hint="eastAsia"/>
        </w:rPr>
        <w:t>委託に係る企画提案競技</w:t>
      </w:r>
    </w:p>
    <w:p w14:paraId="54D137DA" w14:textId="5094B21C" w:rsidR="00610C50" w:rsidRDefault="00637B61" w:rsidP="000F001B">
      <w:pPr>
        <w:spacing w:after="0"/>
        <w:jc w:val="center"/>
        <w:rPr>
          <w:rFonts w:ascii="ＭＳ ゴシック" w:eastAsia="ＭＳ ゴシック" w:hAnsi="ＭＳ ゴシック"/>
        </w:rPr>
      </w:pPr>
      <w:r>
        <w:rPr>
          <w:rFonts w:ascii="ＭＳ ゴシック" w:eastAsia="ＭＳ ゴシック" w:hAnsi="ＭＳ ゴシック" w:hint="eastAsia"/>
        </w:rPr>
        <w:t xml:space="preserve">　</w:t>
      </w:r>
      <w:r w:rsidR="00571409">
        <w:rPr>
          <w:rFonts w:ascii="ＭＳ ゴシック" w:eastAsia="ＭＳ ゴシック" w:hAnsi="ＭＳ ゴシック" w:hint="eastAsia"/>
        </w:rPr>
        <w:t>「賃金水準の向上」及び「女性活躍推進」に関する加点措置評価資料提出票</w:t>
      </w:r>
    </w:p>
    <w:tbl>
      <w:tblPr>
        <w:tblStyle w:val="1"/>
        <w:tblW w:w="8504" w:type="dxa"/>
        <w:tblLayout w:type="fixed"/>
        <w:tblLook w:val="04A0" w:firstRow="1" w:lastRow="0" w:firstColumn="1" w:lastColumn="0" w:noHBand="0" w:noVBand="1"/>
      </w:tblPr>
      <w:tblGrid>
        <w:gridCol w:w="1045"/>
        <w:gridCol w:w="7459"/>
      </w:tblGrid>
      <w:tr w:rsidR="00610C50" w14:paraId="4CFCDB8E" w14:textId="77777777" w:rsidTr="00637B61">
        <w:trPr>
          <w:trHeight w:val="870"/>
        </w:trPr>
        <w:tc>
          <w:tcPr>
            <w:tcW w:w="1045" w:type="dxa"/>
            <w:vAlign w:val="center"/>
          </w:tcPr>
          <w:p w14:paraId="53A4C5E6" w14:textId="77777777" w:rsidR="00610C50" w:rsidRDefault="00571409">
            <w:pPr>
              <w:spacing w:line="240" w:lineRule="auto"/>
              <w:rPr>
                <w:rFonts w:ascii="ＭＳ ゴシック" w:eastAsia="ＭＳ ゴシック" w:hAnsi="ＭＳ ゴシック"/>
              </w:rPr>
            </w:pPr>
            <w:r>
              <w:rPr>
                <w:rFonts w:ascii="ＭＳ ゴシック" w:eastAsia="ＭＳ ゴシック" w:hAnsi="ＭＳ ゴシック" w:hint="eastAsia"/>
              </w:rPr>
              <w:t>会社名</w:t>
            </w:r>
          </w:p>
        </w:tc>
        <w:tc>
          <w:tcPr>
            <w:tcW w:w="7459" w:type="dxa"/>
            <w:vAlign w:val="center"/>
          </w:tcPr>
          <w:p w14:paraId="7348DAC0" w14:textId="77777777" w:rsidR="00610C50" w:rsidRDefault="00610C50">
            <w:pPr>
              <w:rPr>
                <w:rFonts w:ascii="ＭＳ ゴシック" w:eastAsia="ＭＳ ゴシック" w:hAnsi="ＭＳ ゴシック"/>
              </w:rPr>
            </w:pPr>
          </w:p>
        </w:tc>
      </w:tr>
    </w:tbl>
    <w:tbl>
      <w:tblPr>
        <w:tblStyle w:val="1"/>
        <w:tblpPr w:leftFromText="142" w:rightFromText="142" w:vertAnchor="text" w:tblpXSpec="center" w:tblpY="329"/>
        <w:tblW w:w="8092" w:type="dxa"/>
        <w:tblLayout w:type="fixed"/>
        <w:tblLook w:val="04A0" w:firstRow="1" w:lastRow="0" w:firstColumn="1" w:lastColumn="0" w:noHBand="0" w:noVBand="1"/>
      </w:tblPr>
      <w:tblGrid>
        <w:gridCol w:w="1190"/>
        <w:gridCol w:w="1792"/>
        <w:gridCol w:w="3565"/>
        <w:gridCol w:w="1545"/>
      </w:tblGrid>
      <w:tr w:rsidR="000F001B" w14:paraId="3617A45B" w14:textId="77777777" w:rsidTr="000F001B">
        <w:trPr>
          <w:trHeight w:val="397"/>
        </w:trPr>
        <w:tc>
          <w:tcPr>
            <w:tcW w:w="2982" w:type="dxa"/>
            <w:gridSpan w:val="2"/>
          </w:tcPr>
          <w:p w14:paraId="1B7FAE54" w14:textId="77777777" w:rsidR="000F001B" w:rsidRDefault="000F001B" w:rsidP="008521A5">
            <w:pPr>
              <w:spacing w:after="120"/>
              <w:jc w:val="center"/>
              <w:rPr>
                <w:rFonts w:ascii="ＭＳ ゴシック" w:eastAsia="ＭＳ ゴシック" w:hAnsi="ＭＳ ゴシック"/>
              </w:rPr>
            </w:pPr>
            <w:r>
              <w:rPr>
                <w:rFonts w:ascii="ＭＳ ゴシック" w:eastAsia="ＭＳ ゴシック" w:hAnsi="ＭＳ ゴシック" w:hint="eastAsia"/>
              </w:rPr>
              <w:t>項目名</w:t>
            </w:r>
          </w:p>
        </w:tc>
        <w:tc>
          <w:tcPr>
            <w:tcW w:w="3565" w:type="dxa"/>
          </w:tcPr>
          <w:p w14:paraId="0C4F9AE5" w14:textId="77777777" w:rsidR="000F001B" w:rsidRDefault="000F001B" w:rsidP="008521A5">
            <w:pPr>
              <w:spacing w:after="120"/>
              <w:jc w:val="center"/>
              <w:rPr>
                <w:rFonts w:ascii="ＭＳ ゴシック" w:eastAsia="ＭＳ ゴシック" w:hAnsi="ＭＳ ゴシック"/>
              </w:rPr>
            </w:pPr>
            <w:r>
              <w:rPr>
                <w:rFonts w:ascii="ＭＳ ゴシック" w:eastAsia="ＭＳ ゴシック" w:hAnsi="ＭＳ ゴシック" w:hint="eastAsia"/>
              </w:rPr>
              <w:t>書類名</w:t>
            </w:r>
          </w:p>
        </w:tc>
        <w:tc>
          <w:tcPr>
            <w:tcW w:w="1545" w:type="dxa"/>
          </w:tcPr>
          <w:p w14:paraId="4AFF100D" w14:textId="77777777" w:rsidR="000F001B" w:rsidRDefault="000F001B">
            <w:pPr>
              <w:jc w:val="center"/>
              <w:rPr>
                <w:rFonts w:ascii="ＭＳ ゴシック" w:eastAsia="ＭＳ ゴシック" w:hAnsi="ＭＳ ゴシック"/>
              </w:rPr>
            </w:pPr>
            <w:r>
              <w:rPr>
                <w:rFonts w:ascii="ＭＳ ゴシック" w:eastAsia="ＭＳ ゴシック" w:hAnsi="ＭＳ ゴシック" w:hint="eastAsia"/>
              </w:rPr>
              <w:t>提出欄</w:t>
            </w:r>
          </w:p>
        </w:tc>
      </w:tr>
      <w:tr w:rsidR="000F001B" w14:paraId="3A97423E" w14:textId="77777777" w:rsidTr="000F001B">
        <w:trPr>
          <w:trHeight w:val="1413"/>
        </w:trPr>
        <w:tc>
          <w:tcPr>
            <w:tcW w:w="2982" w:type="dxa"/>
            <w:gridSpan w:val="2"/>
            <w:vMerge w:val="restart"/>
          </w:tcPr>
          <w:p w14:paraId="44090489" w14:textId="77777777" w:rsidR="000F001B" w:rsidRPr="008521A5" w:rsidRDefault="000F001B" w:rsidP="008521A5">
            <w:pPr>
              <w:spacing w:after="120"/>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賃金水準向上</w:t>
            </w:r>
          </w:p>
        </w:tc>
        <w:tc>
          <w:tcPr>
            <w:tcW w:w="3565" w:type="dxa"/>
            <w:tcBorders>
              <w:bottom w:val="single" w:sz="4" w:space="0" w:color="auto"/>
            </w:tcBorders>
          </w:tcPr>
          <w:p w14:paraId="78A45F7F" w14:textId="7A7A5632" w:rsidR="000F001B" w:rsidRPr="008521A5" w:rsidRDefault="000F001B" w:rsidP="008521A5">
            <w:pPr>
              <w:spacing w:after="120" w:line="280" w:lineRule="exact"/>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・「給与所得の源泉徴収票等の法定調書合計表」の写し令和５年・令和６年分</w:t>
            </w:r>
            <w:r w:rsidRPr="008521A5">
              <w:rPr>
                <w:rFonts w:ascii="ＭＳ ゴシック" w:eastAsia="ＭＳ ゴシック" w:hAnsi="ＭＳ ゴシック"/>
                <w:sz w:val="18"/>
                <w:szCs w:val="16"/>
              </w:rPr>
              <w:br/>
            </w:r>
            <w:r w:rsidRPr="008521A5">
              <w:rPr>
                <w:rFonts w:ascii="ＭＳ ゴシック" w:eastAsia="ＭＳ ゴシック" w:hAnsi="ＭＳ ゴシック" w:hint="eastAsia"/>
                <w:sz w:val="18"/>
                <w:szCs w:val="16"/>
              </w:rPr>
              <w:t>・平均給与額の対前年増加率について事前に割合を計算した資料（任意様式）</w:t>
            </w:r>
          </w:p>
        </w:tc>
        <w:tc>
          <w:tcPr>
            <w:tcW w:w="1545" w:type="dxa"/>
            <w:tcBorders>
              <w:bottom w:val="single" w:sz="4" w:space="0" w:color="auto"/>
            </w:tcBorders>
          </w:tcPr>
          <w:p w14:paraId="2B9CD4AA" w14:textId="77777777" w:rsidR="000F001B" w:rsidRPr="008521A5" w:rsidRDefault="000F001B">
            <w:pPr>
              <w:rPr>
                <w:rFonts w:ascii="ＭＳ ゴシック" w:eastAsia="ＭＳ ゴシック" w:hAnsi="ＭＳ ゴシック"/>
                <w:sz w:val="18"/>
                <w:szCs w:val="16"/>
              </w:rPr>
            </w:pPr>
          </w:p>
        </w:tc>
      </w:tr>
      <w:tr w:rsidR="000F001B" w14:paraId="4429FA2B" w14:textId="77777777" w:rsidTr="000F001B">
        <w:trPr>
          <w:trHeight w:val="450"/>
        </w:trPr>
        <w:tc>
          <w:tcPr>
            <w:tcW w:w="2982" w:type="dxa"/>
            <w:gridSpan w:val="2"/>
            <w:vMerge/>
          </w:tcPr>
          <w:p w14:paraId="57D51F1C" w14:textId="77777777" w:rsidR="000F001B" w:rsidRPr="008521A5" w:rsidRDefault="000F001B" w:rsidP="008521A5">
            <w:pPr>
              <w:spacing w:after="120"/>
              <w:rPr>
                <w:sz w:val="18"/>
                <w:szCs w:val="16"/>
              </w:rPr>
            </w:pPr>
          </w:p>
        </w:tc>
        <w:tc>
          <w:tcPr>
            <w:tcW w:w="3565" w:type="dxa"/>
            <w:tcBorders>
              <w:top w:val="single" w:sz="4" w:space="0" w:color="auto"/>
            </w:tcBorders>
          </w:tcPr>
          <w:p w14:paraId="6AB72FCC" w14:textId="3AC7073B" w:rsidR="000F001B" w:rsidRPr="008521A5" w:rsidRDefault="000F001B" w:rsidP="008521A5">
            <w:pPr>
              <w:spacing w:after="120" w:line="280" w:lineRule="exact"/>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第三者による賃上げ実績を確認できる書類</w:t>
            </w:r>
            <w:r w:rsidRPr="008521A5">
              <w:rPr>
                <w:rFonts w:ascii="ＭＳ ゴシック" w:eastAsia="ＭＳ ゴシック" w:hAnsi="ＭＳ ゴシック"/>
                <w:sz w:val="18"/>
                <w:szCs w:val="16"/>
              </w:rPr>
              <w:br/>
            </w:r>
            <w:r w:rsidRPr="008521A5">
              <w:rPr>
                <w:rFonts w:ascii="ＭＳ ゴシック" w:eastAsia="ＭＳ ゴシック" w:hAnsi="ＭＳ ゴシック" w:hint="eastAsia"/>
                <w:sz w:val="18"/>
                <w:szCs w:val="16"/>
              </w:rPr>
              <w:t>【様式４（別紙）】参考様式</w:t>
            </w:r>
          </w:p>
        </w:tc>
        <w:tc>
          <w:tcPr>
            <w:tcW w:w="1545" w:type="dxa"/>
            <w:tcBorders>
              <w:top w:val="single" w:sz="4" w:space="0" w:color="auto"/>
            </w:tcBorders>
          </w:tcPr>
          <w:p w14:paraId="08F1ED51" w14:textId="77777777" w:rsidR="000F001B" w:rsidRPr="008521A5" w:rsidRDefault="000F001B">
            <w:pPr>
              <w:rPr>
                <w:sz w:val="18"/>
                <w:szCs w:val="16"/>
              </w:rPr>
            </w:pPr>
          </w:p>
        </w:tc>
      </w:tr>
      <w:tr w:rsidR="000F001B" w14:paraId="7E8D9BAD" w14:textId="77777777" w:rsidTr="000F001B">
        <w:trPr>
          <w:trHeight w:val="450"/>
        </w:trPr>
        <w:tc>
          <w:tcPr>
            <w:tcW w:w="2982" w:type="dxa"/>
            <w:gridSpan w:val="2"/>
            <w:vMerge/>
          </w:tcPr>
          <w:p w14:paraId="3EC7D646" w14:textId="77777777" w:rsidR="000F001B" w:rsidRPr="008521A5" w:rsidRDefault="000F001B" w:rsidP="008521A5">
            <w:pPr>
              <w:spacing w:after="120"/>
              <w:rPr>
                <w:sz w:val="18"/>
                <w:szCs w:val="16"/>
              </w:rPr>
            </w:pPr>
          </w:p>
        </w:tc>
        <w:tc>
          <w:tcPr>
            <w:tcW w:w="3565" w:type="dxa"/>
            <w:tcBorders>
              <w:top w:val="single" w:sz="4" w:space="0" w:color="auto"/>
            </w:tcBorders>
          </w:tcPr>
          <w:p w14:paraId="1374089C" w14:textId="265D495B" w:rsidR="000F001B" w:rsidRPr="008521A5" w:rsidRDefault="000F001B" w:rsidP="008521A5">
            <w:pPr>
              <w:spacing w:after="120" w:line="280" w:lineRule="exact"/>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「パートナーシップ構築宣言」の写し</w:t>
            </w:r>
          </w:p>
        </w:tc>
        <w:tc>
          <w:tcPr>
            <w:tcW w:w="1545" w:type="dxa"/>
            <w:tcBorders>
              <w:top w:val="single" w:sz="4" w:space="0" w:color="auto"/>
            </w:tcBorders>
          </w:tcPr>
          <w:p w14:paraId="3AAC4987" w14:textId="77777777" w:rsidR="000F001B" w:rsidRPr="008521A5" w:rsidRDefault="000F001B">
            <w:pPr>
              <w:rPr>
                <w:sz w:val="18"/>
                <w:szCs w:val="16"/>
              </w:rPr>
            </w:pPr>
          </w:p>
        </w:tc>
      </w:tr>
      <w:tr w:rsidR="000F001B" w14:paraId="19AD065D" w14:textId="77777777" w:rsidTr="000F001B">
        <w:trPr>
          <w:trHeight w:val="919"/>
        </w:trPr>
        <w:tc>
          <w:tcPr>
            <w:tcW w:w="1190" w:type="dxa"/>
            <w:vMerge w:val="restart"/>
          </w:tcPr>
          <w:p w14:paraId="18DB8715" w14:textId="7D7E1843" w:rsidR="000F001B" w:rsidRPr="008521A5" w:rsidRDefault="000F001B" w:rsidP="000F001B">
            <w:pPr>
              <w:spacing w:after="0"/>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女性の活躍</w:t>
            </w:r>
          </w:p>
          <w:p w14:paraId="38D9ED79" w14:textId="77777777" w:rsidR="000F001B" w:rsidRPr="008521A5" w:rsidRDefault="000F001B" w:rsidP="000F001B">
            <w:pPr>
              <w:spacing w:after="0"/>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推進</w:t>
            </w:r>
          </w:p>
        </w:tc>
        <w:tc>
          <w:tcPr>
            <w:tcW w:w="1791" w:type="dxa"/>
          </w:tcPr>
          <w:p w14:paraId="1B780FAF" w14:textId="77777777"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一般事業主行動計画の策定・届出（*1）</w:t>
            </w:r>
          </w:p>
        </w:tc>
        <w:tc>
          <w:tcPr>
            <w:tcW w:w="3565" w:type="dxa"/>
          </w:tcPr>
          <w:p w14:paraId="67FE78A0" w14:textId="7D2ED155"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労働局の受付印が押印された一般事業主行動計画策定・変更届の写し</w:t>
            </w:r>
          </w:p>
        </w:tc>
        <w:tc>
          <w:tcPr>
            <w:tcW w:w="1545" w:type="dxa"/>
          </w:tcPr>
          <w:p w14:paraId="7E623C37" w14:textId="77777777" w:rsidR="000F001B" w:rsidRPr="008521A5" w:rsidRDefault="000F001B">
            <w:pPr>
              <w:rPr>
                <w:rFonts w:ascii="ＭＳ ゴシック" w:eastAsia="ＭＳ ゴシック" w:hAnsi="ＭＳ ゴシック"/>
                <w:sz w:val="18"/>
                <w:szCs w:val="16"/>
              </w:rPr>
            </w:pPr>
          </w:p>
        </w:tc>
      </w:tr>
      <w:tr w:rsidR="000F001B" w14:paraId="7F47EEF4" w14:textId="77777777" w:rsidTr="000F001B">
        <w:trPr>
          <w:trHeight w:val="118"/>
        </w:trPr>
        <w:tc>
          <w:tcPr>
            <w:tcW w:w="1190" w:type="dxa"/>
            <w:vMerge/>
          </w:tcPr>
          <w:p w14:paraId="1DD9E558" w14:textId="77777777" w:rsidR="000F001B" w:rsidRPr="008521A5" w:rsidRDefault="000F001B" w:rsidP="008521A5">
            <w:pPr>
              <w:spacing w:after="120"/>
              <w:rPr>
                <w:sz w:val="18"/>
                <w:szCs w:val="16"/>
              </w:rPr>
            </w:pPr>
          </w:p>
        </w:tc>
        <w:tc>
          <w:tcPr>
            <w:tcW w:w="1791" w:type="dxa"/>
          </w:tcPr>
          <w:p w14:paraId="4B40265A" w14:textId="77777777"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えるぼしチャレンジ企業認定</w:t>
            </w:r>
          </w:p>
        </w:tc>
        <w:tc>
          <w:tcPr>
            <w:tcW w:w="3565" w:type="dxa"/>
          </w:tcPr>
          <w:p w14:paraId="770C2C2D" w14:textId="77777777"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知事が交付する秋田県えるぼしチャレンジ企業認定通知書の写し</w:t>
            </w:r>
          </w:p>
        </w:tc>
        <w:tc>
          <w:tcPr>
            <w:tcW w:w="1545" w:type="dxa"/>
          </w:tcPr>
          <w:p w14:paraId="249B924A" w14:textId="77777777" w:rsidR="000F001B" w:rsidRPr="008521A5" w:rsidRDefault="000F001B">
            <w:pPr>
              <w:rPr>
                <w:rFonts w:ascii="ＭＳ ゴシック" w:eastAsia="ＭＳ ゴシック" w:hAnsi="ＭＳ ゴシック"/>
                <w:sz w:val="18"/>
                <w:szCs w:val="16"/>
              </w:rPr>
            </w:pPr>
          </w:p>
        </w:tc>
      </w:tr>
      <w:tr w:rsidR="000F001B" w14:paraId="4E94D36E" w14:textId="77777777" w:rsidTr="000F001B">
        <w:trPr>
          <w:trHeight w:val="714"/>
        </w:trPr>
        <w:tc>
          <w:tcPr>
            <w:tcW w:w="1190" w:type="dxa"/>
            <w:vMerge/>
          </w:tcPr>
          <w:p w14:paraId="05A71130" w14:textId="77777777" w:rsidR="000F001B" w:rsidRPr="008521A5" w:rsidRDefault="000F001B" w:rsidP="008521A5">
            <w:pPr>
              <w:spacing w:after="120"/>
              <w:rPr>
                <w:sz w:val="18"/>
                <w:szCs w:val="16"/>
              </w:rPr>
            </w:pPr>
          </w:p>
        </w:tc>
        <w:tc>
          <w:tcPr>
            <w:tcW w:w="1791" w:type="dxa"/>
          </w:tcPr>
          <w:p w14:paraId="754B0C5E" w14:textId="77777777"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法令に基づく認定（*2）</w:t>
            </w:r>
          </w:p>
        </w:tc>
        <w:tc>
          <w:tcPr>
            <w:tcW w:w="3565" w:type="dxa"/>
          </w:tcPr>
          <w:p w14:paraId="5B265940" w14:textId="77777777"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労働局長が交付する認定通知書の写し</w:t>
            </w:r>
          </w:p>
        </w:tc>
        <w:tc>
          <w:tcPr>
            <w:tcW w:w="1545" w:type="dxa"/>
          </w:tcPr>
          <w:p w14:paraId="0E72362B" w14:textId="77777777" w:rsidR="000F001B" w:rsidRPr="008521A5" w:rsidRDefault="000F001B">
            <w:pPr>
              <w:rPr>
                <w:rFonts w:ascii="ＭＳ ゴシック" w:eastAsia="ＭＳ ゴシック" w:hAnsi="ＭＳ ゴシック"/>
                <w:sz w:val="18"/>
                <w:szCs w:val="16"/>
              </w:rPr>
            </w:pPr>
          </w:p>
        </w:tc>
      </w:tr>
      <w:tr w:rsidR="000F001B" w14:paraId="4E87075C" w14:textId="77777777" w:rsidTr="000F001B">
        <w:trPr>
          <w:trHeight w:val="711"/>
        </w:trPr>
        <w:tc>
          <w:tcPr>
            <w:tcW w:w="1190" w:type="dxa"/>
            <w:vMerge/>
            <w:tcBorders>
              <w:tl2br w:val="nil"/>
              <w:tr2bl w:val="nil"/>
            </w:tcBorders>
          </w:tcPr>
          <w:p w14:paraId="3E800B90" w14:textId="77777777" w:rsidR="000F001B" w:rsidRPr="008521A5" w:rsidRDefault="000F001B" w:rsidP="008521A5">
            <w:pPr>
              <w:spacing w:after="120"/>
              <w:rPr>
                <w:sz w:val="18"/>
                <w:szCs w:val="16"/>
              </w:rPr>
            </w:pPr>
          </w:p>
        </w:tc>
        <w:tc>
          <w:tcPr>
            <w:tcW w:w="1791" w:type="dxa"/>
            <w:tcBorders>
              <w:tl2br w:val="nil"/>
              <w:tr2bl w:val="nil"/>
            </w:tcBorders>
          </w:tcPr>
          <w:p w14:paraId="51485CAB" w14:textId="77777777"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秋田県知事表彰の受賞</w:t>
            </w:r>
          </w:p>
        </w:tc>
        <w:tc>
          <w:tcPr>
            <w:tcW w:w="3565" w:type="dxa"/>
            <w:tcBorders>
              <w:tl2br w:val="nil"/>
              <w:tr2bl w:val="nil"/>
            </w:tcBorders>
          </w:tcPr>
          <w:p w14:paraId="6017DF4A" w14:textId="77777777" w:rsidR="000F001B" w:rsidRPr="008521A5" w:rsidRDefault="000F001B" w:rsidP="008521A5">
            <w:pPr>
              <w:spacing w:after="120" w:line="240" w:lineRule="auto"/>
              <w:rPr>
                <w:rFonts w:ascii="ＭＳ ゴシック" w:eastAsia="ＭＳ ゴシック" w:hAnsi="ＭＳ ゴシック"/>
                <w:sz w:val="18"/>
                <w:szCs w:val="16"/>
              </w:rPr>
            </w:pPr>
            <w:r w:rsidRPr="008521A5">
              <w:rPr>
                <w:rFonts w:ascii="ＭＳ ゴシック" w:eastAsia="ＭＳ ゴシック" w:hAnsi="ＭＳ ゴシック" w:hint="eastAsia"/>
                <w:sz w:val="18"/>
                <w:szCs w:val="16"/>
              </w:rPr>
              <w:t>表彰状の写し（写真可）</w:t>
            </w:r>
          </w:p>
        </w:tc>
        <w:tc>
          <w:tcPr>
            <w:tcW w:w="1545" w:type="dxa"/>
            <w:tcBorders>
              <w:tl2br w:val="nil"/>
              <w:tr2bl w:val="nil"/>
            </w:tcBorders>
          </w:tcPr>
          <w:p w14:paraId="776DE8C0" w14:textId="77777777" w:rsidR="000F001B" w:rsidRPr="008521A5" w:rsidRDefault="000F001B">
            <w:pPr>
              <w:rPr>
                <w:rFonts w:ascii="ＭＳ ゴシック" w:eastAsia="ＭＳ ゴシック" w:hAnsi="ＭＳ ゴシック"/>
                <w:sz w:val="18"/>
                <w:szCs w:val="16"/>
              </w:rPr>
            </w:pPr>
          </w:p>
        </w:tc>
      </w:tr>
    </w:tbl>
    <w:p w14:paraId="52F1ABCC" w14:textId="77777777" w:rsidR="000F001B" w:rsidRDefault="000F001B">
      <w:pPr>
        <w:rPr>
          <w:rFonts w:ascii="ＭＳ ゴシック" w:eastAsia="ＭＳ ゴシック" w:hAnsi="ＭＳ ゴシック" w:hint="eastAsia"/>
          <w:sz w:val="20"/>
        </w:rPr>
      </w:pPr>
    </w:p>
    <w:p w14:paraId="51F7C75E" w14:textId="17E62D55" w:rsidR="00610C50" w:rsidRDefault="00637B61">
      <w:pPr>
        <w:rPr>
          <w:rFonts w:ascii="ＭＳ ゴシック" w:eastAsia="ＭＳ ゴシック" w:hAnsi="ＭＳ ゴシック"/>
          <w:sz w:val="18"/>
          <w:szCs w:val="18"/>
        </w:rPr>
      </w:pPr>
      <w:r w:rsidRPr="0087588F">
        <w:rPr>
          <w:rFonts w:ascii="ＭＳ ゴシック" w:eastAsia="ＭＳ ゴシック" w:hAnsi="ＭＳ ゴシック" w:hint="eastAsia"/>
          <w:sz w:val="20"/>
        </w:rPr>
        <w:t>・各項目の資料につきましては、該当するものがある場合</w:t>
      </w:r>
      <w:r w:rsidR="00571409" w:rsidRPr="0087588F">
        <w:rPr>
          <w:rFonts w:ascii="ＭＳ ゴシック" w:eastAsia="ＭＳ ゴシック" w:hAnsi="ＭＳ ゴシック" w:hint="eastAsia"/>
          <w:sz w:val="20"/>
        </w:rPr>
        <w:t>は、提出欄に○を付け、提出票</w:t>
      </w:r>
      <w:r w:rsidR="000F001B">
        <w:rPr>
          <w:rFonts w:ascii="ＭＳ ゴシック" w:eastAsia="ＭＳ ゴシック" w:hAnsi="ＭＳ ゴシック" w:hint="eastAsia"/>
          <w:sz w:val="20"/>
        </w:rPr>
        <w:t>及び</w:t>
      </w:r>
      <w:r w:rsidR="000F001B" w:rsidRPr="000F001B">
        <w:rPr>
          <w:rFonts w:ascii="ＭＳ ゴシック" w:eastAsia="ＭＳ ゴシック" w:hAnsi="ＭＳ ゴシック" w:hint="eastAsia"/>
          <w:sz w:val="20"/>
        </w:rPr>
        <w:t>資料を</w:t>
      </w:r>
      <w:r w:rsidR="00571409" w:rsidRPr="0087588F">
        <w:rPr>
          <w:rFonts w:ascii="ＭＳ ゴシック" w:eastAsia="ＭＳ ゴシック" w:hAnsi="ＭＳ ゴシック" w:hint="eastAsia"/>
          <w:sz w:val="20"/>
        </w:rPr>
        <w:t>参加資格確認申請時に添付してください。</w:t>
      </w:r>
      <w:r w:rsidRPr="0087588F">
        <w:rPr>
          <w:rFonts w:ascii="ＭＳ ゴシック" w:eastAsia="ＭＳ ゴシック" w:hAnsi="ＭＳ ゴシック"/>
          <w:sz w:val="20"/>
        </w:rPr>
        <w:br/>
      </w:r>
      <w:r w:rsidRPr="0087588F">
        <w:rPr>
          <w:rFonts w:ascii="ＭＳ ゴシック" w:eastAsia="ＭＳ ゴシック" w:hAnsi="ＭＳ ゴシック" w:hint="eastAsia"/>
          <w:sz w:val="20"/>
        </w:rPr>
        <w:t>・</w:t>
      </w:r>
      <w:r w:rsidR="00571409" w:rsidRPr="0087588F">
        <w:rPr>
          <w:rFonts w:ascii="ＭＳ ゴシック" w:eastAsia="ＭＳ ゴシック" w:hAnsi="ＭＳ ゴシック" w:hint="eastAsia"/>
          <w:sz w:val="20"/>
        </w:rPr>
        <w:t>共同企業体制度（JV）又はこれに準ずる共同提案等複数の事業者が一体となって提案を行う場合は、構成するそれぞれの事業者ごとに作成してください。加点については、参加企業の配点の合計点を当該参加企業の総数で除した点数（小数点以下第１位を四捨五入）とします。</w:t>
      </w:r>
      <w:r w:rsidR="0087588F" w:rsidRPr="0087588F">
        <w:rPr>
          <w:rFonts w:ascii="ＭＳ ゴシック" w:eastAsia="ＭＳ ゴシック" w:hAnsi="ＭＳ ゴシック"/>
          <w:sz w:val="20"/>
        </w:rPr>
        <w:br/>
      </w:r>
      <w:r w:rsidR="00571409" w:rsidRPr="0087588F">
        <w:rPr>
          <w:rFonts w:ascii="ＭＳ ゴシック" w:eastAsia="ＭＳ ゴシック" w:hAnsi="ＭＳ ゴシック" w:hint="eastAsia"/>
          <w:sz w:val="18"/>
          <w:szCs w:val="18"/>
        </w:rPr>
        <w:t>・（*1）従業員数100人以下の企業が加点対象です。</w:t>
      </w:r>
      <w:r w:rsidRPr="0087588F">
        <w:rPr>
          <w:rFonts w:ascii="ＭＳ ゴシック" w:eastAsia="ＭＳ ゴシック" w:hAnsi="ＭＳ ゴシック"/>
          <w:sz w:val="18"/>
          <w:szCs w:val="18"/>
        </w:rPr>
        <w:br/>
      </w:r>
      <w:r w:rsidR="00571409" w:rsidRPr="0087588F">
        <w:rPr>
          <w:rFonts w:ascii="ＭＳ ゴシック" w:eastAsia="ＭＳ ゴシック" w:hAnsi="ＭＳ ゴシック" w:hint="eastAsia"/>
          <w:sz w:val="18"/>
          <w:szCs w:val="18"/>
        </w:rPr>
        <w:t>・（*2）法令に基づく認定：えるぼし、プラチナえるぼし、くるみん、プラチナくるみん、ユ</w:t>
      </w:r>
      <w:r w:rsidR="0087588F" w:rsidRPr="0087588F">
        <w:rPr>
          <w:rFonts w:ascii="ＭＳ ゴシック" w:eastAsia="ＭＳ ゴシック" w:hAnsi="ＭＳ ゴシック" w:hint="eastAsia"/>
          <w:sz w:val="18"/>
          <w:szCs w:val="18"/>
        </w:rPr>
        <w:t>ー</w:t>
      </w:r>
      <w:r w:rsidR="00571409" w:rsidRPr="0087588F">
        <w:rPr>
          <w:rFonts w:ascii="ＭＳ ゴシック" w:eastAsia="ＭＳ ゴシック" w:hAnsi="ＭＳ ゴシック" w:hint="eastAsia"/>
          <w:sz w:val="18"/>
          <w:szCs w:val="18"/>
        </w:rPr>
        <w:t>スエール</w:t>
      </w:r>
    </w:p>
    <w:p w14:paraId="7F9FBD17" w14:textId="77777777" w:rsidR="000F001B" w:rsidRDefault="000F001B">
      <w:pPr>
        <w:rPr>
          <w:rFonts w:ascii="ＭＳ ゴシック" w:eastAsia="ＭＳ ゴシック" w:hAnsi="ＭＳ ゴシック"/>
          <w:sz w:val="18"/>
          <w:szCs w:val="18"/>
        </w:rPr>
      </w:pPr>
    </w:p>
    <w:p w14:paraId="0D868A8E" w14:textId="77777777" w:rsidR="000F001B" w:rsidRPr="0087588F" w:rsidRDefault="000F001B">
      <w:pPr>
        <w:rPr>
          <w:rFonts w:ascii="ＭＳ ゴシック" w:eastAsia="ＭＳ ゴシック" w:hAnsi="ＭＳ ゴシック" w:hint="eastAsia"/>
          <w:sz w:val="18"/>
          <w:szCs w:val="18"/>
        </w:rPr>
      </w:pPr>
    </w:p>
    <w:p w14:paraId="1C55F0F7" w14:textId="77777777" w:rsidR="00610C50" w:rsidRDefault="00571409">
      <w:pPr>
        <w:jc w:val="center"/>
        <w:rPr>
          <w:rFonts w:ascii="ＭＳ ゴシック" w:eastAsia="ＭＳ ゴシック" w:hAnsi="ＭＳ ゴシック"/>
        </w:rPr>
      </w:pPr>
      <w:r>
        <w:rPr>
          <w:rFonts w:ascii="ＭＳ ゴシック" w:eastAsia="ＭＳ ゴシック" w:hAnsi="ＭＳ ゴシック" w:hint="eastAsia"/>
        </w:rPr>
        <w:lastRenderedPageBreak/>
        <w:t>第三者による賃上げ実績を確認できる書類</w:t>
      </w:r>
    </w:p>
    <w:p w14:paraId="1E709402" w14:textId="77777777" w:rsidR="00610C50" w:rsidRDefault="00610C50">
      <w:pPr>
        <w:rPr>
          <w:rFonts w:ascii="ＭＳ ゴシック" w:eastAsia="ＭＳ ゴシック" w:hAnsi="ＭＳ ゴシック"/>
        </w:rPr>
      </w:pPr>
    </w:p>
    <w:p w14:paraId="5FEAC5A0"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企画提案方式の審査における「賃金水準の向上」に関する加点措置を受けるため、賃上げ実績を確認できる書類を提出します。</w:t>
      </w:r>
    </w:p>
    <w:p w14:paraId="0E08D9A1" w14:textId="77777777" w:rsidR="00610C50" w:rsidRDefault="00610C50">
      <w:pPr>
        <w:rPr>
          <w:rFonts w:ascii="ＭＳ ゴシック" w:eastAsia="ＭＳ ゴシック" w:hAnsi="ＭＳ ゴシック"/>
        </w:rPr>
      </w:pPr>
    </w:p>
    <w:p w14:paraId="0491A479"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１　給与額（賃金水準）の算出方法</w:t>
      </w:r>
    </w:p>
    <w:p w14:paraId="625F6529"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（１）役員及び従業員の給与等受給者一人当たりの平均給与額</w:t>
      </w:r>
    </w:p>
    <w:p w14:paraId="00B8C05F"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（２）役員を除く従業員の給与等受給者一人当たりの平均給与額</w:t>
      </w:r>
    </w:p>
    <w:p w14:paraId="4AB8B442"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※選定した算出方法を（１）、（２）のいずれかから選ぶ</w:t>
      </w:r>
    </w:p>
    <w:p w14:paraId="2AE82737" w14:textId="77777777" w:rsidR="00610C50" w:rsidRDefault="00610C50">
      <w:pPr>
        <w:rPr>
          <w:rFonts w:ascii="ＭＳ ゴシック" w:eastAsia="ＭＳ ゴシック" w:hAnsi="ＭＳ ゴシック"/>
        </w:rPr>
      </w:pPr>
    </w:p>
    <w:p w14:paraId="273522C1"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２　賃金水準の向上の確認</w:t>
      </w:r>
    </w:p>
    <w:tbl>
      <w:tblPr>
        <w:tblW w:w="0" w:type="auto"/>
        <w:tblInd w:w="277" w:type="dxa"/>
        <w:tblLayout w:type="fixed"/>
        <w:tblLook w:val="0600" w:firstRow="0" w:lastRow="0" w:firstColumn="0" w:lastColumn="0" w:noHBand="1" w:noVBand="1"/>
      </w:tblPr>
      <w:tblGrid>
        <w:gridCol w:w="1364"/>
        <w:gridCol w:w="2108"/>
        <w:gridCol w:w="1240"/>
        <w:gridCol w:w="1984"/>
        <w:gridCol w:w="1240"/>
      </w:tblGrid>
      <w:tr w:rsidR="00610C50" w14:paraId="40F85B18"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0048E" w14:textId="77777777" w:rsidR="00610C50" w:rsidRDefault="00610C50" w:rsidP="0087588F">
            <w:pPr>
              <w:rPr>
                <w:rFonts w:ascii="ＭＳ ゴシック" w:eastAsia="ＭＳ ゴシック" w:hAnsi="ＭＳ ゴシック"/>
              </w:rPr>
            </w:pP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4836" w14:textId="0202F423"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俸給、給与、</w:t>
            </w:r>
            <w:r w:rsidR="0087588F">
              <w:rPr>
                <w:rFonts w:ascii="ＭＳ ゴシック" w:eastAsia="ＭＳ ゴシック" w:hAnsi="ＭＳ ゴシック"/>
              </w:rPr>
              <w:br/>
            </w:r>
            <w:r>
              <w:rPr>
                <w:rFonts w:ascii="ＭＳ ゴシック" w:eastAsia="ＭＳ ゴシック" w:hAnsi="ＭＳ ゴシック" w:hint="eastAsia"/>
              </w:rPr>
              <w:t>賞与等の総額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9ECCD" w14:textId="465C9D02"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人　員</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C7CAD" w14:textId="25FF6167"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一人当たりの</w:t>
            </w:r>
            <w:r w:rsidR="0087588F">
              <w:rPr>
                <w:rFonts w:ascii="ＭＳ ゴシック" w:eastAsia="ＭＳ ゴシック" w:hAnsi="ＭＳ ゴシック"/>
              </w:rPr>
              <w:br/>
            </w:r>
            <w:r>
              <w:rPr>
                <w:rFonts w:ascii="ＭＳ ゴシック" w:eastAsia="ＭＳ ゴシック" w:hAnsi="ＭＳ ゴシック" w:hint="eastAsia"/>
              </w:rPr>
              <w:t>平均給与額</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E3948" w14:textId="62962EB6" w:rsidR="00610C50" w:rsidRDefault="00571409" w:rsidP="0087588F">
            <w:pPr>
              <w:jc w:val="center"/>
              <w:rPr>
                <w:rFonts w:ascii="ＭＳ ゴシック" w:eastAsia="ＭＳ ゴシック" w:hAnsi="ＭＳ ゴシック"/>
              </w:rPr>
            </w:pPr>
            <w:r>
              <w:rPr>
                <w:rFonts w:ascii="ＭＳ ゴシック" w:eastAsia="ＭＳ ゴシック" w:hAnsi="ＭＳ ゴシック" w:hint="eastAsia"/>
              </w:rPr>
              <w:t>対前年</w:t>
            </w:r>
            <w:r w:rsidR="0087588F">
              <w:rPr>
                <w:rFonts w:ascii="ＭＳ ゴシック" w:eastAsia="ＭＳ ゴシック" w:hAnsi="ＭＳ ゴシック"/>
              </w:rPr>
              <w:br/>
            </w:r>
            <w:r>
              <w:rPr>
                <w:rFonts w:ascii="ＭＳ ゴシック" w:eastAsia="ＭＳ ゴシック" w:hAnsi="ＭＳ ゴシック" w:hint="eastAsia"/>
              </w:rPr>
              <w:t>増加率</w:t>
            </w:r>
          </w:p>
        </w:tc>
      </w:tr>
      <w:tr w:rsidR="00610C50" w14:paraId="6FF49216"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B7CB1" w14:textId="77777777" w:rsidR="00610C50" w:rsidRDefault="00610C50">
            <w:pPr>
              <w:rPr>
                <w:rFonts w:ascii="ＭＳ ゴシック" w:eastAsia="ＭＳ ゴシック" w:hAnsi="ＭＳ ゴシック"/>
              </w:rPr>
            </w:pPr>
          </w:p>
          <w:p w14:paraId="237B4508" w14:textId="0D586083"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sidR="0087588F">
              <w:rPr>
                <w:rFonts w:ascii="ＭＳ ゴシック" w:eastAsia="ＭＳ ゴシック" w:hAnsi="ＭＳ ゴシック" w:hint="eastAsia"/>
              </w:rPr>
              <w:t>６</w:t>
            </w:r>
            <w:r>
              <w:rPr>
                <w:rFonts w:ascii="ＭＳ ゴシック" w:eastAsia="ＭＳ ゴシック" w:hAnsi="ＭＳ ゴシック" w:hint="eastAsia"/>
              </w:rPr>
              <w:t>年(度)</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F642" w14:textId="77777777" w:rsidR="00610C50" w:rsidRDefault="00610C50">
            <w:pPr>
              <w:rPr>
                <w:rFonts w:ascii="ＭＳ ゴシック" w:eastAsia="ＭＳ ゴシック" w:hAnsi="ＭＳ ゴシック"/>
              </w:rPr>
            </w:pPr>
          </w:p>
          <w:p w14:paraId="57DB1E36"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2EE76" w14:textId="77777777" w:rsidR="00610C50" w:rsidRDefault="00610C50">
            <w:pPr>
              <w:rPr>
                <w:rFonts w:ascii="ＭＳ ゴシック" w:eastAsia="ＭＳ ゴシック" w:hAnsi="ＭＳ ゴシック"/>
              </w:rPr>
            </w:pPr>
          </w:p>
          <w:p w14:paraId="3322ED79"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D152B" w14:textId="77777777" w:rsidR="00610C50" w:rsidRDefault="00610C50">
            <w:pPr>
              <w:rPr>
                <w:rFonts w:ascii="ＭＳ ゴシック" w:eastAsia="ＭＳ ゴシック" w:hAnsi="ＭＳ ゴシック"/>
              </w:rPr>
            </w:pPr>
          </w:p>
          <w:p w14:paraId="51220722"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円/人</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88E80" w14:textId="77777777" w:rsidR="00610C50" w:rsidRDefault="00610C50">
            <w:pPr>
              <w:rPr>
                <w:rFonts w:ascii="ＭＳ ゴシック" w:eastAsia="ＭＳ ゴシック" w:hAnsi="ＭＳ ゴシック"/>
              </w:rPr>
            </w:pPr>
          </w:p>
          <w:p w14:paraId="28FF949A" w14:textId="77777777" w:rsidR="00610C50" w:rsidRDefault="00571409">
            <w:pPr>
              <w:jc w:val="right"/>
              <w:rPr>
                <w:rFonts w:ascii="ＭＳ ゴシック" w:eastAsia="ＭＳ ゴシック" w:hAnsi="ＭＳ ゴシック"/>
              </w:rPr>
            </w:pPr>
            <w:r>
              <w:rPr>
                <w:rFonts w:ascii="ＭＳ ゴシック" w:eastAsia="ＭＳ ゴシック" w:hAnsi="ＭＳ ゴシック" w:hint="eastAsia"/>
              </w:rPr>
              <w:t>0.0％</w:t>
            </w:r>
          </w:p>
        </w:tc>
      </w:tr>
      <w:tr w:rsidR="00610C50" w14:paraId="20EB25AF" w14:textId="77777777">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55466" w14:textId="77777777" w:rsidR="00610C50" w:rsidRDefault="00610C50">
            <w:pPr>
              <w:rPr>
                <w:rFonts w:ascii="ＭＳ ゴシック" w:eastAsia="ＭＳ ゴシック" w:hAnsi="ＭＳ ゴシック"/>
              </w:rPr>
            </w:pPr>
          </w:p>
          <w:p w14:paraId="3FD39104" w14:textId="36FF881B"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sidR="0087588F">
              <w:rPr>
                <w:rFonts w:ascii="ＭＳ ゴシック" w:eastAsia="ＭＳ ゴシック" w:hAnsi="ＭＳ ゴシック" w:hint="eastAsia"/>
              </w:rPr>
              <w:t>５</w:t>
            </w:r>
            <w:r>
              <w:rPr>
                <w:rFonts w:ascii="ＭＳ ゴシック" w:eastAsia="ＭＳ ゴシック" w:hAnsi="ＭＳ ゴシック" w:hint="eastAsia"/>
              </w:rPr>
              <w:t>年(度)</w:t>
            </w:r>
            <w:r>
              <w:rPr>
                <w:rFonts w:ascii="ＭＳ ゴシック" w:eastAsia="ＭＳ ゴシック" w:hAnsi="ＭＳ ゴシック" w:hint="eastAsia"/>
                <w:spacing w:val="-2"/>
              </w:rPr>
              <w:t xml:space="preserve"> </w:t>
            </w:r>
          </w:p>
        </w:tc>
        <w:tc>
          <w:tcPr>
            <w:tcW w:w="21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F16A1" w14:textId="77777777" w:rsidR="00610C50" w:rsidRDefault="00610C50">
            <w:pPr>
              <w:rPr>
                <w:rFonts w:ascii="ＭＳ ゴシック" w:eastAsia="ＭＳ ゴシック" w:hAnsi="ＭＳ ゴシック"/>
              </w:rPr>
            </w:pPr>
          </w:p>
          <w:p w14:paraId="6AC3DF99"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w:t>
            </w:r>
          </w:p>
        </w:tc>
        <w:tc>
          <w:tcPr>
            <w:tcW w:w="12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5EADD" w14:textId="77777777" w:rsidR="00610C50" w:rsidRDefault="00610C50">
            <w:pPr>
              <w:rPr>
                <w:rFonts w:ascii="ＭＳ ゴシック" w:eastAsia="ＭＳ ゴシック" w:hAnsi="ＭＳ ゴシック"/>
              </w:rPr>
            </w:pPr>
          </w:p>
          <w:p w14:paraId="1BF00AE9"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人</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F5267" w14:textId="77777777" w:rsidR="00610C50" w:rsidRDefault="00610C50">
            <w:pPr>
              <w:rPr>
                <w:rFonts w:ascii="ＭＳ ゴシック" w:eastAsia="ＭＳ ゴシック" w:hAnsi="ＭＳ ゴシック"/>
              </w:rPr>
            </w:pPr>
          </w:p>
          <w:p w14:paraId="2C691761" w14:textId="77777777" w:rsidR="00610C50" w:rsidRDefault="00571409">
            <w:pPr>
              <w:rPr>
                <w:rFonts w:ascii="ＭＳ ゴシック" w:eastAsia="ＭＳ ゴシック" w:hAnsi="ＭＳ ゴシック"/>
              </w:rPr>
            </w:pPr>
            <w:r>
              <w:rPr>
                <w:rFonts w:ascii="ＭＳ ゴシック" w:eastAsia="ＭＳ ゴシック" w:hAnsi="ＭＳ ゴシック" w:hint="eastAsia"/>
                <w:spacing w:val="-2"/>
              </w:rPr>
              <w:t xml:space="preserve">          </w:t>
            </w:r>
            <w:r>
              <w:rPr>
                <w:rFonts w:ascii="ＭＳ ゴシック" w:eastAsia="ＭＳ ゴシック" w:hAnsi="ＭＳ ゴシック" w:hint="eastAsia"/>
              </w:rPr>
              <w:t>円/人</w:t>
            </w:r>
          </w:p>
        </w:tc>
        <w:tc>
          <w:tcPr>
            <w:tcW w:w="124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14:paraId="56B2B589" w14:textId="77777777" w:rsidR="00610C50" w:rsidRDefault="00610C50">
            <w:pPr>
              <w:rPr>
                <w:rFonts w:ascii="ＭＳ ゴシック" w:eastAsia="ＭＳ ゴシック" w:hAnsi="ＭＳ ゴシック"/>
              </w:rPr>
            </w:pPr>
          </w:p>
        </w:tc>
      </w:tr>
    </w:tbl>
    <w:p w14:paraId="4EAADAE0" w14:textId="77777777" w:rsidR="00610C50" w:rsidRDefault="00610C50">
      <w:pPr>
        <w:rPr>
          <w:rFonts w:ascii="ＭＳ ゴシック" w:eastAsia="ＭＳ ゴシック" w:hAnsi="ＭＳ ゴシック"/>
        </w:rPr>
      </w:pPr>
    </w:p>
    <w:p w14:paraId="0B9BA11D" w14:textId="77777777" w:rsidR="00610C50" w:rsidRDefault="00571409">
      <w:pPr>
        <w:rPr>
          <w:rFonts w:ascii="ＭＳ ゴシック" w:eastAsia="ＭＳ ゴシック" w:hAnsi="ＭＳ ゴシック"/>
        </w:rPr>
      </w:pPr>
      <w:r>
        <w:rPr>
          <w:rFonts w:ascii="ＭＳ ゴシック" w:eastAsia="ＭＳ ゴシック" w:hAnsi="ＭＳ ゴシック" w:hint="eastAsia"/>
        </w:rPr>
        <w:t xml:space="preserve">　令和　年　月　日</w:t>
      </w:r>
    </w:p>
    <w:p w14:paraId="6C8091ED" w14:textId="77777777" w:rsidR="00610C50" w:rsidRDefault="00610C50">
      <w:pPr>
        <w:rPr>
          <w:rFonts w:ascii="ＭＳ ゴシック" w:eastAsia="ＭＳ ゴシック" w:hAnsi="ＭＳ ゴシック"/>
        </w:rPr>
      </w:pPr>
    </w:p>
    <w:p w14:paraId="1B6B1A60"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所 在 地：　　　　　　　　　　　　　　　　</w:t>
      </w:r>
    </w:p>
    <w:p w14:paraId="76DF904A"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事業所名：　　　　　　　　　　　　　　　　</w:t>
      </w:r>
    </w:p>
    <w:p w14:paraId="79AF68A8"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 xml:space="preserve">作 成 者：○○事務所　　　　　　　　　　　</w:t>
      </w:r>
    </w:p>
    <w:p w14:paraId="594EE5F2" w14:textId="77777777" w:rsidR="00610C50" w:rsidRDefault="00571409">
      <w:pPr>
        <w:ind w:firstLineChars="2200" w:firstLine="4620"/>
        <w:rPr>
          <w:rFonts w:ascii="ＭＳ ゴシック" w:eastAsia="ＭＳ ゴシック" w:hAnsi="ＭＳ ゴシック"/>
        </w:rPr>
      </w:pPr>
      <w:r>
        <w:rPr>
          <w:rFonts w:ascii="ＭＳ ゴシック" w:eastAsia="ＭＳ ゴシック" w:hAnsi="ＭＳ ゴシック" w:hint="eastAsia"/>
        </w:rPr>
        <w:t>税理士、公認会計士　○○○○　印</w:t>
      </w:r>
    </w:p>
    <w:sectPr w:rsidR="00610C50">
      <w:headerReference w:type="default" r:id="rId6"/>
      <w:headerReference w:type="first" r:id="rId7"/>
      <w:pgSz w:w="11906" w:h="16838"/>
      <w:pgMar w:top="1985" w:right="1701" w:bottom="1701" w:left="1701"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2F581" w14:textId="77777777" w:rsidR="00571409" w:rsidRDefault="00571409">
      <w:pPr>
        <w:spacing w:after="0" w:line="240" w:lineRule="auto"/>
      </w:pPr>
      <w:r>
        <w:separator/>
      </w:r>
    </w:p>
  </w:endnote>
  <w:endnote w:type="continuationSeparator" w:id="0">
    <w:p w14:paraId="5CF329C2" w14:textId="77777777" w:rsidR="00571409" w:rsidRDefault="0057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E32A" w14:textId="77777777" w:rsidR="00571409" w:rsidRDefault="00571409">
      <w:pPr>
        <w:spacing w:after="0" w:line="240" w:lineRule="auto"/>
      </w:pPr>
      <w:r>
        <w:separator/>
      </w:r>
    </w:p>
  </w:footnote>
  <w:footnote w:type="continuationSeparator" w:id="0">
    <w:p w14:paraId="6F16599B" w14:textId="77777777" w:rsidR="00571409" w:rsidRDefault="00571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D9D2" w14:textId="5FF878B4" w:rsidR="00610C50" w:rsidRDefault="00571409">
    <w:pPr>
      <w:jc w:val="left"/>
    </w:pPr>
    <w:r>
      <w:rPr>
        <w:rFonts w:ascii="ＭＳ ゴシック" w:eastAsia="ＭＳ ゴシック" w:hAnsi="ＭＳ ゴシック" w:hint="eastAsia"/>
      </w:rPr>
      <w:t>【様式４</w:t>
    </w:r>
    <w:r w:rsidR="0087588F">
      <w:rPr>
        <w:rFonts w:ascii="ＭＳ ゴシック" w:eastAsia="ＭＳ ゴシック" w:hAnsi="ＭＳ ゴシック" w:hint="eastAsia"/>
      </w:rPr>
      <w:t>（別紙）</w:t>
    </w:r>
    <w:r>
      <w:rPr>
        <w:rFonts w:ascii="ＭＳ ゴシック" w:eastAsia="ＭＳ ゴシック" w:hAnsi="ＭＳ ゴシック" w:hint="eastAsia"/>
      </w:rPr>
      <w:t>】</w:t>
    </w:r>
    <w:r w:rsidR="0087588F">
      <w:rPr>
        <w:rFonts w:ascii="ＭＳ ゴシック" w:eastAsia="ＭＳ ゴシック" w:hAnsi="ＭＳ ゴシック" w:hint="eastAsia"/>
      </w:rPr>
      <w:t>参考様式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66E6" w14:textId="77777777" w:rsidR="00610C50" w:rsidRDefault="00571409">
    <w:r>
      <w:rPr>
        <w:rFonts w:ascii="ＭＳ ゴシック" w:eastAsia="ＭＳ ゴシック" w:hAnsi="ＭＳ ゴシック" w:hint="eastAsia"/>
      </w:rPr>
      <w:t>【様式４】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50"/>
    <w:rsid w:val="00002632"/>
    <w:rsid w:val="000F001B"/>
    <w:rsid w:val="002F6D07"/>
    <w:rsid w:val="003718C4"/>
    <w:rsid w:val="00426493"/>
    <w:rsid w:val="00571409"/>
    <w:rsid w:val="00610C50"/>
    <w:rsid w:val="00637B61"/>
    <w:rsid w:val="00851668"/>
    <w:rsid w:val="008521A5"/>
    <w:rsid w:val="0087588F"/>
    <w:rsid w:val="008B20BC"/>
    <w:rsid w:val="00A47370"/>
    <w:rsid w:val="00B64933"/>
    <w:rsid w:val="00C264C6"/>
    <w:rsid w:val="00E132F2"/>
    <w:rsid w:val="00FA3DF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A18F1"/>
  <w15:chartTrackingRefBased/>
  <w15:docId w15:val="{A8F4016C-AF48-46C9-92BB-E365F84D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26493"/>
    <w:pPr>
      <w:tabs>
        <w:tab w:val="center" w:pos="4252"/>
        <w:tab w:val="right" w:pos="8504"/>
      </w:tabs>
      <w:snapToGrid w:val="0"/>
    </w:pPr>
  </w:style>
  <w:style w:type="character" w:customStyle="1" w:styleId="a6">
    <w:name w:val="ヘッダー (文字)"/>
    <w:basedOn w:val="a0"/>
    <w:link w:val="a5"/>
    <w:uiPriority w:val="99"/>
    <w:rsid w:val="00426493"/>
  </w:style>
  <w:style w:type="paragraph" w:styleId="a7">
    <w:name w:val="footer"/>
    <w:basedOn w:val="a"/>
    <w:link w:val="a8"/>
    <w:uiPriority w:val="99"/>
    <w:unhideWhenUsed/>
    <w:rsid w:val="00426493"/>
    <w:pPr>
      <w:tabs>
        <w:tab w:val="center" w:pos="4252"/>
        <w:tab w:val="right" w:pos="8504"/>
      </w:tabs>
      <w:snapToGrid w:val="0"/>
    </w:pPr>
  </w:style>
  <w:style w:type="character" w:customStyle="1" w:styleId="a8">
    <w:name w:val="フッター (文字)"/>
    <w:basedOn w:val="a0"/>
    <w:link w:val="a7"/>
    <w:uiPriority w:val="99"/>
    <w:rsid w:val="0042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亜聖</dc:creator>
  <cp:lastModifiedBy>三浦　亜聖</cp:lastModifiedBy>
  <cp:revision>3</cp:revision>
  <cp:lastPrinted>2023-04-13T08:04:00Z</cp:lastPrinted>
  <dcterms:created xsi:type="dcterms:W3CDTF">2025-04-14T10:29:00Z</dcterms:created>
  <dcterms:modified xsi:type="dcterms:W3CDTF">2025-10-08T02:18:00Z</dcterms:modified>
</cp:coreProperties>
</file>