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FF852" w14:textId="77777777" w:rsidR="007309B4" w:rsidRDefault="0034648A">
      <w:pPr>
        <w:rPr>
          <w:sz w:val="24"/>
        </w:rPr>
      </w:pPr>
      <w:r>
        <w:rPr>
          <w:rFonts w:hint="eastAsia"/>
          <w:sz w:val="24"/>
        </w:rPr>
        <w:t>【様式４】</w:t>
      </w:r>
    </w:p>
    <w:p w14:paraId="364B672A" w14:textId="77777777" w:rsidR="007309B4" w:rsidRDefault="0034648A">
      <w:pPr>
        <w:jc w:val="center"/>
        <w:rPr>
          <w:sz w:val="48"/>
        </w:rPr>
      </w:pPr>
      <w:r w:rsidRPr="0034648A">
        <w:rPr>
          <w:rFonts w:hint="eastAsia"/>
          <w:spacing w:val="206"/>
          <w:sz w:val="48"/>
          <w:fitText w:val="4048" w:id="1"/>
        </w:rPr>
        <w:t>企画提案</w:t>
      </w:r>
      <w:r w:rsidRPr="0034648A">
        <w:rPr>
          <w:rFonts w:hint="eastAsia"/>
          <w:sz w:val="48"/>
          <w:fitText w:val="4048" w:id="1"/>
        </w:rPr>
        <w:t>書</w:t>
      </w:r>
    </w:p>
    <w:p w14:paraId="47EA2904" w14:textId="77777777" w:rsidR="007309B4" w:rsidRPr="00DE65A2" w:rsidRDefault="007309B4"/>
    <w:p w14:paraId="7D345298" w14:textId="4E37B4E2" w:rsidR="007309B4" w:rsidRDefault="0034648A">
      <w:pPr>
        <w:jc w:val="center"/>
        <w:rPr>
          <w:sz w:val="28"/>
        </w:rPr>
      </w:pPr>
      <w:r>
        <w:rPr>
          <w:rFonts w:hint="eastAsia"/>
          <w:sz w:val="28"/>
        </w:rPr>
        <w:t xml:space="preserve">業務の名称　：　</w:t>
      </w:r>
      <w:r w:rsidR="00B70F02">
        <w:rPr>
          <w:rFonts w:hint="eastAsia"/>
          <w:sz w:val="28"/>
        </w:rPr>
        <w:t>先進技術活用促進プログラム</w:t>
      </w:r>
      <w:r w:rsidR="007B6672">
        <w:rPr>
          <w:rFonts w:hint="eastAsia"/>
          <w:sz w:val="28"/>
        </w:rPr>
        <w:t>業務委託</w:t>
      </w:r>
    </w:p>
    <w:p w14:paraId="632ACF38" w14:textId="77777777" w:rsidR="007309B4" w:rsidRPr="00B70F02" w:rsidRDefault="007309B4"/>
    <w:p w14:paraId="7C5C7D65" w14:textId="77777777" w:rsidR="007309B4" w:rsidRDefault="0034648A">
      <w:pPr>
        <w:jc w:val="center"/>
        <w:rPr>
          <w:sz w:val="24"/>
        </w:rPr>
      </w:pPr>
      <w:r>
        <w:rPr>
          <w:rFonts w:hint="eastAsia"/>
          <w:sz w:val="24"/>
        </w:rPr>
        <w:t>上記業務について、企画提案書を提出します。</w:t>
      </w:r>
    </w:p>
    <w:p w14:paraId="034374AC" w14:textId="77777777" w:rsidR="007309B4" w:rsidRPr="0034648A" w:rsidRDefault="007309B4">
      <w:pPr>
        <w:jc w:val="center"/>
        <w:rPr>
          <w:sz w:val="24"/>
        </w:rPr>
      </w:pPr>
    </w:p>
    <w:p w14:paraId="4DDF8A07" w14:textId="353C6F6F" w:rsidR="007309B4" w:rsidRDefault="0034648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2566411C" w14:textId="77777777" w:rsidR="007309B4" w:rsidRDefault="007309B4">
      <w:pPr>
        <w:rPr>
          <w:sz w:val="24"/>
        </w:rPr>
      </w:pPr>
    </w:p>
    <w:p w14:paraId="5EDCA3C4" w14:textId="77777777" w:rsidR="007309B4" w:rsidRDefault="0034648A">
      <w:pPr>
        <w:ind w:firstLineChars="100" w:firstLine="264"/>
        <w:rPr>
          <w:sz w:val="24"/>
        </w:rPr>
      </w:pPr>
      <w:r>
        <w:rPr>
          <w:rFonts w:hint="eastAsia"/>
          <w:sz w:val="24"/>
        </w:rPr>
        <w:t>秋田県知事　　　　　あて</w:t>
      </w:r>
    </w:p>
    <w:p w14:paraId="518372D0" w14:textId="77777777" w:rsidR="007309B4" w:rsidRDefault="0034648A">
      <w:pPr>
        <w:ind w:leftChars="3230" w:left="7558"/>
        <w:rPr>
          <w:sz w:val="24"/>
        </w:rPr>
      </w:pPr>
      <w:r>
        <w:rPr>
          <w:rFonts w:hint="eastAsia"/>
          <w:sz w:val="24"/>
        </w:rPr>
        <w:t>（提案者）</w:t>
      </w:r>
    </w:p>
    <w:p w14:paraId="1F21F278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住　　所</w:t>
      </w:r>
    </w:p>
    <w:p w14:paraId="12D65556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商号又は名称</w:t>
      </w:r>
    </w:p>
    <w:p w14:paraId="3068AF09" w14:textId="77777777" w:rsidR="007309B4" w:rsidRDefault="0034648A">
      <w:pPr>
        <w:ind w:leftChars="3384" w:left="7919"/>
        <w:rPr>
          <w:sz w:val="24"/>
        </w:rPr>
      </w:pPr>
      <w:r>
        <w:rPr>
          <w:rFonts w:hint="eastAsia"/>
          <w:sz w:val="24"/>
        </w:rPr>
        <w:t>代表者職・氏名</w:t>
      </w:r>
    </w:p>
    <w:p w14:paraId="3B0FC177" w14:textId="77777777" w:rsidR="007309B4" w:rsidRDefault="007309B4">
      <w:pPr>
        <w:ind w:leftChars="3384" w:left="7919"/>
        <w:rPr>
          <w:sz w:val="24"/>
        </w:rPr>
      </w:pPr>
    </w:p>
    <w:p w14:paraId="0EEB0334" w14:textId="77777777" w:rsidR="0034648A" w:rsidRDefault="0034648A">
      <w:pPr>
        <w:ind w:leftChars="3384" w:left="7919"/>
        <w:rPr>
          <w:sz w:val="24"/>
        </w:rPr>
      </w:pPr>
    </w:p>
    <w:p w14:paraId="667DB9DC" w14:textId="0B0E7BD0" w:rsidR="007309B4" w:rsidRPr="007B6672" w:rsidRDefault="0034648A" w:rsidP="0034648A">
      <w:pPr>
        <w:spacing w:line="240" w:lineRule="auto"/>
        <w:rPr>
          <w:sz w:val="24"/>
        </w:rPr>
      </w:pPr>
      <w:r w:rsidRPr="007B6672">
        <w:rPr>
          <w:rFonts w:hint="eastAsia"/>
          <w:sz w:val="24"/>
          <w:highlight w:val="lightGray"/>
        </w:rPr>
        <w:lastRenderedPageBreak/>
        <w:t>以下の項目を網羅した提案書（サイズはＡ４横版）であれば、別のファイル形式で作成</w:t>
      </w:r>
      <w:r w:rsidR="006814E8">
        <w:rPr>
          <w:rFonts w:hint="eastAsia"/>
          <w:sz w:val="24"/>
          <w:highlight w:val="lightGray"/>
        </w:rPr>
        <w:t>することも可能とする</w:t>
      </w:r>
      <w:r w:rsidR="007B6672" w:rsidRPr="007B6672">
        <w:rPr>
          <w:rFonts w:hint="eastAsia"/>
          <w:sz w:val="24"/>
          <w:highlight w:val="lightGray"/>
        </w:rPr>
        <w:t>。</w:t>
      </w:r>
      <w:r w:rsidR="007B6672">
        <w:rPr>
          <w:rFonts w:hint="eastAsia"/>
          <w:sz w:val="24"/>
          <w:highlight w:val="lightGray"/>
        </w:rPr>
        <w:t>また、</w:t>
      </w:r>
      <w:r w:rsidR="007B6672" w:rsidRPr="007B6672">
        <w:rPr>
          <w:rFonts w:hint="eastAsia"/>
          <w:sz w:val="24"/>
          <w:highlight w:val="lightGray"/>
        </w:rPr>
        <w:t>表紙や目次を除き２０ページ以内とし、ページ番号を付</w:t>
      </w:r>
      <w:r w:rsidR="006814E8">
        <w:rPr>
          <w:rFonts w:hint="eastAsia"/>
          <w:sz w:val="24"/>
          <w:highlight w:val="lightGray"/>
        </w:rPr>
        <w:t>すこと</w:t>
      </w:r>
      <w:r w:rsidR="007B6672" w:rsidRPr="007B6672">
        <w:rPr>
          <w:rFonts w:hint="eastAsia"/>
          <w:sz w:val="24"/>
          <w:highlight w:val="lightGray"/>
        </w:rPr>
        <w:t>。</w:t>
      </w:r>
    </w:p>
    <w:p w14:paraId="077626AF" w14:textId="77777777" w:rsidR="007309B4" w:rsidRPr="00F772D9" w:rsidRDefault="0034648A" w:rsidP="0034648A">
      <w:pPr>
        <w:spacing w:line="240" w:lineRule="auto"/>
        <w:rPr>
          <w:b/>
          <w:bCs/>
          <w:sz w:val="24"/>
        </w:rPr>
      </w:pPr>
      <w:r w:rsidRPr="00F772D9">
        <w:rPr>
          <w:rFonts w:hint="eastAsia"/>
          <w:b/>
          <w:bCs/>
          <w:sz w:val="24"/>
        </w:rPr>
        <w:t>１　目的</w:t>
      </w:r>
    </w:p>
    <w:p w14:paraId="5AB6C71D" w14:textId="3EB67368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事業目的の理解や</w:t>
      </w:r>
      <w:r w:rsidR="005129DE">
        <w:rPr>
          <w:rFonts w:hint="eastAsia"/>
          <w:sz w:val="24"/>
        </w:rPr>
        <w:t>事業目的達成のために重視するポイント</w:t>
      </w:r>
      <w:r>
        <w:rPr>
          <w:rFonts w:hint="eastAsia"/>
          <w:sz w:val="24"/>
        </w:rPr>
        <w:t>を記載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21619B7B" w14:textId="77BDCC93" w:rsidR="007309B4" w:rsidRDefault="0034648A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b/>
          <w:bCs/>
          <w:sz w:val="24"/>
        </w:rPr>
      </w:pPr>
      <w:r w:rsidRPr="00F772D9">
        <w:rPr>
          <w:rFonts w:hint="eastAsia"/>
          <w:b/>
          <w:bCs/>
          <w:sz w:val="24"/>
        </w:rPr>
        <w:t>２　事業の内容</w:t>
      </w:r>
    </w:p>
    <w:p w14:paraId="7E07EB67" w14:textId="3C0719B7" w:rsidR="006814E8" w:rsidRPr="006814E8" w:rsidRDefault="006814E8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 xml:space="preserve">　</w:t>
      </w:r>
      <w:r>
        <w:rPr>
          <w:rFonts w:hint="eastAsia"/>
          <w:sz w:val="24"/>
        </w:rPr>
        <w:t>各研修会の内容について記載すること。また、</w:t>
      </w:r>
      <w:r w:rsidRPr="00F81093">
        <w:rPr>
          <w:rFonts w:hint="eastAsia"/>
          <w:b/>
          <w:bCs/>
          <w:sz w:val="24"/>
          <w:u w:val="single"/>
        </w:rPr>
        <w:t>独自提案があれば記載すること。</w:t>
      </w:r>
    </w:p>
    <w:p w14:paraId="057B3C5B" w14:textId="78FCEAB0" w:rsidR="009724DC" w:rsidRDefault="0034648A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597E60">
        <w:rPr>
          <w:rFonts w:hint="eastAsia"/>
          <w:sz w:val="24"/>
        </w:rPr>
        <w:t>（１）基礎研修</w:t>
      </w:r>
      <w:r w:rsidR="00A3257E">
        <w:rPr>
          <w:rFonts w:hint="eastAsia"/>
          <w:sz w:val="24"/>
        </w:rPr>
        <w:t>会</w:t>
      </w:r>
    </w:p>
    <w:p w14:paraId="5A3BD267" w14:textId="76A07673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①研修内容</w:t>
      </w:r>
    </w:p>
    <w:p w14:paraId="2DFA06A0" w14:textId="77D5A012" w:rsidR="006814E8" w:rsidRDefault="006814E8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②講師</w:t>
      </w:r>
    </w:p>
    <w:p w14:paraId="14A91F5A" w14:textId="4455EBE8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6814E8">
        <w:rPr>
          <w:rFonts w:hint="eastAsia"/>
          <w:sz w:val="24"/>
        </w:rPr>
        <w:t>③</w:t>
      </w:r>
      <w:r>
        <w:rPr>
          <w:rFonts w:hint="eastAsia"/>
          <w:sz w:val="24"/>
        </w:rPr>
        <w:t>参加者の募集方法</w:t>
      </w:r>
    </w:p>
    <w:p w14:paraId="3789369F" w14:textId="32FF5528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（２）ハンズオン研修</w:t>
      </w:r>
      <w:r w:rsidR="00A3257E">
        <w:rPr>
          <w:rFonts w:hint="eastAsia"/>
          <w:sz w:val="24"/>
        </w:rPr>
        <w:t>会</w:t>
      </w:r>
    </w:p>
    <w:p w14:paraId="690AA7A4" w14:textId="48244CA4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①研修内容</w:t>
      </w:r>
    </w:p>
    <w:p w14:paraId="788F96E1" w14:textId="12C97D87" w:rsidR="006814E8" w:rsidRDefault="006814E8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②講師</w:t>
      </w:r>
    </w:p>
    <w:p w14:paraId="12366EB2" w14:textId="6320322D" w:rsidR="00597E60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6814E8">
        <w:rPr>
          <w:rFonts w:hint="eastAsia"/>
          <w:sz w:val="24"/>
        </w:rPr>
        <w:t>③</w:t>
      </w:r>
      <w:r>
        <w:rPr>
          <w:rFonts w:hint="eastAsia"/>
          <w:sz w:val="24"/>
        </w:rPr>
        <w:t>参加者の受講環境（パソコンの貸与、使用する生成ＡＩツール、</w:t>
      </w:r>
      <w:r w:rsidR="00285CAF">
        <w:rPr>
          <w:rFonts w:hint="eastAsia"/>
          <w:sz w:val="24"/>
        </w:rPr>
        <w:t>アカウントの種類</w:t>
      </w:r>
      <w:r>
        <w:rPr>
          <w:rFonts w:hint="eastAsia"/>
          <w:sz w:val="24"/>
        </w:rPr>
        <w:t>等）</w:t>
      </w:r>
    </w:p>
    <w:p w14:paraId="4C4D0133" w14:textId="4C6C2FA4" w:rsidR="00285CAF" w:rsidRDefault="00285CAF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6814E8">
        <w:rPr>
          <w:rFonts w:hint="eastAsia"/>
          <w:sz w:val="24"/>
        </w:rPr>
        <w:t>④</w:t>
      </w:r>
      <w:r>
        <w:rPr>
          <w:rFonts w:hint="eastAsia"/>
          <w:sz w:val="24"/>
        </w:rPr>
        <w:t>参加者の募集方法</w:t>
      </w:r>
    </w:p>
    <w:p w14:paraId="020ABFFB" w14:textId="56560E03" w:rsidR="007309B4" w:rsidRPr="00F772D9" w:rsidRDefault="00597E60" w:rsidP="0034648A">
      <w:pPr>
        <w:suppressAutoHyphens/>
        <w:wordWrap w:val="0"/>
        <w:overflowPunct/>
        <w:autoSpaceDE w:val="0"/>
        <w:autoSpaceDN w:val="0"/>
        <w:adjustRightInd/>
        <w:spacing w:line="240" w:lineRule="auto"/>
        <w:jc w:val="left"/>
        <w:rPr>
          <w:b/>
          <w:bCs/>
          <w:spacing w:val="14"/>
          <w:sz w:val="24"/>
        </w:rPr>
      </w:pPr>
      <w:r>
        <w:rPr>
          <w:rFonts w:hint="eastAsia"/>
          <w:b/>
          <w:bCs/>
          <w:sz w:val="24"/>
        </w:rPr>
        <w:t>３</w:t>
      </w:r>
      <w:r w:rsidR="0034648A" w:rsidRPr="00F772D9">
        <w:rPr>
          <w:rFonts w:hint="eastAsia"/>
          <w:b/>
          <w:bCs/>
          <w:sz w:val="24"/>
        </w:rPr>
        <w:t xml:space="preserve">　実施体制</w:t>
      </w:r>
    </w:p>
    <w:p w14:paraId="0EE2F006" w14:textId="7D6CC577" w:rsidR="009724DC" w:rsidRDefault="009724DC" w:rsidP="0034648A">
      <w:pPr>
        <w:spacing w:line="240" w:lineRule="auto"/>
        <w:ind w:firstLineChars="100" w:firstLine="264"/>
        <w:rPr>
          <w:sz w:val="24"/>
        </w:rPr>
      </w:pPr>
      <w:r>
        <w:rPr>
          <w:rFonts w:hint="eastAsia"/>
          <w:sz w:val="24"/>
        </w:rPr>
        <w:t>事業の実施体制（組織、責任者、人員配置</w:t>
      </w:r>
      <w:r w:rsidR="00DF3486">
        <w:rPr>
          <w:rFonts w:hint="eastAsia"/>
          <w:sz w:val="24"/>
        </w:rPr>
        <w:t>等</w:t>
      </w:r>
      <w:r>
        <w:rPr>
          <w:rFonts w:hint="eastAsia"/>
          <w:sz w:val="24"/>
        </w:rPr>
        <w:t>）を記載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7B338A19" w14:textId="4F32742F" w:rsidR="009724DC" w:rsidRPr="00F772D9" w:rsidRDefault="00597E60" w:rsidP="009724DC">
      <w:pPr>
        <w:spacing w:line="24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４</w:t>
      </w:r>
      <w:r w:rsidR="009724DC" w:rsidRPr="00F772D9">
        <w:rPr>
          <w:rFonts w:hint="eastAsia"/>
          <w:b/>
          <w:bCs/>
          <w:sz w:val="24"/>
        </w:rPr>
        <w:t xml:space="preserve">　実施スケジュール</w:t>
      </w:r>
    </w:p>
    <w:p w14:paraId="4C92A1E9" w14:textId="0F7C57C7" w:rsidR="009724DC" w:rsidRDefault="009724DC" w:rsidP="0034648A">
      <w:pPr>
        <w:spacing w:line="240" w:lineRule="auto"/>
        <w:ind w:firstLineChars="100" w:firstLine="264"/>
        <w:rPr>
          <w:sz w:val="24"/>
        </w:rPr>
      </w:pPr>
      <w:r>
        <w:rPr>
          <w:rFonts w:hint="eastAsia"/>
          <w:sz w:val="24"/>
        </w:rPr>
        <w:lastRenderedPageBreak/>
        <w:t>業務の実施スケジュールについて、ガントチャート等で記載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65A1331B" w14:textId="4DC91F6F" w:rsidR="007309B4" w:rsidRPr="00F772D9" w:rsidRDefault="00597E60" w:rsidP="0034648A">
      <w:pPr>
        <w:spacing w:line="24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５</w:t>
      </w:r>
      <w:r w:rsidR="0034648A" w:rsidRPr="00F772D9">
        <w:rPr>
          <w:rFonts w:hint="eastAsia"/>
          <w:b/>
          <w:bCs/>
          <w:sz w:val="24"/>
        </w:rPr>
        <w:t xml:space="preserve">　事業の実績</w:t>
      </w:r>
    </w:p>
    <w:p w14:paraId="74326D8B" w14:textId="7406A420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同種及び類似事業を実施した実績を記載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4DA16C6D" w14:textId="28806662" w:rsidR="007309B4" w:rsidRDefault="0034648A" w:rsidP="00B70F02">
      <w:pPr>
        <w:tabs>
          <w:tab w:val="left" w:pos="575"/>
        </w:tabs>
        <w:spacing w:line="240" w:lineRule="auto"/>
        <w:ind w:leftChars="100" w:left="234"/>
        <w:rPr>
          <w:sz w:val="24"/>
        </w:rPr>
      </w:pPr>
      <w:r>
        <w:rPr>
          <w:rFonts w:hint="eastAsia"/>
          <w:sz w:val="24"/>
        </w:rPr>
        <w:t>（他県の地方公共団体などに対する実績も記載可能</w:t>
      </w:r>
      <w:r w:rsidR="006814E8">
        <w:rPr>
          <w:rFonts w:hint="eastAsia"/>
          <w:sz w:val="24"/>
        </w:rPr>
        <w:t>とする</w:t>
      </w:r>
      <w:r>
        <w:rPr>
          <w:rFonts w:hint="eastAsia"/>
          <w:sz w:val="24"/>
        </w:rPr>
        <w:t>。）</w:t>
      </w:r>
    </w:p>
    <w:p w14:paraId="7C768D03" w14:textId="2B0A3256" w:rsidR="007309B4" w:rsidRPr="00F772D9" w:rsidRDefault="00597E60" w:rsidP="0034648A">
      <w:pPr>
        <w:spacing w:line="24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６</w:t>
      </w:r>
      <w:r w:rsidR="0034648A" w:rsidRPr="00F772D9">
        <w:rPr>
          <w:rFonts w:hint="eastAsia"/>
          <w:b/>
          <w:bCs/>
          <w:sz w:val="24"/>
        </w:rPr>
        <w:t xml:space="preserve">　その他</w:t>
      </w:r>
    </w:p>
    <w:p w14:paraId="6B0CB86E" w14:textId="1BCCA3E0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上記の項目以外で特筆すべき事項があれば記載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p w14:paraId="620C360A" w14:textId="74FA26AC" w:rsidR="007309B4" w:rsidRDefault="0034648A" w:rsidP="0034648A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また、補足資料等があれば添付</w:t>
      </w:r>
      <w:r w:rsidR="006814E8">
        <w:rPr>
          <w:rFonts w:hint="eastAsia"/>
          <w:sz w:val="24"/>
        </w:rPr>
        <w:t>すること</w:t>
      </w:r>
      <w:r>
        <w:rPr>
          <w:rFonts w:hint="eastAsia"/>
          <w:sz w:val="24"/>
        </w:rPr>
        <w:t>。</w:t>
      </w:r>
    </w:p>
    <w:sectPr w:rsidR="007309B4">
      <w:headerReference w:type="default" r:id="rId7"/>
      <w:footerReference w:type="even" r:id="rId8"/>
      <w:footerReference w:type="default" r:id="rId9"/>
      <w:pgSz w:w="16840" w:h="11907" w:orient="landscape"/>
      <w:pgMar w:top="1418" w:right="1701" w:bottom="1134" w:left="1701" w:header="720" w:footer="720" w:gutter="0"/>
      <w:pgNumType w:start="1"/>
      <w:cols w:space="720"/>
      <w:noEndnote/>
      <w:docGrid w:type="linesAndChars" w:linePitch="33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27C9A" w14:textId="77777777" w:rsidR="00703D18" w:rsidRDefault="00703D18">
      <w:pPr>
        <w:spacing w:after="0" w:line="240" w:lineRule="auto"/>
      </w:pPr>
      <w:r>
        <w:separator/>
      </w:r>
    </w:p>
  </w:endnote>
  <w:endnote w:type="continuationSeparator" w:id="0">
    <w:p w14:paraId="307B47A4" w14:textId="77777777" w:rsidR="00703D18" w:rsidRDefault="0070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2B43" w14:textId="77777777" w:rsidR="007309B4" w:rsidRDefault="0034648A">
    <w:pPr>
      <w:pStyle w:val="a3"/>
      <w:framePr w:wrap="around" w:vAnchor="text" w:hAnchor="margin" w:xAlign="center" w:y="21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03A78D7" w14:textId="77777777" w:rsidR="007309B4" w:rsidRDefault="007309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6D15" w14:textId="77777777" w:rsidR="007309B4" w:rsidRDefault="0034648A">
    <w:pPr>
      <w:pStyle w:val="a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</w:p>
  <w:p w14:paraId="7D947F83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A3527" w14:textId="77777777" w:rsidR="00703D18" w:rsidRDefault="00703D18">
      <w:pPr>
        <w:spacing w:after="0" w:line="240" w:lineRule="auto"/>
      </w:pPr>
      <w:r>
        <w:separator/>
      </w:r>
    </w:p>
  </w:footnote>
  <w:footnote w:type="continuationSeparator" w:id="0">
    <w:p w14:paraId="7624E830" w14:textId="77777777" w:rsidR="00703D18" w:rsidRDefault="0070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585A4" w14:textId="77777777" w:rsidR="007309B4" w:rsidRDefault="007309B4">
    <w:pPr>
      <w:overflowPunct/>
      <w:autoSpaceDE w:val="0"/>
      <w:autoSpaceDN w:val="0"/>
      <w:jc w:val="left"/>
      <w:textAlignment w:val="auto"/>
      <w:rPr>
        <w:color w:val="auto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CF4117A"/>
    <w:lvl w:ilvl="0" w:tplc="CCE24809">
      <w:start w:val="1"/>
      <w:numFmt w:val="decimal"/>
      <w:lvlText w:val="(%1)"/>
      <w:lvlJc w:val="left"/>
      <w:pPr>
        <w:ind w:left="6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074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494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14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2334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2754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3174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3594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4014" w:hanging="420"/>
      </w:pPr>
      <w:rPr>
        <w:rFonts w:hint="eastAsia"/>
      </w:rPr>
    </w:lvl>
  </w:abstractNum>
  <w:num w:numId="1" w16cid:durableId="69477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9B4"/>
    <w:rsid w:val="00021C5B"/>
    <w:rsid w:val="00041205"/>
    <w:rsid w:val="00144B51"/>
    <w:rsid w:val="001E3D88"/>
    <w:rsid w:val="00285CAF"/>
    <w:rsid w:val="00340B2D"/>
    <w:rsid w:val="0034648A"/>
    <w:rsid w:val="005129DE"/>
    <w:rsid w:val="00597E60"/>
    <w:rsid w:val="005A3604"/>
    <w:rsid w:val="005B7BDF"/>
    <w:rsid w:val="005C78C6"/>
    <w:rsid w:val="006814E8"/>
    <w:rsid w:val="00703D18"/>
    <w:rsid w:val="007309B4"/>
    <w:rsid w:val="007B6672"/>
    <w:rsid w:val="007C4659"/>
    <w:rsid w:val="008A1A0A"/>
    <w:rsid w:val="009417C6"/>
    <w:rsid w:val="009724DC"/>
    <w:rsid w:val="00A3257E"/>
    <w:rsid w:val="00B70F02"/>
    <w:rsid w:val="00CA55FB"/>
    <w:rsid w:val="00DE65A2"/>
    <w:rsid w:val="00DF3486"/>
    <w:rsid w:val="00E957D9"/>
    <w:rsid w:val="00EB2933"/>
    <w:rsid w:val="00EC6433"/>
    <w:rsid w:val="00F72C54"/>
    <w:rsid w:val="00F772D9"/>
    <w:rsid w:val="00F81093"/>
    <w:rsid w:val="00FA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B54AE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Pr>
      <w:rFonts w:ascii="ＭＳ 明朝" w:hAnsi="ＭＳ 明朝"/>
      <w:color w:val="000000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List Paragraph"/>
    <w:basedOn w:val="a"/>
    <w:qFormat/>
    <w:pPr>
      <w:ind w:leftChars="400" w:left="400"/>
    </w:pPr>
  </w:style>
  <w:style w:type="table" w:styleId="ab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3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>秋田県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秋田県庁</dc:creator>
  <cp:lastModifiedBy>渡部　聡之</cp:lastModifiedBy>
  <cp:revision>18</cp:revision>
  <cp:lastPrinted>2023-04-24T00:41:00Z</cp:lastPrinted>
  <dcterms:created xsi:type="dcterms:W3CDTF">2020-09-04T07:41:00Z</dcterms:created>
  <dcterms:modified xsi:type="dcterms:W3CDTF">2025-06-17T02:12:00Z</dcterms:modified>
</cp:coreProperties>
</file>