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38B2"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豪州における冬季誘客メディア活用情報発信業務委託に係る企画提案協議</w:t>
      </w:r>
    </w:p>
    <w:p w14:paraId="63ABF175"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「賃金水準の向上」及び「女性活躍推進」に関する加点措置評価資料提出票</w:t>
      </w:r>
    </w:p>
    <w:p w14:paraId="565B0BD1" w14:textId="77777777" w:rsidR="002E5CF3" w:rsidRDefault="002E5CF3" w:rsidP="001473CF">
      <w:pPr>
        <w:spacing w:after="0" w:line="240" w:lineRule="auto"/>
        <w:jc w:val="center"/>
        <w:rPr>
          <w:rFonts w:ascii="ＭＳ ゴシック" w:eastAsia="ＭＳ ゴシック" w:hAnsi="ＭＳ ゴシック"/>
        </w:rPr>
      </w:pPr>
    </w:p>
    <w:tbl>
      <w:tblPr>
        <w:tblStyle w:val="1"/>
        <w:tblW w:w="0" w:type="auto"/>
        <w:tblLayout w:type="fixed"/>
        <w:tblLook w:val="04A0" w:firstRow="1" w:lastRow="0" w:firstColumn="1" w:lastColumn="0" w:noHBand="0" w:noVBand="1"/>
      </w:tblPr>
      <w:tblGrid>
        <w:gridCol w:w="1045"/>
        <w:gridCol w:w="7459"/>
      </w:tblGrid>
      <w:tr w:rsidR="002E5CF3" w14:paraId="5BBFB572" w14:textId="77777777">
        <w:trPr>
          <w:trHeight w:val="870"/>
        </w:trPr>
        <w:tc>
          <w:tcPr>
            <w:tcW w:w="1045" w:type="dxa"/>
            <w:vAlign w:val="center"/>
          </w:tcPr>
          <w:p w14:paraId="7DE1237E"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会社名</w:t>
            </w:r>
          </w:p>
        </w:tc>
        <w:tc>
          <w:tcPr>
            <w:tcW w:w="7459" w:type="dxa"/>
            <w:vAlign w:val="center"/>
          </w:tcPr>
          <w:p w14:paraId="411B9F6B" w14:textId="77777777" w:rsidR="002E5CF3" w:rsidRDefault="002E5CF3" w:rsidP="001473CF">
            <w:pPr>
              <w:spacing w:after="0" w:line="240" w:lineRule="auto"/>
              <w:rPr>
                <w:rFonts w:ascii="ＭＳ ゴシック" w:eastAsia="ＭＳ ゴシック" w:hAnsi="ＭＳ ゴシック"/>
              </w:rPr>
            </w:pPr>
          </w:p>
        </w:tc>
      </w:tr>
    </w:tbl>
    <w:tbl>
      <w:tblPr>
        <w:tblStyle w:val="1"/>
        <w:tblpPr w:leftFromText="142" w:rightFromText="142" w:vertAnchor="text" w:tblpXSpec="center" w:tblpY="329"/>
        <w:tblW w:w="8508" w:type="dxa"/>
        <w:tblLayout w:type="fixed"/>
        <w:tblLook w:val="04A0" w:firstRow="1" w:lastRow="0" w:firstColumn="1" w:lastColumn="0" w:noHBand="0" w:noVBand="1"/>
      </w:tblPr>
      <w:tblGrid>
        <w:gridCol w:w="1052"/>
        <w:gridCol w:w="1580"/>
        <w:gridCol w:w="3146"/>
        <w:gridCol w:w="2730"/>
      </w:tblGrid>
      <w:tr w:rsidR="002E5CF3" w14:paraId="35277DC7" w14:textId="77777777">
        <w:tc>
          <w:tcPr>
            <w:tcW w:w="2632" w:type="dxa"/>
            <w:gridSpan w:val="2"/>
          </w:tcPr>
          <w:p w14:paraId="64A0ADA1"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項目名</w:t>
            </w:r>
          </w:p>
        </w:tc>
        <w:tc>
          <w:tcPr>
            <w:tcW w:w="3146" w:type="dxa"/>
          </w:tcPr>
          <w:p w14:paraId="0331E3D1"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書類名</w:t>
            </w:r>
          </w:p>
        </w:tc>
        <w:tc>
          <w:tcPr>
            <w:tcW w:w="2730" w:type="dxa"/>
          </w:tcPr>
          <w:p w14:paraId="2BFD72BD"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提出欄</w:t>
            </w:r>
          </w:p>
        </w:tc>
      </w:tr>
      <w:tr w:rsidR="008811A4" w14:paraId="0F9B3089" w14:textId="77777777" w:rsidTr="00875E46">
        <w:trPr>
          <w:trHeight w:val="1112"/>
        </w:trPr>
        <w:tc>
          <w:tcPr>
            <w:tcW w:w="2632" w:type="dxa"/>
            <w:gridSpan w:val="2"/>
            <w:vMerge w:val="restart"/>
            <w:vAlign w:val="center"/>
          </w:tcPr>
          <w:p w14:paraId="4710FFDA" w14:textId="77777777" w:rsidR="008811A4" w:rsidRDefault="008811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賃金水準向上</w:t>
            </w:r>
          </w:p>
        </w:tc>
        <w:tc>
          <w:tcPr>
            <w:tcW w:w="3146" w:type="dxa"/>
            <w:tcBorders>
              <w:bottom w:val="single" w:sz="4" w:space="0" w:color="auto"/>
            </w:tcBorders>
          </w:tcPr>
          <w:p w14:paraId="72342FC0" w14:textId="4D03E3C4" w:rsidR="008811A4" w:rsidRDefault="008811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・「給与所得の源泉徴収票等の法定調書合計表」の写し　　　令和５年・令和６年分</w:t>
            </w:r>
          </w:p>
          <w:p w14:paraId="5718C59F" w14:textId="77777777" w:rsidR="008811A4" w:rsidRDefault="008811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・平均給与額の対前年増加率について事前に割合を計算した資料（任意様式）</w:t>
            </w:r>
          </w:p>
        </w:tc>
        <w:tc>
          <w:tcPr>
            <w:tcW w:w="2730" w:type="dxa"/>
            <w:tcBorders>
              <w:bottom w:val="single" w:sz="4" w:space="0" w:color="auto"/>
            </w:tcBorders>
            <w:shd w:val="clear" w:color="auto" w:fill="auto"/>
          </w:tcPr>
          <w:p w14:paraId="6C623BC0" w14:textId="77777777" w:rsidR="008811A4" w:rsidRDefault="008811A4" w:rsidP="001473CF">
            <w:pPr>
              <w:spacing w:after="0" w:line="240" w:lineRule="auto"/>
              <w:rPr>
                <w:rFonts w:ascii="ＭＳ ゴシック" w:eastAsia="ＭＳ ゴシック" w:hAnsi="ＭＳ ゴシック"/>
              </w:rPr>
            </w:pPr>
          </w:p>
        </w:tc>
      </w:tr>
      <w:tr w:rsidR="008811A4" w14:paraId="0D35BF6B" w14:textId="77777777">
        <w:trPr>
          <w:trHeight w:val="885"/>
        </w:trPr>
        <w:tc>
          <w:tcPr>
            <w:tcW w:w="2632" w:type="dxa"/>
            <w:gridSpan w:val="2"/>
            <w:vMerge/>
          </w:tcPr>
          <w:p w14:paraId="4FA1ADF1" w14:textId="77777777" w:rsidR="008811A4" w:rsidRDefault="008811A4" w:rsidP="001473CF">
            <w:pPr>
              <w:spacing w:after="0" w:line="240" w:lineRule="auto"/>
            </w:pPr>
          </w:p>
        </w:tc>
        <w:tc>
          <w:tcPr>
            <w:tcW w:w="3146" w:type="dxa"/>
            <w:tcBorders>
              <w:top w:val="single" w:sz="4" w:space="0" w:color="auto"/>
            </w:tcBorders>
          </w:tcPr>
          <w:p w14:paraId="089ADCE8" w14:textId="77777777" w:rsidR="008811A4" w:rsidRDefault="008811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第三者による賃上げ実績を確認できる書類</w:t>
            </w:r>
          </w:p>
          <w:p w14:paraId="38196867" w14:textId="77777777" w:rsidR="008811A4" w:rsidRDefault="008811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【様式５（別紙）】参考様式</w:t>
            </w:r>
          </w:p>
        </w:tc>
        <w:tc>
          <w:tcPr>
            <w:tcW w:w="2730" w:type="dxa"/>
            <w:tcBorders>
              <w:top w:val="single" w:sz="4" w:space="0" w:color="auto"/>
            </w:tcBorders>
            <w:shd w:val="clear" w:color="auto" w:fill="auto"/>
          </w:tcPr>
          <w:p w14:paraId="41C71321" w14:textId="77777777" w:rsidR="008811A4" w:rsidRDefault="008811A4" w:rsidP="001473CF">
            <w:pPr>
              <w:spacing w:after="0" w:line="240" w:lineRule="auto"/>
            </w:pPr>
          </w:p>
        </w:tc>
      </w:tr>
      <w:tr w:rsidR="008811A4" w14:paraId="7D57EF17" w14:textId="77777777">
        <w:trPr>
          <w:trHeight w:val="885"/>
        </w:trPr>
        <w:tc>
          <w:tcPr>
            <w:tcW w:w="2632" w:type="dxa"/>
            <w:gridSpan w:val="2"/>
            <w:vMerge/>
          </w:tcPr>
          <w:p w14:paraId="657875AA" w14:textId="77777777" w:rsidR="008811A4" w:rsidRDefault="008811A4" w:rsidP="001473CF">
            <w:pPr>
              <w:spacing w:after="0" w:line="240" w:lineRule="auto"/>
            </w:pPr>
          </w:p>
        </w:tc>
        <w:tc>
          <w:tcPr>
            <w:tcW w:w="3146" w:type="dxa"/>
            <w:tcBorders>
              <w:top w:val="single" w:sz="4" w:space="0" w:color="auto"/>
            </w:tcBorders>
          </w:tcPr>
          <w:p w14:paraId="5946EB26" w14:textId="15C90478" w:rsidR="008811A4" w:rsidRDefault="008811A4" w:rsidP="00C26D36">
            <w:pPr>
              <w:spacing w:after="0" w:line="240" w:lineRule="auto"/>
              <w:rPr>
                <w:rFonts w:ascii="ＭＳ ゴシック" w:eastAsia="ＭＳ ゴシック" w:hAnsi="ＭＳ ゴシック" w:hint="eastAsia"/>
              </w:rPr>
            </w:pPr>
            <w:r w:rsidRPr="008811A4">
              <w:rPr>
                <w:rFonts w:ascii="ＭＳ ゴシック" w:eastAsia="ＭＳ ゴシック" w:hAnsi="ＭＳ ゴシック" w:hint="eastAsia"/>
              </w:rPr>
              <w:t>「パートナーシップ構築宣言」の作成・公表</w:t>
            </w:r>
          </w:p>
        </w:tc>
        <w:tc>
          <w:tcPr>
            <w:tcW w:w="2730" w:type="dxa"/>
            <w:tcBorders>
              <w:top w:val="single" w:sz="4" w:space="0" w:color="auto"/>
            </w:tcBorders>
            <w:shd w:val="clear" w:color="auto" w:fill="auto"/>
          </w:tcPr>
          <w:p w14:paraId="10B7FC54" w14:textId="77777777" w:rsidR="008811A4" w:rsidRDefault="008811A4" w:rsidP="001473CF">
            <w:pPr>
              <w:spacing w:after="0" w:line="240" w:lineRule="auto"/>
            </w:pPr>
          </w:p>
        </w:tc>
      </w:tr>
      <w:tr w:rsidR="002E5CF3" w14:paraId="44E8DEE9" w14:textId="77777777" w:rsidTr="00875E46">
        <w:trPr>
          <w:trHeight w:val="1080"/>
        </w:trPr>
        <w:tc>
          <w:tcPr>
            <w:tcW w:w="1052" w:type="dxa"/>
            <w:vMerge w:val="restart"/>
            <w:vAlign w:val="center"/>
          </w:tcPr>
          <w:p w14:paraId="21D0D6E2"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女性の</w:t>
            </w:r>
          </w:p>
          <w:p w14:paraId="63D06215"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活躍</w:t>
            </w:r>
          </w:p>
          <w:p w14:paraId="4C4FB27E"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推進</w:t>
            </w:r>
          </w:p>
        </w:tc>
        <w:tc>
          <w:tcPr>
            <w:tcW w:w="1580" w:type="dxa"/>
          </w:tcPr>
          <w:p w14:paraId="287F7713"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一般事業主行動計画の策定・届出</w:t>
            </w:r>
          </w:p>
        </w:tc>
        <w:tc>
          <w:tcPr>
            <w:tcW w:w="3146" w:type="dxa"/>
          </w:tcPr>
          <w:p w14:paraId="3D07CB93"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労働局の受付印が押印された一般事業主行動計画策定・変更届の写し</w:t>
            </w:r>
          </w:p>
        </w:tc>
        <w:tc>
          <w:tcPr>
            <w:tcW w:w="2730" w:type="dxa"/>
          </w:tcPr>
          <w:p w14:paraId="6F199EAA" w14:textId="77777777" w:rsidR="002E5CF3" w:rsidRDefault="002E5CF3" w:rsidP="001473CF">
            <w:pPr>
              <w:spacing w:after="0" w:line="240" w:lineRule="auto"/>
              <w:rPr>
                <w:rFonts w:ascii="ＭＳ ゴシック" w:eastAsia="ＭＳ ゴシック" w:hAnsi="ＭＳ ゴシック"/>
              </w:rPr>
            </w:pPr>
          </w:p>
        </w:tc>
      </w:tr>
      <w:tr w:rsidR="002E5CF3" w14:paraId="6DA92293" w14:textId="77777777">
        <w:tc>
          <w:tcPr>
            <w:tcW w:w="1052" w:type="dxa"/>
            <w:vMerge/>
          </w:tcPr>
          <w:p w14:paraId="34BC73ED" w14:textId="77777777" w:rsidR="002E5CF3" w:rsidRDefault="002E5CF3" w:rsidP="001473CF">
            <w:pPr>
              <w:spacing w:after="0" w:line="240" w:lineRule="auto"/>
            </w:pPr>
          </w:p>
        </w:tc>
        <w:tc>
          <w:tcPr>
            <w:tcW w:w="1580" w:type="dxa"/>
          </w:tcPr>
          <w:p w14:paraId="3CB8186D"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えるぼしチャレンジ企業認定</w:t>
            </w:r>
          </w:p>
        </w:tc>
        <w:tc>
          <w:tcPr>
            <w:tcW w:w="3146" w:type="dxa"/>
          </w:tcPr>
          <w:p w14:paraId="7D8DD274"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知事が交付する秋田県えるぼしチャレンジ企業認定通知書の写し</w:t>
            </w:r>
          </w:p>
        </w:tc>
        <w:tc>
          <w:tcPr>
            <w:tcW w:w="2730" w:type="dxa"/>
          </w:tcPr>
          <w:p w14:paraId="44CFA992" w14:textId="77777777" w:rsidR="002E5CF3" w:rsidRDefault="002E5CF3" w:rsidP="001473CF">
            <w:pPr>
              <w:spacing w:after="0" w:line="240" w:lineRule="auto"/>
              <w:rPr>
                <w:rFonts w:ascii="ＭＳ ゴシック" w:eastAsia="ＭＳ ゴシック" w:hAnsi="ＭＳ ゴシック"/>
              </w:rPr>
            </w:pPr>
          </w:p>
        </w:tc>
      </w:tr>
      <w:tr w:rsidR="002E5CF3" w14:paraId="17457D16" w14:textId="77777777">
        <w:trPr>
          <w:trHeight w:val="1072"/>
        </w:trPr>
        <w:tc>
          <w:tcPr>
            <w:tcW w:w="1052" w:type="dxa"/>
            <w:vMerge/>
          </w:tcPr>
          <w:p w14:paraId="0CA047C2" w14:textId="77777777" w:rsidR="002E5CF3" w:rsidRDefault="002E5CF3" w:rsidP="001473CF">
            <w:pPr>
              <w:spacing w:after="0" w:line="240" w:lineRule="auto"/>
            </w:pPr>
          </w:p>
        </w:tc>
        <w:tc>
          <w:tcPr>
            <w:tcW w:w="1580" w:type="dxa"/>
          </w:tcPr>
          <w:p w14:paraId="7BED95BF"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法令に基づく認定（※）</w:t>
            </w:r>
          </w:p>
        </w:tc>
        <w:tc>
          <w:tcPr>
            <w:tcW w:w="3146" w:type="dxa"/>
          </w:tcPr>
          <w:p w14:paraId="6496AA09"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労働局長が交付する認定通知書の写し</w:t>
            </w:r>
          </w:p>
        </w:tc>
        <w:tc>
          <w:tcPr>
            <w:tcW w:w="2730" w:type="dxa"/>
          </w:tcPr>
          <w:p w14:paraId="0305F99C" w14:textId="77777777" w:rsidR="002E5CF3" w:rsidRDefault="002E5CF3" w:rsidP="001473CF">
            <w:pPr>
              <w:spacing w:after="0" w:line="240" w:lineRule="auto"/>
              <w:rPr>
                <w:rFonts w:ascii="ＭＳ ゴシック" w:eastAsia="ＭＳ ゴシック" w:hAnsi="ＭＳ ゴシック"/>
              </w:rPr>
            </w:pPr>
          </w:p>
        </w:tc>
      </w:tr>
      <w:tr w:rsidR="002E5CF3" w14:paraId="437BEF7F" w14:textId="77777777">
        <w:trPr>
          <w:trHeight w:val="862"/>
        </w:trPr>
        <w:tc>
          <w:tcPr>
            <w:tcW w:w="1052" w:type="dxa"/>
            <w:vMerge/>
            <w:tcBorders>
              <w:tl2br w:val="nil"/>
              <w:tr2bl w:val="nil"/>
            </w:tcBorders>
          </w:tcPr>
          <w:p w14:paraId="5FDC7D4C" w14:textId="77777777" w:rsidR="002E5CF3" w:rsidRDefault="002E5CF3" w:rsidP="001473CF">
            <w:pPr>
              <w:spacing w:after="0" w:line="240" w:lineRule="auto"/>
            </w:pPr>
          </w:p>
        </w:tc>
        <w:tc>
          <w:tcPr>
            <w:tcW w:w="1580" w:type="dxa"/>
            <w:tcBorders>
              <w:tl2br w:val="nil"/>
              <w:tr2bl w:val="nil"/>
            </w:tcBorders>
          </w:tcPr>
          <w:p w14:paraId="28BFC851"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秋田県知事表彰の受賞</w:t>
            </w:r>
          </w:p>
        </w:tc>
        <w:tc>
          <w:tcPr>
            <w:tcW w:w="3146" w:type="dxa"/>
            <w:tcBorders>
              <w:tl2br w:val="nil"/>
              <w:tr2bl w:val="nil"/>
            </w:tcBorders>
          </w:tcPr>
          <w:p w14:paraId="6074A0FE"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表彰状の写し（写真可）</w:t>
            </w:r>
          </w:p>
        </w:tc>
        <w:tc>
          <w:tcPr>
            <w:tcW w:w="2730" w:type="dxa"/>
            <w:tcBorders>
              <w:tl2br w:val="nil"/>
              <w:tr2bl w:val="nil"/>
            </w:tcBorders>
          </w:tcPr>
          <w:p w14:paraId="75511ABE" w14:textId="77777777" w:rsidR="002E5CF3" w:rsidRDefault="002E5CF3" w:rsidP="001473CF">
            <w:pPr>
              <w:spacing w:after="0" w:line="240" w:lineRule="auto"/>
              <w:rPr>
                <w:rFonts w:ascii="ＭＳ ゴシック" w:eastAsia="ＭＳ ゴシック" w:hAnsi="ＭＳ ゴシック"/>
              </w:rPr>
            </w:pPr>
          </w:p>
        </w:tc>
      </w:tr>
    </w:tbl>
    <w:p w14:paraId="049FBA60" w14:textId="77777777" w:rsidR="002E5CF3" w:rsidRDefault="002E5CF3" w:rsidP="001473CF">
      <w:pPr>
        <w:spacing w:after="0" w:line="240" w:lineRule="auto"/>
        <w:rPr>
          <w:rFonts w:ascii="ＭＳ ゴシック" w:eastAsia="ＭＳ ゴシック" w:hAnsi="ＭＳ ゴシック"/>
        </w:rPr>
      </w:pPr>
    </w:p>
    <w:p w14:paraId="7EBDA32D" w14:textId="77777777" w:rsidR="002E5CF3" w:rsidRDefault="00440FA4" w:rsidP="001473CF">
      <w:pPr>
        <w:spacing w:after="0"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・各項目の資料につきましては、該当するものがある場合は、提出欄に○を付け、提出票を参加資格確認申請時に、資料を企画提案書提出時に添付してください。</w:t>
      </w:r>
    </w:p>
    <w:p w14:paraId="4C29FF4A" w14:textId="77777777" w:rsidR="002E5CF3" w:rsidRDefault="00440FA4" w:rsidP="001473CF">
      <w:pPr>
        <w:spacing w:after="0"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p>
    <w:p w14:paraId="26D3C720" w14:textId="4D9A3E3C" w:rsidR="00440FA4" w:rsidRPr="001473CF" w:rsidRDefault="00440FA4" w:rsidP="008811A4">
      <w:pPr>
        <w:spacing w:after="0"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・（※）法令に基づく認定：えるぼし、プラチナえるぼし、くるみん、プラチナくるみん、ユースエール</w:t>
      </w:r>
    </w:p>
    <w:p w14:paraId="417B46FD" w14:textId="41324389" w:rsidR="002E5CF3" w:rsidRDefault="001F32FA" w:rsidP="001F32FA">
      <w:pPr>
        <w:widowControl/>
        <w:jc w:val="center"/>
        <w:rPr>
          <w:rFonts w:ascii="ＭＳ ゴシック" w:eastAsia="ＭＳ ゴシック" w:hAnsi="ＭＳ ゴシック"/>
        </w:rPr>
      </w:pPr>
      <w:r>
        <w:rPr>
          <w:rFonts w:ascii="ＭＳ ゴシック" w:eastAsia="ＭＳ ゴシック" w:hAnsi="ＭＳ ゴシック"/>
        </w:rPr>
        <w:br w:type="page"/>
      </w:r>
      <w:r w:rsidR="00440FA4">
        <w:rPr>
          <w:rFonts w:ascii="ＭＳ ゴシック" w:eastAsia="ＭＳ ゴシック" w:hAnsi="ＭＳ ゴシック" w:hint="eastAsia"/>
        </w:rPr>
        <w:lastRenderedPageBreak/>
        <w:t>第三者による賃上げ実績を確認できる書類</w:t>
      </w:r>
    </w:p>
    <w:p w14:paraId="682C7308" w14:textId="77777777" w:rsidR="001473CF" w:rsidRDefault="001473CF" w:rsidP="001473CF">
      <w:pPr>
        <w:spacing w:after="0" w:line="240" w:lineRule="auto"/>
        <w:rPr>
          <w:rFonts w:ascii="ＭＳ ゴシック" w:eastAsia="ＭＳ ゴシック" w:hAnsi="ＭＳ ゴシック"/>
        </w:rPr>
      </w:pPr>
    </w:p>
    <w:p w14:paraId="75369360" w14:textId="258ACF33"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 xml:space="preserve">　企画提案方式の審査における「賃金水準の向上」に関する加点措置を受けるため、賃上げ実績を確認できる書類を提出します。</w:t>
      </w:r>
    </w:p>
    <w:p w14:paraId="04D2EA7B" w14:textId="77777777" w:rsidR="002E5CF3" w:rsidRDefault="002E5CF3" w:rsidP="001473CF">
      <w:pPr>
        <w:spacing w:after="0" w:line="240" w:lineRule="auto"/>
        <w:rPr>
          <w:rFonts w:ascii="ＭＳ ゴシック" w:eastAsia="ＭＳ ゴシック" w:hAnsi="ＭＳ ゴシック"/>
        </w:rPr>
      </w:pPr>
    </w:p>
    <w:p w14:paraId="2A7A273C"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１　給与額（賃金水準）の算出方法</w:t>
      </w:r>
    </w:p>
    <w:p w14:paraId="6DC91025" w14:textId="77777777" w:rsidR="00D837FE" w:rsidRPr="00D837FE" w:rsidRDefault="00D837FE" w:rsidP="00D837FE">
      <w:pPr>
        <w:spacing w:after="0" w:line="240" w:lineRule="auto"/>
        <w:rPr>
          <w:rFonts w:ascii="ＭＳ ゴシック" w:eastAsia="ＭＳ ゴシック" w:hAnsi="ＭＳ ゴシック"/>
        </w:rPr>
      </w:pPr>
      <w:r w:rsidRPr="00D837FE">
        <w:rPr>
          <w:rFonts w:ascii="ＭＳ ゴシック" w:eastAsia="ＭＳ ゴシック" w:hAnsi="ＭＳ ゴシック" w:hint="eastAsia"/>
        </w:rPr>
        <w:t xml:space="preserve">　（１）税務申告に基づく、役員を除く従業員の給与等受給者一人当たりの平均給与額</w:t>
      </w:r>
    </w:p>
    <w:p w14:paraId="557D51AD" w14:textId="77777777" w:rsidR="00D837FE" w:rsidRPr="00D837FE" w:rsidRDefault="00D837FE" w:rsidP="00D837FE">
      <w:pPr>
        <w:spacing w:after="0" w:line="240" w:lineRule="auto"/>
        <w:rPr>
          <w:rFonts w:ascii="ＭＳ ゴシック" w:eastAsia="ＭＳ ゴシック" w:hAnsi="ＭＳ ゴシック"/>
        </w:rPr>
      </w:pPr>
      <w:r w:rsidRPr="00D837FE">
        <w:rPr>
          <w:rFonts w:ascii="ＭＳ ゴシック" w:eastAsia="ＭＳ ゴシック" w:hAnsi="ＭＳ ゴシック" w:hint="eastAsia"/>
        </w:rPr>
        <w:t xml:space="preserve">　（２）県域での、役員及び従業員の給与等受給者一人当たりの平均給与額</w:t>
      </w:r>
    </w:p>
    <w:p w14:paraId="43B34BF7" w14:textId="77777777" w:rsidR="00D837FE" w:rsidRPr="00D837FE" w:rsidRDefault="00D837FE" w:rsidP="00D837FE">
      <w:pPr>
        <w:spacing w:after="0" w:line="240" w:lineRule="auto"/>
        <w:rPr>
          <w:rFonts w:ascii="ＭＳ ゴシック" w:eastAsia="ＭＳ ゴシック" w:hAnsi="ＭＳ ゴシック"/>
        </w:rPr>
      </w:pPr>
      <w:r w:rsidRPr="00D837FE">
        <w:rPr>
          <w:rFonts w:ascii="ＭＳ ゴシック" w:eastAsia="ＭＳ ゴシック" w:hAnsi="ＭＳ ゴシック" w:hint="eastAsia"/>
        </w:rPr>
        <w:t xml:space="preserve">　（３）県域での、役員を除く従業員の給与等受給者一人当たりの平均給与額</w:t>
      </w:r>
    </w:p>
    <w:p w14:paraId="73FAD14C" w14:textId="50760EB5" w:rsidR="002E5CF3" w:rsidRDefault="00D837FE" w:rsidP="00D837FE">
      <w:pPr>
        <w:spacing w:after="0" w:line="240" w:lineRule="auto"/>
        <w:rPr>
          <w:rFonts w:ascii="ＭＳ ゴシック" w:eastAsia="ＭＳ ゴシック" w:hAnsi="ＭＳ ゴシック"/>
        </w:rPr>
      </w:pPr>
      <w:r w:rsidRPr="00D837FE">
        <w:rPr>
          <w:rFonts w:ascii="ＭＳ ゴシック" w:eastAsia="ＭＳ ゴシック" w:hAnsi="ＭＳ ゴシック" w:hint="eastAsia"/>
        </w:rPr>
        <w:t xml:space="preserve">　　※選定した算出方法を（１）～（３）のいずれかから選ぶ</w:t>
      </w:r>
    </w:p>
    <w:p w14:paraId="2FB43FBC" w14:textId="77777777" w:rsidR="00D837FE" w:rsidRPr="00D837FE" w:rsidRDefault="00D837FE" w:rsidP="00D837FE">
      <w:pPr>
        <w:spacing w:after="0" w:line="240" w:lineRule="auto"/>
        <w:rPr>
          <w:rFonts w:ascii="ＭＳ ゴシック" w:eastAsia="ＭＳ ゴシック" w:hAnsi="ＭＳ ゴシック"/>
        </w:rPr>
      </w:pPr>
    </w:p>
    <w:p w14:paraId="783C421F"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２　賃金水準の向上の確認</w:t>
      </w:r>
    </w:p>
    <w:tbl>
      <w:tblPr>
        <w:tblW w:w="0" w:type="auto"/>
        <w:tblInd w:w="277" w:type="dxa"/>
        <w:tblLayout w:type="fixed"/>
        <w:tblLook w:val="0600" w:firstRow="0" w:lastRow="0" w:firstColumn="0" w:lastColumn="0" w:noHBand="1" w:noVBand="1"/>
      </w:tblPr>
      <w:tblGrid>
        <w:gridCol w:w="1364"/>
        <w:gridCol w:w="2108"/>
        <w:gridCol w:w="1240"/>
        <w:gridCol w:w="1984"/>
        <w:gridCol w:w="1240"/>
      </w:tblGrid>
      <w:tr w:rsidR="002E5CF3" w14:paraId="5730D4B6"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1A6A8" w14:textId="77777777" w:rsidR="002E5CF3" w:rsidRDefault="002E5CF3" w:rsidP="001473CF">
            <w:pPr>
              <w:spacing w:after="0" w:line="240" w:lineRule="auto"/>
              <w:jc w:val="center"/>
              <w:rPr>
                <w:rFonts w:ascii="ＭＳ ゴシック" w:eastAsia="ＭＳ ゴシック" w:hAnsi="ＭＳ ゴシック"/>
              </w:rPr>
            </w:pPr>
          </w:p>
          <w:p w14:paraId="32235D90" w14:textId="77777777" w:rsidR="002E5CF3" w:rsidRDefault="002E5CF3" w:rsidP="001473CF">
            <w:pPr>
              <w:spacing w:after="0" w:line="240" w:lineRule="auto"/>
              <w:jc w:val="center"/>
              <w:rPr>
                <w:rFonts w:ascii="ＭＳ ゴシック" w:eastAsia="ＭＳ ゴシック" w:hAnsi="ＭＳ ゴシック"/>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931AF"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俸給、給与、</w:t>
            </w:r>
          </w:p>
          <w:p w14:paraId="6E83CE47"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D737A"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人　員</w:t>
            </w:r>
          </w:p>
          <w:p w14:paraId="3A93E890" w14:textId="77777777" w:rsidR="002E5CF3" w:rsidRDefault="002E5CF3" w:rsidP="001473CF">
            <w:pPr>
              <w:spacing w:after="0" w:line="240" w:lineRule="auto"/>
              <w:jc w:val="center"/>
              <w:rPr>
                <w:rFonts w:ascii="ＭＳ ゴシック" w:eastAsia="ＭＳ ゴシック" w:hAnsi="ＭＳ ゴシック"/>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D9C9A"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一人当たりの</w:t>
            </w:r>
          </w:p>
          <w:p w14:paraId="577D93F0"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14FC8"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対前年</w:t>
            </w:r>
          </w:p>
          <w:p w14:paraId="527E6D38" w14:textId="77777777" w:rsidR="002E5CF3" w:rsidRDefault="00440FA4" w:rsidP="001473CF">
            <w:pPr>
              <w:spacing w:after="0" w:line="240" w:lineRule="auto"/>
              <w:jc w:val="center"/>
              <w:rPr>
                <w:rFonts w:ascii="ＭＳ ゴシック" w:eastAsia="ＭＳ ゴシック" w:hAnsi="ＭＳ ゴシック"/>
              </w:rPr>
            </w:pPr>
            <w:r>
              <w:rPr>
                <w:rFonts w:ascii="ＭＳ ゴシック" w:eastAsia="ＭＳ ゴシック" w:hAnsi="ＭＳ ゴシック" w:hint="eastAsia"/>
              </w:rPr>
              <w:t>増加率</w:t>
            </w:r>
          </w:p>
        </w:tc>
      </w:tr>
      <w:tr w:rsidR="002E5CF3" w14:paraId="024E7622"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D1C05" w14:textId="77777777" w:rsidR="002E5CF3" w:rsidRDefault="002E5CF3" w:rsidP="001473CF">
            <w:pPr>
              <w:spacing w:after="0" w:line="240" w:lineRule="auto"/>
              <w:rPr>
                <w:rFonts w:ascii="ＭＳ ゴシック" w:eastAsia="ＭＳ ゴシック" w:hAnsi="ＭＳ ゴシック"/>
              </w:rPr>
            </w:pPr>
          </w:p>
          <w:p w14:paraId="1A088D63" w14:textId="3DD3A512"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６年(度)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4D0D3" w14:textId="77777777" w:rsidR="002E5CF3" w:rsidRDefault="002E5CF3" w:rsidP="001473CF">
            <w:pPr>
              <w:spacing w:after="0" w:line="240" w:lineRule="auto"/>
              <w:rPr>
                <w:rFonts w:ascii="ＭＳ ゴシック" w:eastAsia="ＭＳ ゴシック" w:hAnsi="ＭＳ ゴシック"/>
              </w:rPr>
            </w:pPr>
          </w:p>
          <w:p w14:paraId="006C21E5"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D0F9A" w14:textId="77777777" w:rsidR="002E5CF3" w:rsidRDefault="002E5CF3" w:rsidP="001473CF">
            <w:pPr>
              <w:spacing w:after="0" w:line="240" w:lineRule="auto"/>
              <w:rPr>
                <w:rFonts w:ascii="ＭＳ ゴシック" w:eastAsia="ＭＳ ゴシック" w:hAnsi="ＭＳ ゴシック"/>
              </w:rPr>
            </w:pPr>
          </w:p>
          <w:p w14:paraId="402C76BD"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41644" w14:textId="77777777" w:rsidR="002E5CF3" w:rsidRDefault="002E5CF3" w:rsidP="001473CF">
            <w:pPr>
              <w:spacing w:after="0" w:line="240" w:lineRule="auto"/>
              <w:rPr>
                <w:rFonts w:ascii="ＭＳ ゴシック" w:eastAsia="ＭＳ ゴシック" w:hAnsi="ＭＳ ゴシック"/>
              </w:rPr>
            </w:pPr>
          </w:p>
          <w:p w14:paraId="5766EDDE"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03C36" w14:textId="77777777" w:rsidR="002E5CF3" w:rsidRDefault="002E5CF3" w:rsidP="001473CF">
            <w:pPr>
              <w:spacing w:after="0" w:line="240" w:lineRule="auto"/>
              <w:rPr>
                <w:rFonts w:ascii="ＭＳ ゴシック" w:eastAsia="ＭＳ ゴシック" w:hAnsi="ＭＳ ゴシック"/>
              </w:rPr>
            </w:pPr>
          </w:p>
          <w:p w14:paraId="43D29FEF" w14:textId="77777777" w:rsidR="002E5CF3" w:rsidRDefault="00440FA4" w:rsidP="001473CF">
            <w:pPr>
              <w:spacing w:after="0" w:line="240" w:lineRule="auto"/>
              <w:jc w:val="right"/>
              <w:rPr>
                <w:rFonts w:ascii="ＭＳ ゴシック" w:eastAsia="ＭＳ ゴシック" w:hAnsi="ＭＳ ゴシック"/>
              </w:rPr>
            </w:pPr>
            <w:r>
              <w:rPr>
                <w:rFonts w:ascii="ＭＳ ゴシック" w:eastAsia="ＭＳ ゴシック" w:hAnsi="ＭＳ ゴシック" w:hint="eastAsia"/>
              </w:rPr>
              <w:t>0.0％</w:t>
            </w:r>
          </w:p>
        </w:tc>
      </w:tr>
      <w:tr w:rsidR="002E5CF3" w14:paraId="07A0B722"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6B5D2" w14:textId="77777777" w:rsidR="002E5CF3" w:rsidRDefault="002E5CF3" w:rsidP="001473CF">
            <w:pPr>
              <w:spacing w:after="0" w:line="240" w:lineRule="auto"/>
              <w:rPr>
                <w:rFonts w:ascii="ＭＳ ゴシック" w:eastAsia="ＭＳ ゴシック" w:hAnsi="ＭＳ ゴシック"/>
              </w:rPr>
            </w:pPr>
          </w:p>
          <w:p w14:paraId="5D49E6FF" w14:textId="0DF78088"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５年(度)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FADD5" w14:textId="77777777" w:rsidR="002E5CF3" w:rsidRDefault="002E5CF3" w:rsidP="001473CF">
            <w:pPr>
              <w:spacing w:after="0" w:line="240" w:lineRule="auto"/>
              <w:rPr>
                <w:rFonts w:ascii="ＭＳ ゴシック" w:eastAsia="ＭＳ ゴシック" w:hAnsi="ＭＳ ゴシック"/>
              </w:rPr>
            </w:pPr>
          </w:p>
          <w:p w14:paraId="7B2CC57A"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0D852" w14:textId="77777777" w:rsidR="002E5CF3" w:rsidRDefault="002E5CF3" w:rsidP="001473CF">
            <w:pPr>
              <w:spacing w:after="0" w:line="240" w:lineRule="auto"/>
              <w:rPr>
                <w:rFonts w:ascii="ＭＳ ゴシック" w:eastAsia="ＭＳ ゴシック" w:hAnsi="ＭＳ ゴシック"/>
              </w:rPr>
            </w:pPr>
          </w:p>
          <w:p w14:paraId="5897BD7F"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D86C7" w14:textId="77777777" w:rsidR="002E5CF3" w:rsidRDefault="002E5CF3" w:rsidP="001473CF">
            <w:pPr>
              <w:spacing w:after="0" w:line="240" w:lineRule="auto"/>
              <w:rPr>
                <w:rFonts w:ascii="ＭＳ ゴシック" w:eastAsia="ＭＳ ゴシック" w:hAnsi="ＭＳ ゴシック"/>
              </w:rPr>
            </w:pPr>
          </w:p>
          <w:p w14:paraId="493871BC"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570134A" w14:textId="77777777" w:rsidR="002E5CF3" w:rsidRDefault="002E5CF3" w:rsidP="001473CF">
            <w:pPr>
              <w:spacing w:after="0" w:line="240" w:lineRule="auto"/>
              <w:rPr>
                <w:rFonts w:ascii="ＭＳ ゴシック" w:eastAsia="ＭＳ ゴシック" w:hAnsi="ＭＳ ゴシック"/>
              </w:rPr>
            </w:pPr>
          </w:p>
        </w:tc>
      </w:tr>
    </w:tbl>
    <w:p w14:paraId="3B9E3E23" w14:textId="77777777" w:rsidR="002E5CF3" w:rsidRDefault="002E5CF3" w:rsidP="001473CF">
      <w:pPr>
        <w:spacing w:after="0" w:line="240" w:lineRule="auto"/>
        <w:rPr>
          <w:rFonts w:ascii="ＭＳ ゴシック" w:eastAsia="ＭＳ ゴシック" w:hAnsi="ＭＳ ゴシック"/>
        </w:rPr>
      </w:pPr>
    </w:p>
    <w:p w14:paraId="40C293B1" w14:textId="77777777" w:rsidR="002E5CF3" w:rsidRDefault="002E5CF3" w:rsidP="001473CF">
      <w:pPr>
        <w:spacing w:after="0" w:line="240" w:lineRule="auto"/>
        <w:rPr>
          <w:rFonts w:ascii="ＭＳ ゴシック" w:eastAsia="ＭＳ ゴシック" w:hAnsi="ＭＳ ゴシック"/>
        </w:rPr>
      </w:pPr>
    </w:p>
    <w:p w14:paraId="03A8B204" w14:textId="77777777" w:rsidR="002E5CF3" w:rsidRDefault="00440FA4" w:rsidP="001473CF">
      <w:pPr>
        <w:spacing w:after="0" w:line="240" w:lineRule="auto"/>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79C1E637" w14:textId="77777777" w:rsidR="002E5CF3" w:rsidRDefault="002E5CF3" w:rsidP="001473CF">
      <w:pPr>
        <w:spacing w:after="0" w:line="240" w:lineRule="auto"/>
        <w:rPr>
          <w:rFonts w:ascii="ＭＳ ゴシック" w:eastAsia="ＭＳ ゴシック" w:hAnsi="ＭＳ ゴシック"/>
        </w:rPr>
      </w:pPr>
    </w:p>
    <w:p w14:paraId="1EA9D6FA" w14:textId="77777777" w:rsidR="002E5CF3" w:rsidRDefault="00440FA4" w:rsidP="00D837FE">
      <w:pPr>
        <w:spacing w:after="0" w:line="240" w:lineRule="auto"/>
        <w:ind w:leftChars="1600" w:left="3360"/>
        <w:jc w:val="left"/>
        <w:rPr>
          <w:rFonts w:ascii="ＭＳ ゴシック" w:eastAsia="ＭＳ ゴシック" w:hAnsi="ＭＳ ゴシック"/>
        </w:rPr>
      </w:pPr>
      <w:r>
        <w:rPr>
          <w:rFonts w:ascii="ＭＳ ゴシック" w:eastAsia="ＭＳ ゴシック" w:hAnsi="ＭＳ ゴシック" w:hint="eastAsia"/>
        </w:rPr>
        <w:t xml:space="preserve">所 在 地：　　　　　　　　　　　　　　　　</w:t>
      </w:r>
    </w:p>
    <w:p w14:paraId="74A8E632" w14:textId="77777777" w:rsidR="002E5CF3" w:rsidRDefault="00440FA4" w:rsidP="00D837FE">
      <w:pPr>
        <w:spacing w:after="0" w:line="240" w:lineRule="auto"/>
        <w:ind w:leftChars="1600" w:left="3360"/>
        <w:jc w:val="left"/>
        <w:rPr>
          <w:rFonts w:ascii="ＭＳ ゴシック" w:eastAsia="ＭＳ ゴシック" w:hAnsi="ＭＳ ゴシック"/>
        </w:rPr>
      </w:pPr>
      <w:r>
        <w:rPr>
          <w:rFonts w:ascii="ＭＳ ゴシック" w:eastAsia="ＭＳ ゴシック" w:hAnsi="ＭＳ ゴシック" w:hint="eastAsia"/>
        </w:rPr>
        <w:t xml:space="preserve">事業所名：　　　　　　　　　　　　　　　　</w:t>
      </w:r>
    </w:p>
    <w:p w14:paraId="0E9400E8" w14:textId="77777777" w:rsidR="002E5CF3" w:rsidRDefault="00440FA4" w:rsidP="00D837FE">
      <w:pPr>
        <w:spacing w:after="0" w:line="240" w:lineRule="auto"/>
        <w:ind w:leftChars="1600" w:left="3360"/>
        <w:jc w:val="left"/>
        <w:rPr>
          <w:rFonts w:ascii="ＭＳ ゴシック" w:eastAsia="ＭＳ ゴシック" w:hAnsi="ＭＳ ゴシック"/>
        </w:rPr>
      </w:pPr>
      <w:r>
        <w:rPr>
          <w:rFonts w:ascii="ＭＳ ゴシック" w:eastAsia="ＭＳ ゴシック" w:hAnsi="ＭＳ ゴシック" w:hint="eastAsia"/>
        </w:rPr>
        <w:t xml:space="preserve">作 成 者：○○事務所　　　　　　　　　　　</w:t>
      </w:r>
    </w:p>
    <w:p w14:paraId="5EF377C1" w14:textId="77777777" w:rsidR="002E5CF3" w:rsidRDefault="00440FA4" w:rsidP="00D837FE">
      <w:pPr>
        <w:spacing w:after="0" w:line="240" w:lineRule="auto"/>
        <w:ind w:leftChars="1600" w:left="3360" w:firstLineChars="500" w:firstLine="1050"/>
        <w:jc w:val="left"/>
        <w:rPr>
          <w:rFonts w:ascii="ＭＳ ゴシック" w:eastAsia="ＭＳ ゴシック" w:hAnsi="ＭＳ ゴシック"/>
        </w:rPr>
      </w:pPr>
      <w:r>
        <w:rPr>
          <w:rFonts w:ascii="ＭＳ ゴシック" w:eastAsia="ＭＳ ゴシック" w:hAnsi="ＭＳ ゴシック" w:hint="eastAsia"/>
        </w:rPr>
        <w:t>税理士、公認会計士　○○○○　印</w:t>
      </w:r>
    </w:p>
    <w:sectPr w:rsidR="002E5CF3" w:rsidSect="001473CF">
      <w:headerReference w:type="default" r:id="rId6"/>
      <w:headerReference w:type="first" r:id="rId7"/>
      <w:pgSz w:w="11906" w:h="16838" w:code="9"/>
      <w:pgMar w:top="1418" w:right="1701" w:bottom="1134" w:left="1701" w:header="851" w:footer="992" w:gutter="0"/>
      <w:cols w:space="720"/>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A939" w14:textId="77777777" w:rsidR="003109A3" w:rsidRDefault="003109A3">
      <w:pPr>
        <w:spacing w:after="0" w:line="240" w:lineRule="auto"/>
      </w:pPr>
      <w:r>
        <w:separator/>
      </w:r>
    </w:p>
  </w:endnote>
  <w:endnote w:type="continuationSeparator" w:id="0">
    <w:p w14:paraId="33D32361" w14:textId="77777777" w:rsidR="003109A3" w:rsidRDefault="0031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8011" w14:textId="77777777" w:rsidR="003109A3" w:rsidRDefault="003109A3">
      <w:pPr>
        <w:spacing w:after="0" w:line="240" w:lineRule="auto"/>
      </w:pPr>
      <w:r>
        <w:separator/>
      </w:r>
    </w:p>
  </w:footnote>
  <w:footnote w:type="continuationSeparator" w:id="0">
    <w:p w14:paraId="4148D6EB" w14:textId="77777777" w:rsidR="003109A3" w:rsidRDefault="0031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8F68" w14:textId="77777777" w:rsidR="002E5CF3" w:rsidRDefault="00440FA4">
    <w:pPr>
      <w:jc w:val="left"/>
    </w:pPr>
    <w:r>
      <w:rPr>
        <w:rFonts w:ascii="ＭＳ ゴシック" w:eastAsia="ＭＳ ゴシック" w:hAnsi="ＭＳ ゴシック" w:hint="eastAsia"/>
      </w:rPr>
      <w:t>【様式５（別紙）】参考様式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8052" w14:textId="77777777" w:rsidR="002E5CF3" w:rsidRDefault="00440FA4">
    <w:r>
      <w:rPr>
        <w:rFonts w:ascii="ＭＳ ゴシック" w:eastAsia="ＭＳ ゴシック" w:hAnsi="ＭＳ ゴシック"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F3"/>
    <w:rsid w:val="001473CF"/>
    <w:rsid w:val="001F32FA"/>
    <w:rsid w:val="002E5CF3"/>
    <w:rsid w:val="003109A3"/>
    <w:rsid w:val="00321BD5"/>
    <w:rsid w:val="003B3C8A"/>
    <w:rsid w:val="00440FA4"/>
    <w:rsid w:val="00875E46"/>
    <w:rsid w:val="008811A4"/>
    <w:rsid w:val="008E59A5"/>
    <w:rsid w:val="0097134F"/>
    <w:rsid w:val="009A35F1"/>
    <w:rsid w:val="00C14FAA"/>
    <w:rsid w:val="00C26D36"/>
    <w:rsid w:val="00D837FE"/>
    <w:rsid w:val="00DC7282"/>
    <w:rsid w:val="00EA4A9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C5887"/>
  <w15:chartTrackingRefBased/>
  <w15:docId w15:val="{E85CF8EF-F2C4-4DF1-8667-30001A78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40FA4"/>
    <w:pPr>
      <w:tabs>
        <w:tab w:val="center" w:pos="4252"/>
        <w:tab w:val="right" w:pos="8504"/>
      </w:tabs>
      <w:snapToGrid w:val="0"/>
    </w:pPr>
  </w:style>
  <w:style w:type="character" w:customStyle="1" w:styleId="a6">
    <w:name w:val="ヘッダー (文字)"/>
    <w:basedOn w:val="a0"/>
    <w:link w:val="a5"/>
    <w:uiPriority w:val="99"/>
    <w:rsid w:val="00440FA4"/>
  </w:style>
  <w:style w:type="paragraph" w:styleId="a7">
    <w:name w:val="footer"/>
    <w:basedOn w:val="a"/>
    <w:link w:val="a8"/>
    <w:uiPriority w:val="99"/>
    <w:unhideWhenUsed/>
    <w:rsid w:val="00440FA4"/>
    <w:pPr>
      <w:tabs>
        <w:tab w:val="center" w:pos="4252"/>
        <w:tab w:val="right" w:pos="8504"/>
      </w:tabs>
      <w:snapToGrid w:val="0"/>
    </w:pPr>
  </w:style>
  <w:style w:type="character" w:customStyle="1" w:styleId="a8">
    <w:name w:val="フッター (文字)"/>
    <w:basedOn w:val="a0"/>
    <w:link w:val="a7"/>
    <w:uiPriority w:val="99"/>
    <w:rsid w:val="0044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三浦　潤</cp:lastModifiedBy>
  <cp:revision>13</cp:revision>
  <cp:lastPrinted>2023-04-13T08:04:00Z</cp:lastPrinted>
  <dcterms:created xsi:type="dcterms:W3CDTF">2023-04-11T00:23:00Z</dcterms:created>
  <dcterms:modified xsi:type="dcterms:W3CDTF">2025-04-15T02:49:00Z</dcterms:modified>
</cp:coreProperties>
</file>