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様式３</w:t>
      </w:r>
      <w:r>
        <w:rPr>
          <w:rFonts w:hint="eastAsia" w:ascii="ＭＳ ゴシック" w:hAnsi="ＭＳ ゴシック" w:eastAsia="ＭＳ ゴシック"/>
          <w:sz w:val="22"/>
        </w:rPr>
        <w:t>　　　</w:t>
      </w:r>
      <w:r>
        <w:rPr>
          <w:rFonts w:hint="eastAsia" w:ascii="ＭＳ ゴシック" w:hAnsi="ＭＳ ゴシック" w:eastAsia="ＭＳ ゴシック"/>
          <w:color w:val="0000FF"/>
          <w:sz w:val="22"/>
          <w:bdr w:val="single" w:color="auto" w:sz="4" w:space="0"/>
        </w:rPr>
        <w:t>※例・注釈（青字、赤字）は、提出時には削除してください。</w:t>
      </w:r>
    </w:p>
    <w:p>
      <w:pPr>
        <w:pStyle w:val="0"/>
        <w:spacing w:after="0" w:afterLines="0" w:afterAutospacing="0" w:line="240" w:lineRule="auto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</w:t>
      </w:r>
      <w:r>
        <w:rPr>
          <w:rFonts w:hint="eastAsia" w:asciiTheme="majorEastAsia" w:hAnsiTheme="majorEastAsia" w:eastAsiaTheme="majorEastAsia"/>
          <w:color w:val="003EFF"/>
          <w:sz w:val="22"/>
        </w:rPr>
        <w:t>　　</w:t>
      </w:r>
      <w:r>
        <w:rPr>
          <w:rFonts w:hint="eastAsia" w:ascii="ＭＳ ゴシック" w:hAnsi="ＭＳ ゴシック" w:eastAsia="ＭＳ ゴシック"/>
          <w:sz w:val="22"/>
        </w:rPr>
        <w:t>日</w:t>
      </w:r>
    </w:p>
    <w:p>
      <w:pPr>
        <w:pStyle w:val="0"/>
        <w:spacing w:after="0" w:afterLines="0" w:afterAutospacing="0" w:line="240" w:lineRule="auto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（宛先）秋田県知事</w:t>
      </w:r>
    </w:p>
    <w:p>
      <w:pPr>
        <w:pStyle w:val="0"/>
        <w:spacing w:after="0" w:afterLines="0" w:afterAutospacing="0" w:line="240" w:lineRule="auto"/>
        <w:ind w:left="5040" w:leftChars="2100" w:firstLine="440" w:firstLine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代表機関名　</w:t>
      </w:r>
      <w:r>
        <w:rPr>
          <w:rFonts w:hint="eastAsia" w:asciiTheme="majorEastAsia" w:hAnsiTheme="majorEastAsia" w:eastAsiaTheme="majorEastAsia"/>
          <w:color w:val="0000FF"/>
          <w:sz w:val="22"/>
        </w:rPr>
        <w:t>○○大学</w:t>
      </w:r>
    </w:p>
    <w:p>
      <w:pPr>
        <w:pStyle w:val="0"/>
        <w:spacing w:after="0" w:afterLines="0" w:afterAutospacing="0" w:line="240" w:lineRule="auto"/>
        <w:ind w:left="5774" w:leftChars="2406" w:firstLine="101" w:firstLineChars="46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代表者　</w:t>
      </w:r>
      <w:r>
        <w:rPr>
          <w:rFonts w:hint="eastAsia" w:asciiTheme="majorEastAsia" w:hAnsiTheme="majorEastAsia" w:eastAsiaTheme="majorEastAsia"/>
          <w:color w:val="0000FF"/>
          <w:sz w:val="22"/>
        </w:rPr>
        <w:t>学長・○○○○（押印不要）</w:t>
      </w:r>
    </w:p>
    <w:p>
      <w:pPr>
        <w:pStyle w:val="0"/>
        <w:spacing w:after="0" w:afterLines="0" w:afterAutospacing="0" w:line="240" w:lineRule="auto"/>
        <w:ind w:left="6091" w:leftChars="2538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after="0" w:afterLines="0" w:afterAutospacing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HGｺﾞｼｯｸE" w:hAnsi="HGｺﾞｼｯｸE" w:eastAsia="HGｺﾞｼｯｸE"/>
        </w:rPr>
        <w:t>次世代イノベーション創出・育成事業　報告書</w:t>
      </w:r>
    </w:p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  <w:vertAlign w:val="superscript"/>
        </w:rPr>
      </w:pPr>
      <w:r>
        <w:rPr>
          <w:rFonts w:hint="eastAsia" w:ascii="HGｺﾞｼｯｸE" w:hAnsi="HGｺﾞｼｯｸE" w:eastAsia="HGｺﾞｼｯｸE"/>
          <w:sz w:val="22"/>
        </w:rPr>
        <w:t>１</w:t>
      </w:r>
      <w:r>
        <w:rPr>
          <w:rFonts w:hint="eastAsia" w:ascii="HGｺﾞｼｯｸE" w:hAnsi="HGｺﾞｼｯｸE" w:eastAsia="HGｺﾞｼｯｸE"/>
          <w:sz w:val="22"/>
        </w:rPr>
        <w:t>.</w:t>
      </w:r>
      <w:r>
        <w:rPr>
          <w:rFonts w:hint="eastAsia" w:ascii="HGｺﾞｼｯｸE" w:hAnsi="HGｺﾞｼｯｸE" w:eastAsia="HGｺﾞｼｯｸE"/>
          <w:sz w:val="22"/>
        </w:rPr>
        <w:t>基本情報　</w:t>
      </w:r>
      <w:r>
        <w:rPr>
          <w:rFonts w:hint="eastAsia" w:asciiTheme="majorEastAsia" w:hAnsiTheme="majorEastAsia" w:eastAsiaTheme="majorEastAsia"/>
          <w:color w:val="FF0000"/>
          <w:sz w:val="22"/>
          <w:vertAlign w:val="superscript"/>
        </w:rPr>
        <w:t>＊</w:t>
      </w:r>
      <w:r>
        <w:rPr>
          <w:rFonts w:hint="eastAsia" w:asciiTheme="majorEastAsia" w:hAnsiTheme="majorEastAsia" w:eastAsiaTheme="majorEastAsia"/>
          <w:color w:val="0000FF"/>
          <w:sz w:val="21"/>
        </w:rPr>
        <w:t>印欄は必須項目です。</w:t>
      </w:r>
    </w:p>
    <w:tbl>
      <w:tblPr>
        <w:tblStyle w:val="22"/>
        <w:tblW w:w="95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605"/>
        <w:gridCol w:w="1471"/>
        <w:gridCol w:w="5040"/>
        <w:gridCol w:w="17"/>
        <w:gridCol w:w="17"/>
        <w:gridCol w:w="684"/>
        <w:gridCol w:w="17"/>
        <w:gridCol w:w="16"/>
        <w:gridCol w:w="17"/>
        <w:gridCol w:w="692"/>
      </w:tblGrid>
      <w:tr>
        <w:trPr>
          <w:trHeight w:val="540" w:hRule="atLeast"/>
        </w:trPr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希望するメニュー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7971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産学官連携イノベーション人材育成事業</w:t>
            </w:r>
          </w:p>
          <w:p>
            <w:pPr>
              <w:pStyle w:val="0"/>
              <w:spacing w:after="0" w:afterLines="0" w:afterAutospacing="0" w:line="300" w:lineRule="exact"/>
              <w:ind w:firstLine="440" w:firstLineChars="2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女性・若手研究者育成分野：上限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１００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万円／件</w:t>
            </w:r>
          </w:p>
          <w:p>
            <w:pPr>
              <w:pStyle w:val="0"/>
              <w:spacing w:after="0" w:afterLines="0" w:afterAutospacing="0" w:line="300" w:lineRule="exact"/>
              <w:ind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ナノテラス活用人材育成分野：上限７５万円／件</w:t>
            </w:r>
          </w:p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産学官連携次世代イノベーション創出事業（上限３００万円／件）</w:t>
            </w:r>
          </w:p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どちらかを選択してください。</w:t>
            </w:r>
          </w:p>
        </w:tc>
      </w:tr>
      <w:tr>
        <w:trPr/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テーマ名称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7971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専門用語を極力避ける等、専門外の方にも分かりやすい名称にしてください。</w:t>
            </w:r>
          </w:p>
        </w:tc>
      </w:tr>
      <w:tr>
        <w:trPr>
          <w:trHeight w:val="120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適合募集分野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7971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女性・若手研究者育成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ナノテラス活用人材育成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急成長産業開発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次世代産業創出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外部研究リソース利活用</w:t>
            </w:r>
          </w:p>
          <w:p>
            <w:pPr>
              <w:pStyle w:val="0"/>
              <w:spacing w:after="0" w:afterLines="0" w:afterAutospacing="0" w:line="300" w:lineRule="exac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適合する募集分野（応募マニュアル参照）をすべて選択してください。</w:t>
            </w:r>
          </w:p>
        </w:tc>
      </w:tr>
      <w:tr>
        <w:trPr/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実施期間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vertAlign w:val="superscript"/>
              </w:rPr>
              <w:t>＊</w:t>
            </w:r>
          </w:p>
        </w:tc>
        <w:tc>
          <w:tcPr>
            <w:tcW w:w="7971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令和　　年　月　　日～令和　　年　月　　日</w:t>
            </w:r>
          </w:p>
        </w:tc>
      </w:tr>
      <w:tr>
        <w:trPr>
          <w:trHeight w:val="210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研究代表者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vertAlign w:val="superscript"/>
              </w:rPr>
              <w:t>＊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50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pStyle w:val="0"/>
              <w:tabs>
                <w:tab w:val="left" w:leader="none" w:pos="1747"/>
              </w:tabs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（漢字）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性別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年齢</w:t>
            </w:r>
          </w:p>
        </w:tc>
      </w:tr>
      <w:tr>
        <w:trPr>
          <w:trHeight w:val="40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所属機関名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○○大学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部署名・役職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○○学部○○講座　　役職○○</w:t>
            </w: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E-Mail </w:t>
            </w:r>
          </w:p>
        </w:tc>
      </w:tr>
      <w:tr>
        <w:trPr>
          <w:trHeight w:val="130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color w:val="003EFF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コーディネータ</w:t>
            </w:r>
          </w:p>
        </w:tc>
        <w:tc>
          <w:tcPr>
            <w:tcW w:w="1471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507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pStyle w:val="0"/>
              <w:tabs>
                <w:tab w:val="left" w:leader="none" w:pos="1747"/>
              </w:tabs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（漢字）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  <w:tc>
          <w:tcPr>
            <w:tcW w:w="7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性別</w:t>
            </w:r>
          </w:p>
        </w:tc>
        <w:tc>
          <w:tcPr>
            <w:tcW w:w="6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年齢</w:t>
            </w:r>
          </w:p>
        </w:tc>
      </w:tr>
      <w:tr>
        <w:trPr>
          <w:trHeight w:val="44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507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所属機関名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○○大学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部署名・役職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○○支援室　　役職○○</w:t>
            </w: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E-Mail </w:t>
            </w:r>
          </w:p>
        </w:tc>
      </w:tr>
      <w:tr>
        <w:trPr>
          <w:trHeight w:val="120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参画研究者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505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pStyle w:val="0"/>
              <w:tabs>
                <w:tab w:val="left" w:leader="none" w:pos="1747"/>
              </w:tabs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（漢字）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  <w:tc>
          <w:tcPr>
            <w:tcW w:w="7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性別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年齢</w:t>
            </w:r>
          </w:p>
        </w:tc>
      </w:tr>
      <w:tr>
        <w:trPr>
          <w:trHeight w:val="37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505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所属機関名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株式会社○○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部署名・役職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○○部門　　役職○○</w:t>
            </w: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E-Mail </w:t>
            </w:r>
          </w:p>
        </w:tc>
      </w:tr>
      <w:tr>
        <w:trPr>
          <w:trHeight w:val="180" w:hRule="atLeast"/>
        </w:trPr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参画研究者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50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pStyle w:val="0"/>
              <w:tabs>
                <w:tab w:val="left" w:leader="none" w:pos="1747"/>
              </w:tabs>
              <w:spacing w:after="0" w:afterLines="0" w:afterAutospacing="0"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（漢字）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  <w:tc>
          <w:tcPr>
            <w:tcW w:w="7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性別</w:t>
            </w:r>
          </w:p>
        </w:tc>
        <w:tc>
          <w:tcPr>
            <w:tcW w:w="74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年齢</w:t>
            </w:r>
          </w:p>
        </w:tc>
      </w:tr>
      <w:tr>
        <w:trPr>
          <w:trHeight w:val="410" w:hRule="atLeast"/>
        </w:trPr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所属機関名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○○試験場</w:t>
            </w:r>
          </w:p>
        </w:tc>
      </w:tr>
      <w:tr>
        <w:trPr>
          <w:trHeight w:val="35" w:hRule="atLeast"/>
        </w:trPr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部署名・役職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○○部門　　役職○○</w:t>
            </w:r>
          </w:p>
        </w:tc>
      </w:tr>
      <w:tr>
        <w:trPr/>
        <w:tc>
          <w:tcPr>
            <w:tcW w:w="16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650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E-Mail </w:t>
            </w:r>
          </w:p>
        </w:tc>
      </w:tr>
    </w:tbl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  <w:color w:val="0070C0"/>
          <w:sz w:val="18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　</w:t>
      </w:r>
      <w:r>
        <w:rPr>
          <w:rFonts w:hint="eastAsia"/>
        </w:rPr>
        <w:br w:type="page"/>
      </w: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</w:rPr>
        <w:t>２．機関情報</w:t>
      </w:r>
    </w:p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  <w:vertAlign w:val="superscript"/>
        </w:rPr>
      </w:pPr>
    </w:p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  <w:vertAlign w:val="superscript"/>
        </w:rPr>
      </w:pPr>
      <w:r>
        <w:rPr>
          <w:rFonts w:hint="eastAsia" w:ascii="HGｺﾞｼｯｸE" w:hAnsi="HGｺﾞｼｯｸE" w:eastAsia="HGｺﾞｼｯｸE"/>
        </w:rPr>
        <w:t>①　代表機関　</w:t>
      </w:r>
      <w:r>
        <w:rPr>
          <w:rFonts w:hint="eastAsia" w:asciiTheme="majorEastAsia" w:hAnsiTheme="majorEastAsia" w:eastAsiaTheme="majorEastAsia"/>
          <w:color w:val="0000FF"/>
          <w:sz w:val="21"/>
        </w:rPr>
        <w:t>県の委託先となる機関を記入してください。</w:t>
      </w:r>
    </w:p>
    <w:tbl>
      <w:tblPr>
        <w:tblStyle w:val="22"/>
        <w:tblW w:w="95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605"/>
        <w:gridCol w:w="1472"/>
        <w:gridCol w:w="6499"/>
      </w:tblGrid>
      <w:tr>
        <w:trPr>
          <w:trHeight w:val="720" w:hRule="atLeast"/>
        </w:trPr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代表機関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法人名</w:t>
            </w:r>
          </w:p>
        </w:tc>
        <w:tc>
          <w:tcPr>
            <w:tcW w:w="64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0000FF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「県内大学等」又は「県内企業」</w:t>
            </w:r>
          </w:p>
          <w:p>
            <w:pPr>
              <w:pStyle w:val="0"/>
              <w:spacing w:after="0" w:afterLines="0" w:afterAutospacing="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※ナノテラス活用人材育成分野は「県内企業」に限る。</w:t>
            </w:r>
            <w:bookmarkStart w:id="0" w:name="_GoBack"/>
            <w:bookmarkEnd w:id="0"/>
          </w:p>
        </w:tc>
      </w:tr>
      <w:tr>
        <w:trPr/>
        <w:tc>
          <w:tcPr>
            <w:tcW w:w="160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所在地</w:t>
            </w:r>
          </w:p>
        </w:tc>
        <w:tc>
          <w:tcPr>
            <w:tcW w:w="65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160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</w:t>
            </w:r>
          </w:p>
        </w:tc>
        <w:tc>
          <w:tcPr>
            <w:tcW w:w="65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（役職）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（氏名）</w:t>
            </w:r>
          </w:p>
        </w:tc>
      </w:tr>
      <w:tr>
        <w:trPr>
          <w:trHeight w:val="760" w:hRule="atLeast"/>
        </w:trPr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color w:val="003EFF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事務担当者</w:t>
            </w:r>
          </w:p>
        </w:tc>
        <w:tc>
          <w:tcPr>
            <w:tcW w:w="147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氏名</w:t>
            </w:r>
          </w:p>
        </w:tc>
        <w:tc>
          <w:tcPr>
            <w:tcW w:w="65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（ふりがな）</w:t>
            </w:r>
          </w:p>
          <w:p>
            <w:pPr>
              <w:pStyle w:val="0"/>
              <w:tabs>
                <w:tab w:val="left" w:leader="none" w:pos="1747"/>
              </w:tabs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（漢字）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</w:tr>
      <w:tr>
        <w:trPr/>
        <w:tc>
          <w:tcPr>
            <w:tcW w:w="160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所属機関名</w:t>
            </w:r>
          </w:p>
        </w:tc>
        <w:tc>
          <w:tcPr>
            <w:tcW w:w="65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○○大学</w:t>
            </w:r>
          </w:p>
        </w:tc>
      </w:tr>
      <w:tr>
        <w:trPr>
          <w:trHeight w:val="35" w:hRule="atLeast"/>
        </w:trPr>
        <w:tc>
          <w:tcPr>
            <w:tcW w:w="160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部署名・役職</w:t>
            </w:r>
          </w:p>
        </w:tc>
        <w:tc>
          <w:tcPr>
            <w:tcW w:w="65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○○支援室　　役職○○</w:t>
            </w:r>
          </w:p>
        </w:tc>
      </w:tr>
      <w:tr>
        <w:trPr/>
        <w:tc>
          <w:tcPr>
            <w:tcW w:w="160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連絡先</w:t>
            </w:r>
          </w:p>
        </w:tc>
        <w:tc>
          <w:tcPr>
            <w:tcW w:w="650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E-Mail </w:t>
            </w:r>
          </w:p>
        </w:tc>
      </w:tr>
    </w:tbl>
    <w:p>
      <w:pPr>
        <w:pStyle w:val="0"/>
        <w:spacing w:after="0" w:afterLines="0" w:afterAutospacing="0"/>
        <w:rPr>
          <w:rFonts w:hint="default" w:asciiTheme="majorEastAsia" w:hAnsiTheme="majorEastAsia" w:eastAsiaTheme="majorEastAsia"/>
          <w:color w:val="0000FF"/>
          <w:sz w:val="21"/>
        </w:rPr>
      </w:pPr>
    </w:p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  <w:vertAlign w:val="superscript"/>
        </w:rPr>
      </w:pPr>
      <w:r>
        <w:rPr>
          <w:rFonts w:hint="eastAsia" w:ascii="HGｺﾞｼｯｸE" w:hAnsi="HGｺﾞｼｯｸE" w:eastAsia="HGｺﾞｼｯｸE"/>
        </w:rPr>
        <w:t>②　参画機関　</w:t>
      </w:r>
      <w:r>
        <w:rPr>
          <w:rFonts w:hint="eastAsia" w:asciiTheme="majorEastAsia" w:hAnsiTheme="majorEastAsia" w:eastAsiaTheme="majorEastAsia"/>
          <w:color w:val="0000FF"/>
          <w:sz w:val="21"/>
        </w:rPr>
        <w:t>代表機関と共同研究を実施する機関を記入してください。</w:t>
      </w:r>
    </w:p>
    <w:tbl>
      <w:tblPr>
        <w:tblStyle w:val="22"/>
        <w:tblW w:w="95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605"/>
        <w:gridCol w:w="1472"/>
        <w:gridCol w:w="6499"/>
      </w:tblGrid>
      <w:tr>
        <w:trPr>
          <w:trHeight w:val="720" w:hRule="atLeast"/>
        </w:trPr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参画機関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法人名</w:t>
            </w:r>
          </w:p>
        </w:tc>
        <w:tc>
          <w:tcPr>
            <w:tcW w:w="64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2"/>
              </w:rPr>
              <w:t>○○試験場</w:t>
            </w:r>
          </w:p>
        </w:tc>
      </w:tr>
      <w:tr>
        <w:trPr/>
        <w:tc>
          <w:tcPr>
            <w:tcW w:w="160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所在地</w:t>
            </w:r>
          </w:p>
        </w:tc>
        <w:tc>
          <w:tcPr>
            <w:tcW w:w="65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160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</w:t>
            </w:r>
          </w:p>
        </w:tc>
        <w:tc>
          <w:tcPr>
            <w:tcW w:w="65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（役職）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（氏名）</w:t>
            </w:r>
          </w:p>
        </w:tc>
      </w:tr>
      <w:tr>
        <w:trPr>
          <w:trHeight w:val="720" w:hRule="atLeast"/>
        </w:trPr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参画機関</w:t>
            </w:r>
          </w:p>
          <w:p>
            <w:pPr>
              <w:pStyle w:val="0"/>
              <w:spacing w:after="0" w:afterLines="0" w:afterAutospacing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47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法人名</w:t>
            </w:r>
          </w:p>
        </w:tc>
        <w:tc>
          <w:tcPr>
            <w:tcW w:w="64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  <w:sz w:val="22"/>
              </w:rPr>
              <w:t>（株）○○</w:t>
            </w:r>
          </w:p>
        </w:tc>
      </w:tr>
      <w:tr>
        <w:trPr/>
        <w:tc>
          <w:tcPr>
            <w:tcW w:w="160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所在地</w:t>
            </w:r>
          </w:p>
        </w:tc>
        <w:tc>
          <w:tcPr>
            <w:tcW w:w="65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160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</w:t>
            </w:r>
          </w:p>
        </w:tc>
        <w:tc>
          <w:tcPr>
            <w:tcW w:w="650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（役職）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（氏名）</w:t>
            </w:r>
          </w:p>
        </w:tc>
      </w:tr>
    </w:tbl>
    <w:p>
      <w:pPr>
        <w:pStyle w:val="0"/>
        <w:spacing w:after="0" w:afterLines="0" w:afterAutospacing="0"/>
        <w:rPr>
          <w:rFonts w:hint="default" w:asciiTheme="majorEastAsia" w:hAnsiTheme="majorEastAsia" w:eastAsiaTheme="majorEastAsia"/>
          <w:color w:val="0000FF"/>
          <w:sz w:val="21"/>
        </w:rPr>
      </w:pPr>
    </w:p>
    <w:p>
      <w:pPr>
        <w:pStyle w:val="0"/>
        <w:spacing w:after="0" w:afterLines="0" w:afterAutospacing="0"/>
        <w:ind w:left="210" w:hanging="210" w:hangingChars="100"/>
        <w:rPr>
          <w:rFonts w:hint="default" w:asciiTheme="majorEastAsia" w:hAnsiTheme="majorEastAsia" w:eastAsiaTheme="majorEastAsia"/>
          <w:color w:val="0000FF"/>
          <w:sz w:val="21"/>
        </w:rPr>
      </w:pPr>
    </w:p>
    <w:p>
      <w:pPr>
        <w:pStyle w:val="0"/>
        <w:widowControl w:val="1"/>
        <w:spacing w:after="0" w:afterLines="0" w:afterAutospacing="0"/>
        <w:jc w:val="left"/>
        <w:rPr>
          <w:rFonts w:hint="default" w:ascii="HGｺﾞｼｯｸE" w:hAnsi="HGｺﾞｼｯｸE" w:eastAsia="HGｺﾞｼｯｸE"/>
          <w:color w:val="0070C0"/>
          <w:sz w:val="18"/>
        </w:rPr>
      </w:pPr>
      <w:r>
        <w:rPr>
          <w:rFonts w:hint="eastAsia"/>
        </w:rPr>
        <w:br w:type="page"/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HGｺﾞｼｯｸE" w:hAnsi="HGｺﾞｼｯｸE" w:eastAsia="HGｺﾞｼｯｸE"/>
          <w:color w:val="0070C0"/>
          <w:sz w:val="18"/>
        </w:rPr>
      </w:pPr>
      <w:r>
        <w:rPr>
          <w:rFonts w:hint="eastAsia" w:ascii="HGｺﾞｼｯｸE" w:hAnsi="HGｺﾞｼｯｸE" w:eastAsia="HGｺﾞｼｯｸE"/>
        </w:rPr>
        <w:t>３．事業の成果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※以下の①～③について、</w:t>
      </w:r>
      <w:r>
        <w:rPr>
          <w:rFonts w:hint="eastAsia" w:asciiTheme="majorEastAsia" w:hAnsiTheme="majorEastAsia" w:eastAsiaTheme="majorEastAsia"/>
          <w:color w:val="0000FF"/>
          <w:sz w:val="21"/>
          <w:u w:val="single" w:color="auto"/>
        </w:rPr>
        <w:t>２ページ以内</w:t>
      </w:r>
      <w:r>
        <w:rPr>
          <w:rFonts w:hint="eastAsia" w:asciiTheme="majorEastAsia" w:hAnsiTheme="majorEastAsia" w:eastAsiaTheme="majorEastAsia"/>
          <w:color w:val="0000FF"/>
          <w:sz w:val="21"/>
        </w:rPr>
        <w:t>で記載してください（各項目の文字数は自由、文字は１１ポイント以上、フォント自由です）。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※図や表を挿入してもかまいません（カラー可）。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※必要な場合には添付資料をつけてもかまいません。</w:t>
      </w: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</w:rPr>
        <w:t>①概要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※結果の概要を簡潔に記載してください。</w:t>
      </w: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</w:rPr>
        <w:t>②結果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※課題、方法、及び結果について簡潔に記載してください。</w:t>
      </w:r>
    </w:p>
    <w:p>
      <w:pPr>
        <w:pStyle w:val="0"/>
        <w:spacing w:after="0" w:afterLines="0" w:afterAutospacing="0"/>
        <w:jc w:val="left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※学会発表、論文、特許出願等があれば記載してください。</w:t>
      </w:r>
    </w:p>
    <w:p>
      <w:pPr>
        <w:pStyle w:val="0"/>
        <w:spacing w:after="0" w:afterLines="0" w:afterAutospacing="0"/>
        <w:jc w:val="left"/>
        <w:rPr>
          <w:rFonts w:hint="default"/>
          <w:color w:val="0000FF"/>
          <w:sz w:val="21"/>
        </w:rPr>
      </w:pP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</w:rPr>
        <w:t>③まとめ</w:t>
      </w:r>
    </w:p>
    <w:p>
      <w:pPr>
        <w:pStyle w:val="0"/>
        <w:spacing w:after="0" w:afterLines="0" w:afterAutospacing="0"/>
        <w:jc w:val="left"/>
        <w:rPr>
          <w:rFonts w:hint="default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※今後の予定も含めて記載してください。</w:t>
      </w:r>
      <w:r>
        <w:rPr>
          <w:rFonts w:hint="default" w:ascii="HGｺﾞｼｯｸE" w:hAnsi="HGｺﾞｼｯｸE" w:eastAsia="HGｺﾞｼｯｸE"/>
        </w:rPr>
        <w:br w:type="page"/>
      </w: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  <w:r>
        <w:rPr>
          <w:rFonts w:hint="eastAsia"/>
        </w:rPr>
        <w:t>　</w:t>
      </w:r>
      <w:r>
        <w:rPr>
          <w:rFonts w:hint="eastAsia" w:ascii="HGｺﾞｼｯｸE" w:hAnsi="HGｺﾞｼｯｸE" w:eastAsia="HGｺﾞｼｯｸE"/>
        </w:rPr>
        <w:t>４．経費内訳</w:t>
      </w:r>
    </w:p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</w:p>
    <w:p>
      <w:pPr>
        <w:pStyle w:val="0"/>
        <w:spacing w:after="0" w:afterLines="0" w:afterAutospacing="0"/>
        <w:ind w:left="48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  <w:color w:val="0000FF"/>
        </w:rPr>
        <w:t>○○大学</w:t>
      </w:r>
    </w:p>
    <w:tbl>
      <w:tblPr>
        <w:tblStyle w:val="23"/>
        <w:tblW w:w="9030" w:type="dxa"/>
        <w:tblInd w:w="528" w:type="dxa"/>
        <w:tblLayout w:type="fixed"/>
        <w:tblLook w:firstRow="1" w:lastRow="0" w:firstColumn="1" w:lastColumn="0" w:noHBand="0" w:noVBand="1" w:val="04A0"/>
      </w:tblPr>
      <w:tblGrid>
        <w:gridCol w:w="1890"/>
        <w:gridCol w:w="3780"/>
        <w:gridCol w:w="1785"/>
        <w:gridCol w:w="1575"/>
      </w:tblGrid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項目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主な使途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金額（円）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備考</w:t>
            </w:r>
          </w:p>
        </w:tc>
      </w:tr>
      <w:tr>
        <w:trPr>
          <w:trHeight w:val="690" w:hRule="atLeast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設備備品費</w:t>
            </w:r>
          </w:p>
        </w:tc>
        <w:tc>
          <w:tcPr>
            <w:tcW w:w="378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○○装置（設備備品費）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200,000</w:t>
            </w:r>
          </w:p>
        </w:tc>
        <w:tc>
          <w:tcPr>
            <w:tcW w:w="157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人件費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  <w:sz w:val="21"/>
              </w:rPr>
              <w:t>人件費（</w:t>
            </w: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○○補助員</w:t>
            </w:r>
            <w:r>
              <w:rPr>
                <w:rFonts w:hint="eastAsia" w:asciiTheme="majorEastAsia" w:hAnsiTheme="majorEastAsia" w:eastAsiaTheme="majorEastAsia"/>
                <w:color w:val="003EFF"/>
                <w:sz w:val="21"/>
              </w:rPr>
              <w:t>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○○監修謝金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50,000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その他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消耗品（○○試薬、キット等）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color w:val="0000FF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旅費（○○社での打合せ旅費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○○学会旅費）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150,000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49" w:hRule="atLeast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1"/>
              </w:rPr>
              <w:t>再委託費</w:t>
            </w:r>
          </w:p>
        </w:tc>
        <w:tc>
          <w:tcPr>
            <w:tcW w:w="378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  <w:sz w:val="21"/>
              </w:rPr>
              <w:t>○○試験場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100,000</w:t>
            </w:r>
          </w:p>
        </w:tc>
        <w:tc>
          <w:tcPr>
            <w:tcW w:w="157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6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</w:pP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>合計</w:t>
            </w: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>（消費税等含む）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500,000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---</w:t>
            </w:r>
          </w:p>
        </w:tc>
      </w:tr>
    </w:tbl>
    <w:p>
      <w:pPr>
        <w:pStyle w:val="0"/>
        <w:spacing w:after="0" w:afterLines="0" w:afterAutospacing="0"/>
        <w:rPr>
          <w:rFonts w:hint="default" w:ascii="HGｺﾞｼｯｸE" w:hAnsi="HGｺﾞｼｯｸE" w:eastAsia="HGｺﾞｼｯｸE"/>
        </w:rPr>
      </w:pPr>
    </w:p>
    <w:p>
      <w:pPr>
        <w:pStyle w:val="0"/>
        <w:spacing w:after="0" w:afterLines="0" w:afterAutospacing="0"/>
        <w:ind w:left="631" w:leftChars="263"/>
        <w:rPr>
          <w:rFonts w:hint="default" w:asciiTheme="majorEastAsia" w:hAnsiTheme="majorEastAsia" w:eastAsiaTheme="majorEastAsia"/>
          <w:color w:val="0000FF"/>
          <w:sz w:val="21"/>
        </w:rPr>
      </w:pPr>
      <w:r>
        <w:rPr>
          <w:rFonts w:hint="eastAsia" w:asciiTheme="majorEastAsia" w:hAnsiTheme="majorEastAsia" w:eastAsiaTheme="majorEastAsia"/>
          <w:color w:val="0000FF"/>
          <w:sz w:val="21"/>
        </w:rPr>
        <w:t>※再委託</w:t>
      </w:r>
      <w:r>
        <w:rPr>
          <w:rFonts w:hint="eastAsia" w:asciiTheme="majorEastAsia" w:hAnsiTheme="majorEastAsia" w:eastAsiaTheme="majorEastAsia"/>
          <w:color w:val="1200FF"/>
          <w:sz w:val="21"/>
        </w:rPr>
        <w:t>（参画機関が分担する共同研究に係る費用）</w:t>
      </w:r>
      <w:r>
        <w:rPr>
          <w:rFonts w:hint="eastAsia" w:asciiTheme="majorEastAsia" w:hAnsiTheme="majorEastAsia" w:eastAsiaTheme="majorEastAsia"/>
          <w:color w:val="0000FF"/>
          <w:sz w:val="21"/>
        </w:rPr>
        <w:t>がある場合のみ以下の表も記入してください。ない場合は以下の表を削除してください。</w:t>
      </w:r>
    </w:p>
    <w:p>
      <w:pPr>
        <w:pStyle w:val="0"/>
        <w:spacing w:after="0" w:afterLines="0" w:afterAutospacing="0"/>
        <w:ind w:left="480" w:leftChars="200"/>
        <w:rPr>
          <w:rFonts w:hint="default" w:ascii="HGｺﾞｼｯｸE" w:hAnsi="HGｺﾞｼｯｸE" w:eastAsia="HGｺﾞｼｯｸE"/>
        </w:rPr>
      </w:pPr>
      <w:r>
        <w:rPr>
          <w:rFonts w:hint="eastAsia" w:ascii="HGｺﾞｼｯｸE" w:hAnsi="HGｺﾞｼｯｸE" w:eastAsia="HGｺﾞｼｯｸE"/>
          <w:color w:val="0000FF"/>
        </w:rPr>
        <w:t>○○試験場</w:t>
      </w:r>
      <w:r>
        <w:rPr>
          <w:rFonts w:hint="eastAsia" w:ascii="HGｺﾞｼｯｸE" w:hAnsi="HGｺﾞｼｯｸE" w:eastAsia="HGｺﾞｼｯｸE"/>
        </w:rPr>
        <w:t xml:space="preserve"> </w:t>
      </w:r>
    </w:p>
    <w:tbl>
      <w:tblPr>
        <w:tblStyle w:val="23"/>
        <w:tblW w:w="9030" w:type="dxa"/>
        <w:tblInd w:w="528" w:type="dxa"/>
        <w:tblLayout w:type="fixed"/>
        <w:tblLook w:firstRow="1" w:lastRow="0" w:firstColumn="1" w:lastColumn="0" w:noHBand="0" w:noVBand="1" w:val="04A0"/>
      </w:tblPr>
      <w:tblGrid>
        <w:gridCol w:w="1890"/>
        <w:gridCol w:w="3780"/>
        <w:gridCol w:w="1785"/>
        <w:gridCol w:w="1575"/>
      </w:tblGrid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項目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主な使途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金額（円）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備考</w:t>
            </w:r>
          </w:p>
        </w:tc>
      </w:tr>
      <w:tr>
        <w:trPr>
          <w:trHeight w:val="690" w:hRule="atLeast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設備備品費</w:t>
            </w:r>
          </w:p>
        </w:tc>
        <w:tc>
          <w:tcPr>
            <w:tcW w:w="378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240" w:rightChars="10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人件費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1"/>
              </w:rPr>
              <w:t>その他</w:t>
            </w:r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1"/>
              </w:rPr>
              <w:t>消耗品（○○試薬、キット等）</w:t>
            </w:r>
          </w:p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  <w:color w:val="003EFF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100,000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6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</w:pP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>合計</w:t>
            </w: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hd w:val="clear" w:color="auto" w:themeFill="background1" w:themeFillTint="FF" w:themeFillShade="D9"/>
              </w:rPr>
              <w:t>（消費税等含む）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3EFF"/>
              </w:rPr>
              <w:t>100,000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---</w:t>
            </w:r>
          </w:p>
        </w:tc>
      </w:tr>
    </w:tbl>
    <w:p>
      <w:pPr>
        <w:pStyle w:val="0"/>
        <w:spacing w:after="0" w:afterLines="0" w:afterAutospacing="0"/>
        <w:ind w:left="631" w:leftChars="263"/>
        <w:rPr>
          <w:rFonts w:hint="default" w:asciiTheme="majorEastAsia" w:hAnsiTheme="majorEastAsia" w:eastAsiaTheme="majorEastAsia"/>
          <w:color w:val="0000FF"/>
          <w:sz w:val="21"/>
        </w:rPr>
      </w:pPr>
    </w:p>
    <w:p>
      <w:pPr>
        <w:pStyle w:val="0"/>
        <w:spacing w:after="0" w:afterLines="0" w:afterAutospacing="0"/>
        <w:ind w:left="631" w:leftChars="263"/>
        <w:rPr>
          <w:rFonts w:hint="default" w:asciiTheme="majorEastAsia" w:hAnsiTheme="majorEastAsia" w:eastAsiaTheme="majorEastAsia"/>
          <w:color w:val="003EFF"/>
          <w:sz w:val="21"/>
        </w:rPr>
      </w:pPr>
      <w:r>
        <w:rPr>
          <w:rFonts w:hint="eastAsia" w:asciiTheme="majorEastAsia" w:hAnsiTheme="majorEastAsia" w:eastAsiaTheme="majorEastAsia"/>
          <w:color w:val="003EFF"/>
          <w:sz w:val="21"/>
        </w:rPr>
        <w:t>※以下の書類も併せて提出してください。</w:t>
      </w:r>
    </w:p>
    <w:p>
      <w:pPr>
        <w:pStyle w:val="0"/>
        <w:spacing w:after="0" w:afterLines="0" w:afterAutospacing="0"/>
        <w:ind w:left="631" w:leftChars="263" w:firstLine="210" w:firstLineChars="100"/>
        <w:rPr>
          <w:rFonts w:hint="default" w:asciiTheme="majorEastAsia" w:hAnsiTheme="majorEastAsia" w:eastAsiaTheme="majorEastAsia"/>
          <w:color w:val="003EFF"/>
          <w:sz w:val="21"/>
        </w:rPr>
      </w:pPr>
      <w:r>
        <w:rPr>
          <w:rFonts w:hint="eastAsia" w:asciiTheme="majorEastAsia" w:hAnsiTheme="majorEastAsia" w:eastAsiaTheme="majorEastAsia"/>
          <w:color w:val="003EFF"/>
          <w:sz w:val="21"/>
        </w:rPr>
        <w:t>・経理チェックリスト（様式３の添付書類１　エクセルファイル）</w:t>
      </w:r>
    </w:p>
    <w:p>
      <w:pPr>
        <w:pStyle w:val="0"/>
        <w:spacing w:after="0" w:afterLines="0" w:afterAutospacing="0"/>
        <w:ind w:left="631" w:leftChars="263" w:firstLine="210" w:firstLineChars="100"/>
        <w:rPr>
          <w:rFonts w:hint="default" w:asciiTheme="majorEastAsia" w:hAnsiTheme="majorEastAsia" w:eastAsiaTheme="majorEastAsia"/>
          <w:color w:val="003EFF"/>
          <w:sz w:val="21"/>
        </w:rPr>
      </w:pPr>
      <w:r>
        <w:rPr>
          <w:rFonts w:hint="eastAsia" w:asciiTheme="majorEastAsia" w:hAnsiTheme="majorEastAsia" w:eastAsiaTheme="majorEastAsia"/>
          <w:color w:val="003EFF"/>
          <w:sz w:val="21"/>
        </w:rPr>
        <w:t>・支払い毎の証憑書類の写し</w:t>
      </w:r>
    </w:p>
    <w:p>
      <w:pPr>
        <w:pStyle w:val="0"/>
        <w:spacing w:after="0" w:afterLines="0" w:afterAutospacing="0"/>
        <w:ind w:left="631" w:leftChars="263"/>
        <w:rPr>
          <w:rFonts w:hint="default" w:asciiTheme="majorEastAsia" w:hAnsiTheme="majorEastAsia" w:eastAsiaTheme="majorEastAsia"/>
          <w:color w:val="003EFF"/>
          <w:sz w:val="21"/>
        </w:rPr>
      </w:pPr>
      <w:r>
        <w:rPr>
          <w:rFonts w:hint="eastAsia" w:asciiTheme="majorEastAsia" w:hAnsiTheme="majorEastAsia" w:eastAsiaTheme="majorEastAsia"/>
          <w:color w:val="003EFF"/>
          <w:sz w:val="21"/>
        </w:rPr>
        <w:t>※また、人件費がある場合は、以下の書類も提出してください。</w:t>
      </w:r>
    </w:p>
    <w:p>
      <w:pPr>
        <w:pStyle w:val="0"/>
        <w:spacing w:after="0" w:afterLines="0" w:afterAutospacing="0"/>
        <w:ind w:left="631" w:leftChars="263" w:firstLine="210" w:firstLineChars="100"/>
        <w:rPr>
          <w:rFonts w:hint="default" w:asciiTheme="majorEastAsia" w:hAnsiTheme="majorEastAsia" w:eastAsiaTheme="majorEastAsia"/>
          <w:color w:val="003EFF"/>
          <w:sz w:val="21"/>
        </w:rPr>
      </w:pPr>
      <w:r>
        <w:rPr>
          <w:rFonts w:hint="eastAsia" w:asciiTheme="majorEastAsia" w:hAnsiTheme="majorEastAsia" w:eastAsiaTheme="majorEastAsia"/>
          <w:color w:val="003EFF"/>
          <w:sz w:val="21"/>
        </w:rPr>
        <w:t>・委託業務従事日誌（様式３の添付書類２　エクセルファイル）</w:t>
      </w:r>
    </w:p>
    <w:p>
      <w:pPr>
        <w:pStyle w:val="0"/>
        <w:spacing w:after="0" w:afterLines="0" w:afterAutospacing="0"/>
        <w:ind w:left="631" w:leftChars="263" w:firstLine="210" w:firstLineChars="100"/>
        <w:rPr>
          <w:rFonts w:hint="default" w:asciiTheme="majorEastAsia" w:hAnsiTheme="majorEastAsia" w:eastAsiaTheme="majorEastAsia"/>
          <w:color w:val="003EFF"/>
          <w:sz w:val="21"/>
        </w:rPr>
      </w:pPr>
      <w:r>
        <w:rPr>
          <w:rFonts w:hint="eastAsia" w:asciiTheme="majorEastAsia" w:hAnsiTheme="majorEastAsia" w:eastAsiaTheme="majorEastAsia"/>
          <w:color w:val="003EFF"/>
          <w:sz w:val="21"/>
        </w:rPr>
        <w:t>・労務単価算出根拠</w:t>
      </w:r>
    </w:p>
    <w:p>
      <w:pPr>
        <w:pStyle w:val="0"/>
        <w:spacing w:after="0" w:afterLines="0" w:afterAutospacing="0"/>
        <w:ind w:left="631" w:leftChars="263" w:firstLine="210" w:firstLineChars="100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color w:val="003EFF"/>
          <w:sz w:val="21"/>
        </w:rPr>
        <w:t>・支払い証憑書類（写し）</w:t>
      </w:r>
    </w:p>
    <w:sectPr>
      <w:footerReference r:id="rId5" w:type="default"/>
      <w:pgSz w:w="11906" w:h="16838"/>
      <w:pgMar w:top="1440" w:right="1077" w:bottom="1440" w:left="1077" w:header="851" w:footer="22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87646329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3</w:t>
        </w:r>
        <w:r>
          <w:rPr>
            <w:rFonts w:hint="eastAsia"/>
          </w:rPr>
          <w:fldChar w:fldCharType="end"/>
        </w:r>
      </w:p>
    </w:sdtContent>
  </w:sdt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4</Pages>
  <Words>26</Words>
  <Characters>1478</Characters>
  <Application>JUST Note</Application>
  <Lines>1773</Lines>
  <Paragraphs>164</Paragraphs>
  <CharactersWithSpaces>1594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近藤　祐治</dc:creator>
  <cp:lastModifiedBy>冨樫　知洋</cp:lastModifiedBy>
  <cp:lastPrinted>2021-05-12T01:03:00Z</cp:lastPrinted>
  <dcterms:created xsi:type="dcterms:W3CDTF">2025-03-31T07:13:00Z</dcterms:created>
  <dcterms:modified xsi:type="dcterms:W3CDTF">2025-04-02T04:17:29Z</dcterms:modified>
  <cp:revision>3</cp:revision>
</cp:coreProperties>
</file>