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38E9" w14:textId="77777777" w:rsidR="00C6304D" w:rsidRDefault="00435955" w:rsidP="00647492">
      <w:pPr>
        <w:spacing w:after="0" w:line="240" w:lineRule="auto"/>
        <w:ind w:left="220" w:hangingChars="100" w:hanging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様式第２号（第５条関係）</w:t>
      </w:r>
    </w:p>
    <w:p w14:paraId="4B053177" w14:textId="77777777" w:rsidR="00C6304D" w:rsidRDefault="00C6304D" w:rsidP="00647492">
      <w:pPr>
        <w:spacing w:after="0" w:line="240" w:lineRule="auto"/>
        <w:ind w:left="220" w:hangingChars="100" w:hanging="220"/>
        <w:rPr>
          <w:rFonts w:ascii="Century" w:eastAsia="ＭＳ 明朝" w:hAnsi="Century"/>
          <w:sz w:val="22"/>
        </w:rPr>
      </w:pPr>
    </w:p>
    <w:p w14:paraId="21476E82" w14:textId="77777777" w:rsidR="00C6304D" w:rsidRDefault="00435955" w:rsidP="00647492">
      <w:pPr>
        <w:spacing w:after="0" w:line="240" w:lineRule="auto"/>
        <w:ind w:left="220" w:hangingChars="100" w:hanging="220"/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令和　　年　　月　　日</w:t>
      </w:r>
    </w:p>
    <w:p w14:paraId="4C67479E" w14:textId="77777777" w:rsidR="00C6304D" w:rsidRDefault="00C6304D" w:rsidP="00647492">
      <w:pPr>
        <w:spacing w:after="0" w:line="240" w:lineRule="auto"/>
        <w:ind w:right="840"/>
        <w:rPr>
          <w:rFonts w:ascii="Century" w:eastAsia="ＭＳ 明朝" w:hAnsi="Century"/>
          <w:sz w:val="22"/>
        </w:rPr>
      </w:pPr>
    </w:p>
    <w:p w14:paraId="313362CC" w14:textId="7C172231" w:rsidR="00C6304D" w:rsidRDefault="00435955" w:rsidP="00647492">
      <w:pPr>
        <w:spacing w:after="0" w:line="240" w:lineRule="auto"/>
        <w:ind w:firstLineChars="100" w:firstLine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様</w:t>
      </w:r>
    </w:p>
    <w:p w14:paraId="1B620341" w14:textId="77777777" w:rsidR="00C6304D" w:rsidRDefault="00C6304D" w:rsidP="00647492">
      <w:pPr>
        <w:spacing w:after="0" w:line="240" w:lineRule="auto"/>
        <w:ind w:left="220" w:hangingChars="100" w:hanging="220"/>
        <w:rPr>
          <w:rFonts w:ascii="Century" w:eastAsia="ＭＳ 明朝" w:hAnsi="Century"/>
          <w:sz w:val="22"/>
        </w:rPr>
      </w:pPr>
    </w:p>
    <w:p w14:paraId="1A23919C" w14:textId="77777777" w:rsidR="00C6304D" w:rsidRDefault="00435955" w:rsidP="00647492">
      <w:pPr>
        <w:spacing w:after="0" w:line="240" w:lineRule="auto"/>
        <w:ind w:left="220" w:hangingChars="100" w:hanging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　　　　　　　</w:t>
      </w:r>
    </w:p>
    <w:p w14:paraId="6195BB9A" w14:textId="77777777" w:rsidR="00C6304D" w:rsidRDefault="00435955" w:rsidP="00647492">
      <w:pPr>
        <w:spacing w:after="0" w:line="240" w:lineRule="auto"/>
        <w:ind w:left="220" w:hangingChars="100" w:hanging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　　　　　　　　　　　　　　　秋田空港利用促進協議会</w:t>
      </w:r>
    </w:p>
    <w:p w14:paraId="484AEA0C" w14:textId="77777777" w:rsidR="00C6304D" w:rsidRDefault="00435955" w:rsidP="00647492">
      <w:pPr>
        <w:spacing w:after="0" w:line="240" w:lineRule="auto"/>
        <w:ind w:firstLineChars="2700" w:firstLine="5940"/>
        <w:rPr>
          <w:rFonts w:ascii="ＭＳ 明朝" w:hAnsi="ＭＳ 明朝"/>
          <w:color w:val="000000"/>
          <w:kern w:val="0"/>
          <w:sz w:val="22"/>
        </w:rPr>
      </w:pPr>
      <w:r>
        <w:rPr>
          <w:rFonts w:ascii="Century" w:eastAsia="ＭＳ 明朝" w:hAnsi="Century" w:hint="eastAsia"/>
          <w:sz w:val="22"/>
        </w:rPr>
        <w:t xml:space="preserve">会長　</w:t>
      </w:r>
      <w:r>
        <w:rPr>
          <w:rFonts w:ascii="ＭＳ 明朝" w:hAnsi="ＭＳ 明朝" w:hint="eastAsia"/>
          <w:color w:val="000000"/>
          <w:kern w:val="0"/>
          <w:sz w:val="22"/>
        </w:rPr>
        <w:t>辻󠄀　良之</w:t>
      </w:r>
    </w:p>
    <w:p w14:paraId="6999817E" w14:textId="77777777" w:rsidR="00647492" w:rsidRDefault="00647492" w:rsidP="00647492">
      <w:pPr>
        <w:spacing w:after="0" w:line="240" w:lineRule="auto"/>
        <w:ind w:firstLineChars="2700" w:firstLine="5940"/>
        <w:rPr>
          <w:rFonts w:ascii="Century" w:eastAsia="ＭＳ 明朝" w:hAnsi="Century" w:hint="eastAsia"/>
          <w:sz w:val="22"/>
        </w:rPr>
      </w:pPr>
    </w:p>
    <w:p w14:paraId="7D01A5CC" w14:textId="77777777" w:rsidR="00C6304D" w:rsidRDefault="00C6304D" w:rsidP="00647492">
      <w:pPr>
        <w:spacing w:after="0" w:line="240" w:lineRule="auto"/>
        <w:ind w:left="220" w:hangingChars="100" w:hanging="220"/>
        <w:rPr>
          <w:rFonts w:ascii="Century" w:eastAsia="ＭＳ 明朝" w:hAnsi="Century"/>
          <w:sz w:val="22"/>
        </w:rPr>
      </w:pPr>
    </w:p>
    <w:p w14:paraId="43428256" w14:textId="77777777" w:rsidR="00C6304D" w:rsidRDefault="00435955" w:rsidP="00647492">
      <w:pPr>
        <w:spacing w:after="0" w:line="240" w:lineRule="auto"/>
        <w:ind w:left="240" w:hangingChars="100" w:hanging="240"/>
        <w:jc w:val="center"/>
        <w:rPr>
          <w:rFonts w:ascii="Century" w:eastAsia="ＭＳ 明朝" w:hAnsi="Century"/>
          <w:sz w:val="24"/>
        </w:rPr>
      </w:pPr>
      <w:r>
        <w:rPr>
          <w:rFonts w:ascii="Century" w:eastAsia="ＭＳ 明朝" w:hAnsi="Century" w:hint="eastAsia"/>
          <w:sz w:val="24"/>
        </w:rPr>
        <w:t>事業実施計画認定結果通知書</w:t>
      </w:r>
    </w:p>
    <w:p w14:paraId="698F0790" w14:textId="77777777" w:rsidR="00C6304D" w:rsidRDefault="00C6304D" w:rsidP="00647492">
      <w:pPr>
        <w:spacing w:after="0" w:line="240" w:lineRule="auto"/>
        <w:ind w:left="220" w:hangingChars="100" w:hanging="220"/>
        <w:rPr>
          <w:rFonts w:ascii="Century" w:eastAsia="ＭＳ 明朝" w:hAnsi="Century"/>
          <w:sz w:val="22"/>
        </w:rPr>
      </w:pPr>
    </w:p>
    <w:p w14:paraId="2C0A845A" w14:textId="77777777" w:rsidR="00647492" w:rsidRDefault="00647492" w:rsidP="00647492">
      <w:pPr>
        <w:spacing w:after="0" w:line="240" w:lineRule="auto"/>
        <w:ind w:left="220" w:hangingChars="100" w:hanging="220"/>
        <w:rPr>
          <w:rFonts w:ascii="Century" w:eastAsia="ＭＳ 明朝" w:hAnsi="Century" w:hint="eastAsia"/>
          <w:sz w:val="22"/>
        </w:rPr>
      </w:pPr>
    </w:p>
    <w:p w14:paraId="2F2215DA" w14:textId="77777777" w:rsidR="00C6304D" w:rsidRDefault="00435955" w:rsidP="005063BC">
      <w:pPr>
        <w:spacing w:after="0" w:line="240" w:lineRule="auto"/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令和　　年　　月　　日付けで提出のあった事業実施計画書については、台湾便活用交流促進事業実施要領第３条の規定に基づき、助成対象事業として認定することに決定しました。</w:t>
      </w:r>
    </w:p>
    <w:p w14:paraId="49AD0D4F" w14:textId="77777777" w:rsidR="00C6304D" w:rsidRDefault="00C6304D" w:rsidP="005063BC">
      <w:pPr>
        <w:spacing w:after="0" w:line="240" w:lineRule="auto"/>
        <w:jc w:val="center"/>
        <w:rPr>
          <w:rFonts w:ascii="Century" w:eastAsia="ＭＳ 明朝" w:hAnsi="Century"/>
          <w:sz w:val="22"/>
        </w:rPr>
      </w:pPr>
    </w:p>
    <w:p w14:paraId="0EE4639F" w14:textId="77777777" w:rsidR="00C6304D" w:rsidRDefault="00435955" w:rsidP="005063BC">
      <w:pPr>
        <w:spacing w:after="0" w:line="240" w:lineRule="auto"/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記</w:t>
      </w:r>
    </w:p>
    <w:p w14:paraId="6ACE8F05" w14:textId="77777777" w:rsidR="00C6304D" w:rsidRDefault="00C6304D" w:rsidP="005063BC">
      <w:pPr>
        <w:spacing w:after="0" w:line="240" w:lineRule="auto"/>
        <w:rPr>
          <w:rFonts w:ascii="Century" w:eastAsia="ＭＳ 明朝" w:hAnsi="Century"/>
          <w:sz w:val="22"/>
        </w:rPr>
      </w:pPr>
    </w:p>
    <w:p w14:paraId="11519EDE" w14:textId="77777777" w:rsidR="00C6304D" w:rsidRDefault="00435955" w:rsidP="005063BC">
      <w:pPr>
        <w:spacing w:after="0" w:line="240" w:lineRule="auto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１　助成金の支給予定額は</w:t>
      </w:r>
      <w:r>
        <w:rPr>
          <w:rFonts w:ascii="Century" w:eastAsia="ＭＳ 明朝" w:hAnsi="Century" w:hint="eastAsia"/>
          <w:sz w:val="22"/>
          <w:u w:val="single"/>
        </w:rPr>
        <w:t xml:space="preserve">　　　　　　　　　</w:t>
      </w:r>
      <w:r>
        <w:rPr>
          <w:rFonts w:ascii="Century" w:eastAsia="ＭＳ 明朝" w:hAnsi="Century" w:hint="eastAsia"/>
          <w:sz w:val="22"/>
        </w:rPr>
        <w:t>円とします。</w:t>
      </w:r>
    </w:p>
    <w:p w14:paraId="03485B6E" w14:textId="77777777" w:rsidR="00C6304D" w:rsidRDefault="00C6304D" w:rsidP="005063BC">
      <w:pPr>
        <w:spacing w:after="0" w:line="240" w:lineRule="auto"/>
        <w:rPr>
          <w:rFonts w:ascii="Century" w:eastAsia="ＭＳ 明朝" w:hAnsi="Century"/>
          <w:sz w:val="22"/>
        </w:rPr>
      </w:pPr>
    </w:p>
    <w:p w14:paraId="09E847F5" w14:textId="77777777" w:rsidR="00C6304D" w:rsidRDefault="00435955" w:rsidP="005063BC">
      <w:pPr>
        <w:spacing w:after="0" w:line="240" w:lineRule="auto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２　内容に変更がある場合は、速やかに連絡してください。</w:t>
      </w:r>
    </w:p>
    <w:sectPr w:rsidR="00C6304D">
      <w:pgSz w:w="11906" w:h="16838"/>
      <w:pgMar w:top="964" w:right="1531" w:bottom="964" w:left="153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DBA3F" w14:textId="77777777" w:rsidR="00435955" w:rsidRDefault="00435955">
      <w:pPr>
        <w:spacing w:after="0" w:line="240" w:lineRule="auto"/>
      </w:pPr>
      <w:r>
        <w:separator/>
      </w:r>
    </w:p>
  </w:endnote>
  <w:endnote w:type="continuationSeparator" w:id="0">
    <w:p w14:paraId="2AB50100" w14:textId="77777777" w:rsidR="00435955" w:rsidRDefault="0043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4E1EC" w14:textId="77777777" w:rsidR="00435955" w:rsidRDefault="00435955">
      <w:pPr>
        <w:spacing w:after="0" w:line="240" w:lineRule="auto"/>
      </w:pPr>
      <w:r>
        <w:separator/>
      </w:r>
    </w:p>
  </w:footnote>
  <w:footnote w:type="continuationSeparator" w:id="0">
    <w:p w14:paraId="2881BB2E" w14:textId="77777777" w:rsidR="00435955" w:rsidRDefault="004359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4D"/>
    <w:rsid w:val="00435955"/>
    <w:rsid w:val="0050235C"/>
    <w:rsid w:val="005063BC"/>
    <w:rsid w:val="00521F80"/>
    <w:rsid w:val="00647492"/>
    <w:rsid w:val="00C6304D"/>
    <w:rsid w:val="00D75C22"/>
    <w:rsid w:val="00D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3811D"/>
  <w15:chartTrackingRefBased/>
  <w15:docId w15:val="{FE4D191F-6FE2-4ADE-AA77-2C6599F1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小林　大悟</cp:lastModifiedBy>
  <cp:revision>18</cp:revision>
  <cp:lastPrinted>2019-06-14T03:54:00Z</cp:lastPrinted>
  <dcterms:created xsi:type="dcterms:W3CDTF">2018-02-26T08:14:00Z</dcterms:created>
  <dcterms:modified xsi:type="dcterms:W3CDTF">2025-04-02T06:41:00Z</dcterms:modified>
</cp:coreProperties>
</file>