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color w:val="000000" w:themeColor="text1"/>
        </w:rPr>
      </w:pPr>
      <w:r>
        <w:rPr>
          <w:rFonts w:hint="default"/>
        </w:rPr>
        <w:t>様</w:t>
      </w:r>
      <w:r>
        <w:rPr>
          <w:rFonts w:hint="default"/>
          <w:color w:val="000000" w:themeColor="text1"/>
        </w:rPr>
        <w:t>式第１</w:t>
      </w:r>
      <w:r>
        <w:rPr>
          <w:rFonts w:hint="eastAsia"/>
          <w:color w:val="000000" w:themeColor="text1"/>
        </w:rPr>
        <w:t>号（第７条関係）　　　　　　　　　　　　　　</w:t>
      </w:r>
      <w:r>
        <w:rPr>
          <w:rFonts w:hint="eastAsia"/>
          <w:color w:val="000000" w:themeColor="text1"/>
          <w:u w:val="double" w:color="auto"/>
        </w:rPr>
        <w:t>※本様式は必ず両面印刷で提出してください。</w:t>
      </w:r>
    </w:p>
    <w:p>
      <w:pPr>
        <w:pStyle w:val="0"/>
        <w:ind w:right="840" w:rightChars="400"/>
        <w:rPr>
          <w:rFonts w:hint="default" w:ascii="Century" w:hAnsi="Century" w:eastAsia="ＭＳ 明朝"/>
          <w:color w:val="000000" w:themeColor="text1"/>
        </w:rPr>
      </w:pPr>
    </w:p>
    <w:p>
      <w:pPr>
        <w:pStyle w:val="0"/>
        <w:ind w:right="630" w:rightChars="300"/>
        <w:jc w:val="right"/>
        <w:rPr>
          <w:rFonts w:hint="default" w:ascii="Century" w:hAnsi="Century" w:eastAsia="ＭＳ 明朝"/>
          <w:color w:val="000000" w:themeColor="text1"/>
        </w:rPr>
      </w:pPr>
    </w:p>
    <w:p>
      <w:pPr>
        <w:pStyle w:val="0"/>
        <w:ind w:right="630" w:rightChars="300"/>
        <w:jc w:val="right"/>
        <w:rPr>
          <w:rFonts w:hint="default" w:ascii="Century" w:hAnsi="Century" w:eastAsia="ＭＳ 明朝"/>
          <w:color w:val="000000" w:themeColor="text1"/>
        </w:rPr>
      </w:pPr>
      <w:r>
        <w:rPr>
          <w:rFonts w:hint="eastAsia" w:ascii="Century" w:hAnsi="Century" w:eastAsia="ＭＳ 明朝"/>
          <w:color w:val="000000" w:themeColor="text1"/>
        </w:rPr>
        <w:t>令和　　年　　月　　日</w:t>
      </w:r>
    </w:p>
    <w:p>
      <w:pPr>
        <w:pStyle w:val="0"/>
        <w:rPr>
          <w:rFonts w:hint="default" w:ascii="Century" w:hAnsi="Century" w:eastAsia="ＭＳ 明朝"/>
          <w:color w:val="000000" w:themeColor="text1"/>
        </w:rPr>
      </w:pPr>
      <w:r>
        <w:rPr>
          <w:rFonts w:hint="eastAsia" w:ascii="Century" w:hAnsi="Century" w:eastAsia="ＭＳ 明朝"/>
          <w:color w:val="000000" w:themeColor="text1"/>
        </w:rPr>
        <w:t>秋田県知事　</w:t>
      </w:r>
      <w:bookmarkStart w:id="0" w:name="_GoBack"/>
      <w:bookmarkEnd w:id="0"/>
      <w:r>
        <w:rPr>
          <w:rFonts w:hint="eastAsia" w:ascii="Century" w:hAnsi="Century" w:eastAsia="ＭＳ 明朝"/>
          <w:color w:val="000000" w:themeColor="text1"/>
        </w:rPr>
        <w:t>宛て</w:t>
      </w:r>
    </w:p>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p>
    <w:p>
      <w:pPr>
        <w:pStyle w:val="0"/>
        <w:spacing w:line="480" w:lineRule="exact"/>
        <w:rPr>
          <w:rFonts w:hint="default" w:ascii="Century" w:hAnsi="Century" w:eastAsia="ＭＳ 明朝"/>
          <w:color w:val="000000" w:themeColor="text1"/>
        </w:rPr>
      </w:pPr>
      <w:r>
        <w:rPr>
          <w:rFonts w:hint="eastAsia" w:ascii="Century" w:hAnsi="Century" w:eastAsia="ＭＳ 明朝"/>
          <w:color w:val="000000" w:themeColor="text1"/>
        </w:rPr>
        <w:t>　　　　　　　　　　　　　　　　申請者　　〒　　　　　　－</w:t>
      </w:r>
    </w:p>
    <w:p>
      <w:pPr>
        <w:pStyle w:val="0"/>
        <w:spacing w:line="480" w:lineRule="exact"/>
        <w:rPr>
          <w:rFonts w:hint="default" w:ascii="Century" w:hAnsi="Century" w:eastAsia="ＭＳ 明朝"/>
          <w:color w:val="000000" w:themeColor="text1"/>
        </w:rPr>
      </w:pPr>
      <w:r>
        <w:rPr>
          <w:rFonts w:hint="eastAsia" w:ascii="Century" w:hAnsi="Century" w:eastAsia="ＭＳ 明朝"/>
          <w:color w:val="000000" w:themeColor="text1"/>
        </w:rPr>
        <w:t>　　　　　　　　　　　　　　　　　　　　　所在地（住　所）　</w:t>
      </w:r>
    </w:p>
    <w:p>
      <w:pPr>
        <w:pStyle w:val="0"/>
        <w:spacing w:line="480" w:lineRule="exact"/>
        <w:ind w:firstLine="4200" w:firstLineChars="2000"/>
        <w:rPr>
          <w:rFonts w:hint="default" w:ascii="Century" w:hAnsi="Century" w:eastAsia="ＭＳ 明朝"/>
          <w:color w:val="000000" w:themeColor="text1"/>
        </w:rPr>
      </w:pPr>
      <w:r>
        <w:rPr>
          <w:rFonts w:hint="eastAsia" w:ascii="Century" w:hAnsi="Century" w:eastAsia="ＭＳ 明朝"/>
          <w:color w:val="000000" w:themeColor="text1"/>
        </w:rPr>
        <w:t>　法人名　　　　　　</w:t>
      </w:r>
    </w:p>
    <w:p>
      <w:pPr>
        <w:pStyle w:val="0"/>
        <w:spacing w:line="480" w:lineRule="exact"/>
        <w:ind w:left="0" w:leftChars="0" w:firstLine="4410" w:firstLineChars="2100"/>
        <w:rPr>
          <w:rFonts w:hint="default" w:ascii="Century" w:hAnsi="Century" w:eastAsia="ＭＳ 明朝"/>
          <w:color w:val="000000" w:themeColor="text1"/>
        </w:rPr>
      </w:pPr>
      <w:r>
        <w:rPr>
          <w:rFonts w:hint="eastAsia" w:ascii="Century" w:hAnsi="Century" w:eastAsia="ＭＳ 明朝"/>
          <w:color w:val="000000" w:themeColor="text1"/>
        </w:rPr>
        <w:t>代表者　職・氏名　</w:t>
      </w:r>
    </w:p>
    <w:p>
      <w:pPr>
        <w:pStyle w:val="0"/>
        <w:ind w:firstLine="4410" w:firstLineChars="2100"/>
        <w:rPr>
          <w:rFonts w:hint="default" w:ascii="Century" w:hAnsi="Century" w:eastAsia="ＭＳ 明朝"/>
          <w:color w:val="000000" w:themeColor="text1"/>
        </w:rPr>
      </w:pPr>
      <w:r>
        <w:rPr>
          <w:rFonts w:hint="eastAsia" w:ascii="Century" w:hAnsi="Century" w:eastAsia="ＭＳ 明朝"/>
          <w:color w:val="000000" w:themeColor="text1"/>
        </w:rPr>
        <w:t>（電話番号　　　　　　　　　　　　　　　）</w:t>
      </w:r>
    </w:p>
    <w:p>
      <w:pPr>
        <w:pStyle w:val="0"/>
        <w:ind w:leftChars="0" w:firstLine="0" w:firstLineChars="0"/>
        <w:rPr>
          <w:rFonts w:hint="default" w:ascii="Century" w:hAnsi="Century" w:eastAsia="ＭＳ 明朝"/>
          <w:color w:val="000000" w:themeColor="text1"/>
        </w:rPr>
      </w:pPr>
    </w:p>
    <w:p>
      <w:pPr>
        <w:pStyle w:val="0"/>
        <w:ind w:leftChars="0" w:firstLine="0" w:firstLineChars="0"/>
        <w:rPr>
          <w:rFonts w:hint="default" w:ascii="Century" w:hAnsi="Century" w:eastAsia="ＭＳ 明朝"/>
          <w:color w:val="000000" w:themeColor="text1"/>
        </w:rPr>
      </w:pPr>
    </w:p>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秋田県女性の正規雇用促進奨励金交付申請書</w:t>
      </w:r>
      <w:r>
        <w:rPr>
          <w:rFonts w:hint="default" w:ascii="Century" w:hAnsi="Century" w:eastAsia="ＭＳ 明朝"/>
          <w:color w:val="000000" w:themeColor="text1"/>
        </w:rPr>
        <w:t xml:space="preserve"> </w:t>
      </w:r>
      <w:r>
        <w:rPr>
          <w:rFonts w:hint="eastAsia" w:ascii="Century" w:hAnsi="Century" w:eastAsia="ＭＳ 明朝"/>
          <w:color w:val="000000" w:themeColor="text1"/>
        </w:rPr>
        <w:t>兼</w:t>
      </w:r>
      <w:r>
        <w:rPr>
          <w:rFonts w:hint="default" w:ascii="Century" w:hAnsi="Century" w:eastAsia="ＭＳ 明朝"/>
          <w:color w:val="000000" w:themeColor="text1"/>
        </w:rPr>
        <w:t xml:space="preserve"> </w:t>
      </w:r>
      <w:r>
        <w:rPr>
          <w:rFonts w:hint="eastAsia" w:ascii="Century" w:hAnsi="Century" w:eastAsia="ＭＳ 明朝"/>
          <w:color w:val="000000" w:themeColor="text1"/>
        </w:rPr>
        <w:t>実績報告書</w:t>
      </w:r>
    </w:p>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p>
    <w:p>
      <w:pPr>
        <w:pStyle w:val="0"/>
        <w:ind w:firstLine="210" w:firstLineChars="100"/>
        <w:rPr>
          <w:rFonts w:hint="default" w:ascii="Century" w:hAnsi="Century" w:eastAsia="ＭＳ 明朝"/>
          <w:color w:val="000000" w:themeColor="text1"/>
        </w:rPr>
      </w:pPr>
      <w:r>
        <w:rPr>
          <w:rFonts w:hint="eastAsia" w:ascii="Century" w:hAnsi="Century" w:eastAsia="ＭＳ 明朝"/>
          <w:color w:val="000000" w:themeColor="text1"/>
        </w:rPr>
        <w:t>秋田県女性の正規雇用奨励金交付要綱第７条の規定により、次のとおり申請等します。</w:t>
      </w:r>
    </w:p>
    <w:p>
      <w:pPr>
        <w:pStyle w:val="0"/>
        <w:ind w:leftChars="0" w:firstLine="0" w:firstLineChars="0"/>
        <w:jc w:val="left"/>
        <w:rPr>
          <w:rFonts w:hint="default" w:ascii="Century" w:hAnsi="Century" w:eastAsia="ＭＳ 明朝"/>
          <w:color w:val="000000" w:themeColor="text1"/>
        </w:rPr>
      </w:pPr>
    </w:p>
    <w:p>
      <w:pPr>
        <w:pStyle w:val="0"/>
        <w:ind w:leftChars="0" w:firstLine="0" w:firstLineChars="0"/>
        <w:jc w:val="left"/>
        <w:rPr>
          <w:rFonts w:hint="default" w:ascii="Century" w:hAnsi="Century" w:eastAsia="ＭＳ 明朝"/>
          <w:color w:val="000000" w:themeColor="text1"/>
        </w:rPr>
      </w:pPr>
    </w:p>
    <w:p>
      <w:pPr>
        <w:pStyle w:val="0"/>
        <w:ind w:leftChars="0" w:firstLine="0" w:firstLineChars="0"/>
        <w:rPr>
          <w:rFonts w:hint="default" w:ascii="Century" w:hAnsi="Century" w:eastAsia="ＭＳ 明朝"/>
          <w:color w:val="000000" w:themeColor="text1"/>
          <w:u w:val="single" w:color="auto"/>
        </w:rPr>
      </w:pPr>
      <w:r>
        <w:rPr>
          <w:rFonts w:hint="eastAsia" w:ascii="Century" w:hAnsi="Century" w:eastAsia="ＭＳ 明朝"/>
          <w:color w:val="000000" w:themeColor="text1"/>
        </w:rPr>
        <w:t>１　交付申請額　　</w:t>
      </w:r>
      <w:r>
        <w:rPr>
          <w:rFonts w:hint="eastAsia" w:ascii="Century" w:hAnsi="Century" w:eastAsia="ＭＳ 明朝"/>
          <w:color w:val="000000" w:themeColor="text1"/>
          <w:u w:val="thick" w:color="auto"/>
        </w:rPr>
        <w:t>　　　　　　　　　　　円</w:t>
      </w:r>
      <w:r>
        <w:rPr>
          <w:rFonts w:hint="eastAsia" w:ascii="Century" w:hAnsi="Century" w:eastAsia="ＭＳ 明朝"/>
          <w:color w:val="000000" w:themeColor="text1"/>
          <w:u w:val="none" w:color="auto"/>
        </w:rPr>
        <w:t>　</w:t>
      </w:r>
    </w:p>
    <w:p>
      <w:pPr>
        <w:pStyle w:val="0"/>
        <w:ind w:leftChars="0" w:firstLine="0" w:firstLineChars="0"/>
        <w:rPr>
          <w:rFonts w:hint="default" w:ascii="Century" w:hAnsi="Century" w:eastAsia="ＭＳ 明朝"/>
          <w:color w:val="000000" w:themeColor="text1"/>
          <w:u w:val="single" w:color="auto"/>
        </w:rPr>
      </w:pPr>
    </w:p>
    <w:p>
      <w:pPr>
        <w:pStyle w:val="0"/>
        <w:ind w:leftChars="0" w:firstLine="0" w:firstLineChars="0"/>
        <w:rPr>
          <w:rFonts w:hint="default" w:ascii="Century" w:hAnsi="Century" w:eastAsia="ＭＳ 明朝"/>
          <w:color w:val="000000" w:themeColor="text1"/>
          <w:u w:val="single" w:color="auto"/>
        </w:rPr>
      </w:pPr>
    </w:p>
    <w:p>
      <w:pPr>
        <w:pStyle w:val="0"/>
        <w:ind w:leftChars="0" w:firstLine="0" w:firstLineChars="0"/>
        <w:rPr>
          <w:rFonts w:hint="default" w:ascii="Century" w:hAnsi="Century" w:eastAsia="ＭＳ 明朝"/>
          <w:color w:val="000000" w:themeColor="text1"/>
          <w:u w:val="single" w:color="auto"/>
        </w:rPr>
      </w:pPr>
      <w:r>
        <w:rPr>
          <w:rFonts w:hint="eastAsia" w:ascii="Century" w:hAnsi="Century" w:eastAsia="ＭＳ 明朝"/>
          <w:color w:val="000000" w:themeColor="text1"/>
          <w:u w:val="none" w:color="auto"/>
        </w:rPr>
        <w:t>２　奨励金申請額の内訳</w:t>
      </w:r>
    </w:p>
    <w:tbl>
      <w:tblPr>
        <w:tblStyle w:val="23"/>
        <w:tblW w:w="9411" w:type="dxa"/>
        <w:jc w:val="left"/>
        <w:tblInd w:w="255" w:type="dxa"/>
        <w:tblLayout w:type="fixed"/>
        <w:tblCellMar>
          <w:top w:w="0" w:type="dxa"/>
          <w:left w:w="108" w:type="dxa"/>
          <w:bottom w:w="0" w:type="dxa"/>
          <w:right w:w="108" w:type="dxa"/>
        </w:tblCellMar>
        <w:tblLook w:firstRow="1" w:lastRow="0" w:firstColumn="1" w:lastColumn="0" w:noHBand="0" w:noVBand="1" w:val="04A0"/>
      </w:tblPr>
      <w:tblGrid>
        <w:gridCol w:w="1845"/>
        <w:gridCol w:w="2026"/>
        <w:gridCol w:w="2534"/>
        <w:gridCol w:w="3006"/>
      </w:tblGrid>
      <w:tr>
        <w:trPr>
          <w:trHeight w:val="510" w:hRule="atLeast"/>
        </w:trPr>
        <w:tc>
          <w:tcPr>
            <w:tcW w:w="1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区　分</w:t>
            </w:r>
          </w:p>
        </w:tc>
        <w:tc>
          <w:tcPr>
            <w:tcW w:w="20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転換等人数（Ａ）</w:t>
            </w:r>
          </w:p>
        </w:tc>
        <w:tc>
          <w:tcPr>
            <w:tcW w:w="252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奨励金単価（Ｂ）</w:t>
            </w:r>
          </w:p>
        </w:tc>
        <w:tc>
          <w:tcPr>
            <w:tcW w:w="299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交付申請額（Ｃ＝Ａ×Ｂ）</w:t>
            </w:r>
          </w:p>
        </w:tc>
      </w:tr>
      <w:tr>
        <w:trPr>
          <w:trHeight w:val="510" w:hRule="atLeast"/>
        </w:trPr>
        <w:tc>
          <w:tcPr>
            <w:tcW w:w="1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有期→正規</w:t>
            </w:r>
          </w:p>
        </w:tc>
        <w:tc>
          <w:tcPr>
            <w:tcW w:w="2015" w:type="dxa"/>
            <w:vAlign w:val="center"/>
          </w:tcPr>
          <w:p>
            <w:pPr>
              <w:pStyle w:val="0"/>
              <w:jc w:val="right"/>
              <w:rPr>
                <w:rFonts w:hint="eastAsia"/>
                <w:color w:val="000000" w:themeColor="text1"/>
              </w:rPr>
            </w:pPr>
            <w:r>
              <w:rPr>
                <w:rFonts w:hint="eastAsia"/>
                <w:color w:val="000000" w:themeColor="text1"/>
              </w:rPr>
              <w:t>人</w:t>
            </w:r>
          </w:p>
        </w:tc>
        <w:tc>
          <w:tcPr>
            <w:tcW w:w="2520" w:type="dxa"/>
            <w:vAlign w:val="center"/>
          </w:tcPr>
          <w:p>
            <w:pPr>
              <w:pStyle w:val="0"/>
              <w:jc w:val="center"/>
              <w:rPr>
                <w:rFonts w:hint="eastAsia"/>
                <w:color w:val="000000" w:themeColor="text1"/>
              </w:rPr>
            </w:pPr>
            <w:r>
              <w:rPr>
                <w:rFonts w:hint="eastAsia" w:ascii="ＭＳ 明朝" w:hAnsi="ＭＳ 明朝" w:eastAsia="ＭＳ 明朝"/>
                <w:color w:val="000000" w:themeColor="text1"/>
              </w:rPr>
              <w:t>100,000</w:t>
            </w:r>
            <w:r>
              <w:rPr>
                <w:rFonts w:hint="eastAsia" w:ascii="ＭＳ 明朝" w:hAnsi="ＭＳ 明朝" w:eastAsia="ＭＳ 明朝"/>
                <w:color w:val="000000" w:themeColor="text1"/>
              </w:rPr>
              <w:t>円</w:t>
            </w:r>
          </w:p>
        </w:tc>
        <w:tc>
          <w:tcPr>
            <w:tcW w:w="299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r>
      <w:tr>
        <w:trPr>
          <w:trHeight w:val="510" w:hRule="atLeast"/>
        </w:trPr>
        <w:tc>
          <w:tcPr>
            <w:tcW w:w="1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無期→正規</w:t>
            </w:r>
          </w:p>
        </w:tc>
        <w:tc>
          <w:tcPr>
            <w:tcW w:w="201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人</w:t>
            </w:r>
          </w:p>
        </w:tc>
        <w:tc>
          <w:tcPr>
            <w:tcW w:w="25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rPr>
              <w:t>50,000</w:t>
            </w:r>
            <w:r>
              <w:rPr>
                <w:rFonts w:hint="eastAsia" w:ascii="ＭＳ 明朝" w:hAnsi="ＭＳ 明朝" w:eastAsia="ＭＳ 明朝"/>
                <w:color w:val="000000" w:themeColor="text1"/>
              </w:rPr>
              <w:t>円</w:t>
            </w:r>
          </w:p>
        </w:tc>
        <w:tc>
          <w:tcPr>
            <w:tcW w:w="299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color w:val="000000" w:themeColor="text1"/>
              </w:rPr>
            </w:pPr>
            <w:r>
              <w:rPr>
                <w:rFonts w:hint="eastAsia"/>
                <w:color w:val="000000" w:themeColor="text1"/>
              </w:rPr>
              <w:t>円</w:t>
            </w:r>
          </w:p>
        </w:tc>
      </w:tr>
    </w:tbl>
    <w:p>
      <w:pPr>
        <w:pStyle w:val="0"/>
        <w:ind w:leftChars="0" w:firstLine="0" w:firstLineChars="0"/>
        <w:rPr>
          <w:rFonts w:hint="default" w:ascii="Century" w:hAnsi="Century" w:eastAsia="ＭＳ 明朝"/>
          <w:color w:val="000000" w:themeColor="text1"/>
        </w:rPr>
      </w:pPr>
    </w:p>
    <w:p>
      <w:pPr>
        <w:pStyle w:val="0"/>
        <w:ind w:leftChars="0" w:firstLine="0" w:firstLineChars="0"/>
        <w:rPr>
          <w:rFonts w:hint="default" w:ascii="Century" w:hAnsi="Century" w:eastAsia="ＭＳ 明朝"/>
          <w:color w:val="000000" w:themeColor="text1"/>
        </w:rPr>
      </w:pPr>
    </w:p>
    <w:p>
      <w:pPr>
        <w:pStyle w:val="0"/>
        <w:rPr>
          <w:rFonts w:hint="default" w:ascii="Century" w:hAnsi="Century" w:eastAsia="ＭＳ 明朝"/>
          <w:color w:val="000000" w:themeColor="text1"/>
        </w:rPr>
      </w:pPr>
      <w:r>
        <w:rPr>
          <w:rFonts w:hint="eastAsia" w:ascii="Century" w:hAnsi="Century" w:eastAsia="ＭＳ 明朝"/>
          <w:color w:val="000000" w:themeColor="text1"/>
        </w:rPr>
        <w:t>３　対象事業所</w:t>
      </w:r>
    </w:p>
    <w:tbl>
      <w:tblPr>
        <w:tblStyle w:val="11"/>
        <w:tblW w:w="9411"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4025"/>
        <w:gridCol w:w="5386"/>
      </w:tblGrid>
      <w:tr>
        <w:trPr>
          <w:trHeight w:val="510" w:hRule="atLeast"/>
        </w:trPr>
        <w:tc>
          <w:tcPr>
            <w:tcW w:w="4025" w:type="dxa"/>
            <w:tcBorders>
              <w:top w:val="single" w:color="auto" w:sz="12" w:space="0"/>
              <w:left w:val="single" w:color="auto" w:sz="12" w:space="0"/>
              <w:bottom w:val="dotted" w:color="auto" w:sz="4" w:space="0"/>
              <w:right w:val="single" w:color="auto" w:sz="4" w:space="0"/>
              <w:tl2br w:val="nil"/>
              <w:tr2bl w:val="nil"/>
            </w:tcBorders>
            <w:vAlign w:val="center"/>
          </w:tcPr>
          <w:p>
            <w:pPr>
              <w:pStyle w:val="0"/>
              <w:ind w:leftChars="0" w:firstLine="0" w:firstLineChars="0"/>
              <w:jc w:val="center"/>
              <w:rPr>
                <w:rFonts w:hint="default" w:ascii="Century" w:hAnsi="Century" w:eastAsia="ＭＳ 明朝"/>
                <w:color w:val="000000" w:themeColor="text1"/>
              </w:rPr>
            </w:pPr>
            <w:r>
              <w:rPr>
                <w:rFonts w:hint="eastAsia" w:ascii="Century" w:hAnsi="Century" w:eastAsia="ＭＳ 明朝"/>
                <w:color w:val="000000" w:themeColor="text1"/>
              </w:rPr>
              <w:t>転換等を実施した事業所の名称</w:t>
            </w:r>
          </w:p>
        </w:tc>
        <w:tc>
          <w:tcPr>
            <w:tcW w:w="5386" w:type="dxa"/>
            <w:tcBorders>
              <w:top w:val="single" w:color="auto" w:sz="12" w:space="0"/>
              <w:left w:val="single" w:color="auto" w:sz="4" w:space="0"/>
              <w:bottom w:val="dotted" w:color="auto" w:sz="4" w:space="0"/>
              <w:right w:val="single" w:color="auto" w:sz="12" w:space="0"/>
              <w:tl2br w:val="nil"/>
              <w:tr2bl w:val="nil"/>
            </w:tcBorders>
            <w:vAlign w:val="center"/>
          </w:tcPr>
          <w:p>
            <w:pPr>
              <w:pStyle w:val="0"/>
              <w:jc w:val="both"/>
              <w:rPr>
                <w:rFonts w:hint="default" w:ascii="Century" w:hAnsi="Century" w:eastAsia="ＭＳ 明朝"/>
                <w:color w:val="000000" w:themeColor="text1"/>
                <w:sz w:val="20"/>
              </w:rPr>
            </w:pPr>
          </w:p>
        </w:tc>
      </w:tr>
      <w:tr>
        <w:trPr>
          <w:trHeight w:val="510" w:hRule="atLeast"/>
        </w:trPr>
        <w:tc>
          <w:tcPr>
            <w:tcW w:w="4025" w:type="dxa"/>
            <w:tcBorders>
              <w:top w:val="dotted" w:color="auto" w:sz="4" w:space="0"/>
              <w:left w:val="single" w:color="auto" w:sz="12" w:space="0"/>
              <w:bottom w:val="single" w:color="auto" w:sz="12" w:space="0"/>
              <w:right w:val="single" w:color="auto" w:sz="4" w:space="0"/>
              <w:tl2br w:val="nil"/>
              <w:tr2bl w:val="nil"/>
            </w:tcBorders>
            <w:vAlign w:val="center"/>
          </w:tcPr>
          <w:p>
            <w:pPr>
              <w:pStyle w:val="0"/>
              <w:spacing w:line="240" w:lineRule="exact"/>
              <w:jc w:val="center"/>
              <w:rPr>
                <w:rFonts w:hint="eastAsia"/>
                <w:color w:val="000000" w:themeColor="text1"/>
                <w:sz w:val="21"/>
              </w:rPr>
            </w:pPr>
            <w:r>
              <w:rPr>
                <w:rFonts w:hint="eastAsia" w:ascii="Century" w:hAnsi="Century" w:eastAsia="ＭＳ 明朝"/>
                <w:color w:val="000000" w:themeColor="text1"/>
                <w:sz w:val="21"/>
              </w:rPr>
              <w:t>雇用保険適用事業所番号</w:t>
            </w:r>
          </w:p>
        </w:tc>
        <w:tc>
          <w:tcPr>
            <w:tcW w:w="5386" w:type="dxa"/>
            <w:tcBorders>
              <w:top w:val="dotted"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color w:val="000000" w:themeColor="text1"/>
              </w:rPr>
            </w:pPr>
          </w:p>
        </w:tc>
      </w:tr>
    </w:tbl>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r>
        <w:rPr>
          <w:rFonts w:hint="eastAsia" w:ascii="Century" w:hAnsi="Century" w:eastAsia="ＭＳ 明朝"/>
          <w:color w:val="000000" w:themeColor="text1"/>
        </w:rPr>
        <w:t>４　申請者の基本情報（申請日時点の状況）</w:t>
      </w:r>
    </w:p>
    <w:tbl>
      <w:tblPr>
        <w:tblStyle w:val="11"/>
        <w:tblW w:w="9411" w:type="dxa"/>
        <w:jc w:val="left"/>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2413"/>
        <w:gridCol w:w="2332"/>
        <w:gridCol w:w="2333"/>
        <w:gridCol w:w="2333"/>
      </w:tblGrid>
      <w:tr>
        <w:trPr>
          <w:trHeight w:val="510" w:hRule="atLeast"/>
        </w:trPr>
        <w:tc>
          <w:tcPr>
            <w:tcW w:w="2420" w:type="dxa"/>
            <w:tcBorders>
              <w:top w:val="single" w:color="auto" w:sz="12" w:space="0"/>
              <w:left w:val="single" w:color="auto" w:sz="12" w:space="0"/>
              <w:bottom w:val="none" w:color="auto" w:sz="0" w:space="0"/>
              <w:right w:val="single" w:color="auto" w:sz="4" w:space="0"/>
              <w:tl2br w:val="nil"/>
              <w:tr2bl w:val="nil"/>
            </w:tcBorders>
            <w:vAlign w:val="center"/>
          </w:tcPr>
          <w:p>
            <w:pPr>
              <w:pStyle w:val="0"/>
              <w:spacing w:line="240" w:lineRule="exact"/>
              <w:jc w:val="center"/>
              <w:rPr>
                <w:rFonts w:hint="default" w:ascii="Century" w:hAnsi="Century" w:eastAsia="ＭＳ 明朝"/>
                <w:color w:val="000000" w:themeColor="text1"/>
                <w:sz w:val="20"/>
              </w:rPr>
            </w:pPr>
            <w:r>
              <w:rPr>
                <w:rFonts w:hint="eastAsia" w:ascii="Century" w:hAnsi="Century" w:eastAsia="ＭＳ 明朝"/>
                <w:color w:val="000000" w:themeColor="text1"/>
                <w:sz w:val="20"/>
              </w:rPr>
              <w:t>資本金又は出資の総額</w:t>
            </w:r>
          </w:p>
        </w:tc>
        <w:tc>
          <w:tcPr>
            <w:tcW w:w="2340" w:type="dxa"/>
            <w:tcBorders>
              <w:top w:val="single" w:color="auto" w:sz="12" w:space="0"/>
              <w:left w:val="single" w:color="auto" w:sz="4" w:space="0"/>
              <w:bottom w:val="none" w:color="auto" w:sz="0" w:space="0"/>
              <w:right w:val="none" w:color="auto" w:sz="0" w:space="0"/>
              <w:tl2br w:val="nil"/>
              <w:tr2bl w:val="nil"/>
            </w:tcBorders>
            <w:vAlign w:val="center"/>
          </w:tcPr>
          <w:p>
            <w:pPr>
              <w:pStyle w:val="0"/>
              <w:jc w:val="right"/>
              <w:rPr>
                <w:rFonts w:hint="default" w:ascii="Century" w:hAnsi="Century" w:eastAsia="ＭＳ 明朝"/>
                <w:color w:val="000000" w:themeColor="text1"/>
              </w:rPr>
            </w:pPr>
            <w:r>
              <w:rPr>
                <w:rFonts w:hint="eastAsia" w:ascii="Century" w:hAnsi="Century" w:eastAsia="ＭＳ 明朝"/>
                <w:color w:val="000000" w:themeColor="text1"/>
              </w:rPr>
              <w:t>　円</w:t>
            </w:r>
          </w:p>
        </w:tc>
        <w:tc>
          <w:tcPr>
            <w:tcW w:w="2340" w:type="dxa"/>
            <w:tcBorders>
              <w:top w:val="single" w:color="auto" w:sz="12"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ascii="Century" w:hAnsi="Century" w:eastAsia="ＭＳ 明朝"/>
                <w:color w:val="000000" w:themeColor="text1"/>
                <w:sz w:val="20"/>
              </w:rPr>
            </w:pPr>
            <w:r>
              <w:rPr>
                <w:rFonts w:hint="eastAsia" w:ascii="Century" w:hAnsi="Century" w:eastAsia="ＭＳ 明朝"/>
                <w:color w:val="000000" w:themeColor="text1"/>
                <w:sz w:val="20"/>
              </w:rPr>
              <w:t>常時雇用する労働者数</w:t>
            </w:r>
          </w:p>
          <w:p>
            <w:pPr>
              <w:pStyle w:val="0"/>
              <w:spacing w:line="240" w:lineRule="exact"/>
              <w:jc w:val="center"/>
              <w:rPr>
                <w:rFonts w:hint="default" w:ascii="Century" w:hAnsi="Century" w:eastAsia="ＭＳ 明朝"/>
                <w:color w:val="000000" w:themeColor="text1"/>
                <w:sz w:val="20"/>
              </w:rPr>
            </w:pPr>
            <w:r>
              <w:rPr>
                <w:rFonts w:hint="default" w:ascii="Century" w:hAnsi="Century" w:eastAsia="ＭＳ 明朝"/>
                <w:color w:val="000000" w:themeColor="text1"/>
                <w:sz w:val="20"/>
              </w:rPr>
              <w:t>(</w:t>
            </w:r>
            <w:r>
              <w:rPr>
                <w:rFonts w:hint="eastAsia" w:ascii="Century" w:hAnsi="Century" w:eastAsia="ＭＳ 明朝"/>
                <w:color w:val="000000" w:themeColor="text1"/>
                <w:sz w:val="20"/>
              </w:rPr>
              <w:t>企業全体の人数</w:t>
            </w:r>
            <w:r>
              <w:rPr>
                <w:rFonts w:hint="default" w:ascii="Century" w:hAnsi="Century" w:eastAsia="ＭＳ 明朝"/>
                <w:color w:val="000000" w:themeColor="text1"/>
                <w:sz w:val="20"/>
              </w:rPr>
              <w:t>)</w:t>
            </w:r>
          </w:p>
        </w:tc>
        <w:tc>
          <w:tcPr>
            <w:tcW w:w="2340" w:type="dxa"/>
            <w:tcBorders>
              <w:top w:val="single" w:color="auto" w:sz="12" w:space="0"/>
              <w:left w:val="none" w:color="auto" w:sz="0" w:space="0"/>
              <w:bottom w:val="none" w:color="auto" w:sz="0" w:space="0"/>
              <w:right w:val="single" w:color="auto" w:sz="12" w:space="0"/>
              <w:tl2br w:val="nil"/>
              <w:tr2bl w:val="nil"/>
            </w:tcBorders>
            <w:vAlign w:val="center"/>
          </w:tcPr>
          <w:p>
            <w:pPr>
              <w:pStyle w:val="0"/>
              <w:jc w:val="right"/>
              <w:rPr>
                <w:rFonts w:hint="default" w:ascii="Century" w:hAnsi="Century" w:eastAsia="ＭＳ 明朝"/>
                <w:color w:val="000000" w:themeColor="text1"/>
              </w:rPr>
            </w:pPr>
            <w:r>
              <w:rPr>
                <w:rFonts w:hint="eastAsia" w:ascii="Century" w:hAnsi="Century" w:eastAsia="ＭＳ 明朝"/>
                <w:color w:val="000000" w:themeColor="text1"/>
              </w:rPr>
              <w:t>人</w:t>
            </w:r>
          </w:p>
        </w:tc>
      </w:tr>
      <w:tr>
        <w:trPr>
          <w:trHeight w:val="510" w:hRule="atLeast"/>
        </w:trPr>
        <w:tc>
          <w:tcPr>
            <w:tcW w:w="2413"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主たる事業</w:t>
            </w:r>
          </w:p>
        </w:tc>
        <w:tc>
          <w:tcPr>
            <w:tcW w:w="6998" w:type="dxa"/>
            <w:gridSpan w:val="3"/>
            <w:tcBorders>
              <w:top w:val="none" w:color="auto" w:sz="0" w:space="0"/>
              <w:left w:val="none" w:color="auto" w:sz="0" w:space="0"/>
              <w:bottom w:val="none" w:color="auto" w:sz="0" w:space="0"/>
              <w:right w:val="single" w:color="auto" w:sz="12" w:space="0"/>
              <w:tl2br w:val="nil"/>
              <w:tr2bl w:val="nil"/>
            </w:tcBorders>
            <w:vAlign w:val="center"/>
          </w:tcPr>
          <w:p>
            <w:pPr>
              <w:pStyle w:val="0"/>
              <w:jc w:val="both"/>
              <w:rPr>
                <w:rFonts w:hint="default" w:ascii="Century" w:hAnsi="Century" w:eastAsia="ＭＳ 明朝"/>
                <w:color w:val="000000" w:themeColor="text1"/>
              </w:rPr>
            </w:pPr>
            <w:r>
              <w:rPr>
                <w:rFonts w:hint="eastAsia" w:ascii="Century" w:hAnsi="Century" w:eastAsia="ＭＳ 明朝"/>
                <w:color w:val="000000" w:themeColor="text1"/>
                <w:sz w:val="19"/>
              </w:rPr>
              <w:t>小売業（飲食店を含む）　</w:t>
            </w:r>
            <w:r>
              <w:rPr>
                <w:rFonts w:hint="eastAsia" w:ascii="Century" w:hAnsi="Century" w:eastAsia="ＭＳ 明朝"/>
                <w:color w:val="000000" w:themeColor="text1"/>
                <w:sz w:val="19"/>
                <w:bdr w:val="none" w:color="auto" w:sz="0" w:space="0"/>
              </w:rPr>
              <w:t>サービス業</w:t>
            </w:r>
            <w:r>
              <w:rPr>
                <w:rFonts w:hint="eastAsia" w:ascii="Century" w:hAnsi="Century" w:eastAsia="ＭＳ 明朝"/>
                <w:color w:val="000000" w:themeColor="text1"/>
                <w:sz w:val="19"/>
              </w:rPr>
              <w:t>　　卸売業　　製造業　　その他の業種</w:t>
            </w:r>
          </w:p>
        </w:tc>
      </w:tr>
      <w:tr>
        <w:trPr>
          <w:trHeight w:val="510" w:hRule="atLeast"/>
        </w:trPr>
        <w:tc>
          <w:tcPr>
            <w:tcW w:w="2413"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color w:val="000000" w:themeColor="text1"/>
              </w:rPr>
            </w:pPr>
            <w:r>
              <w:rPr>
                <w:rFonts w:hint="eastAsia"/>
                <w:color w:val="000000" w:themeColor="text1"/>
              </w:rPr>
              <w:t>事業内容</w:t>
            </w:r>
          </w:p>
        </w:tc>
        <w:tc>
          <w:tcPr>
            <w:tcW w:w="6998" w:type="dxa"/>
            <w:gridSpan w:val="3"/>
            <w:tcBorders>
              <w:top w:val="none" w:color="auto" w:sz="0" w:space="0"/>
              <w:left w:val="none" w:color="auto" w:sz="0" w:space="0"/>
              <w:bottom w:val="none" w:color="auto" w:sz="0" w:space="0"/>
              <w:right w:val="single" w:color="auto" w:sz="12" w:space="0"/>
              <w:tl2br w:val="nil"/>
              <w:tr2bl w:val="nil"/>
            </w:tcBorders>
            <w:vAlign w:val="center"/>
          </w:tcPr>
          <w:p>
            <w:pPr>
              <w:pStyle w:val="0"/>
              <w:rPr>
                <w:rFonts w:hint="eastAsia"/>
                <w:color w:val="000000" w:themeColor="text1"/>
              </w:rPr>
            </w:pPr>
          </w:p>
        </w:tc>
      </w:tr>
      <w:tr>
        <w:trPr>
          <w:trHeight w:val="510" w:hRule="atLeast"/>
        </w:trPr>
        <w:tc>
          <w:tcPr>
            <w:tcW w:w="2413" w:type="dxa"/>
            <w:tcBorders>
              <w:top w:val="none" w:color="auto" w:sz="0" w:space="0"/>
              <w:left w:val="single" w:color="auto" w:sz="12" w:space="0"/>
              <w:bottom w:val="single" w:color="auto" w:sz="12" w:space="0"/>
              <w:right w:val="single" w:color="auto" w:sz="4" w:space="0"/>
              <w:tl2br w:val="nil"/>
              <w:tr2bl w:val="nil"/>
            </w:tcBorders>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法人番号</w:t>
            </w:r>
          </w:p>
        </w:tc>
        <w:tc>
          <w:tcPr>
            <w:tcW w:w="6998" w:type="dxa"/>
            <w:gridSpan w:val="3"/>
            <w:tcBorders>
              <w:top w:val="none" w:color="auto" w:sz="0" w:space="0"/>
              <w:left w:val="single" w:color="auto" w:sz="4" w:space="0"/>
              <w:bottom w:val="single" w:color="auto" w:sz="12" w:space="0"/>
              <w:right w:val="single" w:color="auto" w:sz="12" w:space="0"/>
              <w:tl2br w:val="nil"/>
              <w:tr2bl w:val="nil"/>
            </w:tcBorders>
            <w:vAlign w:val="center"/>
          </w:tcPr>
          <w:p>
            <w:pPr>
              <w:pStyle w:val="0"/>
              <w:rPr>
                <w:rFonts w:hint="default" w:ascii="Century" w:hAnsi="Century" w:eastAsia="ＭＳ 明朝"/>
                <w:color w:val="000000" w:themeColor="text1"/>
              </w:rPr>
            </w:pPr>
          </w:p>
        </w:tc>
      </w:tr>
    </w:tbl>
    <w:p>
      <w:pPr>
        <w:pStyle w:val="0"/>
        <w:ind w:leftChars="0" w:right="840" w:rightChars="400" w:firstLineChars="0"/>
        <w:rPr>
          <w:rFonts w:hint="default"/>
          <w:color w:val="000000" w:themeColor="text1"/>
        </w:rPr>
      </w:pPr>
    </w:p>
    <w:p>
      <w:pPr>
        <w:pStyle w:val="0"/>
        <w:ind w:leftChars="0" w:right="840" w:rightChars="400" w:firstLineChars="0"/>
        <w:rPr>
          <w:rFonts w:hint="default"/>
          <w:color w:val="000000" w:themeColor="text1"/>
        </w:rPr>
      </w:pPr>
    </w:p>
    <w:p>
      <w:pPr>
        <w:pStyle w:val="0"/>
        <w:ind w:left="0" w:leftChars="0" w:rightChars="0" w:firstLine="0" w:firstLineChars="0"/>
        <w:jc w:val="right"/>
        <w:rPr>
          <w:rFonts w:hint="default"/>
          <w:color w:val="000000" w:themeColor="text1"/>
        </w:rPr>
      </w:pPr>
      <w:r>
        <w:rPr>
          <w:rFonts w:hint="eastAsia"/>
          <w:color w:val="000000" w:themeColor="text1"/>
        </w:rPr>
        <w:t>　裏面へ続く</w:t>
      </w:r>
    </w:p>
    <w:p>
      <w:pPr>
        <w:pStyle w:val="15"/>
        <w:jc w:val="left"/>
        <w:rPr>
          <w:rFonts w:hint="default" w:ascii="ＭＳ 明朝" w:hAnsi="ＭＳ 明朝" w:eastAsia="ＭＳ 明朝"/>
          <w:color w:val="auto"/>
          <w:kern w:val="0"/>
          <w:sz w:val="21"/>
          <w:u w:val="double" w:color="auto"/>
        </w:rPr>
      </w:pPr>
      <w:r>
        <w:rPr>
          <w:rFonts w:hint="default"/>
        </w:rPr>
        <w:t>様式第１</w:t>
      </w:r>
      <w:r>
        <w:rPr>
          <w:rFonts w:hint="eastAsia"/>
        </w:rPr>
        <w:t>号（第７条関係）　　　　　　　　　　</w:t>
      </w:r>
      <w:r>
        <w:rPr>
          <w:rFonts w:hint="eastAsia"/>
          <w:u w:val="double" w:color="auto"/>
        </w:rPr>
        <w:t>※本様式は必ず両面印刷で提出してください。</w:t>
      </w:r>
      <w:r>
        <w:rPr>
          <w:rFonts w:hint="eastAsia"/>
        </w:rPr>
        <w:t>（裏面）</w:t>
      </w:r>
    </w:p>
    <w:p>
      <w:pPr>
        <w:pStyle w:val="0"/>
        <w:widowControl w:val="1"/>
        <w:ind w:left="0" w:leftChars="0" w:firstLine="0" w:firstLineChars="0"/>
        <w:rPr>
          <w:rFonts w:hint="default" w:ascii="ＭＳ 明朝" w:hAnsi="ＭＳ 明朝" w:eastAsia="ＭＳ 明朝"/>
          <w:color w:val="auto"/>
          <w:kern w:val="0"/>
          <w:sz w:val="21"/>
        </w:rPr>
      </w:pPr>
    </w:p>
    <w:p>
      <w:pPr>
        <w:pStyle w:val="0"/>
        <w:widowControl w:val="1"/>
        <w:ind w:left="0" w:leftChars="0" w:firstLine="0" w:firstLineChars="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誓約事項</w:t>
      </w:r>
    </w:p>
    <w:p>
      <w:pPr>
        <w:pStyle w:val="0"/>
        <w:widowControl w:val="1"/>
        <w:spacing w:line="220" w:lineRule="exact"/>
        <w:ind w:left="0" w:leftChars="0" w:firstLine="0" w:firstLineChars="0"/>
        <w:jc w:val="left"/>
        <w:rPr>
          <w:rFonts w:hint="default" w:ascii="ＭＳ 明朝" w:hAnsi="ＭＳ 明朝" w:eastAsia="ＭＳ 明朝"/>
          <w:color w:val="auto"/>
          <w:kern w:val="0"/>
          <w:sz w:val="21"/>
        </w:rPr>
      </w:pPr>
    </w:p>
    <w:p>
      <w:pPr>
        <w:pStyle w:val="0"/>
        <w:widowControl w:val="1"/>
        <w:spacing w:line="300" w:lineRule="exac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秋田県女性の正規雇用促進奨励金の申請にあたり、次のとおり誓約します。</w:t>
      </w:r>
    </w:p>
    <w:p>
      <w:pPr>
        <w:pStyle w:val="0"/>
        <w:widowControl w:val="1"/>
        <w:spacing w:line="300" w:lineRule="exac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（誓約事項をよく読み、☑を入れてください。）</w:t>
      </w:r>
    </w:p>
    <w:p>
      <w:pPr>
        <w:pStyle w:val="0"/>
        <w:widowControl w:val="1"/>
        <w:spacing w:line="220" w:lineRule="exact"/>
        <w:rPr>
          <w:rFonts w:hint="default" w:ascii="ＭＳ 明朝" w:hAnsi="ＭＳ 明朝" w:eastAsia="ＭＳ 明朝"/>
          <w:color w:val="auto"/>
          <w:kern w:val="0"/>
          <w:sz w:val="21"/>
        </w:rPr>
      </w:pPr>
    </w:p>
    <w:p>
      <w:pPr>
        <w:pStyle w:val="0"/>
        <w:widowControl w:val="1"/>
        <w:spacing w:line="300" w:lineRule="exact"/>
        <w:ind w:firstLine="210" w:firstLineChars="100"/>
        <w:rPr>
          <w:rFonts w:hint="eastAsia" w:asciiTheme="minorEastAsia" w:hAnsiTheme="minorEastAsia" w:eastAsiaTheme="minorEastAsia"/>
          <w:color w:val="000000" w:themeColor="text1"/>
          <w:kern w:val="0"/>
          <w:sz w:val="21"/>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1"/>
        </w:rPr>
        <w:t>　</w:t>
      </w:r>
      <w:r>
        <w:rPr>
          <w:rFonts w:hint="eastAsia" w:asciiTheme="minorEastAsia" w:hAnsiTheme="minorEastAsia" w:eastAsiaTheme="minorEastAsia"/>
          <w:color w:val="000000" w:themeColor="text1"/>
          <w:kern w:val="0"/>
          <w:sz w:val="21"/>
        </w:rPr>
        <w:t>交付</w:t>
      </w:r>
      <w:r>
        <w:rPr>
          <w:rFonts w:hint="eastAsia" w:asciiTheme="minorEastAsia" w:hAnsiTheme="minorEastAsia" w:eastAsiaTheme="minorEastAsia"/>
          <w:color w:val="auto"/>
          <w:kern w:val="0"/>
          <w:sz w:val="21"/>
        </w:rPr>
        <w:t>対象要件を全て満たしているとともに、申請内容に虚偽や不正等はありません。</w:t>
      </w:r>
    </w:p>
    <w:p>
      <w:pPr>
        <w:pStyle w:val="0"/>
        <w:widowControl w:val="1"/>
        <w:adjustRightInd w:val="0"/>
        <w:spacing w:line="220" w:lineRule="exact"/>
        <w:ind w:firstLine="210" w:firstLineChars="100"/>
        <w:rPr>
          <w:rFonts w:hint="eastAsia" w:asciiTheme="minorEastAsia" w:hAnsiTheme="minorEastAsia" w:eastAsiaTheme="minorEastAsia"/>
          <w:color w:val="000000" w:themeColor="text1"/>
          <w:kern w:val="0"/>
          <w:sz w:val="21"/>
        </w:rPr>
      </w:pPr>
    </w:p>
    <w:p>
      <w:pPr>
        <w:pStyle w:val="0"/>
        <w:widowControl w:val="1"/>
        <w:adjustRightInd w:val="0"/>
        <w:spacing w:line="300" w:lineRule="exact"/>
        <w:ind w:firstLine="220" w:firstLineChars="100"/>
        <w:rPr>
          <w:rFonts w:hint="eastAsia" w:asciiTheme="minorEastAsia" w:hAnsiTheme="minorEastAsia" w:eastAsiaTheme="minorEastAsia"/>
          <w:color w:val="auto"/>
          <w:kern w:val="0"/>
          <w:sz w:val="21"/>
        </w:rPr>
      </w:pPr>
      <w:r>
        <w:rPr>
          <w:rFonts w:hint="eastAsia" w:asciiTheme="minorEastAsia" w:hAnsiTheme="minorEastAsia" w:eastAsiaTheme="minorEastAsia"/>
          <w:color w:val="000000" w:themeColor="text1"/>
          <w:kern w:val="0"/>
          <w:sz w:val="24"/>
        </w:rPr>
        <w:t>□</w:t>
      </w:r>
      <w:r>
        <w:rPr>
          <w:rFonts w:hint="eastAsia" w:asciiTheme="minorEastAsia" w:hAnsiTheme="minorEastAsia" w:eastAsiaTheme="minorEastAsia"/>
          <w:color w:val="000000" w:themeColor="text1"/>
          <w:kern w:val="0"/>
          <w:sz w:val="21"/>
        </w:rPr>
        <w:t>　対象事業所は秋田県内に所在し、申請日以降も事業を継続し</w:t>
      </w:r>
      <w:r>
        <w:rPr>
          <w:rFonts w:hint="eastAsia" w:asciiTheme="minorEastAsia" w:hAnsiTheme="minorEastAsia" w:eastAsiaTheme="minorEastAsia"/>
          <w:color w:val="auto"/>
          <w:kern w:val="0"/>
          <w:sz w:val="21"/>
        </w:rPr>
        <w:t>、雇用を維持する意思があります。</w:t>
      </w:r>
    </w:p>
    <w:p>
      <w:pPr>
        <w:pStyle w:val="0"/>
        <w:widowControl w:val="1"/>
        <w:adjustRightInd w:val="0"/>
        <w:spacing w:line="300" w:lineRule="exact"/>
        <w:ind w:firstLine="220" w:firstLineChars="100"/>
        <w:rPr>
          <w:rFonts w:hint="eastAsia" w:asciiTheme="minorEastAsia" w:hAnsiTheme="minorEastAsia" w:eastAsiaTheme="minorEastAsia"/>
          <w:color w:val="auto"/>
          <w:kern w:val="0"/>
          <w:sz w:val="21"/>
        </w:rPr>
      </w:pPr>
    </w:p>
    <w:p>
      <w:pPr>
        <w:pStyle w:val="0"/>
        <w:widowControl w:val="1"/>
        <w:adjustRightInd w:val="0"/>
        <w:spacing w:line="300" w:lineRule="exact"/>
        <w:ind w:firstLine="220" w:firstLineChars="10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1"/>
        </w:rPr>
        <w:t>　申請日時点において、対象となる労働者は離職していません。</w:t>
      </w:r>
    </w:p>
    <w:p>
      <w:pPr>
        <w:pStyle w:val="0"/>
        <w:widowControl w:val="1"/>
        <w:adjustRightInd w:val="0"/>
        <w:spacing w:line="300" w:lineRule="exact"/>
        <w:ind w:firstLine="220" w:firstLineChars="100"/>
        <w:rPr>
          <w:rFonts w:hint="eastAsia" w:asciiTheme="minorEastAsia" w:hAnsiTheme="minorEastAsia" w:eastAsiaTheme="minorEastAsia"/>
          <w:color w:val="auto"/>
          <w:kern w:val="0"/>
          <w:sz w:val="21"/>
        </w:rPr>
      </w:pPr>
    </w:p>
    <w:p>
      <w:pPr>
        <w:pStyle w:val="0"/>
        <w:widowControl w:val="1"/>
        <w:adjustRightInd w:val="0"/>
        <w:spacing w:line="300" w:lineRule="exact"/>
        <w:ind w:firstLine="220" w:firstLineChars="10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4"/>
        </w:rPr>
        <w:t>□　</w:t>
      </w:r>
      <w:r>
        <w:rPr>
          <w:rFonts w:hint="eastAsia" w:asciiTheme="minorEastAsia" w:hAnsiTheme="minorEastAsia" w:eastAsiaTheme="minorEastAsia"/>
          <w:color w:val="auto"/>
          <w:kern w:val="0"/>
          <w:sz w:val="21"/>
        </w:rPr>
        <w:t>対象となる労働者は令和６年４月１日時点の年齢が５５歳未満の女性で間違いありません。</w:t>
      </w:r>
    </w:p>
    <w:p>
      <w:pPr>
        <w:pStyle w:val="0"/>
        <w:widowControl w:val="1"/>
        <w:adjustRightInd w:val="0"/>
        <w:spacing w:line="300" w:lineRule="exact"/>
        <w:ind w:firstLine="220" w:firstLineChars="100"/>
        <w:rPr>
          <w:rFonts w:hint="eastAsia" w:asciiTheme="minorEastAsia" w:hAnsiTheme="minorEastAsia" w:eastAsiaTheme="minorEastAsia"/>
          <w:color w:val="auto"/>
          <w:kern w:val="0"/>
          <w:sz w:val="21"/>
        </w:rPr>
      </w:pPr>
    </w:p>
    <w:p>
      <w:pPr>
        <w:pStyle w:val="0"/>
        <w:widowControl w:val="1"/>
        <w:snapToGrid w:val="0"/>
        <w:spacing w:line="240" w:lineRule="auto"/>
        <w:ind w:firstLine="220" w:firstLineChars="10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1"/>
        </w:rPr>
        <w:t>　破産法に基づく破産手続開始の申立ては、なされておりません。</w:t>
      </w:r>
    </w:p>
    <w:p>
      <w:pPr>
        <w:pStyle w:val="0"/>
        <w:widowControl w:val="1"/>
        <w:adjustRightInd w:val="0"/>
        <w:snapToGrid w:val="0"/>
        <w:spacing w:line="220" w:lineRule="exact"/>
        <w:ind w:left="0" w:firstLine="0" w:firstLineChars="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w:t>
      </w:r>
    </w:p>
    <w:p>
      <w:pPr>
        <w:pStyle w:val="0"/>
        <w:widowControl w:val="1"/>
        <w:spacing w:line="300" w:lineRule="exact"/>
        <w:ind w:left="0" w:leftChars="0" w:right="0" w:rightChars="0" w:firstLine="240" w:firstLineChars="10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4"/>
        </w:rPr>
        <w:t>□　</w:t>
      </w:r>
      <w:r>
        <w:rPr>
          <w:rFonts w:hint="eastAsia" w:asciiTheme="minorEastAsia" w:hAnsiTheme="minorEastAsia" w:eastAsiaTheme="minorEastAsia"/>
          <w:color w:val="auto"/>
          <w:kern w:val="0"/>
          <w:sz w:val="21"/>
        </w:rPr>
        <w:t>申請事業主の代表者、役員、又は使用人その他の従業員若しくは構成員等が、秋田県暴力団　排除</w:t>
      </w:r>
    </w:p>
    <w:p>
      <w:pPr>
        <w:pStyle w:val="0"/>
        <w:widowControl w:val="1"/>
        <w:spacing w:line="300" w:lineRule="exact"/>
        <w:ind w:left="630" w:leftChars="300" w:right="0" w:rightChars="0" w:firstLine="0" w:firstLineChars="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条例第２条第１号に規定する暴力団、同条第２号に規定する暴力団員に該当せず、かつ将来にわたっても該当しません。また、上記の暴力団及び暴力団員が申請事業主の経営に事実上参画していません。</w:t>
      </w:r>
    </w:p>
    <w:p>
      <w:pPr>
        <w:pStyle w:val="0"/>
        <w:widowControl w:val="1"/>
        <w:adjustRightInd w:val="0"/>
        <w:snapToGrid w:val="0"/>
        <w:spacing w:line="220" w:lineRule="exact"/>
        <w:ind w:leftChars="0" w:right="0" w:rightChars="0" w:firstLineChars="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w:t>
      </w:r>
    </w:p>
    <w:p>
      <w:pPr>
        <w:pStyle w:val="0"/>
        <w:widowControl w:val="1"/>
        <w:spacing w:line="300" w:lineRule="exact"/>
        <w:ind w:left="0" w:leftChars="0" w:firstLine="240" w:firstLineChars="10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1"/>
        </w:rPr>
        <w:t>　秋田県から検査、報告、是正についての求めがあった場合は、これに応じます。</w:t>
      </w:r>
    </w:p>
    <w:p>
      <w:pPr>
        <w:pStyle w:val="0"/>
        <w:widowControl w:val="1"/>
        <w:adjustRightInd w:val="0"/>
        <w:snapToGrid w:val="0"/>
        <w:spacing w:line="220" w:lineRule="exact"/>
        <w:ind w:left="0" w:leftChars="0" w:firstLine="0" w:firstLineChars="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w:t>
      </w:r>
    </w:p>
    <w:p>
      <w:pPr>
        <w:pStyle w:val="0"/>
        <w:widowControl w:val="1"/>
        <w:spacing w:line="300" w:lineRule="exact"/>
        <w:ind w:firstLine="220" w:firstLineChars="100"/>
        <w:rPr>
          <w:rFonts w:hint="eastAsia" w:asciiTheme="minorEastAsia" w:hAnsiTheme="minorEastAsia" w:eastAsiaTheme="minorEastAsia"/>
          <w:color w:val="auto"/>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1"/>
        </w:rPr>
        <w:t>　不正受給が判明した場合には、支援金の支給の取消及び返還に異議なく応じます。</w:t>
      </w:r>
    </w:p>
    <w:p>
      <w:pPr>
        <w:pStyle w:val="0"/>
        <w:widowControl w:val="1"/>
        <w:spacing w:line="300" w:lineRule="exact"/>
        <w:ind w:firstLine="220" w:firstLineChars="100"/>
        <w:rPr>
          <w:rFonts w:hint="eastAsia" w:asciiTheme="minorEastAsia" w:hAnsiTheme="minorEastAsia" w:eastAsiaTheme="minorEastAsia"/>
          <w:color w:val="auto"/>
        </w:rPr>
      </w:pPr>
    </w:p>
    <w:p>
      <w:pPr>
        <w:pStyle w:val="0"/>
        <w:widowControl w:val="1"/>
        <w:spacing w:line="300" w:lineRule="exact"/>
        <w:ind w:firstLine="220" w:firstLineChars="100"/>
        <w:rPr>
          <w:rFonts w:hint="eastAsia" w:asciiTheme="minorEastAsia" w:hAnsiTheme="minorEastAsia" w:eastAsiaTheme="minorEastAsia"/>
          <w:color w:val="auto"/>
        </w:rPr>
      </w:pPr>
    </w:p>
    <w:p>
      <w:pPr>
        <w:pStyle w:val="0"/>
        <w:widowControl w:val="1"/>
        <w:spacing w:line="300" w:lineRule="exact"/>
        <w:ind w:firstLine="220" w:firstLineChars="100"/>
        <w:rPr>
          <w:rFonts w:hint="eastAsia" w:asciiTheme="minorEastAsia" w:hAnsiTheme="minorEastAsia" w:eastAsiaTheme="minorEastAsia"/>
          <w:color w:val="auto"/>
        </w:rPr>
      </w:pPr>
    </w:p>
    <w:p>
      <w:pPr>
        <w:pStyle w:val="0"/>
        <w:widowControl w:val="1"/>
        <w:spacing w:line="300" w:lineRule="exact"/>
        <w:ind w:firstLine="220" w:firstLineChars="100"/>
        <w:rPr>
          <w:rFonts w:hint="eastAsia" w:asciiTheme="minorEastAsia" w:hAnsiTheme="minorEastAsia" w:eastAsiaTheme="minorEastAsia"/>
          <w:color w:val="auto"/>
        </w:rPr>
      </w:pPr>
    </w:p>
    <w:p>
      <w:pPr>
        <w:pStyle w:val="0"/>
        <w:widowControl w:val="1"/>
        <w:adjustRightInd w:val="0"/>
        <w:snapToGrid w:val="0"/>
        <w:rPr>
          <w:rFonts w:hint="eastAsia" w:asciiTheme="minorEastAsia" w:hAnsiTheme="minorEastAsia" w:eastAsiaTheme="minorEastAsia"/>
          <w:color w:val="auto"/>
        </w:rPr>
      </w:pPr>
      <w:r>
        <w:rPr>
          <w:rFonts w:hint="eastAsia" w:asciiTheme="minorEastAsia" w:hAnsiTheme="minorEastAsia" w:eastAsiaTheme="minorEastAsia"/>
          <w:color w:val="auto"/>
        </w:rPr>
        <w:t>【添付書類】</w:t>
      </w:r>
    </w:p>
    <w:p>
      <w:pPr>
        <w:pStyle w:val="0"/>
        <w:widowControl w:val="1"/>
        <w:adjustRightInd w:val="0"/>
        <w:snapToGrid w:val="0"/>
        <w:rPr>
          <w:rFonts w:hint="eastAsia" w:asciiTheme="minorEastAsia" w:hAnsiTheme="minorEastAsia" w:eastAsiaTheme="minorEastAsia"/>
          <w:color w:val="auto"/>
        </w:rPr>
      </w:pP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・対象労働者の内訳（様式第２号）</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・キャリアアップ助成金　支給決定通知書の写し</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・キャリアアップ助成金　支給申請書の写し</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・キャリアアップ助成金　正社員化コース（または障害者正社員化コース）内訳の写し</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・キャリアアップ助成金　正社員化コース（または障害者正社員化コース）対象労働者詳細の写し</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・対象労働者に係る労働者名簿の写し</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・請求書（様式第３号）</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・振込先口座が確認できる通帳の写し等</w:t>
      </w:r>
    </w:p>
    <w:p>
      <w:pPr>
        <w:pStyle w:val="0"/>
        <w:widowControl w:val="1"/>
        <w:adjustRightInd w:val="0"/>
        <w:snapToGrid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・（※個人事業主の場合のみ）本人確認書類の写し（運転免許証など）</w:t>
      </w:r>
    </w:p>
    <w:p>
      <w:pPr>
        <w:pStyle w:val="0"/>
        <w:widowControl w:val="1"/>
        <w:adjustRightInd w:val="0"/>
        <w:snapToGrid w:val="0"/>
        <w:rPr>
          <w:rFonts w:hint="eastAsia" w:asciiTheme="minorEastAsia" w:hAnsiTheme="minorEastAsia" w:eastAsiaTheme="minorEastAsia"/>
          <w:color w:val="auto"/>
        </w:rPr>
      </w:pPr>
    </w:p>
    <w:p>
      <w:pPr>
        <w:pStyle w:val="0"/>
        <w:widowControl w:val="1"/>
        <w:adjustRightInd w:val="0"/>
        <w:snapToGrid w:val="0"/>
        <w:rPr>
          <w:rFonts w:hint="eastAsia" w:asciiTheme="minorEastAsia" w:hAnsiTheme="minorEastAsia" w:eastAsiaTheme="minorEastAsia"/>
          <w:color w:val="auto"/>
        </w:rPr>
      </w:pPr>
    </w:p>
    <w:p>
      <w:pPr>
        <w:pStyle w:val="0"/>
        <w:widowControl w:val="1"/>
        <w:adjustRightInd w:val="0"/>
        <w:snapToGrid w:val="0"/>
        <w:rPr>
          <w:rFonts w:hint="eastAsia" w:asciiTheme="minorEastAsia" w:hAnsiTheme="minorEastAsia" w:eastAsiaTheme="minorEastAsia"/>
          <w:color w:val="auto"/>
        </w:rPr>
      </w:pPr>
    </w:p>
    <w:p>
      <w:pPr>
        <w:pStyle w:val="0"/>
        <w:widowControl w:val="1"/>
        <w:adjustRightInd w:val="0"/>
        <w:snapToGrid w:val="0"/>
        <w:rPr>
          <w:rFonts w:hint="eastAsia" w:asciiTheme="minorEastAsia" w:hAnsiTheme="minorEastAsia" w:eastAsiaTheme="minorEastAsia"/>
          <w:color w:val="auto"/>
        </w:rPr>
      </w:pPr>
    </w:p>
    <w:p>
      <w:pPr>
        <w:pStyle w:val="0"/>
        <w:widowControl w:val="1"/>
        <w:adjustRightInd w:val="0"/>
        <w:snapToGrid w:val="0"/>
        <w:rPr>
          <w:rFonts w:hint="eastAsia" w:asciiTheme="minorEastAsia" w:hAnsiTheme="minorEastAsia" w:eastAsiaTheme="minorEastAsia"/>
          <w:color w:val="auto"/>
        </w:rPr>
      </w:pPr>
    </w:p>
    <w:p>
      <w:pPr>
        <w:pStyle w:val="0"/>
        <w:widowControl w:val="1"/>
        <w:ind w:left="2940" w:leftChars="1400" w:firstLine="1260" w:firstLineChars="600"/>
        <w:rPr>
          <w:rFonts w:hint="default" w:ascii="Century" w:hAnsi="Century" w:eastAsia="ＭＳ 明朝"/>
          <w:color w:val="auto"/>
        </w:rPr>
      </w:pPr>
      <w:r>
        <w:rPr>
          <w:rFonts w:hint="eastAsia" w:ascii="Century" w:hAnsi="Century" w:eastAsia="ＭＳ 明朝"/>
          <w:color w:val="auto"/>
        </w:rPr>
        <w:t>申　請　担　当　者　名</w:t>
      </w:r>
      <w:r>
        <w:rPr>
          <w:rFonts w:hint="default" w:ascii="Century" w:hAnsi="Century" w:eastAsia="ＭＳ 明朝"/>
          <w:color w:val="auto"/>
        </w:rPr>
        <w:t xml:space="preserve">  </w:t>
      </w:r>
      <w:r>
        <w:rPr>
          <w:rFonts w:hint="eastAsia" w:ascii="Century" w:hAnsi="Century" w:eastAsia="ＭＳ 明朝"/>
          <w:color w:val="auto"/>
          <w:u w:val="single" w:color="auto"/>
        </w:rPr>
        <w:t>　</w:t>
      </w:r>
      <w:r>
        <w:rPr>
          <w:rFonts w:hint="default" w:ascii="Century" w:hAnsi="Century" w:eastAsia="ＭＳ 明朝"/>
          <w:color w:val="auto"/>
          <w:u w:val="single" w:color="auto"/>
        </w:rPr>
        <w:t xml:space="preserve">    </w:t>
      </w:r>
      <w:r>
        <w:rPr>
          <w:rFonts w:hint="eastAsia" w:ascii="Century" w:hAnsi="Century" w:eastAsia="ＭＳ 明朝"/>
          <w:color w:val="auto"/>
          <w:u w:val="single" w:color="auto"/>
        </w:rPr>
        <w:t>　　　　　　　　　　　</w:t>
      </w:r>
      <w:r>
        <w:rPr>
          <w:rFonts w:hint="default" w:ascii="Century" w:hAnsi="Century" w:eastAsia="ＭＳ 明朝"/>
          <w:color w:val="auto"/>
          <w:u w:val="single" w:color="auto"/>
        </w:rPr>
        <w:t xml:space="preserve">  </w:t>
      </w:r>
    </w:p>
    <w:p>
      <w:pPr>
        <w:pStyle w:val="0"/>
        <w:spacing w:line="240" w:lineRule="exact"/>
        <w:rPr>
          <w:rFonts w:hint="default" w:ascii="ＭＳ 明朝" w:hAnsi="ＭＳ 明朝" w:eastAsia="ＭＳ 明朝"/>
          <w:color w:val="4F81BD" w:themeColor="accent1"/>
          <w:kern w:val="0"/>
        </w:rPr>
      </w:pPr>
      <w:r>
        <w:rPr>
          <w:rFonts w:hint="eastAsia" w:ascii="Century" w:hAnsi="Century" w:eastAsia="ＭＳ 明朝"/>
          <w:color w:val="auto"/>
        </w:rPr>
        <w:t>　　　　　　　　　　　　　　　　　　　　電　話　番　号</w:t>
      </w:r>
    </w:p>
    <w:p>
      <w:pPr>
        <w:pStyle w:val="0"/>
        <w:spacing w:line="240" w:lineRule="exact"/>
        <w:ind w:firstLine="4200" w:firstLineChars="2000"/>
        <w:rPr>
          <w:rFonts w:hint="default" w:ascii="ＭＳ 明朝" w:hAnsi="ＭＳ 明朝" w:eastAsia="ＭＳ 明朝"/>
          <w:color w:val="4F81BD" w:themeColor="accent1"/>
          <w:kern w:val="0"/>
        </w:rPr>
      </w:pPr>
      <w:r>
        <w:rPr>
          <w:rFonts w:hint="default" w:ascii="Century" w:hAnsi="Century" w:eastAsia="ＭＳ 明朝"/>
          <w:color w:val="auto"/>
        </w:rPr>
        <w:t xml:space="preserve"> (</w:t>
      </w:r>
      <w:r>
        <w:rPr>
          <w:rFonts w:hint="eastAsia" w:ascii="Century" w:hAnsi="Century" w:eastAsia="ＭＳ 明朝"/>
          <w:color w:val="auto"/>
        </w:rPr>
        <w:t>日中に連絡可能な番号</w:t>
      </w:r>
      <w:r>
        <w:rPr>
          <w:rFonts w:hint="default" w:ascii="Century" w:hAnsi="Century" w:eastAsia="ＭＳ 明朝"/>
          <w:color w:val="auto"/>
        </w:rPr>
        <w:t>)</w:t>
      </w:r>
      <w:r>
        <w:rPr>
          <w:rFonts w:hint="eastAsia" w:ascii="Century" w:hAnsi="Century" w:eastAsia="ＭＳ 明朝"/>
          <w:color w:val="auto"/>
        </w:rPr>
        <w:t>　</w:t>
      </w:r>
      <w:r>
        <w:rPr>
          <w:rFonts w:hint="eastAsia" w:ascii="Century" w:hAnsi="Century" w:eastAsia="ＭＳ 明朝"/>
          <w:color w:val="auto"/>
          <w:u w:val="single" w:color="auto"/>
        </w:rPr>
        <w:t>　　</w:t>
      </w:r>
      <w:r>
        <w:rPr>
          <w:rFonts w:hint="default" w:ascii="Century" w:hAnsi="Century" w:eastAsia="ＭＳ 明朝"/>
          <w:color w:val="auto"/>
          <w:u w:val="single" w:color="auto"/>
        </w:rPr>
        <w:t xml:space="preserve">  </w:t>
      </w:r>
      <w:r>
        <w:rPr>
          <w:rFonts w:hint="eastAsia" w:ascii="Century" w:hAnsi="Century" w:eastAsia="ＭＳ 明朝"/>
          <w:color w:val="auto"/>
          <w:u w:val="single" w:color="auto"/>
        </w:rPr>
        <w:t>　　　　　　　　　　</w:t>
      </w:r>
      <w:r>
        <w:rPr>
          <w:rFonts w:hint="default" w:ascii="Century" w:hAnsi="Century" w:eastAsia="ＭＳ 明朝"/>
          <w:color w:val="auto"/>
          <w:u w:val="single" w:color="auto"/>
        </w:rPr>
        <w:t xml:space="preserve"> </w:t>
      </w:r>
      <w:r>
        <w:rPr>
          <w:rFonts w:hint="eastAsia" w:ascii="Century" w:hAnsi="Century" w:eastAsia="ＭＳ 明朝"/>
          <w:color w:val="auto"/>
          <w:u w:val="single" w:color="auto"/>
        </w:rPr>
        <w:t>　</w:t>
      </w:r>
      <w:r>
        <w:rPr>
          <w:rFonts w:hint="default" w:ascii="Century" w:hAnsi="Century" w:eastAsia="ＭＳ 明朝"/>
          <w:color w:val="auto"/>
          <w:u w:val="single" w:color="auto"/>
        </w:rPr>
        <w:t xml:space="preserve"> </w:t>
      </w:r>
    </w:p>
    <w:sectPr>
      <w:pgSz w:w="11906" w:h="16838"/>
      <w:pgMar w:top="851" w:right="851" w:bottom="851" w:left="1134" w:header="567" w:footer="992" w:gutter="0"/>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wrap="square"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836</TotalTime>
  <Pages>2</Pages>
  <Words>4</Words>
  <Characters>1044</Characters>
  <Application>JUST Note</Application>
  <Lines>108</Lines>
  <Paragraphs>66</Paragraphs>
  <CharactersWithSpaces>1277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加賀　遼</dc:creator>
  <cp:lastModifiedBy>會場　由紀子</cp:lastModifiedBy>
  <cp:lastPrinted>2023-11-06T05:31:58Z</cp:lastPrinted>
  <dcterms:created xsi:type="dcterms:W3CDTF">2020-08-28T05:02:00Z</dcterms:created>
  <dcterms:modified xsi:type="dcterms:W3CDTF">2025-03-04T00:31:14Z</dcterms:modified>
  <cp:revision>81</cp:revision>
</cp:coreProperties>
</file>