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F78D" w14:textId="77777777" w:rsidR="00A404E8" w:rsidRDefault="00FB6BC9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pacing w:val="10"/>
          <w:kern w:val="0"/>
          <w:sz w:val="26"/>
          <w:fitText w:val="3920" w:id="1"/>
        </w:rPr>
        <w:t>秋田県住宅リフォーム推進事業</w:t>
      </w:r>
    </w:p>
    <w:p w14:paraId="3EB2B22A" w14:textId="77777777" w:rsidR="00A404E8" w:rsidRDefault="00FB6BC9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pacing w:val="22"/>
          <w:kern w:val="0"/>
          <w:sz w:val="26"/>
          <w:fitText w:val="3920" w:id="2"/>
        </w:rPr>
        <w:t>情報掲載に関する調整依頼</w:t>
      </w:r>
      <w:r>
        <w:rPr>
          <w:rFonts w:asciiTheme="majorEastAsia" w:eastAsiaTheme="majorEastAsia" w:hAnsiTheme="majorEastAsia" w:hint="eastAsia"/>
          <w:spacing w:val="6"/>
          <w:kern w:val="0"/>
          <w:sz w:val="26"/>
          <w:fitText w:val="3920" w:id="2"/>
        </w:rPr>
        <w:t>書</w:t>
      </w:r>
    </w:p>
    <w:p w14:paraId="6869DC35" w14:textId="77777777" w:rsidR="00A404E8" w:rsidRDefault="00A404E8">
      <w:pPr>
        <w:rPr>
          <w:sz w:val="24"/>
        </w:rPr>
      </w:pPr>
    </w:p>
    <w:p w14:paraId="4031CD1F" w14:textId="77777777" w:rsidR="00A404E8" w:rsidRDefault="00FB6BC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5196FF5E" w14:textId="77777777" w:rsidR="00A404E8" w:rsidRDefault="00FB6BC9">
      <w:pPr>
        <w:spacing w:line="360" w:lineRule="auto"/>
        <w:ind w:right="960"/>
        <w:jc w:val="left"/>
        <w:rPr>
          <w:sz w:val="24"/>
        </w:rPr>
      </w:pPr>
      <w:r>
        <w:rPr>
          <w:sz w:val="24"/>
        </w:rPr>
        <w:t>秋田県建設部建築住宅課長　あて</w:t>
      </w:r>
    </w:p>
    <w:p w14:paraId="28CFA293" w14:textId="77777777" w:rsidR="00A404E8" w:rsidRDefault="00FB6BC9">
      <w:pPr>
        <w:spacing w:line="360" w:lineRule="auto"/>
        <w:ind w:right="96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（依頼者）</w:t>
      </w:r>
    </w:p>
    <w:p w14:paraId="409CAAAF" w14:textId="77777777" w:rsidR="00A404E8" w:rsidRDefault="00FB6BC9">
      <w:pPr>
        <w:spacing w:line="360" w:lineRule="auto"/>
        <w:ind w:right="958" w:firstLineChars="1700" w:firstLine="4080"/>
        <w:jc w:val="left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54CC7C6" w14:textId="77777777" w:rsidR="00A404E8" w:rsidRDefault="00FB6BC9">
      <w:pPr>
        <w:spacing w:line="360" w:lineRule="auto"/>
        <w:ind w:right="958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氏名（</w:t>
      </w:r>
      <w:r>
        <w:rPr>
          <w:rFonts w:hint="eastAsia"/>
          <w:w w:val="80"/>
          <w:sz w:val="24"/>
        </w:rPr>
        <w:t>名称及び代表者</w:t>
      </w:r>
      <w:r>
        <w:rPr>
          <w:rFonts w:hint="eastAsia"/>
          <w:sz w:val="24"/>
        </w:rPr>
        <w:t>）</w:t>
      </w:r>
    </w:p>
    <w:p w14:paraId="7D98ECB7" w14:textId="77777777" w:rsidR="00A404E8" w:rsidRDefault="00A404E8">
      <w:pPr>
        <w:ind w:right="958"/>
        <w:jc w:val="left"/>
        <w:rPr>
          <w:sz w:val="24"/>
        </w:rPr>
      </w:pPr>
    </w:p>
    <w:p w14:paraId="6EBE16FF" w14:textId="77777777" w:rsidR="00A404E8" w:rsidRDefault="00FB6BC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次のとおり、当該事業に関する情報を発信しますので、県公式ウェブサイトでの情報掲載に関して調整を依頼します。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A404E8" w14:paraId="2FD918EE" w14:textId="77777777">
        <w:trPr>
          <w:trHeight w:val="697"/>
        </w:trPr>
        <w:tc>
          <w:tcPr>
            <w:tcW w:w="2835" w:type="dxa"/>
            <w:vAlign w:val="center"/>
          </w:tcPr>
          <w:p w14:paraId="0D8531D8" w14:textId="77777777" w:rsidR="00A404E8" w:rsidRDefault="00FB6BC9">
            <w:pPr>
              <w:spacing w:line="360" w:lineRule="auto"/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１　情報発信の方法</w:t>
            </w:r>
          </w:p>
        </w:tc>
        <w:tc>
          <w:tcPr>
            <w:tcW w:w="6946" w:type="dxa"/>
            <w:vAlign w:val="center"/>
          </w:tcPr>
          <w:p w14:paraId="49D5F306" w14:textId="77777777" w:rsidR="00A404E8" w:rsidRDefault="009E7A21">
            <w:pPr>
              <w:spacing w:line="360" w:lineRule="auto"/>
              <w:ind w:right="-1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79410613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A168C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168C2">
              <w:rPr>
                <w:rFonts w:hint="eastAsia"/>
                <w:sz w:val="24"/>
              </w:rPr>
              <w:t xml:space="preserve">　</w:t>
            </w:r>
            <w:r w:rsidR="00FB6BC9">
              <w:rPr>
                <w:sz w:val="24"/>
              </w:rPr>
              <w:t xml:space="preserve">自社ホームページ　　</w:t>
            </w:r>
            <w:sdt>
              <w:sdtPr>
                <w:rPr>
                  <w:rFonts w:hint="eastAsia"/>
                  <w:sz w:val="24"/>
                </w:rPr>
                <w:id w:val="3352841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FB6B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168C2">
              <w:rPr>
                <w:rFonts w:hint="eastAsia"/>
                <w:sz w:val="24"/>
              </w:rPr>
              <w:t xml:space="preserve">　</w:t>
            </w:r>
            <w:r w:rsidR="00FB6BC9">
              <w:rPr>
                <w:sz w:val="24"/>
              </w:rPr>
              <w:t>広告媒体</w:t>
            </w:r>
            <w:r w:rsidR="00FB6BC9">
              <w:rPr>
                <w:rFonts w:hint="eastAsia"/>
                <w:sz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8711929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FB6BC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168C2">
              <w:rPr>
                <w:rFonts w:hint="eastAsia"/>
                <w:sz w:val="24"/>
              </w:rPr>
              <w:t xml:space="preserve">　</w:t>
            </w:r>
            <w:r w:rsidR="00FB6BC9">
              <w:rPr>
                <w:rFonts w:hint="eastAsia"/>
                <w:sz w:val="24"/>
              </w:rPr>
              <w:t>その他</w:t>
            </w:r>
          </w:p>
        </w:tc>
      </w:tr>
      <w:tr w:rsidR="00A404E8" w14:paraId="6C442728" w14:textId="77777777">
        <w:trPr>
          <w:trHeight w:val="1859"/>
        </w:trPr>
        <w:tc>
          <w:tcPr>
            <w:tcW w:w="2835" w:type="dxa"/>
          </w:tcPr>
          <w:p w14:paraId="369E1D95" w14:textId="77777777" w:rsidR="00A404E8" w:rsidRDefault="00FB6BC9">
            <w:pPr>
              <w:spacing w:line="360" w:lineRule="auto"/>
              <w:ind w:right="-1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上記に関する詳細</w:t>
            </w:r>
          </w:p>
        </w:tc>
        <w:tc>
          <w:tcPr>
            <w:tcW w:w="6946" w:type="dxa"/>
          </w:tcPr>
          <w:p w14:paraId="6AE19CAA" w14:textId="77777777" w:rsidR="00A404E8" w:rsidRDefault="00FB6BC9">
            <w:pPr>
              <w:ind w:left="210" w:right="-1" w:hangingChars="10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 w:hint="eastAsia"/>
              </w:rPr>
              <w:t>ＵＲＬ</w:t>
            </w:r>
            <w:r>
              <w:rPr>
                <w:rFonts w:asciiTheme="minorEastAsia" w:hAnsiTheme="minorEastAsia"/>
              </w:rPr>
              <w:t>や広告媒体の種別・名称、</w:t>
            </w:r>
            <w:r>
              <w:rPr>
                <w:rFonts w:asciiTheme="minorEastAsia" w:hAnsiTheme="minorEastAsia" w:hint="eastAsia"/>
              </w:rPr>
              <w:t>発行日や発行部数、</w:t>
            </w:r>
            <w:r>
              <w:rPr>
                <w:rFonts w:asciiTheme="minorEastAsia" w:hAnsiTheme="minorEastAsia"/>
              </w:rPr>
              <w:t>新聞折込の場合対象エリアなど</w:t>
            </w:r>
          </w:p>
        </w:tc>
      </w:tr>
      <w:tr w:rsidR="00A404E8" w14:paraId="25FA766A" w14:textId="77777777">
        <w:trPr>
          <w:trHeight w:val="697"/>
        </w:trPr>
        <w:tc>
          <w:tcPr>
            <w:tcW w:w="2835" w:type="dxa"/>
            <w:vAlign w:val="center"/>
          </w:tcPr>
          <w:p w14:paraId="0D9F1E0C" w14:textId="77777777" w:rsidR="00A404E8" w:rsidRDefault="00FB6BC9">
            <w:pPr>
              <w:spacing w:line="360" w:lineRule="auto"/>
              <w:ind w:right="-1"/>
              <w:rPr>
                <w:sz w:val="24"/>
              </w:rPr>
            </w:pPr>
            <w:r>
              <w:rPr>
                <w:sz w:val="24"/>
              </w:rPr>
              <w:t>２　情報発信の時期</w:t>
            </w:r>
          </w:p>
        </w:tc>
        <w:tc>
          <w:tcPr>
            <w:tcW w:w="6946" w:type="dxa"/>
            <w:vAlign w:val="center"/>
          </w:tcPr>
          <w:p w14:paraId="2C507738" w14:textId="77777777" w:rsidR="00A404E8" w:rsidRDefault="00FB6BC9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令和　　年　　月　　日　～　令和　　年　　月　　日</w:t>
            </w:r>
          </w:p>
        </w:tc>
      </w:tr>
      <w:tr w:rsidR="00A404E8" w14:paraId="0B69F150" w14:textId="77777777">
        <w:trPr>
          <w:trHeight w:val="2163"/>
        </w:trPr>
        <w:tc>
          <w:tcPr>
            <w:tcW w:w="2835" w:type="dxa"/>
          </w:tcPr>
          <w:p w14:paraId="149D7689" w14:textId="77777777" w:rsidR="00A404E8" w:rsidRDefault="00FB6BC9">
            <w:pPr>
              <w:spacing w:line="360" w:lineRule="auto"/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 xml:space="preserve">３　</w:t>
            </w:r>
            <w:r>
              <w:rPr>
                <w:rFonts w:hint="eastAsia"/>
                <w:sz w:val="24"/>
              </w:rPr>
              <w:t>確認事項</w:t>
            </w:r>
          </w:p>
        </w:tc>
        <w:tc>
          <w:tcPr>
            <w:tcW w:w="6946" w:type="dxa"/>
          </w:tcPr>
          <w:p w14:paraId="77D917D2" w14:textId="77777777" w:rsidR="00A404E8" w:rsidRDefault="00FB6BC9">
            <w:pPr>
              <w:spacing w:line="360" w:lineRule="auto"/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発信内容が、以下に当てはまっていることを確認しました。</w:t>
            </w:r>
          </w:p>
          <w:p w14:paraId="5E73BA04" w14:textId="77777777" w:rsidR="00A404E8" w:rsidRDefault="00FB6BC9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-210078056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公序良俗に反しない</w:t>
            </w:r>
          </w:p>
          <w:p w14:paraId="18B4067E" w14:textId="77777777" w:rsidR="00A404E8" w:rsidRDefault="00FB6BC9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-157466173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犯罪行為に結びつくおそれがない</w:t>
            </w:r>
          </w:p>
          <w:p w14:paraId="4D69DDD9" w14:textId="77777777" w:rsidR="00A404E8" w:rsidRDefault="00FB6BC9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170089131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第三者の権利を侵害するおそれがない</w:t>
            </w:r>
          </w:p>
          <w:p w14:paraId="7170B202" w14:textId="77777777" w:rsidR="00A404E8" w:rsidRDefault="00FB6BC9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-12347626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選挙運動など公職選挙法に抵触しない</w:t>
            </w:r>
          </w:p>
        </w:tc>
      </w:tr>
      <w:tr w:rsidR="00A404E8" w14:paraId="4AF7DA4F" w14:textId="77777777">
        <w:trPr>
          <w:trHeight w:val="1580"/>
        </w:trPr>
        <w:tc>
          <w:tcPr>
            <w:tcW w:w="2835" w:type="dxa"/>
          </w:tcPr>
          <w:p w14:paraId="7A5B43D4" w14:textId="77777777" w:rsidR="00A404E8" w:rsidRDefault="00FB6BC9">
            <w:pPr>
              <w:spacing w:line="360" w:lineRule="auto"/>
              <w:ind w:right="-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sz w:val="24"/>
              </w:rPr>
              <w:t xml:space="preserve">　担当者連絡先</w:t>
            </w:r>
          </w:p>
        </w:tc>
        <w:tc>
          <w:tcPr>
            <w:tcW w:w="6946" w:type="dxa"/>
            <w:vAlign w:val="center"/>
          </w:tcPr>
          <w:p w14:paraId="1A461DF2" w14:textId="77777777" w:rsidR="00A404E8" w:rsidRDefault="00FB6BC9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・所　　属</w:t>
            </w:r>
          </w:p>
          <w:p w14:paraId="0EF77F32" w14:textId="77777777" w:rsidR="00A404E8" w:rsidRDefault="00FB6BC9">
            <w:pPr>
              <w:ind w:right="-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・氏　　名</w:t>
            </w:r>
          </w:p>
          <w:p w14:paraId="47D75012" w14:textId="77777777" w:rsidR="00A404E8" w:rsidRDefault="00FB6BC9">
            <w:pPr>
              <w:ind w:right="-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・電話番号</w:t>
            </w:r>
          </w:p>
          <w:p w14:paraId="2A279124" w14:textId="77777777" w:rsidR="00A404E8" w:rsidRDefault="00FB6BC9">
            <w:pPr>
              <w:ind w:right="-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>メ ー ル</w:t>
            </w:r>
          </w:p>
        </w:tc>
      </w:tr>
    </w:tbl>
    <w:p w14:paraId="217EE670" w14:textId="77777777" w:rsidR="00A404E8" w:rsidRDefault="00A404E8">
      <w:pPr>
        <w:spacing w:line="360" w:lineRule="auto"/>
        <w:ind w:right="-1"/>
        <w:jc w:val="left"/>
        <w:rPr>
          <w:sz w:val="24"/>
        </w:rPr>
      </w:pPr>
    </w:p>
    <w:p w14:paraId="1C5B1315" w14:textId="77777777" w:rsidR="00A404E8" w:rsidRDefault="00FB6BC9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発信内容の確認のため、事業の情報を掲載している部分のイメージ等を添付して提出してください。メールやＦＡＸでの提出も可能です。</w:t>
      </w:r>
    </w:p>
    <w:sectPr w:rsidR="00A404E8">
      <w:pgSz w:w="11906" w:h="16838"/>
      <w:pgMar w:top="1247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2FA0" w14:textId="77777777" w:rsidR="00ED5B15" w:rsidRDefault="00FB6BC9">
      <w:r>
        <w:separator/>
      </w:r>
    </w:p>
  </w:endnote>
  <w:endnote w:type="continuationSeparator" w:id="0">
    <w:p w14:paraId="7C20AAE6" w14:textId="77777777" w:rsidR="00ED5B15" w:rsidRDefault="00FB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CF8A" w14:textId="77777777" w:rsidR="00ED5B15" w:rsidRDefault="00FB6BC9">
      <w:r>
        <w:separator/>
      </w:r>
    </w:p>
  </w:footnote>
  <w:footnote w:type="continuationSeparator" w:id="0">
    <w:p w14:paraId="64FC868C" w14:textId="77777777" w:rsidR="00ED5B15" w:rsidRDefault="00FB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4E8"/>
    <w:rsid w:val="009E7A21"/>
    <w:rsid w:val="00A168C2"/>
    <w:rsid w:val="00A404E8"/>
    <w:rsid w:val="00ED5B15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A6D23"/>
  <w15:docId w15:val="{8BA6A68F-691B-4C9B-97E1-DA2E202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山浦　志保</dc:creator>
  <cp:lastModifiedBy>千葉　智規</cp:lastModifiedBy>
  <cp:revision>2</cp:revision>
  <cp:lastPrinted>2019-12-11T06:02:00Z</cp:lastPrinted>
  <dcterms:created xsi:type="dcterms:W3CDTF">2022-04-20T02:18:00Z</dcterms:created>
  <dcterms:modified xsi:type="dcterms:W3CDTF">2022-04-20T02:18:00Z</dcterms:modified>
</cp:coreProperties>
</file>