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jc w:val="right"/>
        <w:textAlignment w:val="baseline"/>
        <w:rPr>
          <w:rFonts w:hint="default" w:ascii="ＭＳ ゴシック" w:hAnsi="ＭＳ ゴシック" w:eastAsia="ＭＳ ゴシック"/>
          <w:color w:val="000000"/>
          <w:spacing w:val="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-4"/>
          <w:kern w:val="0"/>
          <w:sz w:val="24"/>
        </w:rPr>
        <w:t>（別紙：意見書様式）</w:t>
      </w:r>
    </w:p>
    <w:p>
      <w:pPr>
        <w:pStyle w:val="0"/>
        <w:adjustRightInd w:val="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2"/>
        </w:rPr>
      </w:pPr>
    </w:p>
    <w:p>
      <w:pPr>
        <w:pStyle w:val="0"/>
        <w:adjustRightInd w:val="0"/>
        <w:spacing w:after="188" w:afterLines="50" w:afterAutospacing="0"/>
        <w:ind w:firstLine="258" w:firstLineChars="100"/>
        <w:jc w:val="left"/>
        <w:textAlignment w:val="baseline"/>
        <w:rPr>
          <w:rFonts w:hint="default" w:ascii="ＭＳ ゴシック" w:hAnsi="ＭＳ ゴシック" w:eastAsia="ＭＳ ゴシック"/>
          <w:b w:val="1"/>
          <w:color w:val="000000"/>
          <w:spacing w:val="6"/>
          <w:kern w:val="0"/>
          <w:sz w:val="24"/>
        </w:rPr>
      </w:pPr>
      <w:r>
        <w:rPr>
          <w:rFonts w:hint="eastAsia" w:ascii="ＭＳ ゴシック" w:hAnsi="ＭＳ ゴシック" w:eastAsia="ＭＳ ゴシック"/>
          <w:b w:val="1"/>
          <w:color w:val="000000"/>
          <w:kern w:val="0"/>
          <w:sz w:val="24"/>
        </w:rPr>
        <w:t>ＦＡＸ</w:t>
      </w:r>
      <w:r>
        <w:rPr>
          <w:rFonts w:hint="eastAsia" w:ascii="ＭＳ ゴシック" w:hAnsi="ＭＳ ゴシック" w:eastAsia="ＭＳ ゴシック"/>
          <w:b w:val="1"/>
          <w:color w:val="000000"/>
          <w:spacing w:val="-4"/>
          <w:kern w:val="0"/>
          <w:sz w:val="24"/>
        </w:rPr>
        <w:t>（０１８）８６０－３８４４</w:t>
      </w:r>
    </w:p>
    <w:p>
      <w:pPr>
        <w:pStyle w:val="0"/>
        <w:adjustRightInd w:val="0"/>
        <w:spacing w:after="188" w:afterLines="50" w:afterAutospacing="0" w:line="280" w:lineRule="exact"/>
        <w:ind w:firstLine="257" w:firstLineChars="100"/>
        <w:jc w:val="left"/>
        <w:textAlignment w:val="baseline"/>
        <w:rPr>
          <w:rFonts w:hint="default" w:ascii="ＭＳ ゴシック" w:hAnsi="ＭＳ ゴシック" w:eastAsia="ＭＳ ゴシック"/>
          <w:kern w:val="0"/>
          <w:sz w:val="24"/>
        </w:rPr>
      </w:pPr>
      <w:r>
        <w:rPr>
          <w:rFonts w:hint="eastAsia" w:ascii="ＭＳ ゴシック" w:hAnsi="ＭＳ ゴシック" w:eastAsia="ＭＳ ゴシック"/>
          <w:kern w:val="0"/>
          <w:sz w:val="24"/>
        </w:rPr>
        <w:t>秋田県健康福祉部　地域・家庭福祉課</w:t>
      </w:r>
      <w:r>
        <w:rPr>
          <w:rFonts w:hint="default" w:ascii="ＭＳ ゴシック" w:hAnsi="ＭＳ ゴシック" w:eastAsia="ＭＳ ゴシック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24"/>
        </w:rPr>
        <w:t>家庭福祉チーム　行き</w:t>
      </w:r>
    </w:p>
    <w:p>
      <w:pPr>
        <w:pStyle w:val="0"/>
        <w:adjustRightInd w:val="0"/>
        <w:spacing w:line="280" w:lineRule="exact"/>
        <w:ind w:firstLine="498" w:firstLineChars="200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-4"/>
          <w:kern w:val="0"/>
          <w:sz w:val="24"/>
        </w:rPr>
        <w:t>○〒</w:t>
      </w:r>
      <w:r>
        <w:rPr>
          <w:rFonts w:hint="default" w:ascii="ＭＳ ゴシック" w:hAnsi="ＭＳ ゴシック" w:eastAsia="ＭＳ ゴシック"/>
          <w:color w:val="000000"/>
          <w:kern w:val="0"/>
          <w:sz w:val="24"/>
        </w:rPr>
        <w:t xml:space="preserve">010-8570 </w:t>
      </w:r>
      <w:r>
        <w:rPr>
          <w:rFonts w:hint="eastAsia" w:ascii="ＭＳ ゴシック" w:hAnsi="ＭＳ ゴシック" w:eastAsia="ＭＳ ゴシック"/>
          <w:color w:val="000000"/>
          <w:spacing w:val="-4"/>
          <w:kern w:val="0"/>
          <w:sz w:val="24"/>
        </w:rPr>
        <w:t>秋田市山王４丁目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１－１</w:t>
      </w:r>
    </w:p>
    <w:p>
      <w:pPr>
        <w:pStyle w:val="0"/>
        <w:adjustRightInd w:val="0"/>
        <w:ind w:firstLine="498" w:firstLineChars="20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6"/>
          <w:kern w:val="0"/>
        </w:rPr>
      </w:pPr>
      <w:r>
        <w:rPr>
          <w:rFonts w:hint="eastAsia" w:ascii="ＭＳ ゴシック" w:hAnsi="ＭＳ ゴシック" w:eastAsia="ＭＳ ゴシック"/>
          <w:color w:val="000000"/>
          <w:spacing w:val="-4"/>
          <w:kern w:val="0"/>
          <w:sz w:val="24"/>
        </w:rPr>
        <w:t>○電子メール</w:t>
      </w:r>
      <w:r>
        <w:rPr>
          <w:rFonts w:hint="default" w:ascii="ＭＳ ゴシック" w:hAnsi="ＭＳ ゴシック" w:eastAsia="ＭＳ ゴシック"/>
          <w:color w:val="000000"/>
          <w:kern w:val="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chifuku</w:t>
      </w:r>
      <w:r>
        <w:rPr>
          <w:rFonts w:hint="default" w:ascii="ＭＳ ゴシック" w:hAnsi="ＭＳ ゴシック" w:eastAsia="ＭＳ ゴシック"/>
          <w:color w:val="000000"/>
          <w:kern w:val="0"/>
          <w:sz w:val="24"/>
        </w:rPr>
        <w:t>@pref.akita.lg.jp</w:t>
      </w:r>
    </w:p>
    <w:p>
      <w:pPr>
        <w:pStyle w:val="0"/>
        <w:adjustRightInd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6"/>
          <w:kern w:val="0"/>
        </w:rPr>
      </w:pPr>
    </w:p>
    <w:p>
      <w:pPr>
        <w:pStyle w:val="0"/>
        <w:adjustRightInd w:val="0"/>
        <w:jc w:val="center"/>
        <w:textAlignment w:val="baseline"/>
        <w:rPr>
          <w:rFonts w:hint="default" w:ascii="HG丸ｺﾞｼｯｸM-PRO" w:hAnsi="HG丸ｺﾞｼｯｸM-PRO" w:eastAsia="HG丸ｺﾞｼｯｸM-PRO"/>
          <w:b w:val="1"/>
          <w:color w:val="000000"/>
          <w:spacing w:val="6"/>
          <w:kern w:val="0"/>
          <w:sz w:val="28"/>
        </w:rPr>
      </w:pPr>
      <w:r>
        <w:rPr>
          <w:rFonts w:hint="eastAsia" w:ascii="HG丸ｺﾞｼｯｸM-PRO" w:hAnsi="HG丸ｺﾞｼｯｸM-PRO" w:eastAsia="HG丸ｺﾞｼｯｸM-PRO"/>
          <w:b w:val="1"/>
          <w:color w:val="000000"/>
          <w:spacing w:val="6"/>
          <w:kern w:val="0"/>
          <w:sz w:val="28"/>
        </w:rPr>
        <w:t>「秋田県社会的養育推進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color w:val="000000"/>
          <w:spacing w:val="6"/>
          <w:kern w:val="0"/>
          <w:sz w:val="28"/>
        </w:rPr>
        <w:t>計画（素案）」への意見書</w:t>
      </w:r>
    </w:p>
    <w:tbl>
      <w:tblPr>
        <w:tblStyle w:val="11"/>
        <w:tblpPr w:leftFromText="142" w:rightFromText="142" w:topFromText="0" w:bottomFromText="0" w:vertAnchor="text" w:horzAnchor="text" w:tblpXSpec="center" w:tblpY="1"/>
        <w:tblOverlap w:val="never"/>
        <w:tblW w:w="90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9"/>
        <w:gridCol w:w="7230"/>
      </w:tblGrid>
      <w:tr>
        <w:trPr>
          <w:trHeight w:val="559" w:hRule="atLeast"/>
        </w:trPr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6"/>
                <w:kern w:val="0"/>
                <w:sz w:val="24"/>
              </w:rPr>
              <w:t>お</w:t>
            </w:r>
            <w:r>
              <w:rPr>
                <w:rFonts w:hint="default" w:ascii="ＭＳ ゴシック" w:hAnsi="ＭＳ ゴシック" w:eastAsia="ＭＳ ゴシック"/>
                <w:color w:val="000000"/>
                <w:spacing w:val="6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6"/>
                <w:kern w:val="0"/>
                <w:sz w:val="24"/>
              </w:rPr>
              <w:t>名</w:t>
            </w:r>
            <w:r>
              <w:rPr>
                <w:rFonts w:hint="default" w:ascii="ＭＳ ゴシック" w:hAnsi="ＭＳ ゴシック" w:eastAsia="ＭＳ ゴシック"/>
                <w:color w:val="000000"/>
                <w:spacing w:val="6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6"/>
                <w:kern w:val="0"/>
                <w:sz w:val="24"/>
              </w:rPr>
              <w:t>前</w:t>
            </w:r>
          </w:p>
        </w:tc>
        <w:tc>
          <w:tcPr>
            <w:tcW w:w="7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6"/>
                <w:kern w:val="0"/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1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6"/>
                <w:kern w:val="0"/>
                <w:sz w:val="24"/>
              </w:rPr>
              <w:t>御</w:t>
            </w:r>
            <w:r>
              <w:rPr>
                <w:rFonts w:hint="default" w:ascii="ＭＳ ゴシック" w:hAnsi="ＭＳ ゴシック" w:eastAsia="ＭＳ ゴシック"/>
                <w:color w:val="000000"/>
                <w:spacing w:val="6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6"/>
                <w:kern w:val="0"/>
                <w:sz w:val="24"/>
              </w:rPr>
              <w:t>住</w:t>
            </w:r>
            <w:r>
              <w:rPr>
                <w:rFonts w:hint="default" w:ascii="ＭＳ ゴシック" w:hAnsi="ＭＳ ゴシック" w:eastAsia="ＭＳ ゴシック"/>
                <w:color w:val="000000"/>
                <w:spacing w:val="6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6"/>
                <w:kern w:val="0"/>
                <w:sz w:val="24"/>
              </w:rPr>
              <w:t>所</w:t>
            </w:r>
          </w:p>
        </w:tc>
        <w:tc>
          <w:tcPr>
            <w:tcW w:w="7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6"/>
                <w:kern w:val="0"/>
                <w:sz w:val="24"/>
              </w:rPr>
            </w:pPr>
          </w:p>
        </w:tc>
      </w:tr>
      <w:tr>
        <w:trPr>
          <w:trHeight w:val="548" w:hRule="atLeast"/>
        </w:trPr>
        <w:tc>
          <w:tcPr>
            <w:tcW w:w="90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6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6"/>
                <w:kern w:val="0"/>
                <w:sz w:val="24"/>
              </w:rPr>
              <w:t>御　意　見　の　内　容</w:t>
            </w:r>
          </w:p>
        </w:tc>
      </w:tr>
      <w:tr>
        <w:trPr>
          <w:trHeight w:val="8742" w:hRule="atLeast"/>
        </w:trPr>
        <w:tc>
          <w:tcPr>
            <w:tcW w:w="90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6"/>
                <w:kern w:val="0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footerReference r:id="rId5" w:type="default"/>
      <w:pgSz w:w="11906" w:h="16838"/>
      <w:pgMar w:top="1247" w:right="1418" w:bottom="1247" w:left="1418" w:header="720" w:footer="720" w:gutter="0"/>
      <w:pgNumType w:start="1"/>
      <w:cols w:space="720"/>
      <w:noEndnote w:val="1"/>
      <w:textDirection w:val="lrTb"/>
      <w:docGrid w:type="linesAndChars" w:linePitch="377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 w:ascii="ＭＳ 明朝" w:hAnsi="ＭＳ 明朝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rawingGridVerticalSpacing w:val="37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6</Words>
  <Characters>137</Characters>
  <Application>JUST Note</Application>
  <Lines>14</Lines>
  <Paragraphs>9</Paragraphs>
  <CharactersWithSpaces>151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佐々木　康人</cp:lastModifiedBy>
  <cp:lastPrinted>2018-01-22T07:56:00Z</cp:lastPrinted>
  <dcterms:created xsi:type="dcterms:W3CDTF">2018-01-22T07:50:00Z</dcterms:created>
  <dcterms:modified xsi:type="dcterms:W3CDTF">2023-11-24T07:04:50Z</dcterms:modified>
  <cp:revision>2</cp:revision>
</cp:coreProperties>
</file>