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【様式４】</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52"/>
        </w:rPr>
      </w:pPr>
      <w:r>
        <w:rPr>
          <w:rFonts w:hint="eastAsia" w:ascii="ＭＳ 明朝" w:hAnsi="ＭＳ 明朝" w:eastAsia="ＭＳ 明朝"/>
          <w:sz w:val="52"/>
        </w:rPr>
        <w:t>企画提案書</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4"/>
        </w:rPr>
      </w:pPr>
      <w:r>
        <w:rPr>
          <w:rFonts w:hint="eastAsia" w:ascii="ＭＳ 明朝" w:hAnsi="ＭＳ 明朝" w:eastAsia="ＭＳ 明朝"/>
          <w:sz w:val="24"/>
        </w:rPr>
        <w:t>業務の名称：</w:t>
      </w:r>
      <w:r>
        <w:rPr>
          <w:rFonts w:hint="eastAsia" w:ascii="ＭＳ 明朝" w:hAnsi="ＭＳ 明朝" w:eastAsia="ＭＳ 明朝"/>
          <w:sz w:val="24"/>
        </w:rPr>
        <w:t xml:space="preserve"> </w:t>
      </w:r>
      <w:r>
        <w:rPr>
          <w:rFonts w:hint="eastAsia" w:ascii="ＭＳ 明朝" w:hAnsi="ＭＳ 明朝" w:eastAsia="ＭＳ 明朝"/>
          <w:sz w:val="24"/>
        </w:rPr>
        <w:t>伴走型マッチング支援業務委託</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上記業務について、企画提案書を提出します。</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　　　　　　　　　　　　　　　　　　　　　　　　　　　　　　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226" w:firstLineChars="100"/>
        <w:rPr>
          <w:rFonts w:hint="eastAsia" w:ascii="ＭＳ 明朝" w:hAnsi="ＭＳ 明朝" w:eastAsia="ＭＳ 明朝"/>
          <w:sz w:val="22"/>
        </w:rPr>
      </w:pPr>
      <w:r>
        <w:rPr>
          <w:rFonts w:hint="eastAsia" w:ascii="ＭＳ 明朝" w:hAnsi="ＭＳ 明朝" w:eastAsia="ＭＳ 明朝"/>
          <w:sz w:val="22"/>
        </w:rPr>
        <w:t>秋田県知事　あて</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firstLine="3164" w:firstLineChars="1400"/>
        <w:rPr>
          <w:rFonts w:hint="eastAsia" w:ascii="ＭＳ 明朝" w:hAnsi="ＭＳ 明朝" w:eastAsia="ＭＳ 明朝"/>
          <w:sz w:val="22"/>
        </w:rPr>
      </w:pPr>
      <w:r>
        <w:rPr>
          <w:rFonts w:hint="eastAsia" w:ascii="ＭＳ 明朝" w:hAnsi="ＭＳ 明朝" w:eastAsia="ＭＳ 明朝"/>
          <w:sz w:val="22"/>
        </w:rPr>
        <w:t>（提案者）</w:t>
      </w: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住　　所</w:t>
      </w:r>
    </w:p>
    <w:p>
      <w:pPr>
        <w:pStyle w:val="0"/>
        <w:rPr>
          <w:rFonts w:hint="eastAsia" w:ascii="ＭＳ 明朝" w:hAnsi="ＭＳ 明朝" w:eastAsia="ＭＳ 明朝"/>
          <w:sz w:val="22"/>
        </w:rPr>
      </w:pP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商号又は名称</w:t>
      </w:r>
    </w:p>
    <w:p>
      <w:pPr>
        <w:pStyle w:val="0"/>
        <w:rPr>
          <w:rFonts w:hint="eastAsia" w:ascii="ＭＳ 明朝" w:hAnsi="ＭＳ 明朝" w:eastAsia="ＭＳ 明朝"/>
          <w:sz w:val="22"/>
        </w:rPr>
      </w:pPr>
    </w:p>
    <w:p>
      <w:pPr>
        <w:pStyle w:val="0"/>
        <w:ind w:firstLine="3390" w:firstLineChars="1500"/>
        <w:rPr>
          <w:rFonts w:hint="eastAsia" w:ascii="ＭＳ 明朝" w:hAnsi="ＭＳ 明朝" w:eastAsia="ＭＳ 明朝"/>
          <w:sz w:val="22"/>
        </w:rPr>
      </w:pPr>
      <w:r>
        <w:rPr>
          <w:rFonts w:hint="eastAsia" w:ascii="ＭＳ 明朝" w:hAnsi="ＭＳ 明朝" w:eastAsia="ＭＳ 明朝"/>
          <w:sz w:val="22"/>
        </w:rPr>
        <w:t>代表者職･氏名　　　　　　　　　　　　　　　　</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spacing w:line="360" w:lineRule="exact"/>
        <w:ind w:left="440" w:hanging="440" w:hangingChars="200"/>
        <w:rPr>
          <w:rFonts w:hint="default" w:ascii="ＭＳ 明朝" w:hAnsi="ＭＳ 明朝" w:eastAsia="ＭＳ 明朝"/>
          <w:sz w:val="22"/>
        </w:rPr>
      </w:pPr>
      <w:r>
        <w:rPr>
          <w:rFonts w:hint="eastAsia" w:ascii="ＭＳ 明朝" w:hAnsi="ＭＳ 明朝" w:eastAsia="ＭＳ 明朝"/>
          <w:sz w:val="22"/>
        </w:rPr>
        <w:t>　＜本件に係る連絡先＞</w:t>
      </w:r>
    </w:p>
    <w:tbl>
      <w:tblPr>
        <w:tblStyle w:val="11"/>
        <w:tblW w:w="8740"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78"/>
        <w:gridCol w:w="6662"/>
      </w:tblGrid>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所属</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担当者職･氏名</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r>
        <w:trPr/>
        <w:tc>
          <w:tcPr>
            <w:tcW w:w="20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center"/>
              <w:rPr>
                <w:rFonts w:hint="default" w:ascii="ＭＳ 明朝" w:hAnsi="ＭＳ 明朝" w:eastAsia="ＭＳ 明朝"/>
                <w:sz w:val="22"/>
              </w:rPr>
            </w:pPr>
            <w:r>
              <w:rPr>
                <w:rFonts w:hint="eastAsia" w:ascii="ＭＳ 明朝" w:hAnsi="ＭＳ 明朝" w:eastAsia="ＭＳ 明朝"/>
                <w:sz w:val="22"/>
              </w:rPr>
              <w:t>メールアドレス</w:t>
            </w:r>
          </w:p>
        </w:tc>
        <w:tc>
          <w:tcPr>
            <w:tcW w:w="666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明朝" w:hAnsi="ＭＳ 明朝" w:eastAsia="ＭＳ 明朝"/>
                <w:sz w:val="22"/>
              </w:rPr>
            </w:pPr>
          </w:p>
        </w:tc>
      </w:tr>
    </w:tbl>
    <w:p>
      <w:pPr>
        <w:pStyle w:val="0"/>
        <w:spacing w:line="360" w:lineRule="exact"/>
        <w:ind w:firstLine="220" w:firstLineChars="100"/>
        <w:rPr>
          <w:rFonts w:hint="eastAsia" w:ascii="ＭＳ 明朝" w:hAnsi="ＭＳ 明朝" w:eastAsia="ＭＳ 明朝"/>
          <w:sz w:val="22"/>
        </w:rPr>
      </w:pPr>
      <w:r>
        <w:rPr>
          <w:rFonts w:hint="eastAsia"/>
        </w:rPr>
        <w:br w:type="page"/>
      </w:r>
    </w:p>
    <w:p>
      <w:pPr>
        <w:pStyle w:val="0"/>
        <w:spacing w:line="360" w:lineRule="exact"/>
        <w:ind w:leftChars="0" w:firstLine="0" w:firstLineChars="0"/>
        <w:jc w:val="center"/>
        <w:rPr>
          <w:rFonts w:hint="eastAsia" w:ascii="ＭＳ 明朝" w:hAnsi="ＭＳ 明朝" w:eastAsia="ＭＳ 明朝"/>
          <w:sz w:val="28"/>
        </w:rPr>
      </w:pPr>
      <w:r>
        <w:rPr>
          <w:rFonts w:hint="eastAsia" w:ascii="ＭＳ 明朝" w:hAnsi="ＭＳ 明朝" w:eastAsia="ＭＳ 明朝"/>
          <w:sz w:val="28"/>
        </w:rPr>
        <w:t>提　案　内　容</w:t>
      </w:r>
    </w:p>
    <w:p>
      <w:pPr>
        <w:pStyle w:val="0"/>
        <w:spacing w:line="360" w:lineRule="exact"/>
        <w:ind w:leftChars="0" w:firstLine="0" w:firstLineChars="0"/>
        <w:rPr>
          <w:rFonts w:hint="eastAsia" w:ascii="ＭＳ 明朝" w:hAnsi="ＭＳ 明朝" w:eastAsia="ＭＳ 明朝"/>
          <w:sz w:val="22"/>
        </w:rPr>
      </w:pPr>
    </w:p>
    <w:p>
      <w:pPr>
        <w:pStyle w:val="0"/>
        <w:spacing w:line="360" w:lineRule="exact"/>
        <w:ind w:leftChars="0" w:firstLine="0" w:firstLineChars="0"/>
        <w:rPr>
          <w:rFonts w:hint="eastAsia" w:ascii="ＭＳ 明朝" w:hAnsi="ＭＳ 明朝" w:eastAsia="ＭＳ 明朝"/>
          <w:sz w:val="22"/>
        </w:rPr>
      </w:pPr>
      <w:r>
        <w:rPr>
          <w:rFonts w:hint="eastAsia" w:ascii="ＭＳ 明朝" w:hAnsi="ＭＳ 明朝" w:eastAsia="ＭＳ 明朝"/>
          <w:sz w:val="22"/>
        </w:rPr>
        <w:t>次の項目の構成により提案書を作成してください。</w:t>
      </w:r>
    </w:p>
    <w:p>
      <w:pPr>
        <w:pStyle w:val="0"/>
        <w:spacing w:line="360" w:lineRule="exact"/>
        <w:ind w:leftChars="0" w:firstLine="0" w:firstLineChars="0"/>
        <w:rPr>
          <w:rFonts w:hint="eastAsia" w:ascii="ＭＳ 明朝" w:hAnsi="ＭＳ 明朝" w:eastAsia="ＭＳ 明朝"/>
          <w:sz w:val="22"/>
        </w:rPr>
      </w:pPr>
    </w:p>
    <w:p>
      <w:pPr>
        <w:pStyle w:val="0"/>
        <w:spacing w:line="360" w:lineRule="exact"/>
        <w:ind w:leftChars="0" w:firstLine="0" w:firstLineChars="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１　本業務に対する考え方</w:t>
      </w:r>
    </w:p>
    <w:p>
      <w:pPr>
        <w:pStyle w:val="0"/>
        <w:ind w:left="216" w:leftChars="100" w:firstLine="226" w:firstLineChars="100"/>
        <w:rPr>
          <w:rFonts w:hint="eastAsia" w:ascii="ＭＳ 明朝" w:hAnsi="ＭＳ 明朝" w:eastAsia="ＭＳ 明朝"/>
          <w:sz w:val="22"/>
        </w:rPr>
      </w:pPr>
      <w:r>
        <w:rPr>
          <w:rFonts w:hint="eastAsia" w:ascii="ＭＳ 明朝" w:hAnsi="ＭＳ 明朝" w:eastAsia="ＭＳ 明朝"/>
          <w:sz w:val="22"/>
        </w:rPr>
        <w:t>本業務の実施に当たり、重視すべきポイントを記載してください。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２　類似業務の受託実績</w:t>
      </w:r>
    </w:p>
    <w:p>
      <w:pPr>
        <w:pStyle w:val="0"/>
        <w:ind w:left="216" w:leftChars="100" w:firstLine="226" w:firstLineChars="100"/>
        <w:rPr>
          <w:rFonts w:hint="eastAsia" w:ascii="ＭＳ 明朝" w:hAnsi="ＭＳ 明朝" w:eastAsia="ＭＳ 明朝"/>
          <w:sz w:val="22"/>
        </w:rPr>
      </w:pPr>
      <w:r>
        <w:rPr>
          <w:rFonts w:hint="eastAsia" w:ascii="ＭＳ 明朝" w:hAnsi="ＭＳ 明朝" w:eastAsia="ＭＳ 明朝"/>
          <w:sz w:val="22"/>
        </w:rPr>
        <w:t>国や地方公共団体における同様のサービス（課題の相談側（国や地方公共団体）と解決策の提案側（民間企業等）との仲介、紹介等に関する業務）の提供実績の有無、ある場合はその内容について記載してください。</w:t>
      </w:r>
    </w:p>
    <w:p>
      <w:pPr>
        <w:pStyle w:val="0"/>
        <w:rPr>
          <w:rFonts w:hint="eastAsia" w:ascii="ＭＳ 明朝" w:hAnsi="ＭＳ 明朝" w:eastAsia="ＭＳ 明朝"/>
          <w:color w:val="000000" w:themeColor="text1"/>
          <w:sz w:val="22"/>
        </w:rPr>
      </w:pPr>
    </w:p>
    <w:p>
      <w:pPr>
        <w:pStyle w:val="0"/>
        <w:rPr>
          <w:rFonts w:hint="eastAsia"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３　相談側と提案側とのマッチング</w:t>
      </w:r>
    </w:p>
    <w:p>
      <w:pPr>
        <w:pStyle w:val="0"/>
        <w:ind w:left="0"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（１）相談側と提案側とのマッチング業務の実施に当たり、取組方針を記載してください。</w:t>
      </w:r>
    </w:p>
    <w:p>
      <w:pPr>
        <w:pStyle w:val="0"/>
        <w:ind w:left="0" w:leftChars="0" w:hanging="440" w:hangingChars="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（２）次の２つの課題に対してマッチング業務を実施する場合において、解決策を提案してもらう企業と理由をそれぞれ３社記載してください。</w:t>
      </w:r>
    </w:p>
    <w:p>
      <w:pPr>
        <w:pStyle w:val="0"/>
        <w:ind w:left="0" w:leftChars="0" w:hanging="440" w:hangingChars="200"/>
        <w:rPr>
          <w:rFonts w:hint="eastAsia" w:ascii="ＭＳ 明朝" w:hAnsi="ＭＳ 明朝" w:eastAsia="ＭＳ 明朝"/>
          <w:color w:val="000000" w:themeColor="text1"/>
          <w:sz w:val="22"/>
        </w:rPr>
      </w:pPr>
    </w:p>
    <w:p>
      <w:pPr>
        <w:pStyle w:val="0"/>
        <w:ind w:left="0" w:leftChars="0" w:firstLine="440" w:firstLineChars="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①指定課題</w:t>
      </w:r>
    </w:p>
    <w:p>
      <w:pPr>
        <w:pStyle w:val="0"/>
        <w:ind w:left="0" w:leftChars="0" w:firstLine="440" w:firstLineChars="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「人口減少時代においても行政サービスを充実させるための取組」</w:t>
      </w:r>
    </w:p>
    <w:p>
      <w:pPr>
        <w:pStyle w:val="0"/>
        <w:ind w:left="850" w:leftChars="30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・行政運営の適正化により出先機関が縮小される中においても住民サービスを充実させるための取組について、その解決策を提案してもらう企業と理由を記載してください。</w:t>
      </w:r>
    </w:p>
    <w:p>
      <w:pPr>
        <w:pStyle w:val="0"/>
        <w:ind w:left="0" w:leftChars="0" w:firstLine="440" w:firstLineChars="200"/>
        <w:rPr>
          <w:rFonts w:hint="eastAsia" w:ascii="ＭＳ 明朝" w:hAnsi="ＭＳ 明朝" w:eastAsia="ＭＳ 明朝"/>
          <w:color w:val="000000" w:themeColor="text1"/>
          <w:sz w:val="22"/>
        </w:rPr>
      </w:pPr>
    </w:p>
    <w:p>
      <w:pPr>
        <w:pStyle w:val="0"/>
        <w:ind w:left="0" w:leftChars="0" w:firstLine="440" w:firstLineChars="2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②自由課題</w:t>
      </w:r>
    </w:p>
    <w:p>
      <w:pPr>
        <w:pStyle w:val="0"/>
        <w:ind w:left="850" w:leftChars="300" w:hanging="220" w:hanging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・「秋田県ＤＸ推進計画（令和５年３月改定版）」の「</w:t>
      </w:r>
      <w:r>
        <w:rPr>
          <w:rFonts w:hint="eastAsia" w:ascii="ＭＳ 明朝" w:hAnsi="ＭＳ 明朝" w:eastAsia="ＭＳ 明朝"/>
          <w:color w:val="000000" w:themeColor="text1"/>
          <w:sz w:val="22"/>
        </w:rPr>
        <w:t>VI</w:t>
      </w:r>
      <w:r>
        <w:rPr>
          <w:rFonts w:hint="eastAsia" w:ascii="ＭＳ 明朝" w:hAnsi="ＭＳ 明朝" w:eastAsia="ＭＳ 明朝"/>
          <w:color w:val="000000" w:themeColor="text1"/>
          <w:sz w:val="22"/>
        </w:rPr>
        <w:t>施策集」から仮定の課題を１件設定し、その解決策を提案してもらう企業と理由を記載してください。</w:t>
      </w:r>
    </w:p>
    <w:p>
      <w:pPr>
        <w:pStyle w:val="0"/>
        <w:ind w:left="0" w:leftChars="0" w:firstLine="0" w:firstLineChars="0"/>
        <w:rPr>
          <w:rFonts w:hint="eastAsia" w:ascii="ＭＳ 明朝" w:hAnsi="ＭＳ 明朝" w:eastAsia="ＭＳ 明朝"/>
          <w:color w:val="000000" w:themeColor="text1"/>
          <w:sz w:val="22"/>
        </w:rPr>
      </w:pPr>
    </w:p>
    <w:p>
      <w:pPr>
        <w:pStyle w:val="0"/>
        <w:rPr>
          <w:rFonts w:hint="eastAsia" w:ascii="ＭＳ 明朝" w:hAnsi="ＭＳ 明朝" w:eastAsia="ＭＳ 明朝"/>
          <w:b w:val="1"/>
          <w:color w:val="000000" w:themeColor="text1"/>
          <w:sz w:val="22"/>
        </w:rPr>
      </w:pPr>
      <w:r>
        <w:rPr>
          <w:rFonts w:hint="eastAsia" w:ascii="ＭＳ 明朝" w:hAnsi="ＭＳ 明朝" w:eastAsia="ＭＳ 明朝"/>
          <w:b w:val="1"/>
          <w:color w:val="000000" w:themeColor="text1"/>
          <w:sz w:val="22"/>
        </w:rPr>
        <w:t>４　伴走型による課題整理・情報収集の支援</w:t>
      </w:r>
    </w:p>
    <w:p>
      <w:pPr>
        <w:pStyle w:val="0"/>
        <w:ind w:left="210" w:leftChars="100" w:firstLine="220" w:firstLineChars="100"/>
        <w:rPr>
          <w:rFonts w:hint="eastAsia" w:ascii="ＭＳ 明朝" w:hAnsi="ＭＳ 明朝" w:eastAsia="ＭＳ 明朝"/>
          <w:sz w:val="22"/>
        </w:rPr>
      </w:pPr>
      <w:r>
        <w:rPr>
          <w:rFonts w:hint="eastAsia" w:ascii="ＭＳ 明朝" w:hAnsi="ＭＳ 明朝" w:eastAsia="ＭＳ 明朝"/>
          <w:color w:val="000000" w:themeColor="text1"/>
          <w:sz w:val="22"/>
        </w:rPr>
        <w:t>ソリューションの実装に向けた適切な情報収集・検討を支援するため、課題整理や解決策の検討から、ソリューションの調査・比較等の調達に向けて行う伴走型支援について、取組方針を記載してください。</w:t>
      </w:r>
    </w:p>
    <w:p>
      <w:pPr>
        <w:pStyle w:val="0"/>
        <w:ind w:left="0" w:leftChars="0" w:firstLine="0" w:firstLineChars="0"/>
        <w:rPr>
          <w:rFonts w:hint="eastAsia" w:ascii="ＭＳ 明朝" w:hAnsi="ＭＳ 明朝" w:eastAsia="ＭＳ 明朝"/>
          <w:sz w:val="22"/>
        </w:rPr>
      </w:pPr>
      <w:bookmarkStart w:id="0" w:name="_GoBack"/>
      <w:bookmarkEnd w:id="0"/>
    </w:p>
    <w:p>
      <w:pPr>
        <w:pStyle w:val="0"/>
        <w:ind w:left="0" w:leftChars="0" w:firstLine="0" w:firstLineChars="0"/>
        <w:rPr>
          <w:rFonts w:hint="eastAsia" w:ascii="ＭＳ 明朝" w:hAnsi="ＭＳ 明朝" w:eastAsia="ＭＳ 明朝"/>
          <w:b w:val="1"/>
          <w:sz w:val="22"/>
        </w:rPr>
      </w:pPr>
      <w:r>
        <w:rPr>
          <w:rFonts w:hint="eastAsia" w:ascii="ＭＳ 明朝" w:hAnsi="ＭＳ 明朝" w:eastAsia="ＭＳ 明朝"/>
          <w:b w:val="1"/>
          <w:sz w:val="22"/>
        </w:rPr>
        <w:t>５　ＤＸ展示会の開催</w:t>
      </w:r>
    </w:p>
    <w:p>
      <w:pPr>
        <w:pStyle w:val="0"/>
        <w:ind w:left="0" w:leftChars="0" w:hanging="660" w:hangingChars="300"/>
        <w:rPr>
          <w:rFonts w:hint="eastAsia" w:ascii="ＭＳ 明朝" w:hAnsi="ＭＳ 明朝" w:eastAsia="ＭＳ 明朝"/>
          <w:sz w:val="22"/>
        </w:rPr>
      </w:pPr>
      <w:r>
        <w:rPr>
          <w:rFonts w:hint="eastAsia" w:ascii="ＭＳ 明朝" w:hAnsi="ＭＳ 明朝" w:eastAsia="ＭＳ 明朝"/>
          <w:sz w:val="22"/>
        </w:rPr>
        <w:t>（１）県内ＩＣＴ企業による行政ニーズの取り込みや自治体間における先進事例の共有・横展開を目的とする体験型交流イベントの実施に当たり、取組方針を記載してください。</w:t>
      </w:r>
    </w:p>
    <w:p>
      <w:pPr>
        <w:pStyle w:val="0"/>
        <w:ind w:left="0" w:leftChars="0" w:hanging="660" w:hangingChars="300"/>
        <w:rPr>
          <w:rFonts w:hint="eastAsia" w:ascii="ＭＳ 明朝" w:hAnsi="ＭＳ 明朝" w:eastAsia="ＭＳ 明朝"/>
          <w:sz w:val="22"/>
        </w:rPr>
      </w:pPr>
      <w:r>
        <w:rPr>
          <w:rFonts w:hint="eastAsia" w:ascii="ＭＳ 明朝" w:hAnsi="ＭＳ 明朝" w:eastAsia="ＭＳ 明朝"/>
          <w:sz w:val="22"/>
        </w:rPr>
        <w:t>（２）次のテーマに対して体験型交流イベントを実施する場合において、理由を含め参加させる企業を９社程度記載してください。</w:t>
      </w:r>
    </w:p>
    <w:p>
      <w:pPr>
        <w:pStyle w:val="0"/>
        <w:ind w:left="0" w:leftChars="0" w:firstLine="660" w:firstLineChars="300"/>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テーマ</w:t>
      </w:r>
      <w:r>
        <w:rPr>
          <w:rFonts w:hint="eastAsia" w:ascii="ＭＳ 明朝" w:hAnsi="ＭＳ 明朝" w:eastAsia="ＭＳ 明朝"/>
          <w:sz w:val="22"/>
        </w:rPr>
        <w:t>]</w:t>
      </w:r>
      <w:r>
        <w:rPr>
          <w:rFonts w:hint="eastAsia" w:ascii="ＭＳ 明朝" w:hAnsi="ＭＳ 明朝" w:eastAsia="ＭＳ 明朝"/>
          <w:sz w:val="22"/>
        </w:rPr>
        <w:t>県民の利便性向上、職員の生産性向上</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６　自由提案</w:t>
      </w:r>
    </w:p>
    <w:p>
      <w:pPr>
        <w:pStyle w:val="0"/>
        <w:ind w:firstLine="452" w:firstLineChars="200"/>
        <w:rPr>
          <w:rFonts w:hint="eastAsia" w:ascii="ＭＳ 明朝" w:hAnsi="ＭＳ 明朝" w:eastAsia="ＭＳ 明朝"/>
          <w:sz w:val="22"/>
        </w:rPr>
      </w:pPr>
      <w:r>
        <w:rPr>
          <w:rFonts w:hint="eastAsia" w:ascii="ＭＳ 明朝" w:hAnsi="ＭＳ 明朝" w:eastAsia="ＭＳ 明朝"/>
          <w:sz w:val="22"/>
        </w:rPr>
        <w:t>要求仕様以外で有益と考えられる提案事項を記載してください。</w:t>
      </w:r>
    </w:p>
    <w:p>
      <w:pPr>
        <w:pStyle w:val="0"/>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７　運営体制</w:t>
      </w:r>
    </w:p>
    <w:p>
      <w:pPr>
        <w:pStyle w:val="0"/>
        <w:ind w:left="216" w:leftChars="100" w:firstLine="210" w:firstLineChars="93"/>
        <w:rPr>
          <w:rFonts w:hint="eastAsia" w:ascii="ＭＳ 明朝" w:hAnsi="ＭＳ 明朝" w:eastAsia="ＭＳ 明朝"/>
          <w:sz w:val="22"/>
        </w:rPr>
      </w:pPr>
      <w:r>
        <w:rPr>
          <w:rFonts w:hint="eastAsia" w:ascii="ＭＳ 明朝" w:hAnsi="ＭＳ 明朝" w:eastAsia="ＭＳ 明朝"/>
          <w:sz w:val="22"/>
        </w:rPr>
        <w:t>受託者として、どのような実施体制とするか記載すること。また、業務に従事する予定の職員の経歴（同種業務の経験等）についても記載すること。</w:t>
      </w:r>
    </w:p>
    <w:p>
      <w:pPr>
        <w:pStyle w:val="0"/>
        <w:rPr>
          <w:rFonts w:hint="eastAsia" w:ascii="ＭＳ 明朝" w:hAnsi="ＭＳ 明朝" w:eastAsia="ＭＳ 明朝"/>
          <w:sz w:val="22"/>
        </w:rPr>
      </w:pPr>
    </w:p>
    <w:p>
      <w:pPr>
        <w:pStyle w:val="0"/>
        <w:ind w:leftChars="0" w:firstLine="0" w:firstLineChars="0"/>
        <w:rPr>
          <w:rFonts w:hint="eastAsia" w:ascii="ＭＳ 明朝" w:hAnsi="ＭＳ 明朝" w:eastAsia="ＭＳ 明朝"/>
          <w:b w:val="1"/>
          <w:sz w:val="22"/>
        </w:rPr>
      </w:pPr>
      <w:r>
        <w:rPr>
          <w:rFonts w:hint="eastAsia" w:ascii="ＭＳ 明朝" w:hAnsi="ＭＳ 明朝" w:eastAsia="ＭＳ 明朝"/>
          <w:b w:val="1"/>
          <w:sz w:val="22"/>
        </w:rPr>
        <w:t>８　見積書</w:t>
      </w:r>
    </w:p>
    <w:p>
      <w:pPr>
        <w:pStyle w:val="0"/>
        <w:ind w:firstLine="452" w:firstLineChars="200"/>
        <w:rPr>
          <w:rFonts w:hint="eastAsia" w:ascii="ＭＳ 明朝" w:hAnsi="ＭＳ 明朝" w:eastAsia="ＭＳ 明朝"/>
          <w:sz w:val="22"/>
        </w:rPr>
      </w:pPr>
      <w:r>
        <w:rPr>
          <w:rFonts w:hint="eastAsia" w:ascii="ＭＳ 明朝" w:hAnsi="ＭＳ 明朝" w:eastAsia="ＭＳ 明朝"/>
          <w:sz w:val="22"/>
        </w:rPr>
        <w:t>見積金額及び年度別の詳細な費用の積算内訳を記載すること。</w:t>
      </w:r>
    </w:p>
    <w:sectPr>
      <w:footerReference r:id="rId5" w:type="default"/>
      <w:pgSz w:w="11906" w:h="16838"/>
      <w:pgMar w:top="1417" w:right="1417" w:bottom="1417" w:left="1417" w:header="851" w:footer="454" w:gutter="0"/>
      <w:pgBorders w:zOrder="front" w:display="allPages" w:offsetFrom="page"/>
      <w:cols w:space="720"/>
      <w:textDirection w:val="lrTb"/>
      <w:docGrid w:type="linesAndChars" w:linePitch="38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sz w:val="22"/>
      </w:rPr>
      <w:t xml:space="preserve">- </w:t>
    </w:r>
    <w:sdt>
      <w:sdtPr>
        <w:rPr>
          <w:rFonts w:hint="eastAsia"/>
          <w:sz w:val="22"/>
        </w:rPr>
        <w:alias w:val=""/>
        <w:tag w:val=""/>
        <w:lock w:val="unlocked"/>
        <w:docPartObj>
          <w:docPartGallery w:val="Page Numbers (Bottom of Page)"/>
          <w:docPartUnique/>
        </w:docPartObj>
      </w:sdtPr>
      <w:sdtEndPr>
        <w:rPr>
          <w:rFonts w:hint="eastAsia"/>
        </w:rPr>
      </w:sdtEndPr>
      <w:sdtContent>
        <w:r>
          <w:rPr>
            <w:rFonts w:hint="eastAsia"/>
          </w:rPr>
          <w:fldChar w:fldCharType="begin"/>
        </w:r>
        <w:r>
          <w:rPr>
            <w:rFonts w:hint="eastAsia"/>
          </w:rPr>
          <w:instrText xml:space="preserve">PAGE  \* MERGEFORMAT </w:instrText>
        </w:r>
        <w:r>
          <w:rPr>
            <w:rFonts w:hint="eastAsia"/>
          </w:rPr>
          <w:fldChar w:fldCharType="separate"/>
        </w:r>
        <w:r>
          <w:rPr>
            <w:rStyle w:val="15"/>
            <w:rFonts w:hint="eastAsia"/>
            <w:sz w:val="22"/>
          </w:rPr>
          <w:t>2</w:t>
        </w:r>
        <w:r>
          <w:rPr>
            <w:rFonts w:hint="eastAsia"/>
          </w:rPr>
          <w:fldChar w:fldCharType="end"/>
        </w:r>
        <w:r>
          <w:rPr>
            <w:rFonts w:hint="eastAsia"/>
            <w:sz w:val="22"/>
          </w:rPr>
          <w:t xml:space="preserve"> -</w:t>
        </w:r>
      </w:sdtContent>
    </w:sdt>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8"/>
  <w:drawingGridHorizontalSpacing w:val="210"/>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age number"/>
    <w:basedOn w:val="10"/>
    <w:next w:val="15"/>
    <w:link w:val="0"/>
    <w:uiPriority w:val="0"/>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578</TotalTime>
  <Pages>3</Pages>
  <Words>1</Words>
  <Characters>1029</Characters>
  <Application>JUST Note</Application>
  <Lines>94</Lines>
  <Paragraphs>41</Paragraphs>
  <CharactersWithSpaces>1095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和義</dc:creator>
  <cp:lastModifiedBy>佐藤　大輔</cp:lastModifiedBy>
  <cp:lastPrinted>2024-04-03T23:49:25Z</cp:lastPrinted>
  <dcterms:created xsi:type="dcterms:W3CDTF">2019-04-18T09:42:00Z</dcterms:created>
  <dcterms:modified xsi:type="dcterms:W3CDTF">2024-04-04T04:24:45Z</dcterms:modified>
  <cp:revision>41</cp:revision>
</cp:coreProperties>
</file>