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会　社　概　要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18"/>
        <w:tblW w:w="8815" w:type="dxa"/>
        <w:tblInd w:w="210" w:type="dxa"/>
        <w:tblLayout w:type="fixed"/>
        <w:tblLook w:firstRow="1" w:lastRow="0" w:firstColumn="1" w:lastColumn="0" w:noHBand="0" w:noVBand="1" w:val="04A0"/>
      </w:tblPr>
      <w:tblGrid>
        <w:gridCol w:w="2315"/>
        <w:gridCol w:w="1665"/>
        <w:gridCol w:w="4835"/>
      </w:tblGrid>
      <w:tr>
        <w:trPr>
          <w:trHeight w:val="826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商号又は名称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30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代表者職･氏名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591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設立年月日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資本金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直近の年間売上高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従業員数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417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営業種目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31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連絡担当者</w:t>
            </w:r>
          </w:p>
        </w:tc>
        <w:tc>
          <w:tcPr>
            <w:tcW w:w="166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</w:t>
            </w:r>
          </w:p>
        </w:tc>
        <w:tc>
          <w:tcPr>
            <w:tcW w:w="48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3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職・氏名</w:t>
            </w:r>
          </w:p>
        </w:tc>
        <w:tc>
          <w:tcPr>
            <w:tcW w:w="48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3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48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3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E-mail</w:t>
            </w:r>
          </w:p>
        </w:tc>
        <w:tc>
          <w:tcPr>
            <w:tcW w:w="48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役員名簿等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00"/>
        <w:gridCol w:w="2268"/>
        <w:gridCol w:w="2268"/>
        <w:gridCol w:w="1026"/>
        <w:gridCol w:w="1814"/>
      </w:tblGrid>
      <w:tr>
        <w:trPr>
          <w:trHeight w:val="454" w:hRule="exact"/>
        </w:trPr>
        <w:tc>
          <w:tcPr>
            <w:tcW w:w="15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役職名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　名</w:t>
            </w:r>
          </w:p>
        </w:tc>
        <w:tc>
          <w:tcPr>
            <w:tcW w:w="10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性別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（和暦）</w:t>
            </w:r>
          </w:p>
        </w:tc>
      </w:tr>
      <w:tr>
        <w:trPr>
          <w:trHeight w:val="454" w:hRule="exact"/>
        </w:trPr>
        <w:tc>
          <w:tcPr>
            <w:tcW w:w="150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漢　字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カ　ナ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26" w:hanging="226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※現在事項証明書に記載されている役員全員（代表者、監査役を含む。）を記載してください。</w:t>
      </w:r>
    </w:p>
    <w:p>
      <w:pPr>
        <w:pStyle w:val="0"/>
        <w:ind w:left="226" w:hanging="226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この名簿は、秋田県暴力団排除条例に基づき、全ての役員について「暴力団員又は暴力団と密接な関係を有する者」に該当しないことを秋田県警察本部に照会するためのもので、他の目的には使用しません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417" w:right="1417" w:bottom="1417" w:left="1417" w:header="964" w:footer="680" w:gutter="0"/>
      <w:pgBorders w:zOrder="front" w:display="allPages" w:offsetFrom="page"/>
      <w:cols w:space="720"/>
      <w:titlePg w:val="1"/>
      <w:textDirection w:val="lrTb"/>
      <w:docGrid w:type="linesAndChars" w:linePitch="33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ＭＳ 明朝" w:hAnsi="ＭＳ 明朝" w:eastAsia="ＭＳ 明朝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 w:ascii="ＭＳ 明朝" w:hAnsi="ＭＳ 明朝" w:eastAsia="ＭＳ 明朝"/>
      </w:rPr>
    </w:sdtEndPr>
    <w:sdtContent>
      <w:p>
        <w:pPr>
          <w:pStyle w:val="0"/>
          <w:jc w:val="center"/>
          <w:rPr>
            <w:rFonts w:hint="eastAsia" w:ascii="ＭＳ 明朝" w:hAnsi="ＭＳ 明朝" w:eastAsia="ＭＳ 明朝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5"/>
            <w:rFonts w:hint="eastAsia" w:ascii="ＭＳ 明朝" w:hAnsi="ＭＳ 明朝" w:eastAsia="ＭＳ 明朝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 w:ascii="ＭＳ 明朝" w:hAnsi="ＭＳ 明朝" w:eastAsia="ＭＳ 明朝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 w:ascii="ＭＳ 明朝" w:hAnsi="ＭＳ 明朝" w:eastAsia="ＭＳ 明朝"/>
        <w:sz w:val="22"/>
      </w:rPr>
      <w:t>【様式３】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5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2</Pages>
  <Words>1</Words>
  <Characters>231</Characters>
  <Application>JUST Note</Application>
  <Lines>214</Lines>
  <Paragraphs>26</Paragraphs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和義</dc:creator>
  <cp:lastModifiedBy>西村　陽平</cp:lastModifiedBy>
  <dcterms:created xsi:type="dcterms:W3CDTF">2019-04-12T06:50:00Z</dcterms:created>
  <dcterms:modified xsi:type="dcterms:W3CDTF">2022-03-16T07:53:53Z</dcterms:modified>
  <cp:revision>1</cp:revision>
</cp:coreProperties>
</file>