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（様式５）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游明朝" w:hAnsi="游明朝" w:eastAsia="游明朝"/>
          <w:sz w:val="22"/>
        </w:rPr>
      </w:pPr>
      <w:r>
        <w:rPr>
          <w:rFonts w:hint="eastAsia" w:ascii="ＭＳ 明朝" w:hAnsi="ＭＳ 明朝" w:eastAsia="ＭＳ 明朝"/>
          <w:b w:val="1"/>
          <w:sz w:val="28"/>
        </w:rPr>
        <w:t>企画提案書作成要領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企画提案書は次の項目を記載の上、任意の様式を用いてください。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類似業務の受託実績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同種または類似業務の実績の有無、ある場合はその内容について記載してください。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事業の実施内容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次の項目について、仕様書の規定事項を網羅した内容でお書きください。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（１）企画提案のコンセプト</w: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2"/>
        </w:rPr>
        <w:t>（２）イベントの内容及び運営方法（スケジュール含む）</w:t>
      </w:r>
    </w:p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　（３）イベントの広報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（４）イベント参加希望者の募集方法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（５）事業効果を高める独自提案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（６）業務の実施体制（スケジュール含む）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３　見積書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積算見積書を添付してください。</w:t>
      </w: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※提出書類はＡ４判、枚数は２０ページ以内（表紙・裏表紙除く。）とし、縦・横は問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いません。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297</Characters>
  <Application>JUST Note</Application>
  <Lines>24</Lines>
  <Paragraphs>18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滝澤　真生</dc:creator>
  <cp:lastModifiedBy>山上　夕里子</cp:lastModifiedBy>
  <cp:lastPrinted>2025-04-16T06:34:00Z</cp:lastPrinted>
  <dcterms:created xsi:type="dcterms:W3CDTF">2021-04-08T23:38:00Z</dcterms:created>
  <dcterms:modified xsi:type="dcterms:W3CDTF">2026-03-23T08:31:55Z</dcterms:modified>
  <cp:revision>8</cp:revision>
</cp:coreProperties>
</file>