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12"/>
        <w:rPr>
          <w:rFonts w:hint="eastAsia" w:ascii="ＭＳ ゴシック" w:hAnsi="ＭＳ ゴシック" w:eastAsia="ＭＳ ゴシック"/>
          <w:spacing w:val="-4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（意見書様式）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○意見書提出先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ＦＡＸ</w:t>
      </w:r>
      <w:r>
        <w:rPr>
          <w:rFonts w:hint="eastAsia" w:ascii="ＭＳ ゴシック" w:hAnsi="ＭＳ ゴシック" w:eastAsia="ＭＳ ゴシック"/>
          <w:spacing w:val="-4"/>
          <w:sz w:val="24"/>
        </w:rPr>
        <w:t>（０１８）８６０－３８２５</w:t>
      </w:r>
    </w:p>
    <w:p>
      <w:pPr>
        <w:pStyle w:val="0"/>
        <w:spacing w:line="280" w:lineRule="exact"/>
        <w:ind w:firstLine="240" w:firstLineChars="100"/>
        <w:jc w:val="left"/>
        <w:rPr>
          <w:rFonts w:hint="default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秋田県健康福祉部　健康づくり推進課</w:t>
      </w:r>
    </w:p>
    <w:p>
      <w:pPr>
        <w:pStyle w:val="0"/>
        <w:spacing w:line="280" w:lineRule="exact"/>
        <w:ind w:firstLine="24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〒</w:t>
      </w:r>
      <w:r>
        <w:rPr>
          <w:rFonts w:hint="default" w:ascii="ＭＳ ゴシック" w:hAnsi="ＭＳ ゴシック" w:eastAsia="ＭＳ ゴシック"/>
          <w:sz w:val="24"/>
        </w:rPr>
        <w:t>010-857</w:t>
      </w:r>
      <w:r>
        <w:rPr>
          <w:rFonts w:hint="eastAsia" w:ascii="ＭＳ ゴシック" w:hAnsi="ＭＳ ゴシック" w:eastAsia="ＭＳ ゴシック"/>
          <w:sz w:val="24"/>
        </w:rPr>
        <w:t>0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pacing w:val="-4"/>
          <w:sz w:val="24"/>
        </w:rPr>
        <w:t>秋田市山王四丁目</w:t>
      </w:r>
      <w:r>
        <w:rPr>
          <w:rFonts w:hint="eastAsia" w:ascii="ＭＳ ゴシック" w:hAnsi="ＭＳ ゴシック" w:eastAsia="ＭＳ ゴシック"/>
          <w:sz w:val="24"/>
        </w:rPr>
        <w:t>１番１号</w:t>
      </w:r>
    </w:p>
    <w:p>
      <w:pPr>
        <w:pStyle w:val="0"/>
        <w:ind w:firstLine="240" w:firstLineChars="100"/>
        <w:jc w:val="left"/>
        <w:rPr>
          <w:rFonts w:hint="default" w:ascii="ＭＳ ゴシック" w:hAnsi="ＭＳ ゴシック" w:eastAsia="ＭＳ ゴシック"/>
          <w:spacing w:val="6"/>
          <w:sz w:val="21"/>
        </w:rPr>
      </w:pPr>
      <w:r>
        <w:rPr>
          <w:rFonts w:hint="eastAsia" w:ascii="ＭＳ ゴシック" w:hAnsi="ＭＳ ゴシック" w:eastAsia="ＭＳ ゴシック"/>
          <w:spacing w:val="-4"/>
          <w:sz w:val="24"/>
        </w:rPr>
        <w:t>電子メール：</w:t>
      </w:r>
      <w:r>
        <w:rPr>
          <w:rFonts w:hint="eastAsia" w:ascii="ＭＳ ゴシック" w:hAnsi="ＭＳ ゴシック" w:eastAsia="ＭＳ ゴシック"/>
          <w:sz w:val="24"/>
        </w:rPr>
        <w:t>kenkou@pref.akita.lg.jp</w:t>
      </w:r>
    </w:p>
    <w:p>
      <w:pPr>
        <w:pStyle w:val="0"/>
        <w:jc w:val="left"/>
        <w:rPr>
          <w:rFonts w:hint="default"/>
          <w:spacing w:val="6"/>
          <w:sz w:val="21"/>
        </w:rPr>
      </w:pP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  <w:t>「第２期秋田県歯と口腔の健康づくりに関する基本計画（素案）」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pacing w:val="6"/>
          <w:sz w:val="28"/>
        </w:rPr>
        <w:t>への意見書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09"/>
        <w:gridCol w:w="7230"/>
      </w:tblGrid>
      <w:tr>
        <w:trPr>
          <w:trHeight w:val="559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氏　　名</w:t>
            </w:r>
          </w:p>
        </w:tc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　　所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〒</w:t>
            </w:r>
          </w:p>
        </w:tc>
      </w:tr>
      <w:tr>
        <w:trPr>
          <w:trHeight w:val="548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御　意　見　の　内　容</w:t>
            </w:r>
          </w:p>
        </w:tc>
      </w:tr>
      <w:tr>
        <w:trPr>
          <w:trHeight w:val="6867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1" w:charSpace="-8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8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next w:val="16"/>
    <w:link w:val="0"/>
    <w:uiPriority w:val="0"/>
    <w:rPr>
      <w:color w:val="0000FF"/>
      <w:u w:val="single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color w:val="000000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color w:val="00000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next w:val="24"/>
    <w:link w:val="23"/>
    <w:uiPriority w:val="0"/>
    <w:qFormat/>
    <w:rPr>
      <w:rFonts w:ascii="ＭＳ 明朝" w:hAnsi="ＭＳ 明朝"/>
      <w:color w:val="000000"/>
      <w:sz w:val="22"/>
    </w:rPr>
  </w:style>
  <w:style w:type="paragraph" w:styleId="25">
    <w:name w:val="No Spacing"/>
    <w:next w:val="25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142</Characters>
  <Application>JUST Note</Application>
  <Lines>16</Lines>
  <Paragraphs>12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田所　大典</cp:lastModifiedBy>
  <dcterms:created xsi:type="dcterms:W3CDTF">2023-12-25T07:50:00Z</dcterms:created>
  <dcterms:modified xsi:type="dcterms:W3CDTF">2024-01-10T04:50:49Z</dcterms:modified>
  <cp:revision>3</cp:revision>
</cp:coreProperties>
</file>