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1"/>
        <w:wordWrap w:val="0"/>
        <w:topLinePunct w:val="1"/>
        <w:jc w:val="right"/>
        <w:rPr>
          <w:rFonts w:hint="eastAsia"/>
        </w:rPr>
      </w:pPr>
    </w:p>
    <w:p>
      <w:pPr>
        <w:pStyle w:val="0"/>
        <w:keepNext w:val="1"/>
        <w:wordWrap w:val="0"/>
        <w:topLinePunct w:val="1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keepNext w:val="1"/>
        <w:wordWrap w:val="0"/>
        <w:topLinePunct w:val="1"/>
        <w:jc w:val="left"/>
        <w:rPr>
          <w:rFonts w:hint="eastAsia"/>
        </w:rPr>
      </w:pPr>
      <w:r>
        <w:rPr>
          <w:rFonts w:hint="eastAsia"/>
        </w:rPr>
        <w:t>道路管理者</w:t>
      </w:r>
    </w:p>
    <w:p>
      <w:pPr>
        <w:pStyle w:val="0"/>
        <w:keepNext w:val="1"/>
        <w:wordWrap w:val="0"/>
        <w:topLinePunct w:val="1"/>
        <w:jc w:val="left"/>
        <w:rPr>
          <w:rFonts w:hint="eastAsia"/>
        </w:rPr>
      </w:pPr>
      <w:r>
        <w:rPr>
          <w:rFonts w:hint="eastAsia"/>
        </w:rPr>
        <w:t>　秋田県知事　様</w:t>
      </w:r>
      <w:r>
        <w:rPr>
          <w:rFonts w:hint="eastAsia"/>
        </w:rPr>
        <w:br w:type="textWrapping" w:clear="none"/>
      </w:r>
    </w:p>
    <w:p>
      <w:pPr>
        <w:pStyle w:val="0"/>
        <w:keepNext w:val="1"/>
        <w:wordWrap w:val="0"/>
        <w:topLinePunct w:val="1"/>
        <w:jc w:val="right"/>
        <w:rPr>
          <w:rFonts w:hint="eastAsia"/>
        </w:rPr>
      </w:pPr>
      <w:r>
        <w:rPr>
          <w:rFonts w:hint="eastAsia"/>
        </w:rPr>
        <w:t>住　所　　　　　　　　　　　　</w:t>
      </w:r>
    </w:p>
    <w:p>
      <w:pPr>
        <w:pStyle w:val="0"/>
        <w:keepNext w:val="1"/>
        <w:wordWrap w:val="0"/>
        <w:topLinePunct w:val="1"/>
        <w:jc w:val="right"/>
        <w:rPr>
          <w:rFonts w:hint="eastAsia"/>
        </w:rPr>
      </w:pPr>
      <w:r>
        <w:rPr>
          <w:rFonts w:hint="eastAsia"/>
        </w:rPr>
        <w:t>氏　名　　　　　　　　　　　　</w:t>
      </w:r>
    </w:p>
    <w:p>
      <w:pPr>
        <w:pStyle w:val="0"/>
        <w:keepNext w:val="1"/>
        <w:wordWrap w:val="0"/>
        <w:topLinePunct w:val="1"/>
        <w:jc w:val="right"/>
        <w:rPr>
          <w:rFonts w:hint="eastAsia"/>
        </w:rPr>
      </w:pPr>
      <w:r>
        <w:rPr>
          <w:rFonts w:hint="eastAsia"/>
        </w:rPr>
        <w:t>電　話　　　　　　　　　</w:t>
      </w:r>
    </w:p>
    <w:p>
      <w:pPr>
        <w:pStyle w:val="0"/>
        <w:keepNext w:val="1"/>
        <w:wordWrap w:val="0"/>
        <w:topLinePunct w:val="1"/>
        <w:jc w:val="right"/>
        <w:rPr>
          <w:rFonts w:hint="eastAsia"/>
        </w:rPr>
      </w:pPr>
    </w:p>
    <w:p>
      <w:pPr>
        <w:pStyle w:val="0"/>
        <w:keepNext w:val="1"/>
        <w:wordWrap w:val="0"/>
        <w:topLinePunct w:val="1"/>
        <w:jc w:val="center"/>
        <w:rPr>
          <w:rFonts w:hint="eastAsia"/>
        </w:rPr>
      </w:pPr>
      <w:r>
        <w:rPr>
          <w:rFonts w:hint="eastAsia"/>
        </w:rPr>
        <w:t>道路占用許可権利譲渡（貸与）申請書</w:t>
      </w:r>
      <w:bookmarkStart w:id="0" w:name="_GoBack"/>
      <w:bookmarkEnd w:id="0"/>
    </w:p>
    <w:p>
      <w:pPr>
        <w:pStyle w:val="0"/>
        <w:keepNext w:val="1"/>
        <w:wordWrap w:val="0"/>
        <w:topLinePunct w:val="1"/>
        <w:jc w:val="center"/>
        <w:rPr>
          <w:rFonts w:hint="eastAsia"/>
        </w:rPr>
      </w:pPr>
    </w:p>
    <w:p>
      <w:pPr>
        <w:pStyle w:val="0"/>
        <w:keepNext w:val="1"/>
        <w:wordWrap w:val="0"/>
        <w:topLinePunct w:val="1"/>
        <w:jc w:val="left"/>
        <w:rPr>
          <w:rFonts w:hint="eastAsia"/>
        </w:rPr>
      </w:pPr>
      <w:r>
        <w:rPr>
          <w:rFonts w:hint="eastAsia"/>
        </w:rPr>
        <w:t>　秋田県道路占用規則第５条第１項の規定により、次のとおり占用許可に係る権利を譲渡（貸与）したいので、同条２項の規定に基づき、申請します。</w:t>
      </w:r>
    </w:p>
    <w:p>
      <w:pPr>
        <w:pStyle w:val="0"/>
        <w:keepNext w:val="1"/>
        <w:wordWrap w:val="0"/>
        <w:topLinePunct w:val="1"/>
        <w:jc w:val="left"/>
        <w:rPr>
          <w:rFonts w:hint="eastAsia"/>
        </w:rPr>
      </w:pPr>
    </w:p>
    <w:tbl>
      <w:tblPr>
        <w:tblStyle w:val="15"/>
        <w:tblW w:w="9516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1"/>
        <w:gridCol w:w="544"/>
        <w:gridCol w:w="721"/>
        <w:gridCol w:w="1279"/>
        <w:gridCol w:w="2200"/>
        <w:gridCol w:w="1000"/>
        <w:gridCol w:w="1921"/>
      </w:tblGrid>
      <w:tr>
        <w:trPr>
          <w:trHeight w:val="567" w:hRule="atLeast"/>
        </w:trPr>
        <w:tc>
          <w:tcPr>
            <w:tcW w:w="1851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51" w:type="dxa"/>
            <w:vMerge w:val="restart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47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  <w:tc>
          <w:tcPr>
            <w:tcW w:w="292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trHeight w:val="1020" w:hRule="atLeast"/>
        </w:trPr>
        <w:tc>
          <w:tcPr>
            <w:tcW w:w="1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121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851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日から令和　　年　　月　　日まで　　　間</w:t>
            </w:r>
          </w:p>
        </w:tc>
      </w:tr>
      <w:tr>
        <w:trPr>
          <w:trHeight w:val="454" w:hRule="atLeast"/>
        </w:trPr>
        <w:tc>
          <w:tcPr>
            <w:tcW w:w="1851" w:type="dxa"/>
            <w:vMerge w:val="restart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25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2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19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</w:tr>
      <w:tr>
        <w:trPr>
          <w:trHeight w:val="1361" w:hRule="atLeast"/>
        </w:trPr>
        <w:tc>
          <w:tcPr>
            <w:tcW w:w="185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  <w:tc>
          <w:tcPr>
            <w:tcW w:w="32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  <w:tc>
          <w:tcPr>
            <w:tcW w:w="19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851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　指令雄建－　　　　</w:t>
            </w:r>
          </w:p>
        </w:tc>
      </w:tr>
      <w:tr>
        <w:trPr>
          <w:trHeight w:val="794" w:hRule="atLeast"/>
        </w:trPr>
        <w:tc>
          <w:tcPr>
            <w:tcW w:w="1851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譲渡（借受）人</w:t>
            </w:r>
          </w:p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の住所及び氏名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</w:tr>
      <w:tr>
        <w:trPr>
          <w:trHeight w:val="1361" w:hRule="atLeast"/>
        </w:trPr>
        <w:tc>
          <w:tcPr>
            <w:tcW w:w="1851" w:type="dxa"/>
            <w:vAlign w:val="center"/>
          </w:tcPr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譲渡（貸与）</w:t>
            </w:r>
          </w:p>
          <w:p>
            <w:pPr>
              <w:pStyle w:val="0"/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665" w:type="dxa"/>
            <w:gridSpan w:val="6"/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keepNext w:val="1"/>
        <w:wordWrap w:val="0"/>
        <w:topLinePunct w:val="1"/>
        <w:jc w:val="left"/>
        <w:rPr>
          <w:rFonts w:hint="eastAsia"/>
        </w:rPr>
      </w:pPr>
    </w:p>
    <w:p>
      <w:pPr>
        <w:pStyle w:val="0"/>
        <w:keepNext w:val="1"/>
        <w:wordWrap w:val="0"/>
        <w:topLinePunct w:val="1"/>
        <w:ind w:left="466" w:hanging="466" w:hangingChars="200"/>
        <w:jc w:val="left"/>
        <w:rPr>
          <w:rFonts w:hint="eastAsia"/>
        </w:rPr>
      </w:pPr>
      <w:r>
        <w:rPr>
          <w:rFonts w:hint="eastAsia"/>
        </w:rPr>
        <w:t>備考　申請者または譲渡（借受）人が法人である場合には、「住所」の欄は主たる事務所の所在地を、「氏名」の欄には名称及び代表者の氏名を記載してください。</w:t>
      </w:r>
    </w:p>
    <w:sectPr>
      <w:pgSz w:w="11906" w:h="16838"/>
      <w:pgMar w:top="1134" w:right="1134" w:bottom="850" w:left="1417" w:header="851" w:footer="992" w:gutter="0"/>
      <w:pgBorders w:zOrder="front" w:display="allPages" w:offsetFrom="page"/>
      <w:cols w:space="720"/>
      <w:textDirection w:val="lrTb"/>
      <w:docGrid w:type="linesAndChars" w:linePitch="360" w:charSpace="47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15"/>
  <w:drawingGridHorizontalSpacing w:val="23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大野　大輔</dc:creator>
  <cp:lastModifiedBy>大野　大輔</cp:lastModifiedBy>
  <dcterms:created xsi:type="dcterms:W3CDTF">2022-03-09T00:50:00Z</dcterms:created>
  <dcterms:modified xsi:type="dcterms:W3CDTF">2022-03-09T00:50:00Z</dcterms:modified>
  <cp:revision>0</cp:revision>
</cp:coreProperties>
</file>