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E567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（別紙１）</w:t>
      </w:r>
    </w:p>
    <w:p w14:paraId="5B5583D9" w14:textId="77777777" w:rsidR="00B6604E" w:rsidRPr="00366C09" w:rsidRDefault="00B6604E" w:rsidP="00B6604E">
      <w:pPr>
        <w:spacing w:line="360" w:lineRule="exact"/>
        <w:jc w:val="righ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令和　　年　　月　　日</w:t>
      </w:r>
    </w:p>
    <w:p w14:paraId="7AAFF717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4BA736B3" w14:textId="1B1E86B4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 xml:space="preserve">（あて先）秋田県知事　</w:t>
      </w:r>
      <w:r w:rsidR="00561AD3" w:rsidRPr="00366C09">
        <w:rPr>
          <w:rFonts w:ascii="游ゴシック" w:eastAsia="游ゴシック" w:hAnsi="游ゴシック" w:hint="eastAsia"/>
        </w:rPr>
        <w:t>鈴木　健太</w:t>
      </w:r>
    </w:p>
    <w:p w14:paraId="68EA48EB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7EFC3BAE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 xml:space="preserve">　　　　　　　　　　　　　　　　　　　　住　所</w:t>
      </w:r>
    </w:p>
    <w:p w14:paraId="2D8A7A06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3477FCBD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 xml:space="preserve">　　　　　　　　　　　　　　　　　　　　連絡先（日中連絡可能な電話番号）</w:t>
      </w:r>
    </w:p>
    <w:p w14:paraId="7A27C037" w14:textId="77777777" w:rsidR="00B6604E" w:rsidRPr="00366C09" w:rsidRDefault="00B6604E" w:rsidP="00B6604E">
      <w:pPr>
        <w:spacing w:line="360" w:lineRule="exact"/>
        <w:ind w:firstLineChars="2100" w:firstLine="4200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（携帯）電話番号：</w:t>
      </w:r>
    </w:p>
    <w:p w14:paraId="6205EAD9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180F8431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 xml:space="preserve">　　　　　　　　　　　　　　　　　　　　氏　名</w:t>
      </w:r>
    </w:p>
    <w:p w14:paraId="264EFADC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3EFA8018" w14:textId="77777777" w:rsidR="00B6604E" w:rsidRPr="00366C09" w:rsidRDefault="00B6604E" w:rsidP="00B6604E">
      <w:pPr>
        <w:spacing w:line="360" w:lineRule="exact"/>
        <w:jc w:val="center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補助金の交付について（申請）</w:t>
      </w:r>
    </w:p>
    <w:p w14:paraId="2B10FF13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46163406" w14:textId="24FB8ED4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 xml:space="preserve">　次のとおり、令和７年度の狩猟免許等取得支援補助金を交付されるよう申請します。</w:t>
      </w:r>
    </w:p>
    <w:p w14:paraId="5CD6A5E4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31A70242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6F0E5D10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１．</w:t>
      </w:r>
      <w:r w:rsidRPr="00366C09">
        <w:rPr>
          <w:rFonts w:ascii="游ゴシック" w:eastAsia="游ゴシック" w:hAnsi="游ゴシック" w:hint="eastAsia"/>
          <w:spacing w:val="14"/>
          <w:u w:color="FF0000"/>
          <w:fitText w:val="1400" w:id="-611089152"/>
        </w:rPr>
        <w:t>補助金の名</w:t>
      </w:r>
      <w:r w:rsidRPr="00366C09">
        <w:rPr>
          <w:rFonts w:ascii="游ゴシック" w:eastAsia="游ゴシック" w:hAnsi="游ゴシック" w:hint="eastAsia"/>
          <w:u w:color="FF0000"/>
          <w:fitText w:val="1400" w:id="-611089152"/>
        </w:rPr>
        <w:t>称</w:t>
      </w:r>
      <w:r w:rsidRPr="00366C09">
        <w:rPr>
          <w:rFonts w:ascii="游ゴシック" w:eastAsia="游ゴシック" w:hAnsi="游ゴシック" w:hint="eastAsia"/>
          <w:u w:color="FF0000"/>
        </w:rPr>
        <w:t xml:space="preserve">　　狩猟免許等取得支援補助金</w:t>
      </w:r>
    </w:p>
    <w:p w14:paraId="15152CC5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spacing w:val="-1"/>
          <w:u w:color="FF0000"/>
        </w:rPr>
        <w:t xml:space="preserve">   　　　　　  　　    </w:t>
      </w:r>
      <w:r w:rsidRPr="00366C09">
        <w:rPr>
          <w:rFonts w:ascii="游ゴシック" w:eastAsia="游ゴシック" w:hAnsi="游ゴシック" w:hint="eastAsia"/>
          <w:u w:color="FF0000"/>
        </w:rPr>
        <w:t>（ 狩猟免許等取得支援、散弾銃等購入支援、ライフル銃等購入支援 ）</w:t>
      </w:r>
    </w:p>
    <w:p w14:paraId="68634214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 xml:space="preserve">　　　　　　　　　    ※　該当するものをすべてマルで囲んでください。</w:t>
      </w:r>
    </w:p>
    <w:p w14:paraId="42EAE22A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47F34A7C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２．補助事業の種類　　担い手確保・育成事業</w:t>
      </w:r>
    </w:p>
    <w:p w14:paraId="5B7D6018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73DC6BE1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３．添付書類          ※　該当するものをすべてマルで囲んでください。</w:t>
      </w:r>
    </w:p>
    <w:p w14:paraId="6A239DE8" w14:textId="77777777" w:rsidR="00B6604E" w:rsidRPr="00366C09" w:rsidRDefault="00B6604E" w:rsidP="00B6604E">
      <w:pPr>
        <w:spacing w:line="360" w:lineRule="exact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 xml:space="preserve">　　・ 狩猟免許等取得に係る支払実績書（別紙２）</w:t>
      </w:r>
    </w:p>
    <w:p w14:paraId="736DC131" w14:textId="77777777" w:rsidR="00B6604E" w:rsidRPr="00366C09" w:rsidRDefault="00B6604E" w:rsidP="00B6604E">
      <w:pPr>
        <w:spacing w:line="360" w:lineRule="exact"/>
        <w:ind w:firstLineChars="200" w:firstLine="400"/>
        <w:rPr>
          <w:rFonts w:ascii="游ゴシック" w:eastAsia="游ゴシック" w:hAnsi="游ゴシック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・ 収支精算書（別紙３）</w:t>
      </w:r>
    </w:p>
    <w:p w14:paraId="549974ED" w14:textId="77777777" w:rsidR="00B6604E" w:rsidRPr="00366C09" w:rsidRDefault="00B6604E" w:rsidP="00B6604E">
      <w:pPr>
        <w:spacing w:line="340" w:lineRule="exact"/>
        <w:ind w:leftChars="200" w:left="400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・ 委任状（別紙４）</w:t>
      </w:r>
    </w:p>
    <w:p w14:paraId="1E279951" w14:textId="77777777" w:rsidR="00B6604E" w:rsidRPr="00366C09" w:rsidRDefault="00B6604E" w:rsidP="00B6604E">
      <w:pPr>
        <w:spacing w:line="340" w:lineRule="exact"/>
        <w:ind w:leftChars="200" w:left="400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・ 第一種銃猟狩猟免状の写し</w:t>
      </w:r>
    </w:p>
    <w:p w14:paraId="70317D82" w14:textId="77777777" w:rsidR="00B6604E" w:rsidRPr="00366C09" w:rsidRDefault="00B6604E" w:rsidP="00B6604E">
      <w:pPr>
        <w:spacing w:line="340" w:lineRule="exact"/>
        <w:ind w:leftChars="200" w:left="400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・ 猟銃・空気銃所持許可証の写し（１頁から４頁まで）</w:t>
      </w:r>
    </w:p>
    <w:p w14:paraId="35A8D033" w14:textId="77777777" w:rsidR="00B6604E" w:rsidRPr="00366C09" w:rsidRDefault="00B6604E" w:rsidP="00B6604E">
      <w:pPr>
        <w:spacing w:line="340" w:lineRule="exact"/>
        <w:ind w:leftChars="200" w:left="800" w:hangingChars="200" w:hanging="400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・ 猟友会加入関係書類</w:t>
      </w:r>
    </w:p>
    <w:p w14:paraId="284804A1" w14:textId="77777777" w:rsidR="00B6604E" w:rsidRPr="00366C09" w:rsidRDefault="00B6604E" w:rsidP="00B6604E">
      <w:pPr>
        <w:spacing w:line="340" w:lineRule="exact"/>
        <w:ind w:leftChars="400" w:left="800" w:firstLineChars="50" w:firstLine="100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※　既加入者の場合 秋田県猟友会手帳の写し（手帳見開き身分証明書部分）</w:t>
      </w:r>
    </w:p>
    <w:p w14:paraId="6DE64EA1" w14:textId="77777777" w:rsidR="00B6604E" w:rsidRPr="00366C09" w:rsidRDefault="00B6604E" w:rsidP="00B6604E">
      <w:pPr>
        <w:spacing w:line="340" w:lineRule="exact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 xml:space="preserve">　　　　 ※　未加入者の場合 猟友会加入確約書（別紙５）　</w:t>
      </w:r>
    </w:p>
    <w:p w14:paraId="376374E5" w14:textId="77777777" w:rsidR="00B6604E" w:rsidRPr="00366C09" w:rsidRDefault="00B6604E" w:rsidP="00B6604E">
      <w:pPr>
        <w:spacing w:line="320" w:lineRule="exact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 xml:space="preserve">　　・ 捕獲業務従事関係書類</w:t>
      </w:r>
    </w:p>
    <w:p w14:paraId="7D883926" w14:textId="77777777" w:rsidR="00B6604E" w:rsidRPr="00366C09" w:rsidRDefault="00B6604E" w:rsidP="00B6604E">
      <w:pPr>
        <w:spacing w:line="320" w:lineRule="exact"/>
        <w:ind w:firstLineChars="450" w:firstLine="900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※　従事者の場合　　鳥獣被害対策実施隊員任命書（委嘱状）の写し</w:t>
      </w:r>
    </w:p>
    <w:p w14:paraId="6E055D57" w14:textId="77777777" w:rsidR="00B6604E" w:rsidRPr="00366C09" w:rsidRDefault="00B6604E" w:rsidP="00B6604E">
      <w:pPr>
        <w:spacing w:line="320" w:lineRule="exact"/>
        <w:ind w:firstLineChars="450" w:firstLine="900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※　非従事者の場合　有害鳥獣捕獲業務従事確約書（別紙６）</w:t>
      </w:r>
    </w:p>
    <w:p w14:paraId="5EDABA3B" w14:textId="77777777" w:rsidR="00B6604E" w:rsidRPr="00366C09" w:rsidRDefault="00B6604E" w:rsidP="00B6604E">
      <w:pPr>
        <w:spacing w:line="340" w:lineRule="exact"/>
        <w:ind w:firstLineChars="200" w:firstLine="408"/>
        <w:jc w:val="left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spacing w:val="2"/>
          <w:u w:color="FF0000"/>
        </w:rPr>
        <w:t xml:space="preserve">・ </w:t>
      </w:r>
      <w:r w:rsidRPr="00366C09">
        <w:rPr>
          <w:rFonts w:ascii="游ゴシック Medium" w:eastAsia="游ゴシック Medium" w:hAnsi="游ゴシック Medium" w:hint="eastAsia"/>
          <w:spacing w:val="2"/>
          <w:u w:color="FF0000"/>
        </w:rPr>
        <w:t>猟免許等取得支援補助金交付条件等遵守確約書（別紙１０）</w:t>
      </w:r>
    </w:p>
    <w:p w14:paraId="08274B5E" w14:textId="77777777" w:rsidR="00B6604E" w:rsidRPr="00366C09" w:rsidRDefault="00B6604E" w:rsidP="00B6604E">
      <w:pPr>
        <w:spacing w:line="340" w:lineRule="exact"/>
        <w:ind w:firstLineChars="200" w:firstLine="400"/>
        <w:rPr>
          <w:rFonts w:ascii="游ゴシック" w:eastAsia="游ゴシック" w:hAnsi="游ゴシック"/>
          <w:spacing w:val="2"/>
          <w:u w:color="FF0000"/>
        </w:rPr>
      </w:pPr>
      <w:r w:rsidRPr="00366C09">
        <w:rPr>
          <w:rFonts w:ascii="游ゴシック" w:eastAsia="游ゴシック" w:hAnsi="游ゴシック" w:hint="eastAsia"/>
          <w:u w:color="FF0000"/>
        </w:rPr>
        <w:t>・ 対象経費の領収書等の写し</w:t>
      </w:r>
    </w:p>
    <w:p w14:paraId="5492FBF4" w14:textId="66831822" w:rsidR="00313DD4" w:rsidRPr="00366C09" w:rsidRDefault="00B6604E" w:rsidP="00B6604E">
      <w:pPr>
        <w:spacing w:line="340" w:lineRule="exact"/>
        <w:ind w:left="612" w:hangingChars="300" w:hanging="612"/>
      </w:pPr>
      <w:r w:rsidRPr="00366C09">
        <w:rPr>
          <w:rFonts w:ascii="游ゴシック" w:eastAsia="游ゴシック" w:hAnsi="游ゴシック" w:hint="eastAsia"/>
          <w:spacing w:val="2"/>
          <w:u w:color="FF0000"/>
        </w:rPr>
        <w:t xml:space="preserve">　　・ 振込先となる通帳の口座情報の写し（金融機関名、本支店名、口座名義、口座番号が記載されたもの）</w:t>
      </w:r>
    </w:p>
    <w:sectPr w:rsidR="00313DD4" w:rsidRPr="00366C09">
      <w:pgSz w:w="11906" w:h="16838"/>
      <w:pgMar w:top="1417" w:right="1417" w:bottom="1417" w:left="1417" w:header="851" w:footer="992" w:gutter="0"/>
      <w:cols w:space="720"/>
      <w:docGrid w:type="linesAndChars" w:linePitch="31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75FF" w14:textId="77777777" w:rsidR="00B6604E" w:rsidRDefault="00B6604E">
      <w:r>
        <w:separator/>
      </w:r>
    </w:p>
  </w:endnote>
  <w:endnote w:type="continuationSeparator" w:id="0">
    <w:p w14:paraId="5DDCA9E9" w14:textId="77777777" w:rsidR="00B6604E" w:rsidRDefault="00B6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69A6" w14:textId="77777777" w:rsidR="00B6604E" w:rsidRDefault="00B6604E">
      <w:r>
        <w:separator/>
      </w:r>
    </w:p>
  </w:footnote>
  <w:footnote w:type="continuationSeparator" w:id="0">
    <w:p w14:paraId="6A733789" w14:textId="77777777" w:rsidR="00B6604E" w:rsidRDefault="00B6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D4"/>
    <w:rsid w:val="000A5F84"/>
    <w:rsid w:val="00313DD4"/>
    <w:rsid w:val="00366C09"/>
    <w:rsid w:val="00561AD3"/>
    <w:rsid w:val="005A4F35"/>
    <w:rsid w:val="005C6FED"/>
    <w:rsid w:val="00624518"/>
    <w:rsid w:val="00B6604E"/>
    <w:rsid w:val="00CF4CE6"/>
    <w:rsid w:val="00E1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A69F3"/>
  <w15:chartTrackingRefBased/>
  <w15:docId w15:val="{1E6AB8CF-4384-4F78-BEEA-8F21671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4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4518"/>
  </w:style>
  <w:style w:type="paragraph" w:styleId="a7">
    <w:name w:val="footer"/>
    <w:basedOn w:val="a"/>
    <w:link w:val="a8"/>
    <w:uiPriority w:val="99"/>
    <w:unhideWhenUsed/>
    <w:rsid w:val="00624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北林　純哉</dc:creator>
  <cp:lastModifiedBy>手塚　昇</cp:lastModifiedBy>
  <cp:revision>67</cp:revision>
  <cp:lastPrinted>2024-11-05T05:11:00Z</cp:lastPrinted>
  <dcterms:created xsi:type="dcterms:W3CDTF">2022-10-26T05:17:00Z</dcterms:created>
  <dcterms:modified xsi:type="dcterms:W3CDTF">2025-11-21T10:22:00Z</dcterms:modified>
</cp:coreProperties>
</file>