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ゴシック" w:hAnsi="ＭＳ ゴシック" w:eastAsia="ＭＳ ゴシック"/>
          <w:b w:val="1"/>
          <w:sz w:val="24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  <w:sz w:val="24"/>
        </w:rPr>
        <w:t>生活排水処理事業の事務を補完する官民出資会社</w:t>
      </w:r>
    </w:p>
    <w:p>
      <w:pPr>
        <w:pStyle w:val="0"/>
        <w:jc w:val="center"/>
        <w:rPr>
          <w:rFonts w:hint="eastAsia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パートナー事業者募集に関する実施方針に関する説明会</w:t>
      </w:r>
    </w:p>
    <w:p>
      <w:pPr>
        <w:pStyle w:val="0"/>
        <w:jc w:val="center"/>
        <w:rPr>
          <w:rFonts w:hint="eastAsia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【参加申込書】</w:t>
      </w:r>
    </w:p>
    <w:p>
      <w:pPr>
        <w:pStyle w:val="0"/>
        <w:jc w:val="center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tbl>
      <w:tblPr>
        <w:tblStyle w:val="17"/>
        <w:tblW w:w="849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625"/>
        <w:gridCol w:w="1358"/>
        <w:gridCol w:w="1375"/>
        <w:gridCol w:w="5141"/>
      </w:tblGrid>
      <w:tr>
        <w:trPr>
          <w:trHeight w:val="737" w:hRule="atLeast"/>
        </w:trPr>
        <w:tc>
          <w:tcPr>
            <w:tcW w:w="590" w:type="dxa"/>
            <w:vMerge w:val="restart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１</w:t>
            </w:r>
          </w:p>
        </w:tc>
        <w:tc>
          <w:tcPr>
            <w:tcW w:w="273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法人名</w:t>
            </w:r>
          </w:p>
        </w:tc>
        <w:tc>
          <w:tcPr>
            <w:tcW w:w="514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737" w:hRule="atLeast"/>
        </w:trPr>
        <w:tc>
          <w:tcPr>
            <w:tcW w:w="59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73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法人所在地</w:t>
            </w:r>
          </w:p>
        </w:tc>
        <w:tc>
          <w:tcPr>
            <w:tcW w:w="514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737" w:hRule="atLeast"/>
        </w:trPr>
        <w:tc>
          <w:tcPr>
            <w:tcW w:w="59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359" w:type="dxa"/>
            <w:vMerge w:val="restart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連絡担当者</w:t>
            </w:r>
          </w:p>
        </w:tc>
        <w:tc>
          <w:tcPr>
            <w:tcW w:w="126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所属</w:t>
            </w:r>
          </w:p>
        </w:tc>
        <w:tc>
          <w:tcPr>
            <w:tcW w:w="514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737" w:hRule="atLeast"/>
        </w:trPr>
        <w:tc>
          <w:tcPr>
            <w:tcW w:w="59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359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26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氏名</w:t>
            </w:r>
          </w:p>
        </w:tc>
        <w:tc>
          <w:tcPr>
            <w:tcW w:w="514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737" w:hRule="atLeast"/>
        </w:trPr>
        <w:tc>
          <w:tcPr>
            <w:tcW w:w="59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359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26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電話</w:t>
            </w:r>
          </w:p>
        </w:tc>
        <w:tc>
          <w:tcPr>
            <w:tcW w:w="514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737" w:hRule="atLeast"/>
        </w:trPr>
        <w:tc>
          <w:tcPr>
            <w:tcW w:w="59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359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26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メール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アドレス</w:t>
            </w:r>
          </w:p>
        </w:tc>
        <w:tc>
          <w:tcPr>
            <w:tcW w:w="514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737" w:hRule="atLeast"/>
        </w:trPr>
        <w:tc>
          <w:tcPr>
            <w:tcW w:w="625" w:type="dxa"/>
            <w:vMerge w:val="restart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２</w:t>
            </w:r>
          </w:p>
        </w:tc>
        <w:tc>
          <w:tcPr>
            <w:tcW w:w="273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出席者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所属・氏名</w:t>
            </w:r>
          </w:p>
        </w:tc>
        <w:tc>
          <w:tcPr>
            <w:tcW w:w="514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737" w:hRule="atLeast"/>
        </w:trPr>
        <w:tc>
          <w:tcPr>
            <w:tcW w:w="62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73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514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737" w:hRule="atLeast"/>
        </w:trPr>
        <w:tc>
          <w:tcPr>
            <w:tcW w:w="62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73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514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737" w:hRule="atLeast"/>
        </w:trPr>
        <w:tc>
          <w:tcPr>
            <w:tcW w:w="62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73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514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737" w:hRule="atLeast"/>
        </w:trPr>
        <w:tc>
          <w:tcPr>
            <w:tcW w:w="62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73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514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jc w:val="lef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※　後日、連絡担当者様宛てに説明会用の</w:t>
      </w:r>
      <w:r>
        <w:rPr>
          <w:rFonts w:hint="eastAsia" w:ascii="ＭＳ ゴシック" w:hAnsi="ＭＳ ゴシック" w:eastAsia="ＭＳ ゴシック"/>
          <w:sz w:val="24"/>
        </w:rPr>
        <w:t>URL</w:t>
      </w:r>
      <w:r>
        <w:rPr>
          <w:rFonts w:hint="eastAsia" w:ascii="ＭＳ ゴシック" w:hAnsi="ＭＳ ゴシック" w:eastAsia="ＭＳ ゴシック"/>
          <w:sz w:val="24"/>
        </w:rPr>
        <w:t>を送付します。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Ｆ平成ゴシック体W5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1</Words>
  <Characters>118</Characters>
  <Application>JUST Note</Application>
  <Lines>125</Lines>
  <Paragraphs>16</Paragraphs>
  <CharactersWithSpaces>119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新林　公平</cp:lastModifiedBy>
  <dcterms:created xsi:type="dcterms:W3CDTF">2022-12-28T04:13:00Z</dcterms:created>
  <dcterms:modified xsi:type="dcterms:W3CDTF">2022-12-28T04:26:45Z</dcterms:modified>
  <cp:revision>0</cp:revision>
</cp:coreProperties>
</file>