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w:t>事業計画書</w:t>
      </w:r>
    </w:p>
    <w:p>
      <w:pPr>
        <w:pStyle w:val="0"/>
        <w:rPr>
          <w:rFonts w:hint="default"/>
        </w:rPr>
      </w:pPr>
      <w:r>
        <w:rPr>
          <w:rFonts w:hint="eastAsia"/>
        </w:rPr>
        <w:t>１　申請者</w:t>
      </w:r>
    </w:p>
    <w:tbl>
      <w:tblPr>
        <w:tblStyle w:val="11"/>
        <w:tblW w:w="9072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43"/>
        <w:gridCol w:w="2268"/>
        <w:gridCol w:w="283"/>
        <w:gridCol w:w="993"/>
        <w:gridCol w:w="850"/>
        <w:gridCol w:w="284"/>
        <w:gridCol w:w="2551"/>
      </w:tblGrid>
      <w:tr>
        <w:trPr>
          <w:trHeight w:val="454" w:hRule="atLeast"/>
        </w:trPr>
        <w:tc>
          <w:tcPr>
            <w:tcW w:w="184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843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家族構成</w:t>
            </w:r>
          </w:p>
          <w:p>
            <w:pPr>
              <w:pStyle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移住する方</w:t>
            </w:r>
          </w:p>
          <w:p>
            <w:pPr>
              <w:pStyle w:val="0"/>
              <w:spacing w:line="240" w:lineRule="exact"/>
              <w:ind w:firstLine="540" w:firstLineChars="3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のみ記載</w:t>
            </w:r>
            <w:r>
              <w:rPr>
                <w:rFonts w:hint="eastAsia"/>
                <w:sz w:val="18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＜氏名＞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＜続柄＞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＜年齢＞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＜備考＞</w:t>
            </w:r>
          </w:p>
        </w:tc>
      </w:tr>
      <w:tr>
        <w:trPr>
          <w:trHeight w:val="375" w:hRule="atLeast"/>
        </w:trPr>
        <w:tc>
          <w:tcPr>
            <w:tcW w:w="1843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秋田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太郎</w:t>
            </w:r>
          </w:p>
        </w:tc>
        <w:tc>
          <w:tcPr>
            <w:tcW w:w="1276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本人</w:t>
            </w:r>
          </w:p>
        </w:tc>
        <w:tc>
          <w:tcPr>
            <w:tcW w:w="1134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</w:tr>
      <w:tr>
        <w:trPr>
          <w:trHeight w:val="64" w:hRule="atLeast"/>
        </w:trPr>
        <w:tc>
          <w:tcPr>
            <w:tcW w:w="1843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  <w:tc>
          <w:tcPr>
            <w:tcW w:w="255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1843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  <w:tc>
          <w:tcPr>
            <w:tcW w:w="255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1843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  <w:tc>
          <w:tcPr>
            <w:tcW w:w="255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1843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  <w:tc>
          <w:tcPr>
            <w:tcW w:w="255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184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〒</w:t>
            </w:r>
          </w:p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54" w:hRule="atLeast"/>
        </w:trPr>
        <w:tc>
          <w:tcPr>
            <w:tcW w:w="184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0"/>
              <w:ind w:firstLine="105" w:firstLineChars="50"/>
              <w:rPr>
                <w:rFonts w:hint="default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ind w:firstLine="105" w:firstLineChars="5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84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pStyle w:val="0"/>
              <w:ind w:firstLine="105" w:firstLineChars="5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84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移住前の住所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※市町村名までで可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移住後の住所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※市町村名までで可</w:t>
            </w:r>
            <w:r>
              <w:rPr>
                <w:rFonts w:hint="eastAsia"/>
                <w:sz w:val="18"/>
              </w:rPr>
              <w:t>)</w:t>
            </w:r>
          </w:p>
        </w:tc>
      </w:tr>
    </w:tbl>
    <w:p>
      <w:pPr>
        <w:pStyle w:val="0"/>
        <w:spacing w:line="210" w:lineRule="exact"/>
        <w:ind w:firstLine="500" w:firstLineChars="250"/>
        <w:jc w:val="left"/>
        <w:rPr>
          <w:rFonts w:hint="default"/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1 </w:t>
      </w:r>
      <w:r>
        <w:rPr>
          <w:rFonts w:hint="eastAsia"/>
          <w:sz w:val="20"/>
        </w:rPr>
        <w:t>現住所が秋田県外の方は、現在の住民票を添付（申請日から３ヶ月以内に発行したもの）</w:t>
      </w:r>
    </w:p>
    <w:p>
      <w:pPr>
        <w:pStyle w:val="0"/>
        <w:spacing w:line="210" w:lineRule="exact"/>
        <w:ind w:firstLine="500" w:firstLineChars="250"/>
        <w:jc w:val="left"/>
        <w:rPr>
          <w:rFonts w:hint="default"/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2 </w:t>
      </w:r>
      <w:r>
        <w:rPr>
          <w:rFonts w:hint="eastAsia"/>
          <w:sz w:val="20"/>
        </w:rPr>
        <w:t>現住所が秋田県内で、移住後概ね５年以内の方は、それを証明できる書類を添付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施工業者</w:t>
      </w:r>
      <w:r>
        <w:rPr>
          <w:rFonts w:hint="eastAsia"/>
        </w:rPr>
        <w:t>(</w:t>
      </w:r>
      <w:r>
        <w:rPr>
          <w:rFonts w:hint="eastAsia"/>
        </w:rPr>
        <w:t>※施設改修がある場合に記載</w:t>
      </w:r>
      <w:r>
        <w:rPr>
          <w:rFonts w:hint="eastAsia"/>
        </w:rPr>
        <w:t>)</w:t>
      </w:r>
    </w:p>
    <w:tbl>
      <w:tblPr>
        <w:tblStyle w:val="11"/>
        <w:tblW w:w="8989" w:type="dxa"/>
        <w:tblInd w:w="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35"/>
        <w:gridCol w:w="3085"/>
        <w:gridCol w:w="1276"/>
        <w:gridCol w:w="2693"/>
      </w:tblGrid>
      <w:tr>
        <w:trPr>
          <w:trHeight w:val="454" w:hRule="atLeast"/>
        </w:trPr>
        <w:tc>
          <w:tcPr>
            <w:tcW w:w="1935" w:type="dxa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業者名</w:t>
            </w:r>
          </w:p>
        </w:tc>
        <w:tc>
          <w:tcPr>
            <w:tcW w:w="3085" w:type="dxa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935" w:type="dxa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54" w:type="dxa"/>
            <w:gridSpan w:val="3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93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8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補助対象施設の概要</w:t>
      </w:r>
    </w:p>
    <w:tbl>
      <w:tblPr>
        <w:tblStyle w:val="11"/>
        <w:tblW w:w="8989" w:type="dxa"/>
        <w:tblInd w:w="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43"/>
        <w:gridCol w:w="6946"/>
      </w:tblGrid>
      <w:tr>
        <w:trPr>
          <w:trHeight w:val="454" w:hRule="atLeast"/>
        </w:trPr>
        <w:tc>
          <w:tcPr>
            <w:tcW w:w="2043" w:type="dxa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起業のタイプ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農家民宿・農家レストラン・その他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z w:val="18"/>
              </w:rPr>
              <w:t>【該当に○】</w:t>
            </w:r>
          </w:p>
        </w:tc>
      </w:tr>
      <w:tr>
        <w:trPr>
          <w:trHeight w:val="454" w:hRule="atLeast"/>
        </w:trPr>
        <w:tc>
          <w:tcPr>
            <w:tcW w:w="2043" w:type="dxa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施設所在地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開業予定日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</w:rPr>
              <w:t>施設の概要</w:t>
            </w:r>
          </w:p>
          <w:p>
            <w:pPr>
              <w:pStyle w:val="0"/>
              <w:jc w:val="center"/>
              <w:textAlignment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※農家民宿の場合は予定している体験メニュー等についても記載</w:t>
            </w:r>
            <w:r>
              <w:rPr>
                <w:rFonts w:hint="eastAsia"/>
                <w:color w:val="auto"/>
                <w:sz w:val="20"/>
              </w:rPr>
              <w:t>すること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  <w:textAlignment w:val="center"/>
              <w:rPr>
                <w:rFonts w:hint="default"/>
              </w:rPr>
            </w:pPr>
          </w:p>
          <w:p>
            <w:pPr>
              <w:pStyle w:val="0"/>
              <w:spacing w:line="300" w:lineRule="exact"/>
              <w:jc w:val="distribute"/>
              <w:textAlignment w:val="center"/>
              <w:rPr>
                <w:rFonts w:hint="default"/>
              </w:rPr>
            </w:pPr>
          </w:p>
          <w:p>
            <w:pPr>
              <w:pStyle w:val="0"/>
              <w:spacing w:line="300" w:lineRule="exact"/>
              <w:jc w:val="distribute"/>
              <w:textAlignment w:val="center"/>
              <w:rPr>
                <w:rFonts w:hint="default"/>
              </w:rPr>
            </w:pPr>
          </w:p>
          <w:p>
            <w:pPr>
              <w:pStyle w:val="0"/>
              <w:spacing w:line="300" w:lineRule="exact"/>
              <w:jc w:val="distribute"/>
              <w:textAlignment w:val="center"/>
              <w:rPr>
                <w:rFonts w:hint="default"/>
              </w:rPr>
            </w:pPr>
          </w:p>
          <w:p>
            <w:pPr>
              <w:pStyle w:val="0"/>
              <w:spacing w:line="300" w:lineRule="exact"/>
              <w:jc w:val="distribute"/>
              <w:textAlignment w:val="center"/>
              <w:rPr>
                <w:rFonts w:hint="default"/>
              </w:rPr>
            </w:pPr>
          </w:p>
          <w:p>
            <w:pPr>
              <w:pStyle w:val="0"/>
              <w:spacing w:line="300" w:lineRule="exact"/>
              <w:jc w:val="distribute"/>
              <w:textAlignment w:val="center"/>
              <w:rPr>
                <w:rFonts w:hint="default"/>
              </w:rPr>
            </w:pPr>
          </w:p>
          <w:p>
            <w:pPr>
              <w:pStyle w:val="0"/>
              <w:spacing w:line="300" w:lineRule="exact"/>
              <w:jc w:val="distribute"/>
              <w:textAlignment w:val="center"/>
              <w:rPr>
                <w:rFonts w:hint="default"/>
              </w:rPr>
            </w:pPr>
          </w:p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/>
        </w:rPr>
        <w:t>４</w:t>
      </w:r>
      <w:r>
        <w:rPr>
          <w:rFonts w:hint="eastAsia" w:asciiTheme="majorEastAsia" w:hAnsiTheme="majorEastAsia" w:eastAsiaTheme="majorEastAsia"/>
          <w:sz w:val="22"/>
        </w:rPr>
        <w:t>　</w:t>
      </w:r>
      <w:r>
        <w:rPr>
          <w:rFonts w:hint="eastAsia"/>
        </w:rPr>
        <w:t>事業概要</w:t>
      </w:r>
    </w:p>
    <w:tbl>
      <w:tblPr>
        <w:tblStyle w:val="24"/>
        <w:tblW w:w="9308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2268"/>
        <w:gridCol w:w="3520"/>
        <w:gridCol w:w="3520"/>
      </w:tblGrid>
      <w:tr>
        <w:trPr>
          <w:trHeight w:val="2117" w:hRule="atLeast"/>
        </w:trPr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事業目的</w:t>
            </w:r>
          </w:p>
          <w:p>
            <w:pPr>
              <w:pStyle w:val="0"/>
              <w:ind w:leftChars="0" w:right="34" w:rightChars="16" w:firstLineChars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</w:t>
            </w:r>
          </w:p>
          <w:p>
            <w:pPr>
              <w:pStyle w:val="0"/>
              <w:ind w:left="174" w:leftChars="83" w:right="34" w:rightChars="16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ind w:left="174" w:leftChars="83" w:right="34" w:rightChars="16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ind w:left="174" w:leftChars="83" w:right="34" w:rightChars="16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ind w:left="174" w:leftChars="83" w:right="34" w:rightChars="16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ind w:left="174" w:leftChars="83" w:right="34" w:rightChars="16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ind w:left="174" w:leftChars="83" w:right="34" w:rightChars="16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ind w:left="174" w:leftChars="83" w:right="34" w:rightChars="16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pacing w:line="300" w:lineRule="exact"/>
              <w:ind w:right="34" w:rightChars="16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704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＜事業の目的・ねらい＞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925" w:hRule="atLeast"/>
        </w:trPr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事業内容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inorEastAsia" w:hAnsiTheme="minorEastAsia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195580</wp:posOffset>
                      </wp:positionV>
                      <wp:extent cx="1295400" cy="1390650"/>
                      <wp:effectExtent l="635" t="635" r="29845" b="10795"/>
                      <wp:wrapNone/>
                      <wp:docPr id="1026" name="大かっこ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2"/>
                            <wps:cNvSpPr/>
                            <wps:spPr>
                              <a:xfrm>
                                <a:off x="0" y="0"/>
                                <a:ext cx="1295400" cy="13906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style="mso-wrap-distance-right:9pt;mso-wrap-distance-bottom:0pt;margin-top:15.4pt;mso-position-vertical-relative:text;mso-position-horizontal-relative:text;position:absolute;height:109.5pt;mso-wrap-distance-top:0pt;width:102pt;mso-wrap-distance-left:9pt;margin-left:0.6pt;z-index:2;" o:spid="_x0000_s1026" o:allowincell="t" o:allowoverlap="t" filled="f" stroked="t" strokecolor="#000000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300" w:lineRule="exact"/>
              <w:ind w:left="174" w:leftChars="83" w:right="34" w:rightChars="16"/>
              <w:jc w:val="lef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記載欄が不足する場合は、別紙を添付してください。</w:t>
            </w:r>
          </w:p>
          <w:p>
            <w:pPr>
              <w:pStyle w:val="0"/>
              <w:spacing w:line="300" w:lineRule="exact"/>
              <w:ind w:left="174" w:leftChars="83" w:right="34" w:rightChars="16"/>
              <w:jc w:val="lef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複数の施設で申請する場合は、施設ごとに区分して記載してください。</w:t>
            </w:r>
          </w:p>
        </w:tc>
        <w:tc>
          <w:tcPr>
            <w:tcW w:w="704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＜①施設及び設備等の改修・整備＞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＜②付随するソフト事業（実施する場合のみ）＞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07" w:hRule="atLeast"/>
        </w:trPr>
        <w:tc>
          <w:tcPr>
            <w:tcW w:w="2268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 xml:space="preserve">(3) </w:t>
            </w:r>
            <w:r>
              <w:rPr>
                <w:rFonts w:hint="eastAsia" w:asciiTheme="minorEastAsia" w:hAnsiTheme="minorEastAsia"/>
                <w:sz w:val="22"/>
              </w:rPr>
              <w:t>事業費</w:t>
            </w:r>
          </w:p>
          <w:p>
            <w:pPr>
              <w:pStyle w:val="0"/>
              <w:spacing w:line="300" w:lineRule="exact"/>
              <w:ind w:left="174" w:leftChars="83" w:right="34" w:rightChars="16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8255</wp:posOffset>
                      </wp:positionV>
                      <wp:extent cx="1295400" cy="542925"/>
                      <wp:effectExtent l="635" t="635" r="29845" b="10795"/>
                      <wp:wrapNone/>
                      <wp:docPr id="1027" name="大かっこ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4"/>
                            <wps:cNvSpPr/>
                            <wps:spPr>
                              <a:xfrm>
                                <a:off x="0" y="0"/>
                                <a:ext cx="1295400" cy="5429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style="mso-wrap-distance-right:9pt;mso-wrap-distance-bottom:0pt;margin-top:0.65pt;mso-position-vertical-relative:text;mso-position-horizontal-relative:text;position:absolute;height:42.75pt;mso-wrap-distance-top:0pt;width:102pt;mso-wrap-distance-left:9pt;margin-left:0.6pt;z-index:3;" o:spid="_x0000_s1027" o:allowincell="t" o:allowoverlap="t" filled="f" stroked="t" strokecolor="#000000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sz w:val="18"/>
              </w:rPr>
              <w:t>全て消費税を抜き、交付申請額は千円未満を切り捨ててください。</w:t>
            </w:r>
          </w:p>
        </w:tc>
        <w:tc>
          <w:tcPr>
            <w:tcW w:w="704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" w:firstLineChars="11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総事業費〔</w:t>
            </w:r>
            <w:r>
              <w:rPr>
                <w:rFonts w:hint="eastAsia" w:asciiTheme="minorEastAsia" w:hAnsiTheme="minorEastAsia"/>
                <w:sz w:val="22"/>
              </w:rPr>
              <w:t xml:space="preserve">          </w:t>
            </w:r>
            <w:r>
              <w:rPr>
                <w:rFonts w:hint="eastAsia" w:asciiTheme="minorEastAsia" w:hAnsiTheme="minorEastAsia"/>
                <w:sz w:val="22"/>
              </w:rPr>
              <w:t>円〕　補助対象経費〔</w:t>
            </w:r>
            <w:r>
              <w:rPr>
                <w:rFonts w:hint="eastAsia" w:asciiTheme="minorEastAsia" w:hAnsiTheme="minorEastAsia"/>
                <w:sz w:val="22"/>
              </w:rPr>
              <w:t xml:space="preserve">          </w:t>
            </w:r>
            <w:r>
              <w:rPr>
                <w:rFonts w:hint="eastAsia" w:asciiTheme="minorEastAsia" w:hAnsiTheme="minorEastAsia"/>
                <w:sz w:val="22"/>
              </w:rPr>
              <w:t>円〕</w:t>
            </w:r>
          </w:p>
        </w:tc>
      </w:tr>
      <w:tr>
        <w:trPr>
          <w:trHeight w:val="712" w:hRule="atLeast"/>
        </w:trPr>
        <w:tc>
          <w:tcPr>
            <w:tcW w:w="226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04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33" w:firstLineChars="15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2"/>
              </w:rPr>
              <w:t>交付申請額〔</w:t>
            </w:r>
            <w:r>
              <w:rPr>
                <w:rFonts w:hint="eastAsia" w:asciiTheme="minorEastAsia" w:hAnsiTheme="minorEastAsia"/>
                <w:sz w:val="22"/>
              </w:rPr>
              <w:t xml:space="preserve">    </w:t>
            </w:r>
            <w:r>
              <w:rPr>
                <w:rFonts w:hint="eastAsia" w:asciiTheme="minorEastAsia" w:hAnsiTheme="minorEastAsia"/>
                <w:sz w:val="22"/>
              </w:rPr>
              <w:t>　　円〕</w:t>
            </w:r>
            <w:r>
              <w:rPr>
                <w:rFonts w:hint="eastAsia" w:asciiTheme="minorEastAsia" w:hAnsiTheme="minorEastAsia"/>
                <w:sz w:val="20"/>
              </w:rPr>
              <w:t>※補助対象経費の</w:t>
            </w:r>
            <w:r>
              <w:rPr>
                <w:rFonts w:hint="eastAsia" w:asciiTheme="minorEastAsia" w:hAnsiTheme="minorEastAsia"/>
                <w:sz w:val="20"/>
              </w:rPr>
              <w:t>1</w:t>
            </w:r>
            <w:r>
              <w:rPr>
                <w:rFonts w:hint="eastAsia" w:asciiTheme="minorEastAsia" w:hAnsiTheme="minorEastAsia"/>
                <w:sz w:val="20"/>
              </w:rPr>
              <w:t>／</w:t>
            </w:r>
            <w:r>
              <w:rPr>
                <w:rFonts w:hint="eastAsia" w:asciiTheme="minorEastAsia" w:hAnsiTheme="minorEastAsia"/>
                <w:sz w:val="20"/>
              </w:rPr>
              <w:t>2</w:t>
            </w:r>
            <w:r>
              <w:rPr>
                <w:rFonts w:hint="eastAsia" w:asciiTheme="minorEastAsia" w:hAnsiTheme="minorEastAsia"/>
                <w:sz w:val="20"/>
              </w:rPr>
              <w:t>以内で上限○○万円</w:t>
            </w:r>
          </w:p>
          <w:p>
            <w:pPr>
              <w:pStyle w:val="0"/>
              <w:ind w:firstLine="33" w:firstLineChars="15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自己資金〔</w:t>
            </w:r>
            <w:r>
              <w:rPr>
                <w:rFonts w:hint="eastAsia" w:asciiTheme="minorEastAsia" w:hAnsiTheme="minorEastAsia"/>
                <w:sz w:val="22"/>
              </w:rPr>
              <w:t xml:space="preserve">          </w:t>
            </w:r>
            <w:r>
              <w:rPr>
                <w:rFonts w:hint="eastAsia" w:asciiTheme="minorEastAsia" w:hAnsiTheme="minorEastAsia"/>
                <w:sz w:val="22"/>
              </w:rPr>
              <w:t>円〕　借入金〔</w:t>
            </w:r>
            <w:r>
              <w:rPr>
                <w:rFonts w:hint="eastAsia" w:asciiTheme="minorEastAsia" w:hAnsiTheme="minorEastAsia"/>
                <w:sz w:val="22"/>
              </w:rPr>
              <w:t xml:space="preserve">          </w:t>
            </w:r>
            <w:r>
              <w:rPr>
                <w:rFonts w:hint="eastAsia" w:asciiTheme="minorEastAsia" w:hAnsiTheme="minorEastAsia"/>
                <w:sz w:val="22"/>
              </w:rPr>
              <w:t>円〕</w:t>
            </w:r>
          </w:p>
        </w:tc>
      </w:tr>
      <w:tr>
        <w:trPr>
          <w:trHeight w:val="417" w:hRule="atLeast"/>
        </w:trPr>
        <w:tc>
          <w:tcPr>
            <w:tcW w:w="2268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 xml:space="preserve">(4) </w:t>
            </w:r>
            <w:r>
              <w:rPr>
                <w:rFonts w:hint="eastAsia" w:asciiTheme="minorEastAsia" w:hAnsiTheme="minorEastAsia"/>
                <w:sz w:val="22"/>
              </w:rPr>
              <w:t>スケジュール</w:t>
            </w:r>
          </w:p>
          <w:p>
            <w:pPr>
              <w:pStyle w:val="0"/>
              <w:spacing w:line="300" w:lineRule="exact"/>
              <w:ind w:left="174" w:leftChars="83" w:right="34" w:rightChars="16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12700</wp:posOffset>
                      </wp:positionV>
                      <wp:extent cx="1295400" cy="533400"/>
                      <wp:effectExtent l="635" t="635" r="29845" b="10795"/>
                      <wp:wrapNone/>
                      <wp:docPr id="1028" name="大かっこ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大かっこ 5"/>
                            <wps:cNvSpPr/>
                            <wps:spPr>
                              <a:xfrm>
                                <a:off x="0" y="0"/>
                                <a:ext cx="1295400" cy="5334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style="mso-wrap-distance-right:9pt;mso-wrap-distance-bottom:0pt;margin-top:1pt;mso-position-vertical-relative:text;mso-position-horizontal-relative:text;position:absolute;height:42pt;mso-wrap-distance-top:0pt;width:102pt;mso-wrap-distance-left:9pt;margin-left:0.6pt;z-index:4;" o:spid="_x0000_s1028" o:allowincell="t" o:allowoverlap="t" filled="f" stroked="t" strokecolor="#000000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sz w:val="18"/>
              </w:rPr>
              <w:t>交付決定通知以降が補助対象となります。</w:t>
            </w:r>
          </w:p>
        </w:tc>
        <w:tc>
          <w:tcPr>
            <w:tcW w:w="35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①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実施設計等に着手　　　　月</w:t>
            </w:r>
          </w:p>
        </w:tc>
        <w:tc>
          <w:tcPr>
            <w:tcW w:w="35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④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支払い等完了　　　　　　月</w:t>
            </w:r>
          </w:p>
        </w:tc>
      </w:tr>
      <w:tr>
        <w:trPr>
          <w:trHeight w:val="418" w:hRule="atLeast"/>
        </w:trPr>
        <w:tc>
          <w:tcPr>
            <w:tcW w:w="226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left="174" w:leftChars="83" w:right="34" w:rightChars="16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5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②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施工業者と契約　　　　　月</w:t>
            </w:r>
          </w:p>
        </w:tc>
        <w:tc>
          <w:tcPr>
            <w:tcW w:w="35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⑤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実績報告　　　　　　　　月</w:t>
            </w:r>
          </w:p>
        </w:tc>
      </w:tr>
      <w:tr>
        <w:trPr>
          <w:trHeight w:val="418" w:hRule="atLeast"/>
        </w:trPr>
        <w:tc>
          <w:tcPr>
            <w:tcW w:w="226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2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③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改修等完了　　　　　　　月</w:t>
            </w:r>
          </w:p>
        </w:tc>
        <w:tc>
          <w:tcPr>
            <w:tcW w:w="352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５　事業の効果等</w:t>
      </w:r>
    </w:p>
    <w:tbl>
      <w:tblPr>
        <w:tblStyle w:val="24"/>
        <w:tblW w:w="9308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2268"/>
        <w:gridCol w:w="7040"/>
      </w:tblGrid>
      <w:tr>
        <w:trPr>
          <w:trHeight w:val="1728" w:hRule="atLeast"/>
        </w:trPr>
        <w:tc>
          <w:tcPr>
            <w:tcW w:w="2268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240665</wp:posOffset>
                      </wp:positionV>
                      <wp:extent cx="1295400" cy="942975"/>
                      <wp:effectExtent l="635" t="635" r="29845" b="10795"/>
                      <wp:wrapNone/>
                      <wp:docPr id="1029" name="大かっこ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大かっこ 6"/>
                            <wps:cNvSpPr/>
                            <wps:spPr>
                              <a:xfrm>
                                <a:off x="0" y="0"/>
                                <a:ext cx="1295400" cy="9429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style="mso-wrap-distance-right:9pt;mso-wrap-distance-bottom:0pt;margin-top:18.95pt;mso-position-vertical-relative:text;mso-position-horizontal-relative:text;position:absolute;height:74.25pt;mso-wrap-distance-top:0pt;width:102pt;mso-wrap-distance-left:9pt;margin-left:0.95pt;z-index:5;" o:spid="_x0000_s1029" o:allowincell="t" o:allowoverlap="t" filled="f" stroked="t" strokecolor="#000000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sz w:val="22"/>
              </w:rPr>
              <w:t xml:space="preserve">(1) </w:t>
            </w:r>
            <w:r>
              <w:rPr>
                <w:rFonts w:hint="eastAsia" w:asciiTheme="minorEastAsia" w:hAnsiTheme="minorEastAsia"/>
                <w:sz w:val="22"/>
              </w:rPr>
              <w:t>事業効果</w:t>
            </w:r>
          </w:p>
          <w:p>
            <w:pPr>
              <w:pStyle w:val="0"/>
              <w:spacing w:line="300" w:lineRule="exact"/>
              <w:ind w:left="174" w:leftChars="83" w:right="34" w:rightChars="16"/>
              <w:jc w:val="lef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補助対象事業の</w:t>
            </w:r>
            <w:r>
              <w:rPr>
                <w:rFonts w:hint="eastAsia" w:asciiTheme="minorEastAsia" w:hAnsiTheme="minorEastAsia"/>
                <w:color w:val="auto"/>
                <w:sz w:val="18"/>
              </w:rPr>
              <w:t>地域への波及効果について記</w:t>
            </w:r>
            <w:r>
              <w:rPr>
                <w:rFonts w:hint="eastAsia" w:asciiTheme="minorEastAsia" w:hAnsiTheme="minorEastAsia"/>
                <w:sz w:val="18"/>
              </w:rPr>
              <w:t>載してください。</w:t>
            </w:r>
          </w:p>
        </w:tc>
        <w:tc>
          <w:tcPr>
            <w:tcW w:w="704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2070" w:hRule="atLeast"/>
        </w:trPr>
        <w:tc>
          <w:tcPr>
            <w:tcW w:w="226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 xml:space="preserve">(2) </w:t>
            </w:r>
            <w:r>
              <w:rPr>
                <w:rFonts w:hint="eastAsia" w:asciiTheme="minorEastAsia" w:hAnsiTheme="minorEastAsia"/>
                <w:sz w:val="22"/>
              </w:rPr>
              <w:t>将来展望</w:t>
            </w:r>
          </w:p>
          <w:p>
            <w:pPr>
              <w:pStyle w:val="0"/>
              <w:spacing w:line="300" w:lineRule="exact"/>
              <w:ind w:left="174" w:leftChars="83" w:right="34" w:rightChars="16"/>
              <w:jc w:val="lef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635</wp:posOffset>
                      </wp:positionV>
                      <wp:extent cx="1295400" cy="1362075"/>
                      <wp:effectExtent l="635" t="635" r="29845" b="10795"/>
                      <wp:wrapNone/>
                      <wp:docPr id="1030" name="大かっこ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大かっこ 10"/>
                            <wps:cNvSpPr/>
                            <wps:spPr>
                              <a:xfrm>
                                <a:off x="0" y="0"/>
                                <a:ext cx="1295400" cy="13620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style="mso-wrap-distance-right:9pt;mso-wrap-distance-bottom:0pt;margin-top:5.e-002pt;mso-position-vertical-relative:text;mso-position-horizontal-relative:text;position:absolute;height:107.25pt;mso-wrap-distance-top:0pt;width:102pt;mso-wrap-distance-left:9pt;margin-left:0.6pt;z-index:6;" o:spid="_x0000_s1030" o:allowincell="t" o:allowoverlap="t" filled="f" stroked="t" strokecolor="#000000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sz w:val="18"/>
              </w:rPr>
              <w:t>補助対象事業の効果を踏まえ、今後どのような営業を展開し、中長期的</w:t>
            </w:r>
            <w:r>
              <w:rPr>
                <w:rFonts w:hint="eastAsia" w:asciiTheme="minorEastAsia" w:hAnsiTheme="minorEastAsia"/>
                <w:color w:val="auto"/>
                <w:sz w:val="18"/>
              </w:rPr>
              <w:t>に何を目指すのか、具体的な販売目標金額等も含め記</w:t>
            </w:r>
            <w:r>
              <w:rPr>
                <w:rFonts w:hint="eastAsia" w:asciiTheme="minorEastAsia" w:hAnsiTheme="minorEastAsia"/>
                <w:sz w:val="18"/>
              </w:rPr>
              <w:t>載してください。</w:t>
            </w:r>
          </w:p>
          <w:p>
            <w:pPr>
              <w:pStyle w:val="0"/>
              <w:spacing w:line="300" w:lineRule="exact"/>
              <w:ind w:left="174" w:leftChars="83" w:right="34" w:rightChars="16"/>
              <w:jc w:val="lef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7040" w:type="dxa"/>
            <w:vAlign w:val="top"/>
          </w:tcPr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営業許可の取得状況</w:t>
      </w:r>
      <w:r>
        <w:rPr>
          <w:rFonts w:hint="eastAsia"/>
        </w:rPr>
        <w:t>(</w:t>
      </w:r>
      <w:r>
        <w:rPr>
          <w:rFonts w:hint="eastAsia"/>
        </w:rPr>
        <w:t>予定</w:t>
      </w:r>
      <w:r>
        <w:rPr>
          <w:rFonts w:hint="eastAsia"/>
        </w:rPr>
        <w:t>)</w:t>
      </w:r>
    </w:p>
    <w:tbl>
      <w:tblPr>
        <w:tblStyle w:val="11"/>
        <w:tblW w:w="8990" w:type="dxa"/>
        <w:tblInd w:w="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336"/>
        <w:gridCol w:w="3118"/>
        <w:gridCol w:w="1418"/>
        <w:gridCol w:w="3118"/>
      </w:tblGrid>
      <w:tr>
        <w:trPr>
          <w:trHeight w:val="454" w:hRule="atLeast"/>
        </w:trPr>
        <w:tc>
          <w:tcPr>
            <w:tcW w:w="133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旅館業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飲食店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0" w:lineRule="atLeast"/>
        <w:ind w:firstLine="210" w:firstLineChars="100"/>
        <w:rPr>
          <w:rFonts w:hint="default"/>
        </w:rPr>
      </w:pPr>
      <w:r>
        <w:rPr>
          <w:rFonts w:hint="eastAsia"/>
        </w:rPr>
        <w:t>※営業許可証の写しを添付してください。</w:t>
      </w:r>
    </w:p>
    <w:p>
      <w:pPr>
        <w:pStyle w:val="0"/>
        <w:spacing w:line="0" w:lineRule="atLeast"/>
        <w:ind w:firstLine="210" w:firstLineChars="100"/>
        <w:rPr>
          <w:rFonts w:hint="default"/>
        </w:rPr>
      </w:pPr>
      <w:r>
        <w:rPr>
          <w:rFonts w:hint="eastAsia"/>
        </w:rPr>
        <w:t>※営業許可を取得していない場合は，取得予定日を記入してください。</w:t>
      </w:r>
    </w:p>
    <w:p>
      <w:pPr>
        <w:pStyle w:val="0"/>
        <w:spacing w:line="0" w:lineRule="atLeast"/>
        <w:ind w:firstLine="210" w:firstLineChars="100"/>
        <w:rPr>
          <w:rFonts w:hint="default"/>
        </w:rPr>
      </w:pPr>
    </w:p>
    <w:p>
      <w:pPr>
        <w:pStyle w:val="0"/>
        <w:spacing w:line="0" w:lineRule="atLeast"/>
        <w:ind w:firstLine="210" w:firstLineChars="100"/>
        <w:rPr>
          <w:rFonts w:hint="default"/>
        </w:rPr>
      </w:pPr>
    </w:p>
    <w:p>
      <w:pPr>
        <w:pStyle w:val="0"/>
        <w:spacing w:line="0" w:lineRule="atLeast"/>
        <w:ind w:firstLine="210" w:firstLineChars="1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７　市町村担当課への届出の有無</w:t>
      </w:r>
    </w:p>
    <w:tbl>
      <w:tblPr>
        <w:tblStyle w:val="25"/>
        <w:tblW w:w="0" w:type="auto"/>
        <w:tblInd w:w="288" w:type="dxa"/>
        <w:tblLayout w:type="fixed"/>
        <w:tblLook w:firstRow="1" w:lastRow="0" w:firstColumn="1" w:lastColumn="0" w:noHBand="0" w:noVBand="1" w:val="04A0"/>
      </w:tblPr>
      <w:tblGrid>
        <w:gridCol w:w="6840"/>
        <w:gridCol w:w="2160"/>
      </w:tblGrid>
      <w:tr>
        <w:trPr/>
        <w:tc>
          <w:tcPr>
            <w:tcW w:w="684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市町村担当課名</w:t>
            </w:r>
          </w:p>
        </w:tc>
        <w:tc>
          <w:tcPr>
            <w:tcW w:w="21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届出の有無</w:t>
            </w:r>
          </w:p>
        </w:tc>
      </w:tr>
      <w:tr>
        <w:trPr/>
        <w:tc>
          <w:tcPr>
            <w:tcW w:w="68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※都市農村交流担当課に事業計画書を届出してください。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８　その他参考となる事項</w:t>
      </w:r>
    </w:p>
    <w:p>
      <w:pPr>
        <w:pStyle w:val="0"/>
        <w:rPr>
          <w:rFonts w:hint="default" w:asciiTheme="minorEastAsia" w:hAnsiTheme="minorEastAsia"/>
          <w:sz w:val="24"/>
        </w:rPr>
      </w:pPr>
    </w:p>
    <w:sectPr>
      <w:headerReference r:id="rId5" w:type="default"/>
      <w:footerReference r:id="rId6" w:type="default"/>
      <w:pgSz w:w="11906" w:h="16838"/>
      <w:pgMar w:top="1418" w:right="1134" w:bottom="851" w:left="1418" w:header="851" w:footer="992" w:gutter="0"/>
      <w:cols w:space="720"/>
      <w:textDirection w:val="lrTb"/>
      <w:docGrid w:type="lines" w:linePitch="4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-107" w:leftChars="-203" w:hanging="319" w:hangingChars="177"/>
      <w:rPr>
        <w:rFonts w:hint="default"/>
        <w:sz w:val="18"/>
      </w:rPr>
    </w:pPr>
    <w:r>
      <w:rPr>
        <w:rFonts w:hint="eastAsia"/>
        <w:sz w:val="18"/>
      </w:rPr>
      <w:t>（様式第２号）</w:t>
    </w:r>
    <w:bookmarkStart w:id="0" w:name="_GoBack"/>
    <w:bookmarkEnd w:id="0"/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VerticalSpacing w:val="21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334</TotalTime>
  <Pages>3</Pages>
  <Words>12</Words>
  <Characters>848</Characters>
  <Application>JUST Note</Application>
  <Lines>346</Lines>
  <Paragraphs>73</Paragraphs>
  <CharactersWithSpaces>956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大越　菜々子</cp:lastModifiedBy>
  <cp:lastPrinted>2022-08-18T05:51:00Z</cp:lastPrinted>
  <dcterms:created xsi:type="dcterms:W3CDTF">2017-06-29T00:40:00Z</dcterms:created>
  <dcterms:modified xsi:type="dcterms:W3CDTF">2025-04-14T09:58:26Z</dcterms:modified>
  <cp:revision>14</cp:revision>
</cp:coreProperties>
</file>