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b w:val="1"/>
          <w:sz w:val="36"/>
        </w:rPr>
        <w:t>秋田県北秋田地域振興局長　大山　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w:pict>
          <v:rect id="_x0000_s1026" style="margin-top:9pt;mso-position-vertical-relative:text;mso-position-horizontal-relative:text;position:absolute;height:81pt;width:79.45pt;margin-left:295.10000000000002pt;z-index:2;" filled="f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rPr>
          <w:rFonts w:hint="eastAsia"/>
        </w:rPr>
      </w:pPr>
      <w:r>
        <w:rPr>
          <w:rFonts w:hint="default"/>
        </w:rPr>
        <w:pict>
          <v:line id="_x0000_s1027" style="mso-position-vertical-relative:text;mso-position-horizontal-relative:text;position:absolute;z-index:3;" filled="t" stroked="t" o:spt="20" from="295.10000000000002pt,9pt" to="374.4pt,9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>
      <w:pPr>
        <w:pStyle w:val="0"/>
        <w:tabs>
          <w:tab w:val="left" w:leader="none" w:pos="7320"/>
        </w:tabs>
        <w:ind w:firstLine="210" w:firstLineChars="10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氏名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を代理人と定め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０８－Ｊ１５３－Ｙ２</w:t>
      </w:r>
    </w:p>
    <w:p>
      <w:pPr>
        <w:pStyle w:val="0"/>
        <w:rPr>
          <w:rFonts w:hint="eastAsia"/>
          <w:u w:val="single" w:color="auto"/>
        </w:rPr>
      </w:pPr>
      <w:r>
        <w:rPr>
          <w:rFonts w:hint="eastAsia"/>
        </w:rPr>
        <w:t>　令和８</w:t>
      </w:r>
      <w:bookmarkStart w:id="0" w:name="_GoBack"/>
      <w:bookmarkEnd w:id="0"/>
      <w:r>
        <w:rPr>
          <w:rFonts w:hint="eastAsia"/>
        </w:rPr>
        <w:t>年度　自家用電気工作物保守点検業務委託（森吉ダム）の入札に関する一切の権限を委任します。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2310" w:firstLineChars="1100"/>
        <w:rPr>
          <w:rFonts w:hint="eastAsia"/>
        </w:rPr>
      </w:pPr>
      <w:r>
        <w:rPr>
          <w:rFonts w:hint="eastAsia"/>
        </w:rPr>
        <w:t>委任者　　住　　　　所</w:t>
      </w:r>
    </w:p>
    <w:p>
      <w:pPr>
        <w:pStyle w:val="0"/>
        <w:spacing w:line="360" w:lineRule="auto"/>
        <w:ind w:firstLine="3360" w:firstLineChars="16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3150" w:firstLineChars="1500"/>
        <w:rPr>
          <w:rFonts w:hint="eastAsia" w:ascii="New Gulim" w:hAnsi="New Gulim"/>
        </w:rPr>
      </w:pPr>
      <w:r>
        <w:rPr>
          <w:rFonts w:hint="eastAsia"/>
        </w:rPr>
        <w:t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New Gulim">
    <w:panose1 w:val="00000000000000000000"/>
    <w:charset w:val="81"/>
    <w:family w:val="roman"/>
    <w:pitch w:val="fixed"/>
    <w:sig w:usb0="00000000" w:usb1="00000000" w:usb2="00000000" w:usb3="00000000" w:csb0="9F0008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38</Words>
  <Characters>221</Characters>
  <Application>JUST Note</Application>
  <Lines>1</Lines>
  <Paragraphs>1</Paragraphs>
  <CharactersWithSpaces>258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2021-02-12T06:13:00Z</cp:lastPrinted>
  <dcterms:created xsi:type="dcterms:W3CDTF">2025-01-22T00:32:00Z</dcterms:created>
  <dcterms:modified xsi:type="dcterms:W3CDTF">2025-01-23T01:18:43Z</dcterms:modified>
  <cp:revision>0</cp:revision>
</cp:coreProperties>
</file>