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秋田県若年がん患者在宅療養支援事業　利用申請書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wordWrap w:val="0"/>
        <w:ind w:right="904" w:rightChars="400"/>
        <w:rPr>
          <w:rFonts w:hint="eastAsia"/>
        </w:rPr>
      </w:pPr>
    </w:p>
    <w:p>
      <w:pPr>
        <w:pStyle w:val="0"/>
        <w:ind w:firstLine="226" w:firstLineChars="100"/>
        <w:rPr>
          <w:rFonts w:hint="eastAsia"/>
        </w:rPr>
      </w:pPr>
      <w:r>
        <w:rPr>
          <w:rFonts w:hint="eastAsia"/>
        </w:rPr>
        <w:t>秋田県知事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　住所　　　　　　　　　　　　　　　　　　　</w:t>
      </w:r>
    </w:p>
    <w:p>
      <w:pPr>
        <w:pStyle w:val="0"/>
        <w:wordWrap w:val="0"/>
        <w:ind w:right="904" w:rightChars="40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氏名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26" w:firstLineChars="100"/>
        <w:rPr>
          <w:rFonts w:hint="eastAsia"/>
        </w:rPr>
      </w:pPr>
      <w:r>
        <w:rPr>
          <w:rFonts w:hint="eastAsia"/>
        </w:rPr>
        <w:t>秋田県若年がん患者在宅療養支援事業を利用したいので、次のとおり申請します。</w:t>
      </w:r>
    </w:p>
    <w:p>
      <w:pPr>
        <w:pStyle w:val="0"/>
        <w:ind w:leftChars="0" w:firstLine="0" w:firstLineChars="0"/>
        <w:rPr>
          <w:rFonts w:hint="eastAsia"/>
        </w:rPr>
      </w:pPr>
    </w:p>
    <w:tbl>
      <w:tblPr>
        <w:tblStyle w:val="17"/>
        <w:tblW w:w="907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12"/>
        <w:gridCol w:w="3208"/>
        <w:gridCol w:w="900"/>
        <w:gridCol w:w="675"/>
        <w:gridCol w:w="2777"/>
      </w:tblGrid>
      <w:tr>
        <w:trPr/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日（満　　歳）</w:t>
            </w:r>
          </w:p>
        </w:tc>
        <w:tc>
          <w:tcPr>
            <w:tcW w:w="3452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2"/>
                <w:fitText w:val="904" w:id="1"/>
              </w:rPr>
              <w:t>住</w:t>
            </w:r>
            <w:r>
              <w:rPr>
                <w:rFonts w:hint="eastAsia"/>
                <w:fitText w:val="904" w:id="1"/>
              </w:rPr>
              <w:t>所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（電話番号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）</w:t>
            </w:r>
          </w:p>
        </w:tc>
      </w:tr>
      <w:tr>
        <w:trPr>
          <w:trHeight w:val="400" w:hRule="atLeast"/>
        </w:trPr>
        <w:tc>
          <w:tcPr>
            <w:tcW w:w="151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県との連絡をする者</w:t>
            </w:r>
          </w:p>
        </w:tc>
        <w:tc>
          <w:tcPr>
            <w:tcW w:w="32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2"/>
                <w:fitText w:val="904" w:id="2"/>
              </w:rPr>
              <w:t>氏</w:t>
            </w:r>
            <w:r>
              <w:rPr>
                <w:rFonts w:hint="eastAsia"/>
                <w:fitText w:val="904" w:id="2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85"/>
                <w:fitText w:val="1130" w:id="3"/>
              </w:rPr>
              <w:t>本人との関</w:t>
            </w:r>
            <w:r>
              <w:rPr>
                <w:rFonts w:hint="eastAsia"/>
                <w:spacing w:val="3"/>
                <w:w w:val="85"/>
                <w:fitText w:val="1130" w:id="3"/>
              </w:rPr>
              <w:t>係</w:t>
            </w:r>
          </w:p>
        </w:tc>
        <w:tc>
          <w:tcPr>
            <w:tcW w:w="2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1"/>
                <w:fitText w:val="904" w:id="4"/>
              </w:rPr>
              <w:t>連絡</w:t>
            </w:r>
            <w:r>
              <w:rPr>
                <w:rFonts w:hint="eastAsia"/>
                <w:fitText w:val="904" w:id="4"/>
              </w:rPr>
              <w:t>先</w:t>
            </w:r>
          </w:p>
        </w:tc>
      </w:tr>
      <w:tr>
        <w:trPr>
          <w:trHeight w:val="570" w:hRule="atLeast"/>
        </w:trPr>
        <w:tc>
          <w:tcPr>
            <w:tcW w:w="151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83" w:hRule="atLeast"/>
        </w:trPr>
        <w:tc>
          <w:tcPr>
            <w:tcW w:w="151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福祉用具の貸与：</w:t>
            </w:r>
          </w:p>
        </w:tc>
      </w:tr>
      <w:tr>
        <w:trPr>
          <w:trHeight w:val="483" w:hRule="atLeast"/>
        </w:trPr>
        <w:tc>
          <w:tcPr>
            <w:tcW w:w="151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福祉用具の購入：</w:t>
            </w:r>
          </w:p>
        </w:tc>
      </w:tr>
      <w:tr>
        <w:trPr/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公的制度の受給状況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小児慢性特定疾病医療費助成　　　　　　　　　　　　有　・　無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生活保護の受給　　　　　　　　　　　　　　　　　　有　・　無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※生活保護を受給している場合は、受給を証明する書類を添付してください。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○以下は、医師に自筆での記入を依頼してください。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431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上記の利用者は、一般に認められている医学的知見に基づき、秋田県若年がん患者在宅療養支援事業実施要綱第３の③に該当する者と判断できる。（※）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秋田県知事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  <w:r>
              <w:rPr>
                <w:rFonts w:hint="eastAsia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41"/>
                <w:fitText w:val="1130" w:id="5"/>
              </w:rPr>
              <w:t>医師氏</w:t>
            </w:r>
            <w:r>
              <w:rPr>
                <w:rFonts w:hint="eastAsia"/>
                <w:spacing w:val="2"/>
                <w:fitText w:val="1130" w:id="5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必要があるときは、お問い合わせする場合がありますのでご了承ください。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介護保険法による要介護認定の特定疾病（がん）の診断基準に準ずる。</w:t>
            </w: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headerReference r:id="rId7" w:type="default"/>
      <w:headerReference r:id="rId5" w:type="first"/>
      <w:pgSz w:w="11906" w:h="16838"/>
      <w:pgMar w:top="1134" w:right="1417" w:bottom="850" w:left="1417" w:header="680" w:footer="992" w:gutter="0"/>
      <w:pgBorders w:zOrder="front" w:display="allPages" w:offsetFrom="page"/>
      <w:cols w:space="720"/>
      <w:textDirection w:val="lrTb"/>
      <w:docGrid w:type="linesAndChars" w:linePitch="35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様式第１号（第６関係）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2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359</TotalTime>
  <Pages>1</Pages>
  <Words>2</Words>
  <Characters>383</Characters>
  <Application>JUST Note</Application>
  <Lines>79</Lines>
  <Paragraphs>30</Paragraphs>
  <CharactersWithSpaces>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　新之助</dc:creator>
  <cp:lastModifiedBy>千葉　新之助</cp:lastModifiedBy>
  <dcterms:created xsi:type="dcterms:W3CDTF">2022-03-24T23:17:00Z</dcterms:created>
  <dcterms:modified xsi:type="dcterms:W3CDTF">2022-03-30T23:09:52Z</dcterms:modified>
  <cp:revision>32</cp:revision>
</cp:coreProperties>
</file>