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6ABE" w14:textId="36F52112" w:rsidR="006B6E1E" w:rsidRPr="002646C7" w:rsidRDefault="00E90496" w:rsidP="00E90496">
      <w:pPr>
        <w:jc w:val="center"/>
        <w:rPr>
          <w:sz w:val="24"/>
          <w:szCs w:val="24"/>
        </w:rPr>
      </w:pPr>
      <w:r w:rsidRPr="002646C7">
        <w:rPr>
          <w:rFonts w:hint="eastAsia"/>
          <w:sz w:val="24"/>
          <w:szCs w:val="24"/>
        </w:rPr>
        <w:t>誓　　約　　書</w:t>
      </w:r>
    </w:p>
    <w:p w14:paraId="4A1358A9" w14:textId="750292E4" w:rsidR="00E90496" w:rsidRPr="002646C7" w:rsidRDefault="00E90496" w:rsidP="00E90496">
      <w:pPr>
        <w:jc w:val="left"/>
        <w:rPr>
          <w:sz w:val="24"/>
          <w:szCs w:val="24"/>
        </w:rPr>
      </w:pPr>
    </w:p>
    <w:p w14:paraId="7ECA2F7B" w14:textId="5398AD9D" w:rsidR="00E90496" w:rsidRPr="002646C7" w:rsidRDefault="00E90496" w:rsidP="00E90496">
      <w:pPr>
        <w:ind w:firstLineChars="100" w:firstLine="240"/>
        <w:jc w:val="left"/>
        <w:rPr>
          <w:sz w:val="24"/>
          <w:szCs w:val="24"/>
        </w:rPr>
      </w:pPr>
      <w:r w:rsidRPr="002646C7">
        <w:rPr>
          <w:rFonts w:hint="eastAsia"/>
          <w:sz w:val="24"/>
          <w:szCs w:val="24"/>
        </w:rPr>
        <w:t>ものづくり革新総合支援事業の採択申請にあたり、次のことについて誓約いたします。</w:t>
      </w:r>
    </w:p>
    <w:p w14:paraId="23494D82" w14:textId="4E2F362A" w:rsidR="00E90496" w:rsidRPr="002646C7" w:rsidRDefault="00E90496" w:rsidP="00E90496">
      <w:pPr>
        <w:jc w:val="left"/>
        <w:rPr>
          <w:sz w:val="24"/>
          <w:szCs w:val="24"/>
        </w:rPr>
      </w:pPr>
    </w:p>
    <w:p w14:paraId="043DBD1B" w14:textId="526D5951" w:rsidR="00E90496" w:rsidRPr="002646C7" w:rsidRDefault="00E90496" w:rsidP="00E90496">
      <w:pPr>
        <w:jc w:val="left"/>
        <w:rPr>
          <w:sz w:val="24"/>
          <w:szCs w:val="24"/>
        </w:rPr>
      </w:pPr>
      <w:r w:rsidRPr="002646C7">
        <w:rPr>
          <w:rFonts w:hint="eastAsia"/>
          <w:sz w:val="24"/>
          <w:szCs w:val="24"/>
        </w:rPr>
        <w:t>１．国税及び地方税について</w:t>
      </w:r>
    </w:p>
    <w:p w14:paraId="480864D9" w14:textId="49982133" w:rsidR="00E90496" w:rsidRPr="002646C7" w:rsidRDefault="00E90496" w:rsidP="00E90496">
      <w:pPr>
        <w:ind w:firstLineChars="100" w:firstLine="240"/>
        <w:jc w:val="left"/>
        <w:rPr>
          <w:sz w:val="24"/>
          <w:szCs w:val="24"/>
        </w:rPr>
      </w:pPr>
      <w:r w:rsidRPr="002646C7">
        <w:rPr>
          <w:rFonts w:hint="eastAsia"/>
          <w:sz w:val="24"/>
          <w:szCs w:val="24"/>
        </w:rPr>
        <w:t>（以下の該当する項目の番号を○で囲んでください。）</w:t>
      </w:r>
    </w:p>
    <w:p w14:paraId="29E92FF2" w14:textId="77777777" w:rsidR="002646C7" w:rsidRDefault="00E90496" w:rsidP="002646C7">
      <w:pPr>
        <w:ind w:leftChars="100" w:left="690" w:hangingChars="200" w:hanging="480"/>
        <w:rPr>
          <w:sz w:val="24"/>
          <w:szCs w:val="24"/>
        </w:rPr>
      </w:pPr>
      <w:r w:rsidRPr="002646C7">
        <w:rPr>
          <w:rFonts w:hint="eastAsia"/>
          <w:sz w:val="24"/>
          <w:szCs w:val="24"/>
        </w:rPr>
        <w:t>（１）申請日現在における国税及び地方税の滞納はありません。</w:t>
      </w:r>
    </w:p>
    <w:p w14:paraId="743AC2BD" w14:textId="05585CB5" w:rsidR="00E90496" w:rsidRPr="002646C7" w:rsidRDefault="00E90496" w:rsidP="002646C7">
      <w:pPr>
        <w:ind w:leftChars="100" w:left="690" w:hangingChars="200" w:hanging="480"/>
        <w:rPr>
          <w:sz w:val="24"/>
          <w:szCs w:val="24"/>
        </w:rPr>
      </w:pPr>
      <w:r w:rsidRPr="002646C7">
        <w:rPr>
          <w:rFonts w:hint="eastAsia"/>
          <w:sz w:val="24"/>
          <w:szCs w:val="24"/>
        </w:rPr>
        <w:t>（２）申請日現在において以下のとおり滞納がありますが、今後、課税庁の了承した納入計画に基づいて納付します。また、このことについての調査を貴職が行っても異議はありません。</w:t>
      </w:r>
    </w:p>
    <w:tbl>
      <w:tblPr>
        <w:tblStyle w:val="a3"/>
        <w:tblW w:w="9237" w:type="dxa"/>
        <w:tblInd w:w="690" w:type="dxa"/>
        <w:tblLayout w:type="fixed"/>
        <w:tblLook w:val="04A0" w:firstRow="1" w:lastRow="0" w:firstColumn="1" w:lastColumn="0" w:noHBand="0" w:noVBand="1"/>
      </w:tblPr>
      <w:tblGrid>
        <w:gridCol w:w="2438"/>
        <w:gridCol w:w="1390"/>
        <w:gridCol w:w="1390"/>
        <w:gridCol w:w="1928"/>
        <w:gridCol w:w="2091"/>
      </w:tblGrid>
      <w:tr w:rsidR="00E90496" w:rsidRPr="002646C7" w14:paraId="4F80DA61" w14:textId="77777777" w:rsidTr="00E90496">
        <w:tc>
          <w:tcPr>
            <w:tcW w:w="2438" w:type="dxa"/>
            <w:vAlign w:val="center"/>
          </w:tcPr>
          <w:p w14:paraId="0DA9B938" w14:textId="0A5E7FEF" w:rsidR="00E90496" w:rsidRPr="002646C7" w:rsidRDefault="00E90496" w:rsidP="00E90496">
            <w:pPr>
              <w:jc w:val="center"/>
              <w:rPr>
                <w:sz w:val="24"/>
                <w:szCs w:val="24"/>
              </w:rPr>
            </w:pPr>
            <w:r w:rsidRPr="002646C7">
              <w:rPr>
                <w:rFonts w:hint="eastAsia"/>
                <w:sz w:val="24"/>
                <w:szCs w:val="24"/>
              </w:rPr>
              <w:t>税金名</w:t>
            </w:r>
          </w:p>
        </w:tc>
        <w:tc>
          <w:tcPr>
            <w:tcW w:w="1390" w:type="dxa"/>
            <w:vAlign w:val="center"/>
          </w:tcPr>
          <w:p w14:paraId="43335E21" w14:textId="51ECE83A" w:rsidR="00E90496" w:rsidRPr="002646C7" w:rsidRDefault="00E90496" w:rsidP="00E90496">
            <w:pPr>
              <w:jc w:val="center"/>
              <w:rPr>
                <w:sz w:val="24"/>
                <w:szCs w:val="24"/>
              </w:rPr>
            </w:pPr>
            <w:r w:rsidRPr="002646C7">
              <w:rPr>
                <w:rFonts w:hint="eastAsia"/>
                <w:sz w:val="24"/>
                <w:szCs w:val="24"/>
              </w:rPr>
              <w:t>課税年度</w:t>
            </w:r>
          </w:p>
        </w:tc>
        <w:tc>
          <w:tcPr>
            <w:tcW w:w="1390" w:type="dxa"/>
            <w:vAlign w:val="center"/>
          </w:tcPr>
          <w:p w14:paraId="24AEE817" w14:textId="2C62721D" w:rsidR="00E90496" w:rsidRPr="002646C7" w:rsidRDefault="00E90496" w:rsidP="00E90496">
            <w:pPr>
              <w:jc w:val="center"/>
              <w:rPr>
                <w:sz w:val="24"/>
                <w:szCs w:val="24"/>
              </w:rPr>
            </w:pPr>
            <w:r w:rsidRPr="002646C7">
              <w:rPr>
                <w:rFonts w:hint="eastAsia"/>
                <w:sz w:val="24"/>
                <w:szCs w:val="24"/>
              </w:rPr>
              <w:t>納期</w:t>
            </w:r>
          </w:p>
        </w:tc>
        <w:tc>
          <w:tcPr>
            <w:tcW w:w="1928" w:type="dxa"/>
            <w:vAlign w:val="center"/>
          </w:tcPr>
          <w:p w14:paraId="650A747F" w14:textId="1EFD0D62" w:rsidR="00E90496" w:rsidRPr="002646C7" w:rsidRDefault="00E90496" w:rsidP="00E90496">
            <w:pPr>
              <w:jc w:val="center"/>
              <w:rPr>
                <w:sz w:val="24"/>
                <w:szCs w:val="24"/>
              </w:rPr>
            </w:pPr>
            <w:r w:rsidRPr="002646C7">
              <w:rPr>
                <w:rFonts w:hint="eastAsia"/>
                <w:sz w:val="24"/>
                <w:szCs w:val="24"/>
              </w:rPr>
              <w:t>納税額</w:t>
            </w:r>
            <w:r w:rsidR="00872B61" w:rsidRPr="002646C7">
              <w:rPr>
                <w:rFonts w:hint="eastAsia"/>
                <w:sz w:val="24"/>
                <w:szCs w:val="24"/>
              </w:rPr>
              <w:t>(</w:t>
            </w:r>
            <w:r w:rsidRPr="002646C7">
              <w:rPr>
                <w:rFonts w:hint="eastAsia"/>
                <w:sz w:val="24"/>
                <w:szCs w:val="24"/>
              </w:rPr>
              <w:t>千円</w:t>
            </w:r>
            <w:r w:rsidR="00872B61" w:rsidRPr="002646C7">
              <w:rPr>
                <w:rFonts w:hint="eastAsia"/>
                <w:sz w:val="24"/>
                <w:szCs w:val="24"/>
              </w:rPr>
              <w:t>)</w:t>
            </w:r>
          </w:p>
        </w:tc>
        <w:tc>
          <w:tcPr>
            <w:tcW w:w="2091" w:type="dxa"/>
            <w:vAlign w:val="center"/>
          </w:tcPr>
          <w:p w14:paraId="5D242A8A" w14:textId="775558D5" w:rsidR="00E90496" w:rsidRPr="002646C7" w:rsidRDefault="00E90496" w:rsidP="00E90496">
            <w:pPr>
              <w:jc w:val="center"/>
              <w:rPr>
                <w:sz w:val="24"/>
                <w:szCs w:val="24"/>
              </w:rPr>
            </w:pPr>
            <w:r w:rsidRPr="002646C7">
              <w:rPr>
                <w:rFonts w:hint="eastAsia"/>
                <w:sz w:val="24"/>
                <w:szCs w:val="24"/>
              </w:rPr>
              <w:t>今後の納付計画</w:t>
            </w:r>
          </w:p>
        </w:tc>
      </w:tr>
      <w:tr w:rsidR="00E90496" w:rsidRPr="002646C7" w14:paraId="38A43321" w14:textId="77777777" w:rsidTr="00E90496">
        <w:tc>
          <w:tcPr>
            <w:tcW w:w="2438" w:type="dxa"/>
          </w:tcPr>
          <w:p w14:paraId="1D46AACF" w14:textId="77777777" w:rsidR="00E90496" w:rsidRPr="002646C7" w:rsidRDefault="00E90496" w:rsidP="00E90496">
            <w:pPr>
              <w:jc w:val="left"/>
              <w:rPr>
                <w:sz w:val="24"/>
                <w:szCs w:val="24"/>
              </w:rPr>
            </w:pPr>
          </w:p>
        </w:tc>
        <w:tc>
          <w:tcPr>
            <w:tcW w:w="1390" w:type="dxa"/>
          </w:tcPr>
          <w:p w14:paraId="3B138C6F" w14:textId="77777777" w:rsidR="00E90496" w:rsidRPr="002646C7" w:rsidRDefault="00E90496" w:rsidP="00E90496">
            <w:pPr>
              <w:jc w:val="left"/>
              <w:rPr>
                <w:sz w:val="24"/>
                <w:szCs w:val="24"/>
              </w:rPr>
            </w:pPr>
          </w:p>
        </w:tc>
        <w:tc>
          <w:tcPr>
            <w:tcW w:w="1390" w:type="dxa"/>
          </w:tcPr>
          <w:p w14:paraId="77FF51DE" w14:textId="77777777" w:rsidR="00E90496" w:rsidRPr="002646C7" w:rsidRDefault="00E90496" w:rsidP="00E90496">
            <w:pPr>
              <w:jc w:val="left"/>
              <w:rPr>
                <w:sz w:val="24"/>
                <w:szCs w:val="24"/>
              </w:rPr>
            </w:pPr>
          </w:p>
        </w:tc>
        <w:tc>
          <w:tcPr>
            <w:tcW w:w="1928" w:type="dxa"/>
          </w:tcPr>
          <w:p w14:paraId="18F49FCC" w14:textId="77777777" w:rsidR="00E90496" w:rsidRPr="002646C7" w:rsidRDefault="00E90496" w:rsidP="00E90496">
            <w:pPr>
              <w:jc w:val="left"/>
              <w:rPr>
                <w:sz w:val="24"/>
                <w:szCs w:val="24"/>
              </w:rPr>
            </w:pPr>
          </w:p>
        </w:tc>
        <w:tc>
          <w:tcPr>
            <w:tcW w:w="2091" w:type="dxa"/>
          </w:tcPr>
          <w:p w14:paraId="7BA3092E" w14:textId="77777777" w:rsidR="00E90496" w:rsidRPr="002646C7" w:rsidRDefault="00E90496" w:rsidP="00E90496">
            <w:pPr>
              <w:jc w:val="left"/>
              <w:rPr>
                <w:sz w:val="24"/>
                <w:szCs w:val="24"/>
              </w:rPr>
            </w:pPr>
          </w:p>
        </w:tc>
      </w:tr>
      <w:tr w:rsidR="00E90496" w:rsidRPr="002646C7" w14:paraId="084018E9" w14:textId="77777777" w:rsidTr="00E90496">
        <w:tc>
          <w:tcPr>
            <w:tcW w:w="2438" w:type="dxa"/>
          </w:tcPr>
          <w:p w14:paraId="0E4A57ED" w14:textId="77777777" w:rsidR="00E90496" w:rsidRPr="002646C7" w:rsidRDefault="00E90496" w:rsidP="00E90496">
            <w:pPr>
              <w:jc w:val="left"/>
              <w:rPr>
                <w:sz w:val="24"/>
                <w:szCs w:val="24"/>
              </w:rPr>
            </w:pPr>
          </w:p>
        </w:tc>
        <w:tc>
          <w:tcPr>
            <w:tcW w:w="1390" w:type="dxa"/>
          </w:tcPr>
          <w:p w14:paraId="551BD7E4" w14:textId="77777777" w:rsidR="00E90496" w:rsidRPr="002646C7" w:rsidRDefault="00E90496" w:rsidP="00E90496">
            <w:pPr>
              <w:jc w:val="left"/>
              <w:rPr>
                <w:sz w:val="24"/>
                <w:szCs w:val="24"/>
              </w:rPr>
            </w:pPr>
          </w:p>
        </w:tc>
        <w:tc>
          <w:tcPr>
            <w:tcW w:w="1390" w:type="dxa"/>
          </w:tcPr>
          <w:p w14:paraId="283639E5" w14:textId="77777777" w:rsidR="00E90496" w:rsidRPr="002646C7" w:rsidRDefault="00E90496" w:rsidP="00E90496">
            <w:pPr>
              <w:jc w:val="left"/>
              <w:rPr>
                <w:sz w:val="24"/>
                <w:szCs w:val="24"/>
              </w:rPr>
            </w:pPr>
          </w:p>
        </w:tc>
        <w:tc>
          <w:tcPr>
            <w:tcW w:w="1928" w:type="dxa"/>
          </w:tcPr>
          <w:p w14:paraId="4357C787" w14:textId="77777777" w:rsidR="00E90496" w:rsidRPr="002646C7" w:rsidRDefault="00E90496" w:rsidP="00E90496">
            <w:pPr>
              <w:jc w:val="left"/>
              <w:rPr>
                <w:sz w:val="24"/>
                <w:szCs w:val="24"/>
              </w:rPr>
            </w:pPr>
          </w:p>
        </w:tc>
        <w:tc>
          <w:tcPr>
            <w:tcW w:w="2091" w:type="dxa"/>
          </w:tcPr>
          <w:p w14:paraId="198E6EDF" w14:textId="77777777" w:rsidR="00E90496" w:rsidRPr="002646C7" w:rsidRDefault="00E90496" w:rsidP="00E90496">
            <w:pPr>
              <w:jc w:val="left"/>
              <w:rPr>
                <w:sz w:val="24"/>
                <w:szCs w:val="24"/>
              </w:rPr>
            </w:pPr>
          </w:p>
        </w:tc>
      </w:tr>
      <w:tr w:rsidR="00E90496" w:rsidRPr="002646C7" w14:paraId="2973E191" w14:textId="77777777" w:rsidTr="00E90496">
        <w:tc>
          <w:tcPr>
            <w:tcW w:w="2438" w:type="dxa"/>
          </w:tcPr>
          <w:p w14:paraId="1E086974" w14:textId="77777777" w:rsidR="00E90496" w:rsidRPr="002646C7" w:rsidRDefault="00E90496" w:rsidP="00E90496">
            <w:pPr>
              <w:jc w:val="left"/>
              <w:rPr>
                <w:sz w:val="24"/>
                <w:szCs w:val="24"/>
              </w:rPr>
            </w:pPr>
          </w:p>
        </w:tc>
        <w:tc>
          <w:tcPr>
            <w:tcW w:w="1390" w:type="dxa"/>
          </w:tcPr>
          <w:p w14:paraId="43C25391" w14:textId="77777777" w:rsidR="00E90496" w:rsidRPr="002646C7" w:rsidRDefault="00E90496" w:rsidP="00E90496">
            <w:pPr>
              <w:jc w:val="left"/>
              <w:rPr>
                <w:sz w:val="24"/>
                <w:szCs w:val="24"/>
              </w:rPr>
            </w:pPr>
          </w:p>
        </w:tc>
        <w:tc>
          <w:tcPr>
            <w:tcW w:w="1390" w:type="dxa"/>
          </w:tcPr>
          <w:p w14:paraId="110CC602" w14:textId="77777777" w:rsidR="00E90496" w:rsidRPr="002646C7" w:rsidRDefault="00E90496" w:rsidP="00E90496">
            <w:pPr>
              <w:jc w:val="left"/>
              <w:rPr>
                <w:sz w:val="24"/>
                <w:szCs w:val="24"/>
              </w:rPr>
            </w:pPr>
          </w:p>
        </w:tc>
        <w:tc>
          <w:tcPr>
            <w:tcW w:w="1928" w:type="dxa"/>
          </w:tcPr>
          <w:p w14:paraId="3214F685" w14:textId="77777777" w:rsidR="00E90496" w:rsidRPr="002646C7" w:rsidRDefault="00E90496" w:rsidP="00E90496">
            <w:pPr>
              <w:jc w:val="left"/>
              <w:rPr>
                <w:sz w:val="24"/>
                <w:szCs w:val="24"/>
              </w:rPr>
            </w:pPr>
          </w:p>
        </w:tc>
        <w:tc>
          <w:tcPr>
            <w:tcW w:w="2091" w:type="dxa"/>
          </w:tcPr>
          <w:p w14:paraId="69422435" w14:textId="77777777" w:rsidR="00E90496" w:rsidRPr="002646C7" w:rsidRDefault="00E90496" w:rsidP="00E90496">
            <w:pPr>
              <w:jc w:val="left"/>
              <w:rPr>
                <w:sz w:val="24"/>
                <w:szCs w:val="24"/>
              </w:rPr>
            </w:pPr>
          </w:p>
        </w:tc>
      </w:tr>
    </w:tbl>
    <w:p w14:paraId="0DE7BC0E" w14:textId="12793598" w:rsidR="00E90496" w:rsidRPr="002646C7" w:rsidRDefault="00E90496" w:rsidP="00E90496">
      <w:pPr>
        <w:ind w:leftChars="300" w:left="630"/>
        <w:jc w:val="left"/>
        <w:rPr>
          <w:sz w:val="24"/>
          <w:szCs w:val="24"/>
        </w:rPr>
      </w:pPr>
      <w:r w:rsidRPr="002646C7">
        <w:rPr>
          <w:rFonts w:hint="eastAsia"/>
          <w:sz w:val="24"/>
          <w:szCs w:val="24"/>
        </w:rPr>
        <w:t>※　課税庁が認めた納入計画を添付してください。</w:t>
      </w:r>
    </w:p>
    <w:p w14:paraId="65CE4663" w14:textId="4F09BADF" w:rsidR="00E90496" w:rsidRPr="002646C7" w:rsidRDefault="00E90496" w:rsidP="00E90496">
      <w:pPr>
        <w:jc w:val="left"/>
        <w:rPr>
          <w:sz w:val="24"/>
          <w:szCs w:val="24"/>
        </w:rPr>
      </w:pPr>
    </w:p>
    <w:p w14:paraId="4352CEC2" w14:textId="2D74B37C" w:rsidR="00E90496" w:rsidRPr="002646C7" w:rsidRDefault="00E90496" w:rsidP="00E90496">
      <w:pPr>
        <w:jc w:val="left"/>
        <w:rPr>
          <w:sz w:val="24"/>
          <w:szCs w:val="24"/>
        </w:rPr>
      </w:pPr>
      <w:r w:rsidRPr="002646C7">
        <w:rPr>
          <w:rFonts w:hint="eastAsia"/>
          <w:sz w:val="24"/>
          <w:szCs w:val="24"/>
        </w:rPr>
        <w:t>２．県及び公的金融機関等からの融資について</w:t>
      </w:r>
    </w:p>
    <w:p w14:paraId="71166D7E" w14:textId="2563D112" w:rsidR="00E90496" w:rsidRPr="002646C7" w:rsidRDefault="00E90496" w:rsidP="00E90496">
      <w:pPr>
        <w:ind w:firstLineChars="100" w:firstLine="240"/>
        <w:jc w:val="left"/>
        <w:rPr>
          <w:sz w:val="24"/>
          <w:szCs w:val="24"/>
        </w:rPr>
      </w:pPr>
      <w:r w:rsidRPr="002646C7">
        <w:rPr>
          <w:rFonts w:hint="eastAsia"/>
          <w:sz w:val="24"/>
          <w:szCs w:val="24"/>
        </w:rPr>
        <w:t>（以下の該当する項目の番号を○で囲んでください。）</w:t>
      </w:r>
    </w:p>
    <w:p w14:paraId="58DA0031" w14:textId="77777777" w:rsidR="00E90496" w:rsidRPr="002646C7" w:rsidRDefault="00E90496" w:rsidP="002646C7">
      <w:pPr>
        <w:ind w:leftChars="100" w:left="690" w:hangingChars="200" w:hanging="480"/>
        <w:rPr>
          <w:sz w:val="24"/>
          <w:szCs w:val="24"/>
        </w:rPr>
      </w:pPr>
      <w:r w:rsidRPr="002646C7">
        <w:rPr>
          <w:rFonts w:hint="eastAsia"/>
          <w:sz w:val="24"/>
          <w:szCs w:val="24"/>
        </w:rPr>
        <w:t>（１）申請日現在において県及び公的金融機関からの融資は受けていません。</w:t>
      </w:r>
    </w:p>
    <w:p w14:paraId="368485F1" w14:textId="3E462EA5" w:rsidR="00E90496" w:rsidRPr="002646C7" w:rsidRDefault="00E90496" w:rsidP="002646C7">
      <w:pPr>
        <w:ind w:leftChars="100" w:left="690" w:hangingChars="200" w:hanging="480"/>
        <w:rPr>
          <w:sz w:val="24"/>
          <w:szCs w:val="24"/>
        </w:rPr>
      </w:pPr>
      <w:r w:rsidRPr="002646C7">
        <w:rPr>
          <w:rFonts w:hint="eastAsia"/>
          <w:sz w:val="24"/>
          <w:szCs w:val="24"/>
        </w:rPr>
        <w:t>（２）申請日現在において県及び公的金融機関からの融資を受けていますが、債務の不履行はありません。</w:t>
      </w:r>
    </w:p>
    <w:p w14:paraId="2578376D" w14:textId="57319BAB" w:rsidR="00E90496" w:rsidRPr="002646C7" w:rsidRDefault="00E90496" w:rsidP="002646C7">
      <w:pPr>
        <w:ind w:leftChars="100" w:left="690" w:hangingChars="200" w:hanging="480"/>
        <w:rPr>
          <w:sz w:val="24"/>
          <w:szCs w:val="24"/>
        </w:rPr>
      </w:pPr>
      <w:r w:rsidRPr="002646C7">
        <w:rPr>
          <w:rFonts w:hint="eastAsia"/>
          <w:sz w:val="24"/>
          <w:szCs w:val="24"/>
        </w:rPr>
        <w:t>（３）申請日現在において</w:t>
      </w:r>
      <w:r w:rsidR="00872B61" w:rsidRPr="002646C7">
        <w:rPr>
          <w:rFonts w:hint="eastAsia"/>
          <w:sz w:val="24"/>
          <w:szCs w:val="24"/>
        </w:rPr>
        <w:t>以下のとおり債務の不履行がありますが、今後、債権者の了承した返済計画に基づいて返済します。また、このことについての調査を貴職が行っても異議はありません。</w:t>
      </w:r>
    </w:p>
    <w:tbl>
      <w:tblPr>
        <w:tblStyle w:val="a3"/>
        <w:tblW w:w="9237" w:type="dxa"/>
        <w:tblInd w:w="690" w:type="dxa"/>
        <w:tblLayout w:type="fixed"/>
        <w:tblLook w:val="04A0" w:firstRow="1" w:lastRow="0" w:firstColumn="1" w:lastColumn="0" w:noHBand="0" w:noVBand="1"/>
      </w:tblPr>
      <w:tblGrid>
        <w:gridCol w:w="2438"/>
        <w:gridCol w:w="1390"/>
        <w:gridCol w:w="1390"/>
        <w:gridCol w:w="1928"/>
        <w:gridCol w:w="2091"/>
      </w:tblGrid>
      <w:tr w:rsidR="00872B61" w:rsidRPr="002646C7" w14:paraId="6EA49698" w14:textId="77777777" w:rsidTr="0043165D">
        <w:tc>
          <w:tcPr>
            <w:tcW w:w="2438" w:type="dxa"/>
            <w:vAlign w:val="center"/>
          </w:tcPr>
          <w:p w14:paraId="3E69F285" w14:textId="75D20BF6" w:rsidR="00872B61" w:rsidRPr="002646C7" w:rsidRDefault="00872B61" w:rsidP="0043165D">
            <w:pPr>
              <w:jc w:val="center"/>
              <w:rPr>
                <w:sz w:val="24"/>
                <w:szCs w:val="24"/>
              </w:rPr>
            </w:pPr>
            <w:r w:rsidRPr="002646C7">
              <w:rPr>
                <w:rFonts w:hint="eastAsia"/>
                <w:sz w:val="24"/>
                <w:szCs w:val="24"/>
              </w:rPr>
              <w:t>債権者</w:t>
            </w:r>
            <w:r w:rsidRPr="002646C7">
              <w:rPr>
                <w:rFonts w:hint="eastAsia"/>
                <w:sz w:val="24"/>
                <w:szCs w:val="24"/>
              </w:rPr>
              <w:t>名</w:t>
            </w:r>
          </w:p>
        </w:tc>
        <w:tc>
          <w:tcPr>
            <w:tcW w:w="1390" w:type="dxa"/>
            <w:vAlign w:val="center"/>
          </w:tcPr>
          <w:p w14:paraId="0189A0ED" w14:textId="0B5CEFFF" w:rsidR="00872B61" w:rsidRPr="002646C7" w:rsidRDefault="00872B61" w:rsidP="0043165D">
            <w:pPr>
              <w:jc w:val="center"/>
              <w:rPr>
                <w:sz w:val="24"/>
                <w:szCs w:val="24"/>
              </w:rPr>
            </w:pPr>
            <w:r w:rsidRPr="002646C7">
              <w:rPr>
                <w:rFonts w:hint="eastAsia"/>
                <w:sz w:val="24"/>
                <w:szCs w:val="24"/>
              </w:rPr>
              <w:t>借入</w:t>
            </w:r>
            <w:r w:rsidRPr="002646C7">
              <w:rPr>
                <w:rFonts w:hint="eastAsia"/>
                <w:sz w:val="24"/>
                <w:szCs w:val="24"/>
              </w:rPr>
              <w:t>年度</w:t>
            </w:r>
          </w:p>
        </w:tc>
        <w:tc>
          <w:tcPr>
            <w:tcW w:w="1390" w:type="dxa"/>
            <w:vAlign w:val="center"/>
          </w:tcPr>
          <w:p w14:paraId="17EF57F3" w14:textId="77777777" w:rsidR="00872B61" w:rsidRPr="002646C7" w:rsidRDefault="00872B61" w:rsidP="0043165D">
            <w:pPr>
              <w:jc w:val="center"/>
              <w:rPr>
                <w:sz w:val="24"/>
                <w:szCs w:val="24"/>
              </w:rPr>
            </w:pPr>
            <w:r w:rsidRPr="002646C7">
              <w:rPr>
                <w:rFonts w:hint="eastAsia"/>
                <w:sz w:val="24"/>
                <w:szCs w:val="24"/>
              </w:rPr>
              <w:t>納期</w:t>
            </w:r>
          </w:p>
        </w:tc>
        <w:tc>
          <w:tcPr>
            <w:tcW w:w="1928" w:type="dxa"/>
            <w:vAlign w:val="center"/>
          </w:tcPr>
          <w:p w14:paraId="540DD36E" w14:textId="675BDE0D" w:rsidR="00872B61" w:rsidRPr="002646C7" w:rsidRDefault="00872B61" w:rsidP="0043165D">
            <w:pPr>
              <w:jc w:val="center"/>
              <w:rPr>
                <w:sz w:val="24"/>
                <w:szCs w:val="24"/>
              </w:rPr>
            </w:pPr>
            <w:r w:rsidRPr="002646C7">
              <w:rPr>
                <w:rFonts w:hint="eastAsia"/>
                <w:sz w:val="24"/>
                <w:szCs w:val="24"/>
              </w:rPr>
              <w:t>不履行</w:t>
            </w:r>
            <w:r w:rsidRPr="002646C7">
              <w:rPr>
                <w:rFonts w:hint="eastAsia"/>
                <w:sz w:val="24"/>
                <w:szCs w:val="24"/>
              </w:rPr>
              <w:t>額</w:t>
            </w:r>
            <w:r w:rsidRPr="002646C7">
              <w:rPr>
                <w:rFonts w:hint="eastAsia"/>
                <w:sz w:val="24"/>
                <w:szCs w:val="24"/>
              </w:rPr>
              <w:t>(</w:t>
            </w:r>
            <w:r w:rsidRPr="002646C7">
              <w:rPr>
                <w:rFonts w:hint="eastAsia"/>
                <w:sz w:val="24"/>
                <w:szCs w:val="24"/>
              </w:rPr>
              <w:t>千円</w:t>
            </w:r>
            <w:r w:rsidRPr="002646C7">
              <w:rPr>
                <w:rFonts w:hint="eastAsia"/>
                <w:sz w:val="24"/>
                <w:szCs w:val="24"/>
              </w:rPr>
              <w:t>)</w:t>
            </w:r>
          </w:p>
        </w:tc>
        <w:tc>
          <w:tcPr>
            <w:tcW w:w="2091" w:type="dxa"/>
            <w:vAlign w:val="center"/>
          </w:tcPr>
          <w:p w14:paraId="3174F33F" w14:textId="12E525A0" w:rsidR="00872B61" w:rsidRPr="002646C7" w:rsidRDefault="00872B61" w:rsidP="0043165D">
            <w:pPr>
              <w:jc w:val="center"/>
              <w:rPr>
                <w:sz w:val="24"/>
                <w:szCs w:val="24"/>
              </w:rPr>
            </w:pPr>
            <w:r w:rsidRPr="002646C7">
              <w:rPr>
                <w:rFonts w:hint="eastAsia"/>
                <w:sz w:val="24"/>
                <w:szCs w:val="24"/>
              </w:rPr>
              <w:t>今後の</w:t>
            </w:r>
            <w:r w:rsidRPr="002646C7">
              <w:rPr>
                <w:rFonts w:hint="eastAsia"/>
                <w:sz w:val="24"/>
                <w:szCs w:val="24"/>
              </w:rPr>
              <w:t>返済</w:t>
            </w:r>
            <w:r w:rsidRPr="002646C7">
              <w:rPr>
                <w:rFonts w:hint="eastAsia"/>
                <w:sz w:val="24"/>
                <w:szCs w:val="24"/>
              </w:rPr>
              <w:t>計画</w:t>
            </w:r>
          </w:p>
        </w:tc>
      </w:tr>
      <w:tr w:rsidR="00872B61" w:rsidRPr="002646C7" w14:paraId="64D404D1" w14:textId="77777777" w:rsidTr="0043165D">
        <w:tc>
          <w:tcPr>
            <w:tcW w:w="2438" w:type="dxa"/>
          </w:tcPr>
          <w:p w14:paraId="3B3235D6" w14:textId="77777777" w:rsidR="00872B61" w:rsidRPr="002646C7" w:rsidRDefault="00872B61" w:rsidP="0043165D">
            <w:pPr>
              <w:jc w:val="left"/>
              <w:rPr>
                <w:sz w:val="24"/>
                <w:szCs w:val="24"/>
              </w:rPr>
            </w:pPr>
          </w:p>
        </w:tc>
        <w:tc>
          <w:tcPr>
            <w:tcW w:w="1390" w:type="dxa"/>
          </w:tcPr>
          <w:p w14:paraId="10482CE2" w14:textId="77777777" w:rsidR="00872B61" w:rsidRPr="002646C7" w:rsidRDefault="00872B61" w:rsidP="0043165D">
            <w:pPr>
              <w:jc w:val="left"/>
              <w:rPr>
                <w:sz w:val="24"/>
                <w:szCs w:val="24"/>
              </w:rPr>
            </w:pPr>
          </w:p>
        </w:tc>
        <w:tc>
          <w:tcPr>
            <w:tcW w:w="1390" w:type="dxa"/>
          </w:tcPr>
          <w:p w14:paraId="3BEEA149" w14:textId="77777777" w:rsidR="00872B61" w:rsidRPr="002646C7" w:rsidRDefault="00872B61" w:rsidP="0043165D">
            <w:pPr>
              <w:jc w:val="left"/>
              <w:rPr>
                <w:sz w:val="24"/>
                <w:szCs w:val="24"/>
              </w:rPr>
            </w:pPr>
          </w:p>
        </w:tc>
        <w:tc>
          <w:tcPr>
            <w:tcW w:w="1928" w:type="dxa"/>
          </w:tcPr>
          <w:p w14:paraId="4CAE366D" w14:textId="77777777" w:rsidR="00872B61" w:rsidRPr="002646C7" w:rsidRDefault="00872B61" w:rsidP="0043165D">
            <w:pPr>
              <w:jc w:val="left"/>
              <w:rPr>
                <w:sz w:val="24"/>
                <w:szCs w:val="24"/>
              </w:rPr>
            </w:pPr>
          </w:p>
        </w:tc>
        <w:tc>
          <w:tcPr>
            <w:tcW w:w="2091" w:type="dxa"/>
          </w:tcPr>
          <w:p w14:paraId="526AC352" w14:textId="77777777" w:rsidR="00872B61" w:rsidRPr="002646C7" w:rsidRDefault="00872B61" w:rsidP="0043165D">
            <w:pPr>
              <w:jc w:val="left"/>
              <w:rPr>
                <w:sz w:val="24"/>
                <w:szCs w:val="24"/>
              </w:rPr>
            </w:pPr>
          </w:p>
        </w:tc>
      </w:tr>
      <w:tr w:rsidR="00872B61" w:rsidRPr="002646C7" w14:paraId="24D46720" w14:textId="77777777" w:rsidTr="0043165D">
        <w:tc>
          <w:tcPr>
            <w:tcW w:w="2438" w:type="dxa"/>
          </w:tcPr>
          <w:p w14:paraId="34C9B293" w14:textId="77777777" w:rsidR="00872B61" w:rsidRPr="002646C7" w:rsidRDefault="00872B61" w:rsidP="0043165D">
            <w:pPr>
              <w:jc w:val="left"/>
              <w:rPr>
                <w:sz w:val="24"/>
                <w:szCs w:val="24"/>
              </w:rPr>
            </w:pPr>
          </w:p>
        </w:tc>
        <w:tc>
          <w:tcPr>
            <w:tcW w:w="1390" w:type="dxa"/>
          </w:tcPr>
          <w:p w14:paraId="38D4736A" w14:textId="77777777" w:rsidR="00872B61" w:rsidRPr="002646C7" w:rsidRDefault="00872B61" w:rsidP="0043165D">
            <w:pPr>
              <w:jc w:val="left"/>
              <w:rPr>
                <w:sz w:val="24"/>
                <w:szCs w:val="24"/>
              </w:rPr>
            </w:pPr>
          </w:p>
        </w:tc>
        <w:tc>
          <w:tcPr>
            <w:tcW w:w="1390" w:type="dxa"/>
          </w:tcPr>
          <w:p w14:paraId="495C8452" w14:textId="77777777" w:rsidR="00872B61" w:rsidRPr="002646C7" w:rsidRDefault="00872B61" w:rsidP="0043165D">
            <w:pPr>
              <w:jc w:val="left"/>
              <w:rPr>
                <w:sz w:val="24"/>
                <w:szCs w:val="24"/>
              </w:rPr>
            </w:pPr>
          </w:p>
        </w:tc>
        <w:tc>
          <w:tcPr>
            <w:tcW w:w="1928" w:type="dxa"/>
          </w:tcPr>
          <w:p w14:paraId="7D4D1D52" w14:textId="77777777" w:rsidR="00872B61" w:rsidRPr="002646C7" w:rsidRDefault="00872B61" w:rsidP="0043165D">
            <w:pPr>
              <w:jc w:val="left"/>
              <w:rPr>
                <w:sz w:val="24"/>
                <w:szCs w:val="24"/>
              </w:rPr>
            </w:pPr>
          </w:p>
        </w:tc>
        <w:tc>
          <w:tcPr>
            <w:tcW w:w="2091" w:type="dxa"/>
          </w:tcPr>
          <w:p w14:paraId="126AC356" w14:textId="77777777" w:rsidR="00872B61" w:rsidRPr="002646C7" w:rsidRDefault="00872B61" w:rsidP="0043165D">
            <w:pPr>
              <w:jc w:val="left"/>
              <w:rPr>
                <w:sz w:val="24"/>
                <w:szCs w:val="24"/>
              </w:rPr>
            </w:pPr>
          </w:p>
        </w:tc>
      </w:tr>
      <w:tr w:rsidR="00872B61" w:rsidRPr="002646C7" w14:paraId="2F30117E" w14:textId="77777777" w:rsidTr="0043165D">
        <w:tc>
          <w:tcPr>
            <w:tcW w:w="2438" w:type="dxa"/>
          </w:tcPr>
          <w:p w14:paraId="038508E6" w14:textId="77777777" w:rsidR="00872B61" w:rsidRPr="002646C7" w:rsidRDefault="00872B61" w:rsidP="0043165D">
            <w:pPr>
              <w:jc w:val="left"/>
              <w:rPr>
                <w:sz w:val="24"/>
                <w:szCs w:val="24"/>
              </w:rPr>
            </w:pPr>
          </w:p>
        </w:tc>
        <w:tc>
          <w:tcPr>
            <w:tcW w:w="1390" w:type="dxa"/>
          </w:tcPr>
          <w:p w14:paraId="21B323F7" w14:textId="77777777" w:rsidR="00872B61" w:rsidRPr="002646C7" w:rsidRDefault="00872B61" w:rsidP="0043165D">
            <w:pPr>
              <w:jc w:val="left"/>
              <w:rPr>
                <w:sz w:val="24"/>
                <w:szCs w:val="24"/>
              </w:rPr>
            </w:pPr>
          </w:p>
        </w:tc>
        <w:tc>
          <w:tcPr>
            <w:tcW w:w="1390" w:type="dxa"/>
          </w:tcPr>
          <w:p w14:paraId="70778E59" w14:textId="77777777" w:rsidR="00872B61" w:rsidRPr="002646C7" w:rsidRDefault="00872B61" w:rsidP="0043165D">
            <w:pPr>
              <w:jc w:val="left"/>
              <w:rPr>
                <w:sz w:val="24"/>
                <w:szCs w:val="24"/>
              </w:rPr>
            </w:pPr>
          </w:p>
        </w:tc>
        <w:tc>
          <w:tcPr>
            <w:tcW w:w="1928" w:type="dxa"/>
          </w:tcPr>
          <w:p w14:paraId="359CE172" w14:textId="77777777" w:rsidR="00872B61" w:rsidRPr="002646C7" w:rsidRDefault="00872B61" w:rsidP="0043165D">
            <w:pPr>
              <w:jc w:val="left"/>
              <w:rPr>
                <w:sz w:val="24"/>
                <w:szCs w:val="24"/>
              </w:rPr>
            </w:pPr>
          </w:p>
        </w:tc>
        <w:tc>
          <w:tcPr>
            <w:tcW w:w="2091" w:type="dxa"/>
          </w:tcPr>
          <w:p w14:paraId="5E81A8A8" w14:textId="77777777" w:rsidR="00872B61" w:rsidRPr="002646C7" w:rsidRDefault="00872B61" w:rsidP="0043165D">
            <w:pPr>
              <w:jc w:val="left"/>
              <w:rPr>
                <w:sz w:val="24"/>
                <w:szCs w:val="24"/>
              </w:rPr>
            </w:pPr>
          </w:p>
        </w:tc>
      </w:tr>
    </w:tbl>
    <w:p w14:paraId="252DD074" w14:textId="1D65B25E" w:rsidR="00872B61" w:rsidRPr="002646C7" w:rsidRDefault="00872B61" w:rsidP="00E90496">
      <w:pPr>
        <w:ind w:leftChars="100" w:left="690" w:hangingChars="200" w:hanging="480"/>
        <w:jc w:val="left"/>
        <w:rPr>
          <w:sz w:val="24"/>
          <w:szCs w:val="24"/>
        </w:rPr>
      </w:pPr>
      <w:r w:rsidRPr="002646C7">
        <w:rPr>
          <w:rFonts w:hint="eastAsia"/>
          <w:sz w:val="24"/>
          <w:szCs w:val="24"/>
        </w:rPr>
        <w:t xml:space="preserve">　　※　債権者が認めた返済計画を添付してください。</w:t>
      </w:r>
    </w:p>
    <w:p w14:paraId="047C97B8" w14:textId="61787E90" w:rsidR="00872B61" w:rsidRPr="002646C7" w:rsidRDefault="00872B61" w:rsidP="00872B61">
      <w:pPr>
        <w:jc w:val="left"/>
        <w:rPr>
          <w:sz w:val="24"/>
          <w:szCs w:val="24"/>
        </w:rPr>
      </w:pPr>
    </w:p>
    <w:p w14:paraId="669C3FEA" w14:textId="39C18740" w:rsidR="00872B61" w:rsidRPr="002646C7" w:rsidRDefault="00872B61" w:rsidP="00872B61">
      <w:pPr>
        <w:jc w:val="left"/>
        <w:rPr>
          <w:sz w:val="24"/>
          <w:szCs w:val="24"/>
        </w:rPr>
      </w:pPr>
      <w:r w:rsidRPr="002646C7">
        <w:rPr>
          <w:rFonts w:hint="eastAsia"/>
          <w:sz w:val="24"/>
          <w:szCs w:val="24"/>
        </w:rPr>
        <w:t>３．反社会的勢力の排除について</w:t>
      </w:r>
    </w:p>
    <w:p w14:paraId="506E75F2" w14:textId="7D06DF80" w:rsidR="00872B61" w:rsidRPr="002646C7" w:rsidRDefault="00872B61" w:rsidP="00872B61">
      <w:pPr>
        <w:ind w:firstLineChars="100" w:firstLine="240"/>
        <w:jc w:val="left"/>
        <w:rPr>
          <w:sz w:val="24"/>
          <w:szCs w:val="24"/>
        </w:rPr>
      </w:pPr>
      <w:r w:rsidRPr="002646C7">
        <w:rPr>
          <w:rFonts w:hint="eastAsia"/>
          <w:sz w:val="24"/>
          <w:szCs w:val="24"/>
        </w:rPr>
        <w:t>次の各号のいずれかに該当する者ではありません。</w:t>
      </w:r>
    </w:p>
    <w:p w14:paraId="0BB9341B" w14:textId="4AFCAFFE" w:rsidR="00872B61" w:rsidRPr="002646C7" w:rsidRDefault="00872B61" w:rsidP="002646C7">
      <w:pPr>
        <w:ind w:leftChars="100" w:left="450" w:hangingChars="100" w:hanging="240"/>
        <w:rPr>
          <w:sz w:val="24"/>
          <w:szCs w:val="24"/>
        </w:rPr>
      </w:pPr>
      <w:r w:rsidRPr="002646C7">
        <w:rPr>
          <w:rFonts w:hint="eastAsia"/>
          <w:sz w:val="24"/>
          <w:szCs w:val="24"/>
        </w:rPr>
        <w:t>一　暴力団（暴力団員による不当な行為の防止等に関する法律（平成３年法律第７７号。以下「暴力団対策法」という。）第２条第２号に規定する暴力団をいう。以下同じ。）</w:t>
      </w:r>
    </w:p>
    <w:p w14:paraId="5AF88308" w14:textId="4F10433D" w:rsidR="00872B61" w:rsidRPr="002646C7" w:rsidRDefault="00872B61" w:rsidP="002646C7">
      <w:pPr>
        <w:ind w:leftChars="100" w:left="450" w:hangingChars="100" w:hanging="240"/>
        <w:rPr>
          <w:sz w:val="24"/>
          <w:szCs w:val="24"/>
        </w:rPr>
      </w:pPr>
      <w:r w:rsidRPr="002646C7">
        <w:rPr>
          <w:rFonts w:hint="eastAsia"/>
          <w:sz w:val="24"/>
          <w:szCs w:val="24"/>
        </w:rPr>
        <w:t>二　暴力団員（暴力団対策法第２条第６号に規定する暴力団員をいう。以下同じ。）</w:t>
      </w:r>
    </w:p>
    <w:p w14:paraId="3DF04C9C" w14:textId="1E6CBDCC" w:rsidR="00872B61" w:rsidRPr="002646C7" w:rsidRDefault="00872B61" w:rsidP="002646C7">
      <w:pPr>
        <w:ind w:leftChars="100" w:left="450" w:hangingChars="100" w:hanging="240"/>
        <w:rPr>
          <w:sz w:val="24"/>
          <w:szCs w:val="24"/>
        </w:rPr>
      </w:pPr>
      <w:r w:rsidRPr="002646C7">
        <w:rPr>
          <w:rFonts w:hint="eastAsia"/>
          <w:sz w:val="24"/>
          <w:szCs w:val="24"/>
        </w:rPr>
        <w:t>三　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w:t>
      </w:r>
      <w:r w:rsidRPr="002646C7">
        <w:rPr>
          <w:rFonts w:hint="eastAsia"/>
          <w:sz w:val="24"/>
          <w:szCs w:val="24"/>
        </w:rPr>
        <w:lastRenderedPageBreak/>
        <w:t>ものをいう。以下同じ。）</w:t>
      </w:r>
    </w:p>
    <w:p w14:paraId="4CBA0EBB" w14:textId="09625C56" w:rsidR="00872B61" w:rsidRPr="002646C7" w:rsidRDefault="00872B61" w:rsidP="002646C7">
      <w:pPr>
        <w:ind w:leftChars="100" w:left="450" w:hangingChars="100" w:hanging="240"/>
        <w:rPr>
          <w:sz w:val="24"/>
          <w:szCs w:val="24"/>
        </w:rPr>
      </w:pPr>
      <w:r w:rsidRPr="002646C7">
        <w:rPr>
          <w:rFonts w:hint="eastAsia"/>
          <w:sz w:val="24"/>
          <w:szCs w:val="24"/>
        </w:rPr>
        <w:t>四　暴力団関係企業（暴力団員が実質的にその経営に関与している企業、暴力団準構成員若しくは元暴力団</w:t>
      </w:r>
      <w:r w:rsidR="00B56356" w:rsidRPr="002646C7">
        <w:rPr>
          <w:rFonts w:hint="eastAsia"/>
          <w:sz w:val="24"/>
          <w:szCs w:val="24"/>
        </w:rPr>
        <w:t>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1D7D0DE2" w14:textId="3B4071E5" w:rsidR="00B56356" w:rsidRPr="002646C7" w:rsidRDefault="00B56356" w:rsidP="002646C7">
      <w:pPr>
        <w:ind w:leftChars="100" w:left="450" w:hangingChars="100" w:hanging="240"/>
        <w:rPr>
          <w:sz w:val="24"/>
          <w:szCs w:val="24"/>
        </w:rPr>
      </w:pPr>
      <w:r w:rsidRPr="002646C7">
        <w:rPr>
          <w:rFonts w:hint="eastAsia"/>
          <w:sz w:val="24"/>
          <w:szCs w:val="24"/>
        </w:rPr>
        <w:t>五　総会屋等（</w:t>
      </w:r>
      <w:r w:rsidR="000425FB" w:rsidRPr="002646C7">
        <w:rPr>
          <w:rFonts w:hint="eastAsia"/>
          <w:sz w:val="24"/>
          <w:szCs w:val="24"/>
        </w:rPr>
        <w:t>総会屋その他企業を対象に不正な利益を求めて暴力的不法行為等を行うおそれがあり、市民生活の安全に脅威を与える者をいう。）</w:t>
      </w:r>
    </w:p>
    <w:p w14:paraId="325E2B4B" w14:textId="2EB81DA6" w:rsidR="000425FB" w:rsidRPr="002646C7" w:rsidRDefault="000425FB" w:rsidP="002646C7">
      <w:pPr>
        <w:ind w:leftChars="100" w:left="450" w:hangingChars="100" w:hanging="240"/>
        <w:rPr>
          <w:sz w:val="24"/>
          <w:szCs w:val="24"/>
        </w:rPr>
      </w:pPr>
      <w:r w:rsidRPr="002646C7">
        <w:rPr>
          <w:rFonts w:hint="eastAsia"/>
          <w:sz w:val="24"/>
          <w:szCs w:val="24"/>
        </w:rPr>
        <w:t>六　社会運動等標ぼうゴロ</w:t>
      </w:r>
      <w:r w:rsidR="00F653A2" w:rsidRPr="002646C7">
        <w:rPr>
          <w:rFonts w:hint="eastAsia"/>
          <w:sz w:val="24"/>
          <w:szCs w:val="24"/>
        </w:rPr>
        <w:t>（社会運動若しくは政治活動を仮想し、又は標ぼうして、不正な利益を求めて暴力的不法行為等を行うおそれがあり、市民生活の安全に脅威を与える者をいう。）</w:t>
      </w:r>
    </w:p>
    <w:p w14:paraId="68562745" w14:textId="31019C3C" w:rsidR="00F653A2" w:rsidRPr="002646C7" w:rsidRDefault="00F653A2" w:rsidP="002646C7">
      <w:pPr>
        <w:ind w:leftChars="100" w:left="450" w:hangingChars="100" w:hanging="240"/>
        <w:rPr>
          <w:sz w:val="24"/>
          <w:szCs w:val="24"/>
        </w:rPr>
      </w:pPr>
      <w:r w:rsidRPr="002646C7">
        <w:rPr>
          <w:rFonts w:hint="eastAsia"/>
          <w:sz w:val="24"/>
          <w:szCs w:val="24"/>
        </w:rPr>
        <w:t>七　特殊知能暴力集団等（暴力団との関係を背景に、その威力を用い、又は暴力団と資金的な繫がりを有し、構造的な不正の中核となっている集団又は個人をいう。）</w:t>
      </w:r>
    </w:p>
    <w:p w14:paraId="25D382AA" w14:textId="06C04C25" w:rsidR="00F653A2" w:rsidRPr="002646C7" w:rsidRDefault="00F653A2" w:rsidP="002646C7">
      <w:pPr>
        <w:ind w:leftChars="100" w:left="450" w:hangingChars="100" w:hanging="240"/>
        <w:rPr>
          <w:sz w:val="24"/>
          <w:szCs w:val="24"/>
        </w:rPr>
      </w:pPr>
      <w:r w:rsidRPr="002646C7">
        <w:rPr>
          <w:rFonts w:hint="eastAsia"/>
          <w:sz w:val="24"/>
          <w:szCs w:val="24"/>
        </w:rPr>
        <w:t>八　前各号に掲げる者と次のいずれかに該当する関係にある者</w:t>
      </w:r>
    </w:p>
    <w:p w14:paraId="79ECE67F" w14:textId="77777777" w:rsidR="002646C7" w:rsidRDefault="00F653A2" w:rsidP="002646C7">
      <w:pPr>
        <w:ind w:leftChars="200" w:left="660" w:hangingChars="100" w:hanging="240"/>
        <w:rPr>
          <w:sz w:val="24"/>
          <w:szCs w:val="24"/>
        </w:rPr>
      </w:pPr>
      <w:r w:rsidRPr="002646C7">
        <w:rPr>
          <w:rFonts w:hint="eastAsia"/>
          <w:sz w:val="24"/>
          <w:szCs w:val="24"/>
        </w:rPr>
        <w:t>イ　前各号に掲げる者が自己の事業又は自社の経営を支配していると認められること。</w:t>
      </w:r>
    </w:p>
    <w:p w14:paraId="734DC73E" w14:textId="77777777" w:rsidR="002646C7" w:rsidRDefault="00F653A2" w:rsidP="002646C7">
      <w:pPr>
        <w:ind w:leftChars="200" w:left="660" w:hangingChars="100" w:hanging="240"/>
        <w:rPr>
          <w:sz w:val="24"/>
          <w:szCs w:val="24"/>
        </w:rPr>
      </w:pPr>
      <w:r w:rsidRPr="002646C7">
        <w:rPr>
          <w:rFonts w:hint="eastAsia"/>
          <w:sz w:val="24"/>
          <w:szCs w:val="24"/>
        </w:rPr>
        <w:t>ロ　前各号に掲げる者が自己の事業又は自社の経営に実質的に関与していると認められること。</w:t>
      </w:r>
    </w:p>
    <w:p w14:paraId="2EFA69BB" w14:textId="77777777" w:rsidR="002646C7" w:rsidRDefault="00F653A2" w:rsidP="002646C7">
      <w:pPr>
        <w:ind w:leftChars="200" w:left="660" w:hangingChars="100" w:hanging="240"/>
        <w:rPr>
          <w:sz w:val="24"/>
          <w:szCs w:val="24"/>
        </w:rPr>
      </w:pPr>
      <w:r w:rsidRPr="002646C7">
        <w:rPr>
          <w:rFonts w:hint="eastAsia"/>
          <w:sz w:val="24"/>
          <w:szCs w:val="24"/>
        </w:rPr>
        <w:t>ハ　自己、自社若しくは第三者の不正の利益を</w:t>
      </w:r>
      <w:r w:rsidR="00104412" w:rsidRPr="002646C7">
        <w:rPr>
          <w:rFonts w:hint="eastAsia"/>
          <w:sz w:val="24"/>
          <w:szCs w:val="24"/>
        </w:rPr>
        <w:t>図る目的又は第三者に損害を加える目的をもって前各号に掲げる者を利用したと認められること。</w:t>
      </w:r>
    </w:p>
    <w:p w14:paraId="395B64E0" w14:textId="09E19AC0" w:rsidR="00104412" w:rsidRPr="002646C7" w:rsidRDefault="00104412" w:rsidP="002646C7">
      <w:pPr>
        <w:ind w:leftChars="200" w:left="660" w:hangingChars="100" w:hanging="240"/>
        <w:rPr>
          <w:sz w:val="24"/>
          <w:szCs w:val="24"/>
        </w:rPr>
      </w:pPr>
      <w:r w:rsidRPr="002646C7">
        <w:rPr>
          <w:rFonts w:hint="eastAsia"/>
          <w:sz w:val="24"/>
          <w:szCs w:val="24"/>
        </w:rPr>
        <w:t>ニ　前各号に掲げる者に資金等を提供し、又は便宜を供与するなどの関与をしていると認められること。</w:t>
      </w:r>
    </w:p>
    <w:p w14:paraId="43EA0385" w14:textId="34FFFA7A" w:rsidR="00104412" w:rsidRPr="002646C7" w:rsidRDefault="00104412" w:rsidP="00104412">
      <w:pPr>
        <w:jc w:val="left"/>
        <w:rPr>
          <w:sz w:val="24"/>
          <w:szCs w:val="24"/>
        </w:rPr>
      </w:pPr>
    </w:p>
    <w:p w14:paraId="5B38F8E1" w14:textId="33B0B26B" w:rsidR="00104412" w:rsidRPr="002646C7" w:rsidRDefault="00104412" w:rsidP="00104412">
      <w:pPr>
        <w:jc w:val="left"/>
        <w:rPr>
          <w:sz w:val="24"/>
          <w:szCs w:val="24"/>
        </w:rPr>
      </w:pPr>
    </w:p>
    <w:p w14:paraId="1CB9952E" w14:textId="1830CD63" w:rsidR="00104412" w:rsidRPr="002646C7" w:rsidRDefault="00104412" w:rsidP="00104412">
      <w:pPr>
        <w:wordWrap w:val="0"/>
        <w:jc w:val="right"/>
        <w:rPr>
          <w:sz w:val="24"/>
          <w:szCs w:val="24"/>
        </w:rPr>
      </w:pPr>
      <w:r w:rsidRPr="002646C7">
        <w:rPr>
          <w:rFonts w:hint="eastAsia"/>
          <w:sz w:val="24"/>
          <w:szCs w:val="24"/>
        </w:rPr>
        <w:t xml:space="preserve">年　　　月　　　日　　　　</w:t>
      </w:r>
    </w:p>
    <w:p w14:paraId="23440657" w14:textId="03B3F400" w:rsidR="00104412" w:rsidRPr="002646C7" w:rsidRDefault="00104412" w:rsidP="00104412">
      <w:pPr>
        <w:rPr>
          <w:sz w:val="24"/>
          <w:szCs w:val="24"/>
        </w:rPr>
      </w:pPr>
    </w:p>
    <w:p w14:paraId="29A466EA" w14:textId="0A6056FB" w:rsidR="00104412" w:rsidRPr="002646C7" w:rsidRDefault="00104412" w:rsidP="00104412">
      <w:pPr>
        <w:ind w:firstLineChars="100" w:firstLine="240"/>
        <w:rPr>
          <w:sz w:val="24"/>
          <w:szCs w:val="24"/>
        </w:rPr>
      </w:pPr>
      <w:r w:rsidRPr="002646C7">
        <w:rPr>
          <w:rFonts w:hint="eastAsia"/>
          <w:sz w:val="24"/>
          <w:szCs w:val="24"/>
        </w:rPr>
        <w:t>秋田県知事　○　○　○　○　宛</w:t>
      </w:r>
    </w:p>
    <w:p w14:paraId="2CF57EED" w14:textId="61131639" w:rsidR="00104412" w:rsidRPr="002646C7" w:rsidRDefault="00104412" w:rsidP="00104412">
      <w:pPr>
        <w:rPr>
          <w:sz w:val="24"/>
          <w:szCs w:val="24"/>
        </w:rPr>
      </w:pPr>
    </w:p>
    <w:p w14:paraId="34487787" w14:textId="5B1E4252" w:rsidR="00104412" w:rsidRPr="002646C7" w:rsidRDefault="00104412" w:rsidP="00104412">
      <w:pPr>
        <w:rPr>
          <w:sz w:val="24"/>
          <w:szCs w:val="24"/>
        </w:rPr>
      </w:pPr>
    </w:p>
    <w:p w14:paraId="32E31A2F" w14:textId="57B6E454" w:rsidR="00104412" w:rsidRPr="002646C7" w:rsidRDefault="00104412"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002646C7" w:rsidRPr="002646C7">
        <w:rPr>
          <w:rFonts w:hint="eastAsia"/>
          <w:sz w:val="24"/>
          <w:szCs w:val="24"/>
        </w:rPr>
        <w:t>〒</w:t>
      </w:r>
    </w:p>
    <w:p w14:paraId="7A15F998" w14:textId="1E62499A" w:rsidR="002646C7" w:rsidRPr="002646C7" w:rsidRDefault="002646C7"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Pr="002646C7">
        <w:rPr>
          <w:rFonts w:hint="eastAsia"/>
          <w:sz w:val="24"/>
          <w:szCs w:val="24"/>
        </w:rPr>
        <w:t>住所（法人あっては本店所在地）</w:t>
      </w:r>
    </w:p>
    <w:p w14:paraId="767D67FD" w14:textId="3BAE5FAE" w:rsidR="002646C7" w:rsidRPr="002646C7" w:rsidRDefault="002646C7"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p>
    <w:p w14:paraId="46281360" w14:textId="2B995BAC" w:rsidR="002646C7" w:rsidRPr="002646C7" w:rsidRDefault="002646C7" w:rsidP="00104412">
      <w:pPr>
        <w:rPr>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Pr="002646C7">
        <w:rPr>
          <w:rFonts w:hint="eastAsia"/>
          <w:sz w:val="24"/>
          <w:szCs w:val="24"/>
        </w:rPr>
        <w:t>申請者名</w:t>
      </w:r>
    </w:p>
    <w:p w14:paraId="5428E54D" w14:textId="355E9792" w:rsidR="002646C7" w:rsidRPr="002646C7" w:rsidRDefault="002646C7" w:rsidP="00104412">
      <w:pPr>
        <w:rPr>
          <w:rFonts w:hint="eastAsia"/>
          <w:sz w:val="24"/>
          <w:szCs w:val="24"/>
        </w:rPr>
      </w:pPr>
      <w:r w:rsidRPr="002646C7">
        <w:rPr>
          <w:sz w:val="24"/>
          <w:szCs w:val="24"/>
        </w:rPr>
        <w:tab/>
      </w:r>
      <w:r w:rsidRPr="002646C7">
        <w:rPr>
          <w:sz w:val="24"/>
          <w:szCs w:val="24"/>
        </w:rPr>
        <w:tab/>
      </w:r>
      <w:r w:rsidRPr="002646C7">
        <w:rPr>
          <w:sz w:val="24"/>
          <w:szCs w:val="24"/>
        </w:rPr>
        <w:tab/>
      </w:r>
      <w:r w:rsidRPr="002646C7">
        <w:rPr>
          <w:sz w:val="24"/>
          <w:szCs w:val="24"/>
        </w:rPr>
        <w:tab/>
      </w:r>
      <w:r w:rsidRPr="002646C7">
        <w:rPr>
          <w:sz w:val="24"/>
          <w:szCs w:val="24"/>
        </w:rPr>
        <w:tab/>
      </w:r>
      <w:r w:rsidRPr="002646C7">
        <w:rPr>
          <w:rFonts w:hint="eastAsia"/>
          <w:sz w:val="24"/>
          <w:szCs w:val="24"/>
        </w:rPr>
        <w:t>代表者職氏名</w:t>
      </w:r>
    </w:p>
    <w:sectPr w:rsidR="002646C7" w:rsidRPr="002646C7" w:rsidSect="00E90496">
      <w:pgSz w:w="11906" w:h="16838" w:code="9"/>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96"/>
    <w:rsid w:val="000425FB"/>
    <w:rsid w:val="00104412"/>
    <w:rsid w:val="00146C89"/>
    <w:rsid w:val="002646C7"/>
    <w:rsid w:val="006B6E1E"/>
    <w:rsid w:val="00872B61"/>
    <w:rsid w:val="00B56356"/>
    <w:rsid w:val="00C67CA0"/>
    <w:rsid w:val="00DC6357"/>
    <w:rsid w:val="00E8416A"/>
    <w:rsid w:val="00E90496"/>
    <w:rsid w:val="00F65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7D12E1"/>
  <w15:chartTrackingRefBased/>
  <w15:docId w15:val="{C187FB08-FAFE-4A5D-AD72-5000C80A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B6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232</Words>
  <Characters>1329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2022-05-10T05:58:00Z</dcterms:created>
  <dcterms:modified xsi:type="dcterms:W3CDTF">2022-05-10T07:28:00Z</dcterms:modified>
</cp:coreProperties>
</file>