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snapToGrid w:val="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13335</wp:posOffset>
                </wp:positionV>
                <wp:extent cx="5900420" cy="84626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00420" cy="8462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05pt;mso-position-vertical-relative:text;mso-position-horizontal-relative:text;position:absolute;height:666.35pt;width:464.6pt;margin-left:-5.05pt;z-index:2;" o:spid="_x0000_s1026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/>
          <w:snapToGrid w:val="0"/>
        </w:rPr>
      </w:pPr>
    </w:p>
    <w:p>
      <w:pPr>
        <w:pStyle w:val="0"/>
        <w:autoSpaceDE w:val="0"/>
        <w:autoSpaceDN w:val="0"/>
        <w:rPr>
          <w:rFonts w:hint="eastAsia"/>
          <w:snapToGrid w:val="0"/>
        </w:rPr>
      </w:pPr>
    </w:p>
    <w:p>
      <w:pPr>
        <w:pStyle w:val="0"/>
        <w:autoSpaceDE w:val="0"/>
        <w:autoSpaceDN w:val="0"/>
        <w:jc w:val="center"/>
        <w:rPr>
          <w:rFonts w:hint="eastAsia"/>
          <w:snapToGrid w:val="0"/>
          <w:sz w:val="28"/>
        </w:rPr>
      </w:pPr>
      <w:r>
        <w:rPr>
          <w:rFonts w:hint="eastAsia"/>
          <w:snapToGrid w:val="0"/>
          <w:sz w:val="28"/>
        </w:rPr>
        <w:t>誓　　　約　　　書</w:t>
      </w:r>
    </w:p>
    <w:p>
      <w:pPr>
        <w:pStyle w:val="0"/>
        <w:autoSpaceDE w:val="0"/>
        <w:autoSpaceDN w:val="0"/>
        <w:spacing w:line="480" w:lineRule="auto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spacing w:line="480" w:lineRule="auto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spacing w:line="480" w:lineRule="auto"/>
        <w:ind w:firstLine="483" w:firstLineChars="2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卸売市場法（昭和４６年法律第３５号）第１４条において準用する法第５条</w:t>
      </w:r>
    </w:p>
    <w:p>
      <w:pPr>
        <w:pStyle w:val="0"/>
        <w:autoSpaceDE w:val="0"/>
        <w:autoSpaceDN w:val="0"/>
        <w:spacing w:line="480" w:lineRule="auto"/>
        <w:ind w:left="0" w:leftChars="0" w:firstLine="242" w:firstLineChars="1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第２号から第４号の規定に該当しないことを誓います。</w:t>
      </w:r>
    </w:p>
    <w:p>
      <w:pPr>
        <w:pStyle w:val="0"/>
        <w:autoSpaceDE w:val="0"/>
        <w:autoSpaceDN w:val="0"/>
        <w:spacing w:line="480" w:lineRule="auto"/>
        <w:ind w:firstLine="400" w:firstLineChars="200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spacing w:line="480" w:lineRule="auto"/>
        <w:ind w:firstLine="400" w:firstLineChars="200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spacing w:line="480" w:lineRule="auto"/>
        <w:ind w:firstLine="200" w:firstLineChars="1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　　　　</w:t>
      </w:r>
      <w:bookmarkStart w:id="0" w:name="_GoBack"/>
      <w:bookmarkEnd w:id="0"/>
      <w:r>
        <w:rPr>
          <w:rFonts w:hint="eastAsia"/>
          <w:snapToGrid w:val="0"/>
          <w:sz w:val="24"/>
        </w:rPr>
        <w:t>年　　　月　　　日</w:t>
      </w:r>
    </w:p>
    <w:p>
      <w:pPr>
        <w:pStyle w:val="0"/>
        <w:autoSpaceDE w:val="0"/>
        <w:autoSpaceDN w:val="0"/>
        <w:spacing w:line="480" w:lineRule="auto"/>
        <w:ind w:firstLine="400" w:firstLineChars="200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spacing w:line="480" w:lineRule="auto"/>
        <w:ind w:firstLine="400" w:firstLineChars="200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spacing w:line="480" w:lineRule="auto"/>
        <w:ind w:firstLine="200" w:firstLineChars="1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（あて先）</w:t>
      </w:r>
    </w:p>
    <w:p>
      <w:pPr>
        <w:pStyle w:val="0"/>
        <w:autoSpaceDE w:val="0"/>
        <w:autoSpaceDN w:val="0"/>
        <w:spacing w:line="480" w:lineRule="auto"/>
        <w:ind w:firstLine="483" w:firstLineChars="200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秋田県知事</w:t>
      </w:r>
    </w:p>
    <w:p>
      <w:pPr>
        <w:pStyle w:val="0"/>
        <w:autoSpaceDE w:val="0"/>
        <w:autoSpaceDN w:val="0"/>
        <w:jc w:val="left"/>
        <w:rPr>
          <w:rFonts w:hint="eastAsia"/>
          <w:snapToGrid w:val="0"/>
          <w:sz w:val="24"/>
        </w:rPr>
      </w:pPr>
    </w:p>
    <w:p>
      <w:pPr>
        <w:pStyle w:val="0"/>
        <w:autoSpaceDE w:val="0"/>
        <w:autoSpaceDN w:val="0"/>
        <w:rPr>
          <w:rFonts w:hint="eastAsia"/>
          <w:sz w:val="24"/>
        </w:rPr>
      </w:pPr>
    </w:p>
    <w:p>
      <w:pPr>
        <w:pStyle w:val="0"/>
        <w:autoSpaceDE w:val="0"/>
        <w:autoSpaceDN w:val="0"/>
        <w:rPr>
          <w:rFonts w:hint="eastAsia"/>
          <w:sz w:val="24"/>
        </w:rPr>
      </w:pPr>
    </w:p>
    <w:p>
      <w:pPr>
        <w:pStyle w:val="0"/>
        <w:autoSpaceDE w:val="0"/>
        <w:autoSpaceDN w:val="0"/>
        <w:rPr>
          <w:rFonts w:hint="eastAsia"/>
          <w:sz w:val="24"/>
        </w:rPr>
      </w:pPr>
    </w:p>
    <w:p>
      <w:pPr>
        <w:pStyle w:val="0"/>
        <w:autoSpaceDE w:val="0"/>
        <w:autoSpaceDN w:val="0"/>
        <w:rPr>
          <w:rFonts w:hint="eastAsia"/>
          <w:sz w:val="24"/>
        </w:rPr>
      </w:pPr>
    </w:p>
    <w:p>
      <w:pPr>
        <w:pStyle w:val="0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住　　所</w:t>
      </w:r>
    </w:p>
    <w:p>
      <w:pPr>
        <w:pStyle w:val="0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法人名称</w:t>
      </w:r>
    </w:p>
    <w:p>
      <w:pPr>
        <w:pStyle w:val="0"/>
        <w:wordWrap w:val="0"/>
        <w:autoSpaceDE w:val="0"/>
        <w:autoSpaceDN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napToGrid w:val="0"/>
          <w:sz w:val="24"/>
        </w:rPr>
        <w:t>代表者の役職及び氏名　　　　　　</w:t>
      </w:r>
    </w:p>
    <w:p>
      <w:pPr>
        <w:pStyle w:val="0"/>
        <w:autoSpaceDE w:val="0"/>
        <w:autoSpaceDN w:val="0"/>
        <w:rPr>
          <w:rFonts w:hint="eastAsia"/>
          <w:sz w:val="24"/>
        </w:rPr>
      </w:pPr>
    </w:p>
    <w:p>
      <w:pPr>
        <w:pStyle w:val="0"/>
        <w:autoSpaceDE w:val="0"/>
        <w:autoSpaceDN w:val="0"/>
        <w:rPr>
          <w:rFonts w:hint="default"/>
        </w:rPr>
      </w:pPr>
    </w:p>
    <w:sectPr>
      <w:headerReference r:id="rId5" w:type="default"/>
      <w:footerReference r:id="rId6" w:type="even"/>
      <w:pgSz w:w="11906" w:h="16838"/>
      <w:pgMar w:top="1418" w:right="1418" w:bottom="1418" w:left="1418" w:header="567" w:footer="851" w:gutter="0"/>
      <w:pgNumType w:fmt="numberInDash" w:start="37"/>
      <w:cols w:space="720"/>
      <w:textDirection w:val="lrTb"/>
      <w:docGrid w:type="linesAndChars" w:linePitch="280" w:charSpace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1414"/>
  <w:drawingGridHorizontalSpacing w:val="101"/>
  <w:drawingGridVerticalSpacing w:val="1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outlineLvl w:val="2"/>
    </w:pPr>
    <w:rPr>
      <w:rFonts w:ascii="Arial" w:hAnsi="Arial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9" w:customStyle="1">
    <w:name w:val="標準 + (記号と特殊文字) ＭＳ 明朝"/>
    <w:basedOn w:val="0"/>
    <w:next w:val="19"/>
    <w:link w:val="0"/>
    <w:uiPriority w:val="0"/>
    <w:qFormat/>
    <w:pPr>
      <w:autoSpaceDE w:val="0"/>
      <w:autoSpaceDN w:val="0"/>
      <w:adjustRightInd w:val="0"/>
      <w:ind w:left="209" w:hanging="209" w:hangingChars="99"/>
      <w:jc w:val="left"/>
    </w:pPr>
    <w:rPr>
      <w:color w:val="000000"/>
      <w:spacing w:val="5"/>
      <w:kern w:val="0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渡邊　奈緒子</cp:lastModifiedBy>
  <cp:lastPrinted>2020-02-27T02:36:00Z</cp:lastPrinted>
  <dcterms:created xsi:type="dcterms:W3CDTF">2020-02-27T02:39:00Z</dcterms:created>
  <dcterms:modified xsi:type="dcterms:W3CDTF">2021-05-27T00:23:00Z</dcterms:modified>
  <cp:revision>3</cp:revision>
</cp:coreProperties>
</file>