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eastAsia"/>
          <w:sz w:val="20"/>
        </w:rPr>
        <w:t>様式７（第１２条関係）</w:t>
      </w: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tbl>
      <w:tblPr>
        <w:tblStyle w:val="11"/>
        <w:tblW w:w="0" w:type="auto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843"/>
      </w:tblGrid>
      <w:tr>
        <w:trPr/>
        <w:tc>
          <w:tcPr>
            <w:tcW w:w="8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　　　　　　　　　　　　　　　　　　　　　　　　　　　　　　文書記号・番号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　　　　　　　　　　　　　　　　　　　　　　　　　　　　　　令和　年　月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　　（宛先）秋田県知事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住　　　　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　　　　　　　　　　　　　商号又は名称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　　　　　　　　　　　　　代表者職氏名　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　　　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</w:rPr>
              <w:t>令和５年度秋田県介護ロボット導入支援事業費補助金</w:t>
            </w:r>
            <w:r>
              <w:rPr>
                <w:rFonts w:hint="eastAsia"/>
              </w:rPr>
              <w:t>の実績について（報告）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4"/>
              </w:rPr>
            </w:pPr>
            <w:bookmarkStart w:id="0" w:name="_GoBack"/>
            <w:bookmarkEnd w:id="0"/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ind w:left="226" w:hanging="226" w:hangingChars="100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default" w:ascii="Times New Roman" w:hAnsi="Times New Roman" w:eastAsia="ＭＳ 明朝"/>
                <w:color w:val="000000"/>
                <w:sz w:val="22"/>
              </w:rPr>
              <w:t>令和５年度秋田県介護ロボット導入支援事業費補助金</w:t>
            </w:r>
            <w:r>
              <w:rPr>
                <w:rFonts w:hint="eastAsia"/>
              </w:rPr>
              <w:t>事業が完了したので、その実績について、秋田県財務規則第２５５条の規定に基づき、次のとおり報告します。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ind w:firstLine="226" w:firstLineChars="100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１　補助金等の名称　　　</w:t>
            </w:r>
            <w:r>
              <w:rPr>
                <w:rFonts w:hint="default" w:ascii="Times New Roman" w:hAnsi="Times New Roman" w:eastAsia="ＭＳ 明朝"/>
                <w:color w:val="000000"/>
                <w:sz w:val="22"/>
              </w:rPr>
              <w:t>令和５年度秋田県介護ロボット導入支援事業費補助金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ind w:firstLine="226" w:firstLineChars="100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２　補助事業等の種類　　</w:t>
            </w:r>
            <w:r>
              <w:rPr>
                <w:rFonts w:hint="default" w:ascii="Times New Roman" w:hAnsi="Times New Roman" w:eastAsia="ＭＳ 明朝"/>
                <w:color w:val="000000"/>
                <w:sz w:val="22"/>
              </w:rPr>
              <w:t>介護ロボット等導入推進支援事業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ind w:firstLine="226" w:firstLineChars="100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３　補助金等の交付決定額　　　　　　　　　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ind w:firstLine="226" w:firstLineChars="100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４　補助金等の実績額</w:t>
            </w:r>
            <w:r>
              <w:rPr>
                <w:rFonts w:hint="default"/>
              </w:rPr>
              <w:t xml:space="preserve">              </w:t>
            </w:r>
            <w:r>
              <w:rPr>
                <w:rFonts w:hint="eastAsia"/>
              </w:rPr>
              <w:t>　　　　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ind w:firstLine="226" w:firstLineChars="100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５　差引増減額　　　　　　　　　　　　　　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ind w:firstLine="226" w:firstLineChars="100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６　補助金等の交付決定年月日　　　　　　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ind w:firstLine="226" w:firstLineChars="100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７　交付決定通知書の指令番号　　　指令長寿　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ind w:firstLine="226" w:firstLineChars="100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８　補助事業等の完了年月日　　　　　　　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ind w:firstLine="226" w:firstLineChars="100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９　添付書類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 w:ascii="ＭＳ 明朝" w:hAnsi="ＭＳ 明朝"/>
                <w:spacing w:val="4"/>
              </w:rPr>
              <w:t>　　（１）補助金精算書（別紙１）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 w:ascii="ＭＳ 明朝" w:hAnsi="ＭＳ 明朝"/>
                <w:spacing w:val="4"/>
              </w:rPr>
              <w:t>　　（２）収支決算書（別紙２）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 w:ascii="ＭＳ 明朝" w:hAnsi="ＭＳ 明朝"/>
                <w:spacing w:val="4"/>
              </w:rPr>
              <w:t>　　（３）支払関係書類（契約書（請書）・請求書・領収書）の写し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 w:ascii="ＭＳ 明朝" w:hAnsi="ＭＳ 明朝"/>
                <w:spacing w:val="4"/>
              </w:rPr>
              <w:t>　　　　※支払関係書類については、可能な限り本補助金の対象経費のみ記載され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ind w:firstLine="1170" w:firstLineChars="500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 w:ascii="ＭＳ 明朝" w:hAnsi="ＭＳ 明朝"/>
                <w:spacing w:val="4"/>
              </w:rPr>
              <w:t>たものを提出してください。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ind w:firstLine="1170" w:firstLineChars="500"/>
              <w:jc w:val="left"/>
              <w:rPr>
                <w:rFonts w:hint="default" w:ascii="ＭＳ 明朝" w:hAnsi="ＭＳ 明朝"/>
                <w:spacing w:val="4"/>
              </w:rPr>
            </w:pPr>
          </w:p>
        </w:tc>
      </w:tr>
    </w:tbl>
    <w:p>
      <w:pPr>
        <w:pStyle w:val="0"/>
        <w:adjustRightInd w:val="1"/>
        <w:ind w:left="678" w:hanging="678" w:hangingChars="300"/>
        <w:jc w:val="left"/>
        <w:rPr>
          <w:rFonts w:hint="default" w:ascii="ＭＳ 明朝" w:hAnsi="ＭＳ 明朝"/>
          <w:spacing w:val="4"/>
          <w:sz w:val="20"/>
        </w:rPr>
      </w:pPr>
    </w:p>
    <w:sectPr>
      <w:type w:val="continuous"/>
      <w:pgSz w:w="11906" w:h="16838"/>
      <w:pgMar w:top="850" w:right="1418" w:bottom="1418" w:left="1418" w:header="720" w:footer="720" w:gutter="0"/>
      <w:pgNumType w:start="1"/>
      <w:cols w:space="720"/>
      <w:noEndnote w:val="1"/>
      <w:textDirection w:val="lrTb"/>
      <w:docGrid w:type="linesAndChars" w:linePitch="333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08"/>
  <w:hyphenationZone w:val="0"/>
  <w:drawingGridHorizontalSpacing w:val="1228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396</Characters>
  <Application>JUST Note</Application>
  <Lines>42</Lines>
  <Paragraphs>24</Paragraphs>
  <CharactersWithSpaces>646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秋田県庁</dc:creator>
  <cp:lastModifiedBy>加藤　大樹</cp:lastModifiedBy>
  <cp:lastPrinted>2023-06-20T02:19:44Z</cp:lastPrinted>
  <dcterms:created xsi:type="dcterms:W3CDTF">2019-06-13T11:57:00Z</dcterms:created>
  <dcterms:modified xsi:type="dcterms:W3CDTF">2023-05-16T06:45:29Z</dcterms:modified>
  <cp:revision>3</cp:revision>
</cp:coreProperties>
</file>