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F8E" w:rsidRDefault="00980F8E">
      <w:pPr>
        <w:rPr>
          <w:rFonts w:hint="default"/>
        </w:rPr>
      </w:pPr>
      <w:r>
        <w:t xml:space="preserve">　　様式第１号（第３条関係）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7"/>
      </w:tblGrid>
      <w:tr w:rsidR="00C6309B" w:rsidTr="00C4366A">
        <w:trPr>
          <w:trHeight w:val="12779"/>
        </w:trPr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</w:p>
          <w:p w:rsidR="00C6309B" w:rsidRPr="00C6309B" w:rsidRDefault="00C6309B">
            <w:pPr>
              <w:spacing w:line="405" w:lineRule="exact"/>
              <w:jc w:val="center"/>
              <w:rPr>
                <w:rFonts w:hint="default"/>
                <w:color w:val="auto"/>
              </w:rPr>
            </w:pPr>
            <w:r w:rsidRPr="00C6309B">
              <w:rPr>
                <w:color w:val="auto"/>
                <w:sz w:val="28"/>
              </w:rPr>
              <w:t>補　助　金　交　付　申　請　書</w:t>
            </w: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  <w:r w:rsidRPr="00C6309B">
              <w:rPr>
                <w:color w:val="auto"/>
                <w:spacing w:val="-1"/>
              </w:rPr>
              <w:t xml:space="preserve">                                                     </w:t>
            </w:r>
            <w:r w:rsidRPr="00C6309B">
              <w:rPr>
                <w:color w:val="auto"/>
              </w:rPr>
              <w:t xml:space="preserve">　　　　　（記号及び番号）</w:t>
            </w: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  <w:r w:rsidRPr="00C6309B">
              <w:rPr>
                <w:color w:val="auto"/>
                <w:spacing w:val="-1"/>
              </w:rPr>
              <w:t xml:space="preserve">                                                   </w:t>
            </w:r>
            <w:r w:rsidRPr="00C6309B">
              <w:rPr>
                <w:color w:val="auto"/>
              </w:rPr>
              <w:t xml:space="preserve">　　</w:t>
            </w:r>
            <w:r w:rsidRPr="00C6309B">
              <w:rPr>
                <w:color w:val="auto"/>
                <w:spacing w:val="-1"/>
              </w:rPr>
              <w:t xml:space="preserve"> </w:t>
            </w:r>
            <w:r w:rsidRPr="00C6309B">
              <w:rPr>
                <w:color w:val="auto"/>
              </w:rPr>
              <w:t xml:space="preserve">　　　年　　　月　　　日</w:t>
            </w: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  <w:r w:rsidRPr="00C6309B">
              <w:rPr>
                <w:color w:val="auto"/>
                <w:spacing w:val="-1"/>
              </w:rPr>
              <w:t xml:space="preserve"> </w:t>
            </w:r>
            <w:r w:rsidRPr="00C6309B">
              <w:rPr>
                <w:color w:val="auto"/>
              </w:rPr>
              <w:t xml:space="preserve">　（あて先）秋　田　県　知　事</w:t>
            </w: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  <w:r w:rsidRPr="00C6309B">
              <w:rPr>
                <w:color w:val="auto"/>
                <w:spacing w:val="-1"/>
              </w:rPr>
              <w:t xml:space="preserve"> </w:t>
            </w: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  <w:r w:rsidRPr="00C6309B">
              <w:rPr>
                <w:color w:val="auto"/>
                <w:spacing w:val="-1"/>
              </w:rPr>
              <w:t xml:space="preserve">                                      </w:t>
            </w:r>
            <w:r w:rsidRPr="00C6309B">
              <w:rPr>
                <w:color w:val="auto"/>
              </w:rPr>
              <w:t>住　所（法人にあっては事務所の所在地）</w:t>
            </w: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  <w:r w:rsidRPr="00C6309B">
              <w:rPr>
                <w:color w:val="auto"/>
                <w:spacing w:val="-1"/>
              </w:rPr>
              <w:t xml:space="preserve">                                      </w:t>
            </w:r>
            <w:r w:rsidRPr="00C6309B">
              <w:rPr>
                <w:color w:val="auto"/>
              </w:rPr>
              <w:t>氏　名（法人にあっては代表者職氏名）　印</w:t>
            </w: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</w:p>
          <w:p w:rsidR="00C6309B" w:rsidRPr="00C6309B" w:rsidRDefault="00C6309B">
            <w:pPr>
              <w:rPr>
                <w:rFonts w:hint="default"/>
                <w:color w:val="auto"/>
              </w:rPr>
            </w:pPr>
            <w:r w:rsidRPr="00C6309B">
              <w:rPr>
                <w:color w:val="auto"/>
                <w:spacing w:val="-1"/>
              </w:rPr>
              <w:t xml:space="preserve">  </w:t>
            </w:r>
            <w:r w:rsidRPr="00C6309B">
              <w:rPr>
                <w:color w:val="auto"/>
              </w:rPr>
              <w:t xml:space="preserve">　　</w:t>
            </w:r>
            <w:r w:rsidR="007D6068">
              <w:rPr>
                <w:color w:val="auto"/>
              </w:rPr>
              <w:t xml:space="preserve">　　</w:t>
            </w:r>
            <w:bookmarkStart w:id="0" w:name="_GoBack"/>
            <w:bookmarkEnd w:id="0"/>
            <w:r w:rsidR="00A74C45">
              <w:rPr>
                <w:color w:val="auto"/>
              </w:rPr>
              <w:t xml:space="preserve">　　</w:t>
            </w:r>
            <w:r w:rsidRPr="00C6309B">
              <w:rPr>
                <w:color w:val="auto"/>
              </w:rPr>
              <w:t>年度において次のとおり補助金を交付されるよう申請します。</w:t>
            </w:r>
          </w:p>
          <w:p w:rsidR="00C6309B" w:rsidRPr="00A74C45" w:rsidRDefault="00C6309B">
            <w:pPr>
              <w:rPr>
                <w:rFonts w:hint="default"/>
                <w:color w:val="auto"/>
              </w:rPr>
            </w:pPr>
          </w:p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  <w:r>
              <w:t xml:space="preserve">　１　補助金の名称</w:t>
            </w:r>
          </w:p>
          <w:p w:rsidR="00C6309B" w:rsidRDefault="00A74C45">
            <w:pPr>
              <w:rPr>
                <w:rFonts w:hint="default"/>
              </w:rPr>
            </w:pPr>
            <w:r>
              <w:t xml:space="preserve">　　　　　　　　　　　　　秋田県トップアスリート競技活動サポート補助金</w:t>
            </w:r>
          </w:p>
          <w:p w:rsidR="00C6309B" w:rsidRPr="00A74C45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  <w:r>
              <w:t>２　補助事業の種類</w:t>
            </w:r>
          </w:p>
          <w:p w:rsidR="00C6309B" w:rsidRDefault="00A74C45">
            <w:pPr>
              <w:rPr>
                <w:rFonts w:hint="default"/>
              </w:rPr>
            </w:pPr>
            <w:r>
              <w:t xml:space="preserve">　　　　　　　　　　　　　アスリート氏名（競技名）</w:t>
            </w:r>
          </w:p>
          <w:p w:rsidR="00A74C45" w:rsidRDefault="00A74C45">
            <w:pPr>
              <w:rPr>
                <w:rFonts w:hint="default"/>
              </w:rPr>
            </w:pPr>
            <w:r>
              <w:t xml:space="preserve">　　　　　　　　　　　　　国内競技活動事業　・　国外競技活動事業</w:t>
            </w:r>
          </w:p>
          <w:p w:rsidR="00C6309B" w:rsidRPr="00A74C45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  <w:r>
              <w:t xml:space="preserve">３　補助金申請額　</w:t>
            </w:r>
            <w:r>
              <w:rPr>
                <w:u w:val="single" w:color="000000"/>
              </w:rPr>
              <w:t xml:space="preserve">　　　　　　　　　　　円</w:t>
            </w:r>
          </w:p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  <w:r>
              <w:t>４　補助事業の実施期間　　　　　　　　年　　月　　日　～　　年　　月　　日</w:t>
            </w:r>
          </w:p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</w:p>
          <w:p w:rsidR="00C6309B" w:rsidRDefault="00C6309B">
            <w:pPr>
              <w:rPr>
                <w:rFonts w:hint="default"/>
              </w:rPr>
            </w:pPr>
          </w:p>
        </w:tc>
      </w:tr>
    </w:tbl>
    <w:p w:rsidR="00980F8E" w:rsidRDefault="00980F8E">
      <w:pPr>
        <w:rPr>
          <w:rFonts w:hint="default"/>
        </w:rPr>
      </w:pPr>
      <w:r>
        <w:rPr>
          <w:spacing w:val="-1"/>
        </w:rPr>
        <w:t xml:space="preserve"> </w:t>
      </w:r>
      <w:r>
        <w:t>注　（１）　１及び２は、要綱別表第１に掲げる事項と同一の記載内容とする。</w:t>
      </w:r>
    </w:p>
    <w:p w:rsidR="00980F8E" w:rsidRDefault="00980F8E">
      <w:pPr>
        <w:rPr>
          <w:rFonts w:hint="default"/>
        </w:rPr>
      </w:pPr>
      <w:r>
        <w:t xml:space="preserve">　　</w:t>
      </w:r>
      <w:r>
        <w:rPr>
          <w:spacing w:val="-1"/>
        </w:rPr>
        <w:t xml:space="preserve"> </w:t>
      </w:r>
      <w:r>
        <w:t>（２）　補助事業の実施計画書及び収支予算書は別紙により添付のこと。</w:t>
      </w:r>
    </w:p>
    <w:sectPr w:rsidR="00980F8E" w:rsidSect="00C4366A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0" w:gutter="0"/>
      <w:cols w:space="720"/>
      <w:docGrid w:type="linesAndChars" w:linePitch="335" w:charSpace="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55C" w:rsidRDefault="00A6055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A6055C" w:rsidRDefault="00A6055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55C" w:rsidRDefault="00A6055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A6055C" w:rsidRDefault="00A6055C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21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9B"/>
    <w:rsid w:val="007D6068"/>
    <w:rsid w:val="00980F8E"/>
    <w:rsid w:val="00A6055C"/>
    <w:rsid w:val="00A74C45"/>
    <w:rsid w:val="00C4366A"/>
    <w:rsid w:val="00C6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6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4366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436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4366A"/>
    <w:rPr>
      <w:rFonts w:ascii="Times New Roman" w:hAnsi="Times New Roman"/>
      <w:color w:val="00000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6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4366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436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4366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3</cp:revision>
  <cp:lastPrinted>2009-04-30T07:01:00Z</cp:lastPrinted>
  <dcterms:created xsi:type="dcterms:W3CDTF">2018-03-18T03:56:00Z</dcterms:created>
  <dcterms:modified xsi:type="dcterms:W3CDTF">2019-06-05T06:42:00Z</dcterms:modified>
</cp:coreProperties>
</file>