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24" w:leftChars="-202" w:right="-426" w:rightChars="-203" w:firstLine="0" w:firstLine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様式第４号【第</w:t>
      </w:r>
      <w:r>
        <w:rPr>
          <w:rFonts w:hint="eastAsia" w:asciiTheme="majorEastAsia" w:hAnsiTheme="majorEastAsia" w:eastAsiaTheme="majorEastAsia"/>
          <w:sz w:val="22"/>
        </w:rPr>
        <w:t>12</w:t>
      </w:r>
      <w:r>
        <w:rPr>
          <w:rFonts w:hint="eastAsia" w:asciiTheme="majorEastAsia" w:hAnsiTheme="majorEastAsia" w:eastAsiaTheme="majorEastAsia"/>
          <w:sz w:val="22"/>
        </w:rPr>
        <w:t>条関係】</w:t>
      </w:r>
    </w:p>
    <w:p>
      <w:pPr>
        <w:pStyle w:val="0"/>
        <w:wordWrap w:val="0"/>
        <w:ind w:left="296" w:leftChars="-202" w:right="-426" w:rightChars="-203" w:hanging="720" w:hangingChars="30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　　番　　　号　　）　</w:t>
      </w:r>
    </w:p>
    <w:p>
      <w:pPr>
        <w:pStyle w:val="0"/>
        <w:wordWrap w:val="0"/>
        <w:ind w:left="296" w:leftChars="-202" w:right="-426" w:rightChars="-203" w:hanging="720" w:hangingChars="30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　</w:t>
      </w: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6" w:leftChars="-102" w:right="-426" w:rightChars="-203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秋田県農林水産部農業経済課販売戦略室長　あて</w:t>
      </w:r>
    </w:p>
    <w:p>
      <w:pPr>
        <w:pStyle w:val="0"/>
        <w:ind w:left="26" w:leftChars="-102" w:right="-426" w:rightChars="-203" w:hanging="240" w:hanging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-424" w:leftChars="-202" w:right="-426" w:rightChars="-203" w:firstLine="4800" w:firstLineChars="20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（申請者）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住　所　　　　　　　　　　　　　　　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名　称　　　　　　　　　　　　　　　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　名　　　　　　　　　　　　　　　</w:t>
      </w: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96" w:leftChars="-202" w:right="-426" w:rightChars="-203" w:hanging="720" w:hangingChars="3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タイ王国向け青果物の選果・こん包施設証明書原本の写しの追加交付申請書</w:t>
      </w:r>
    </w:p>
    <w:p>
      <w:pPr>
        <w:pStyle w:val="0"/>
        <w:ind w:left="296" w:leftChars="-202" w:right="-426" w:rightChars="-203" w:hanging="720" w:hangingChars="3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ind w:left="-424" w:leftChars="-202" w:right="-426" w:rightChars="-203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令和○年○月○日付け農経－○○で証明書交付を受けたことについて、下記のとおり証明書原本の写しの追加交付を申請します。</w:t>
      </w:r>
    </w:p>
    <w:p>
      <w:pPr>
        <w:pStyle w:val="0"/>
        <w:ind w:left="-424" w:leftChars="-202" w:right="-426" w:rightChars="-203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-424" w:leftChars="-202" w:right="-426" w:rightChars="-203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29"/>
        <w:tblW w:w="83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85"/>
        <w:gridCol w:w="1470"/>
        <w:gridCol w:w="2205"/>
        <w:gridCol w:w="1365"/>
        <w:gridCol w:w="1690"/>
      </w:tblGrid>
      <w:tr>
        <w:trPr>
          <w:trHeight w:val="693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認証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年月日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認証施設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番号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4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施設名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品目名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交付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2"/>
              </w:rPr>
              <w:t>希望枚数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枚以内）</w:t>
            </w:r>
          </w:p>
        </w:tc>
      </w:tr>
      <w:tr>
        <w:trPr/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9"/>
        <w:tblW w:w="63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336"/>
      </w:tblGrid>
      <w:tr>
        <w:trPr/>
        <w:tc>
          <w:tcPr>
            <w:tcW w:w="63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申請担当者連絡先</w:t>
            </w:r>
          </w:p>
        </w:tc>
      </w:tr>
      <w:tr>
        <w:trPr/>
        <w:tc>
          <w:tcPr>
            <w:tcW w:w="63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所：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名：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ＴＥＬ：（　　　　　）－（　　　　　）－（　　　　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sectPr>
      <w:pgSz w:w="11906" w:h="16838"/>
      <w:pgMar w:top="1702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tencil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 w:customStyle="1">
    <w:name w:val="normaltextrun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11</Pages>
  <Words>416</Words>
  <Characters>4700</Characters>
  <Application>JUST Note</Application>
  <Lines>600</Lines>
  <Paragraphs>341</Paragraphs>
  <CharactersWithSpaces>5600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田子　健太郎</cp:lastModifiedBy>
  <cp:lastPrinted>2019-09-03T08:41:05Z</cp:lastPrinted>
  <dcterms:modified xsi:type="dcterms:W3CDTF">2021-03-19T00:16:37Z</dcterms:modified>
  <cp:revision>3</cp:revision>
</cp:coreProperties>
</file>