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46" w:lineRule="exact"/>
        <w:jc w:val="center"/>
        <w:rPr>
          <w:rFonts w:hint="default"/>
          <w:spacing w:val="2"/>
        </w:rPr>
      </w:pPr>
      <w:r>
        <w:rPr>
          <w:rFonts w:hint="default" w:ascii="ＭＳ ゴシック" w:hAnsi="ＭＳ ゴシック" w:eastAsia="ＭＳ ゴシック"/>
          <w:color w:val="000000"/>
          <w:sz w:val="48"/>
        </w:rPr>
        <w:t>産業動物獣医師体験研修申込書</w:t>
      </w:r>
    </w:p>
    <w:tbl>
      <w:tblPr>
        <w:tblStyle w:val="11"/>
        <w:tblW w:w="0" w:type="auto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822"/>
        <w:gridCol w:w="4920"/>
        <w:gridCol w:w="1093"/>
        <w:gridCol w:w="2004"/>
      </w:tblGrid>
      <w:tr>
        <w:trPr>
          <w:trHeight w:val="25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申込月日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年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　　月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　　日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</w:rPr>
            </w:pPr>
          </w:p>
        </w:tc>
      </w:tr>
      <w:tr>
        <w:trPr>
          <w:trHeight w:val="8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12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4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36"/>
              </w:rPr>
              <w:t>ふりがな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46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36"/>
              </w:rPr>
              <w:t>氏　　名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</w:rPr>
            </w:pP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男・女</w:t>
            </w:r>
          </w:p>
        </w:tc>
      </w:tr>
      <w:tr>
        <w:trPr/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生年月日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年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　　月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　　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年齢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歳</w:t>
            </w:r>
          </w:p>
        </w:tc>
      </w:tr>
      <w:tr>
        <w:trPr/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学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校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名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高等学校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学年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年</w:t>
            </w:r>
          </w:p>
        </w:tc>
      </w:tr>
      <w:tr>
        <w:trPr/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自宅住所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</w:rPr>
            </w:pPr>
          </w:p>
        </w:tc>
        <w:tc>
          <w:tcPr>
            <w:tcW w:w="8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</w:rPr>
            </w:pPr>
          </w:p>
        </w:tc>
      </w:tr>
      <w:tr>
        <w:trPr>
          <w:trHeight w:val="95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連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絡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（日中に連絡が取れること）</w:t>
            </w:r>
          </w:p>
        </w:tc>
        <w:tc>
          <w:tcPr>
            <w:tcW w:w="8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　　　－　　　　－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（自宅・本人携帯・保護者携帯）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　　　－　　　　－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3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（自宅・本人携帯・保護者携帯）</w:t>
            </w:r>
          </w:p>
        </w:tc>
      </w:tr>
      <w:tr>
        <w:trPr/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保護者名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</w:rPr>
            </w:pPr>
          </w:p>
        </w:tc>
        <w:tc>
          <w:tcPr>
            <w:tcW w:w="8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36"/>
              </w:rPr>
              <w:t>保護者　□参加　□不参加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</w:rPr>
            </w:pPr>
          </w:p>
        </w:tc>
      </w:tr>
      <w:tr>
        <w:trPr>
          <w:trHeight w:val="12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40" w:lineRule="exact"/>
              <w:ind w:leftChars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w w:val="100"/>
                <w:sz w:val="36"/>
              </w:rPr>
              <w:t>長靴サイズ</w:t>
            </w:r>
          </w:p>
        </w:tc>
        <w:tc>
          <w:tcPr>
            <w:tcW w:w="8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4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学生：　　　　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cm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　　保護者：　　　　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cm</w:t>
            </w:r>
          </w:p>
        </w:tc>
      </w:tr>
      <w:tr>
        <w:trPr>
          <w:trHeight w:val="830" w:hRule="atLeast"/>
        </w:trPr>
        <w:tc>
          <w:tcPr>
            <w:tcW w:w="9839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応募の動機等</w:t>
            </w:r>
            <w:r>
              <w:rPr>
                <w:rFonts w:hint="default" w:ascii="ＭＳ ゴシック" w:hAnsi="ＭＳ ゴシック" w:eastAsia="ＭＳ ゴシック"/>
                <w:b w:val="1"/>
                <w:color w:val="000000"/>
                <w:sz w:val="30"/>
              </w:rPr>
              <w:t>（任意記入）</w:t>
            </w:r>
          </w:p>
        </w:tc>
      </w:tr>
      <w:tr>
        <w:trPr>
          <w:trHeight w:val="642" w:hRule="atLeast"/>
        </w:trPr>
        <w:tc>
          <w:tcPr>
            <w:tcW w:w="9839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668" w:lineRule="exact"/>
              <w:jc w:val="left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9839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668" w:lineRule="exact"/>
              <w:jc w:val="left"/>
              <w:rPr>
                <w:rFonts w:hint="default"/>
                <w:spacing w:val="2"/>
              </w:rPr>
            </w:pPr>
          </w:p>
        </w:tc>
      </w:tr>
    </w:tbl>
    <w:p>
      <w:pPr>
        <w:pStyle w:val="0"/>
        <w:adjustRightInd w:val="1"/>
        <w:spacing w:line="160" w:lineRule="exact"/>
        <w:jc w:val="both"/>
        <w:rPr>
          <w:rFonts w:hint="default"/>
          <w:spacing w:val="2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5133340</wp:posOffset>
            </wp:positionH>
            <wp:positionV relativeFrom="paragraph">
              <wp:posOffset>55880</wp:posOffset>
            </wp:positionV>
            <wp:extent cx="714375" cy="71437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adjustRightInd w:val="1"/>
        <w:spacing w:line="420" w:lineRule="exact"/>
        <w:ind w:firstLine="360" w:firstLineChars="100"/>
        <w:jc w:val="left"/>
        <w:rPr>
          <w:rFonts w:hint="eastAsia" w:ascii="ＭＳ ゴシック" w:hAnsi="ＭＳ ゴシック" w:eastAsia="ＭＳ ゴシック"/>
          <w:b w:val="1"/>
          <w:spacing w:val="2"/>
        </w:rPr>
      </w:pPr>
      <w:r>
        <w:rPr>
          <w:rFonts w:hint="eastAsia" w:ascii="ＭＳ ゴシック" w:hAnsi="ＭＳ ゴシック" w:eastAsia="ＭＳ ゴシック"/>
          <w:b w:val="1"/>
          <w:spacing w:val="2"/>
          <w:sz w:val="28"/>
        </w:rPr>
        <w:t>申込書は畜産振興課ホームページにも掲載しています。</w:t>
      </w:r>
    </w:p>
    <w:p>
      <w:pPr>
        <w:pStyle w:val="0"/>
        <w:adjustRightInd w:val="1"/>
        <w:spacing w:line="420" w:lineRule="exact"/>
        <w:ind w:firstLine="360" w:firstLineChars="100"/>
        <w:jc w:val="left"/>
        <w:rPr>
          <w:rFonts w:hint="default"/>
          <w:spacing w:val="2"/>
        </w:rPr>
      </w:pPr>
      <w:r>
        <w:rPr>
          <w:rFonts w:hint="eastAsia" w:ascii="ＭＳ ゴシック" w:hAnsi="ＭＳ ゴシック" w:eastAsia="ＭＳ ゴシック"/>
          <w:b w:val="1"/>
          <w:spacing w:val="2"/>
          <w:sz w:val="28"/>
        </w:rPr>
        <w:t>（</w:t>
      </w:r>
      <w:r>
        <w:rPr>
          <w:rFonts w:hint="eastAsia" w:ascii="ＭＳ ゴシック" w:hAnsi="ＭＳ ゴシック" w:eastAsia="ＭＳ ゴシック"/>
          <w:b w:val="1"/>
          <w:spacing w:val="2"/>
          <w:sz w:val="28"/>
        </w:rPr>
        <w:t>https://www.pref.akita.lg.jp/pages/archive/43076</w:t>
      </w:r>
      <w:r>
        <w:rPr>
          <w:rFonts w:hint="eastAsia" w:ascii="ＭＳ ゴシック" w:hAnsi="ＭＳ ゴシック" w:eastAsia="ＭＳ ゴシック"/>
          <w:b w:val="1"/>
          <w:spacing w:val="2"/>
          <w:sz w:val="28"/>
        </w:rPr>
        <w:t>）</w:t>
      </w:r>
    </w:p>
    <w:p>
      <w:pPr>
        <w:pStyle w:val="0"/>
        <w:adjustRightInd w:val="1"/>
        <w:spacing w:line="240" w:lineRule="exact"/>
        <w:ind w:firstLine="360" w:firstLineChars="100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420" w:lineRule="exact"/>
        <w:ind w:firstLine="360" w:firstLineChars="100"/>
        <w:jc w:val="both"/>
        <w:rPr>
          <w:rFonts w:hint="default"/>
          <w:spacing w:val="2"/>
        </w:rPr>
      </w:pPr>
      <w:r>
        <w:rPr>
          <w:rFonts w:hint="default" w:ascii="ＭＳ ゴシック" w:hAnsi="ＭＳ ゴシック" w:eastAsia="ＭＳ ゴシック"/>
          <w:color w:val="000000"/>
          <w:sz w:val="36"/>
        </w:rPr>
        <w:t>申込期限　</w:t>
      </w:r>
      <w:r>
        <w:rPr>
          <w:rFonts w:hint="eastAsia" w:ascii="ＭＳ ゴシック" w:hAnsi="ＭＳ ゴシック" w:eastAsia="ＭＳ ゴシック"/>
          <w:color w:val="000000"/>
          <w:sz w:val="36"/>
        </w:rPr>
        <w:t>令和６年７</w:t>
      </w:r>
      <w:r>
        <w:rPr>
          <w:rFonts w:hint="default" w:ascii="ＭＳ ゴシック" w:hAnsi="ＭＳ ゴシック" w:eastAsia="ＭＳ ゴシック"/>
          <w:color w:val="000000"/>
          <w:sz w:val="36"/>
        </w:rPr>
        <w:t>月</w:t>
      </w:r>
      <w:r>
        <w:rPr>
          <w:rFonts w:hint="eastAsia" w:ascii="ＭＳ ゴシック" w:hAnsi="ＭＳ ゴシック" w:eastAsia="ＭＳ ゴシック"/>
          <w:color w:val="000000"/>
          <w:sz w:val="36"/>
        </w:rPr>
        <w:t>５</w:t>
      </w:r>
      <w:r>
        <w:rPr>
          <w:rFonts w:hint="default" w:ascii="ＭＳ ゴシック" w:hAnsi="ＭＳ ゴシック" w:eastAsia="ＭＳ ゴシック"/>
          <w:color w:val="000000"/>
          <w:sz w:val="36"/>
        </w:rPr>
        <w:t>日（</w:t>
      </w:r>
      <w:r>
        <w:rPr>
          <w:rFonts w:hint="eastAsia" w:ascii="ＭＳ ゴシック" w:hAnsi="ＭＳ ゴシック" w:eastAsia="ＭＳ ゴシック"/>
          <w:color w:val="000000"/>
          <w:sz w:val="36"/>
        </w:rPr>
        <w:t>金</w:t>
      </w:r>
      <w:r>
        <w:rPr>
          <w:rFonts w:hint="default" w:ascii="ＭＳ ゴシック" w:hAnsi="ＭＳ ゴシック" w:eastAsia="ＭＳ ゴシック"/>
          <w:color w:val="000000"/>
          <w:sz w:val="36"/>
        </w:rPr>
        <w:t>）必着</w:t>
      </w:r>
    </w:p>
    <w:p>
      <w:pPr>
        <w:pStyle w:val="0"/>
        <w:adjustRightInd w:val="1"/>
        <w:spacing w:line="420" w:lineRule="exact"/>
        <w:ind w:firstLine="360" w:firstLineChars="100"/>
        <w:jc w:val="both"/>
        <w:rPr>
          <w:rFonts w:hint="default"/>
          <w:spacing w:val="2"/>
        </w:rPr>
      </w:pPr>
      <w:r>
        <w:rPr>
          <w:rFonts w:hint="default" w:ascii="ＭＳ ゴシック" w:hAnsi="ＭＳ ゴシック" w:eastAsia="ＭＳ ゴシック"/>
          <w:color w:val="000000"/>
          <w:sz w:val="36"/>
        </w:rPr>
        <w:t>申込方法　</w:t>
      </w:r>
      <w:r>
        <w:rPr>
          <w:rFonts w:hint="eastAsia" w:ascii="ＭＳ ゴシック" w:hAnsi="ＭＳ ゴシック" w:eastAsia="ＭＳ ゴシック"/>
          <w:color w:val="000000"/>
          <w:sz w:val="36"/>
        </w:rPr>
        <w:t>メール：</w:t>
      </w:r>
      <w:r>
        <w:rPr>
          <w:rFonts w:hint="eastAsia" w:ascii="ＭＳ ゴシック" w:hAnsi="ＭＳ ゴシック" w:eastAsia="ＭＳ ゴシック"/>
          <w:color w:val="000000"/>
          <w:sz w:val="36"/>
        </w:rPr>
        <w:t>kachiku@pref.akita.lg.jp</w:t>
      </w:r>
    </w:p>
    <w:p>
      <w:pPr>
        <w:pStyle w:val="0"/>
        <w:adjustRightInd w:val="1"/>
        <w:spacing w:line="420" w:lineRule="exact"/>
        <w:ind w:firstLine="2160" w:firstLineChars="600"/>
        <w:jc w:val="both"/>
        <w:rPr>
          <w:rFonts w:hint="default"/>
          <w:spacing w:val="2"/>
        </w:rPr>
      </w:pPr>
      <w:r>
        <w:rPr>
          <w:rFonts w:hint="default" w:ascii="ＭＳ ゴシック" w:hAnsi="ＭＳ ゴシック" w:eastAsia="ＭＳ ゴシック"/>
          <w:color w:val="000000"/>
          <w:sz w:val="36"/>
        </w:rPr>
        <w:t>ＦＡＸ</w:t>
      </w:r>
      <w:r>
        <w:rPr>
          <w:rFonts w:hint="eastAsia" w:ascii="ＭＳ ゴシック" w:hAnsi="ＭＳ ゴシック" w:eastAsia="ＭＳ ゴシック"/>
          <w:color w:val="000000"/>
          <w:sz w:val="36"/>
        </w:rPr>
        <w:t>：</w:t>
      </w:r>
      <w:r>
        <w:rPr>
          <w:rFonts w:hint="eastAsia" w:ascii="ＭＳ ゴシック" w:hAnsi="ＭＳ ゴシック" w:eastAsia="ＭＳ ゴシック"/>
          <w:color w:val="000000"/>
          <w:sz w:val="36"/>
        </w:rPr>
        <w:t>018-860-3822</w:t>
      </w:r>
      <w:r>
        <w:rPr>
          <w:rFonts w:hint="eastAsia" w:ascii="ＭＳ ゴシック" w:hAnsi="ＭＳ ゴシック" w:eastAsia="ＭＳ ゴシック"/>
          <w:color w:val="000000"/>
          <w:sz w:val="24"/>
        </w:rPr>
        <w:t>(</w:t>
      </w:r>
      <w:r>
        <w:rPr>
          <w:rFonts w:hint="default" w:ascii="ＭＳ ゴシック" w:hAnsi="ＭＳ ゴシック" w:eastAsia="ＭＳ ゴシック"/>
          <w:color w:val="000000"/>
          <w:sz w:val="24"/>
        </w:rPr>
        <w:t>着信済みであることを御確認ください。）</w:t>
      </w:r>
    </w:p>
    <w:p>
      <w:pPr>
        <w:pStyle w:val="0"/>
        <w:adjustRightInd w:val="1"/>
        <w:spacing w:line="420" w:lineRule="exact"/>
        <w:ind w:left="2184"/>
        <w:jc w:val="both"/>
        <w:rPr>
          <w:rFonts w:hint="default"/>
          <w:spacing w:val="2"/>
        </w:rPr>
      </w:pPr>
      <w:r>
        <w:rPr>
          <w:rFonts w:hint="default" w:ascii="ＭＳ ゴシック" w:hAnsi="ＭＳ ゴシック" w:eastAsia="ＭＳ ゴシック"/>
          <w:color w:val="000000"/>
          <w:sz w:val="36"/>
        </w:rPr>
        <w:t>郵送</w:t>
      </w:r>
    </w:p>
    <w:p>
      <w:pPr>
        <w:pStyle w:val="0"/>
        <w:adjustRightInd w:val="1"/>
        <w:spacing w:line="160" w:lineRule="exact"/>
        <w:ind w:left="2184"/>
        <w:jc w:val="both"/>
        <w:rPr>
          <w:rFonts w:hint="default"/>
          <w:spacing w:val="2"/>
        </w:rPr>
      </w:pPr>
    </w:p>
    <w:p>
      <w:pPr>
        <w:pStyle w:val="0"/>
        <w:adjustRightInd w:val="1"/>
        <w:spacing w:line="420" w:lineRule="exact"/>
        <w:ind w:left="0" w:leftChars="0" w:firstLine="1988" w:firstLineChars="700"/>
        <w:jc w:val="both"/>
        <w:rPr>
          <w:rFonts w:hint="default"/>
          <w:b w:val="1"/>
          <w:spacing w:val="2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2"/>
          <w:sz w:val="28"/>
        </w:rPr>
        <w:t>【</w:t>
      </w:r>
      <w:r>
        <w:rPr>
          <w:rFonts w:hint="eastAsia" w:ascii="ＭＳ ゴシック" w:hAnsi="ＭＳ ゴシック" w:eastAsia="ＭＳ ゴシック"/>
          <w:b w:val="1"/>
          <w:spacing w:val="2"/>
          <w:sz w:val="24"/>
        </w:rPr>
        <w:t>郵送・問い合わせ先】</w:t>
      </w:r>
    </w:p>
    <w:p>
      <w:pPr>
        <w:pStyle w:val="0"/>
        <w:adjustRightInd w:val="1"/>
        <w:spacing w:line="420" w:lineRule="exact"/>
        <w:ind w:firstLine="1560" w:firstLineChars="650"/>
        <w:jc w:val="both"/>
        <w:rPr>
          <w:rFonts w:hint="default"/>
          <w:b w:val="1"/>
          <w:spacing w:val="2"/>
          <w:sz w:val="24"/>
        </w:rPr>
      </w:pP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color w:val="000000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color w:val="000000"/>
          <w:sz w:val="24"/>
        </w:rPr>
        <w:t xml:space="preserve"> </w:t>
      </w: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〒</w:t>
      </w: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010-8570</w:t>
      </w: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　秋田市山王四丁目</w:t>
      </w: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1</w:t>
      </w: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－</w:t>
      </w: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1</w:t>
      </w:r>
    </w:p>
    <w:p>
      <w:pPr>
        <w:pStyle w:val="0"/>
        <w:adjustRightInd w:val="1"/>
        <w:spacing w:line="420" w:lineRule="exact"/>
        <w:ind w:left="2184"/>
        <w:jc w:val="both"/>
        <w:rPr>
          <w:rFonts w:hint="default"/>
          <w:b w:val="1"/>
          <w:spacing w:val="2"/>
          <w:sz w:val="24"/>
        </w:rPr>
      </w:pP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秋田県農林水産部畜産振興課家畜衛生</w:t>
      </w:r>
      <w:r>
        <w:rPr>
          <w:rFonts w:hint="eastAsia" w:ascii="ＭＳ ゴシック" w:hAnsi="ＭＳ ゴシック" w:eastAsia="ＭＳ ゴシック"/>
          <w:b w:val="1"/>
          <w:color w:val="000000"/>
          <w:sz w:val="24"/>
        </w:rPr>
        <w:t>チーム</w:t>
      </w: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あて</w:t>
      </w:r>
    </w:p>
    <w:p>
      <w:pPr>
        <w:pStyle w:val="0"/>
        <w:adjustRightInd w:val="1"/>
        <w:spacing w:line="420" w:lineRule="exact"/>
        <w:ind w:left="2184"/>
        <w:jc w:val="both"/>
        <w:rPr>
          <w:rFonts w:hint="default"/>
          <w:sz w:val="28"/>
        </w:rPr>
      </w:pPr>
      <w:r>
        <w:rPr>
          <w:rFonts w:hint="default" w:ascii="ＭＳ ゴシック" w:hAnsi="ＭＳ ゴシック" w:eastAsia="ＭＳ ゴシック"/>
          <w:b w:val="1"/>
          <w:color w:val="000000"/>
          <w:sz w:val="24"/>
        </w:rPr>
        <w:t>TEL 018-860-1808</w:t>
      </w:r>
    </w:p>
    <w:p>
      <w:pPr>
        <w:pStyle w:val="0"/>
        <w:adjustRightInd w:val="1"/>
        <w:spacing w:line="240" w:lineRule="exact"/>
        <w:ind w:left="2184"/>
        <w:jc w:val="both"/>
        <w:rPr>
          <w:rFonts w:hint="default"/>
          <w:sz w:val="28"/>
        </w:rPr>
      </w:pPr>
    </w:p>
    <w:tbl>
      <w:tblPr>
        <w:tblStyle w:val="11"/>
        <w:tblW w:w="0" w:type="auto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839"/>
      </w:tblGrid>
      <w:tr>
        <w:trPr>
          <w:trHeight w:val="910" w:hRule="atLeast"/>
        </w:trPr>
        <w:tc>
          <w:tcPr>
            <w:tcW w:w="98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ind w:leftChars="0" w:rightChars="0" w:firstLine="0" w:firstLineChars="0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【参加の可否に係る連絡】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ind w:left="0" w:leftChars="0" w:right="0" w:rightChars="0" w:firstLine="360" w:firstLineChars="100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７月１</w:t>
            </w:r>
            <w:r>
              <w:rPr>
                <w:rFonts w:hint="eastAsia" w:ascii="ＭＳ ゴシック" w:hAnsi="ＭＳ ゴシック" w:eastAsia="ＭＳ ゴシック"/>
                <w:color w:val="000000"/>
                <w:sz w:val="36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日（金）まで</w:t>
            </w:r>
            <w:r>
              <w:rPr>
                <w:rFonts w:hint="eastAsia" w:ascii="ＭＳ ゴシック" w:hAnsi="ＭＳ ゴシック" w:eastAsia="ＭＳ ゴシック"/>
                <w:color w:val="000000"/>
                <w:sz w:val="36"/>
              </w:rPr>
              <w:t>に</w:t>
            </w:r>
            <w:r>
              <w:rPr>
                <w:rFonts w:hint="default" w:ascii="ＭＳ ゴシック" w:hAnsi="ＭＳ ゴシック" w:eastAsia="ＭＳ ゴシック"/>
                <w:color w:val="000000"/>
                <w:sz w:val="36"/>
              </w:rPr>
              <w:t>電話等により御連絡します。</w:t>
            </w:r>
          </w:p>
        </w:tc>
      </w:tr>
      <w:tr>
        <w:trPr>
          <w:trHeight w:val="330" w:hRule="atLeast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36"/>
              </w:rPr>
              <w:t>※参加にあたっての注意事項を裏面に記載していますので、御確認のうえ、申込みをしてください。</w:t>
            </w:r>
          </w:p>
          <w:p>
            <w:pPr>
              <w:pStyle w:val="0"/>
              <w:tabs>
                <w:tab w:val="left" w:leader="none" w:pos="2442"/>
              </w:tabs>
              <w:rPr>
                <w:rFonts w:hint="eastAsia"/>
                <w:b w:val="0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48" w:tblpY="337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0083"/>
      </w:tblGrid>
      <w:tr>
        <w:trPr>
          <w:trHeight w:val="2747" w:hRule="atLeast"/>
        </w:trPr>
        <w:tc>
          <w:tcPr>
            <w:tcW w:w="10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8"/>
              </w:rPr>
              <w:t>【参加にあたって】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○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集合場所は、秋田県中央家畜保健衛生所です</w:t>
            </w: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（秋田市立体育館の近く）</w:t>
            </w:r>
            <w:r>
              <w:rPr>
                <w:rFonts w:hint="default" w:ascii="ＭＳ ゴシック" w:hAnsi="ＭＳ ゴシック" w:eastAsia="ＭＳ ゴシック"/>
                <w:color w:val="000000"/>
                <w:sz w:val="28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○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保護者の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同行がない場合も参加できますが、なるべく同行をお願いします。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○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参加高校生を対象とした傷害保険に加入します</w:t>
            </w: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（県が負担し手続きします）</w:t>
            </w:r>
            <w:r>
              <w:rPr>
                <w:rFonts w:hint="default" w:ascii="ＭＳ ゴシック" w:hAnsi="ＭＳ ゴシック" w:eastAsia="ＭＳ ゴシック"/>
                <w:color w:val="000000"/>
                <w:sz w:val="28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○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事務局が昼食を準備します</w:t>
            </w:r>
            <w:r>
              <w:rPr>
                <w:rFonts w:hint="default" w:ascii="ＭＳ ゴシック" w:hAnsi="ＭＳ ゴシック" w:eastAsia="ＭＳ ゴシック"/>
                <w:color w:val="000000"/>
                <w:sz w:val="28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ind w:left="182" w:hanging="182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○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牧場研修中は、使い捨てのツナギを服の上に着用していただきますので、スカート等を避けてください。また、汗をかくことを想定ください。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ind w:left="182" w:hanging="182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○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帽子や携帯型扇風機等の熱中症対策をしてください。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ind w:left="182" w:hanging="182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○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農場内で使用する長靴のサイズを記載してください</w:t>
            </w: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（県で用意します）</w:t>
            </w:r>
            <w:r>
              <w:rPr>
                <w:rFonts w:hint="default" w:ascii="ＭＳ ゴシック" w:hAnsi="ＭＳ ゴシック" w:eastAsia="ＭＳ ゴシック"/>
                <w:color w:val="000000"/>
                <w:sz w:val="28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○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>参加できなくなった場合は速やかに御連絡ください。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2</Pages>
  <Words>22</Words>
  <Characters>735</Characters>
  <Application>JUST Note</Application>
  <Lines>66</Lines>
  <Paragraphs>47</Paragraphs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　脩史</dc:creator>
  <cp:lastModifiedBy>千葉　脩史</cp:lastModifiedBy>
  <dcterms:created xsi:type="dcterms:W3CDTF">2023-06-13T01:44:00Z</dcterms:created>
  <dcterms:modified xsi:type="dcterms:W3CDTF">2024-06-07T06:57:23Z</dcterms:modified>
  <cp:revision>0</cp:revision>
</cp:coreProperties>
</file>