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right"/>
        <w:rPr>
          <w:rFonts w:hint="default" w:asciiTheme="minorEastAsia" w:hAnsiTheme="minorEastAsia" w:eastAsiaTheme="minorEastAsia"/>
          <w:color w:val="000000" w:themeColor="text1"/>
          <w:kern w:val="0"/>
          <w:sz w:val="21"/>
        </w:rPr>
      </w:pPr>
      <w:r>
        <w:rPr>
          <w:rFonts w:hint="eastAsia" w:asciiTheme="minorEastAsia" w:hAnsiTheme="minorEastAsia" w:eastAsiaTheme="minorEastAsia"/>
          <w:color w:val="000000" w:themeColor="text1"/>
          <w:sz w:val="21"/>
        </w:rPr>
        <w:t>（別紙様式５）</w:t>
      </w:r>
    </w:p>
    <w:tbl>
      <w:tblPr>
        <w:tblStyle w:val="11"/>
        <w:tblW w:w="10064" w:type="dxa"/>
        <w:tblInd w:w="284" w:type="dxa"/>
        <w:tblLayout w:type="fixed"/>
        <w:tblLook w:firstRow="0" w:lastRow="0" w:firstColumn="0" w:lastColumn="0" w:noHBand="0" w:noVBand="0" w:val="0000"/>
      </w:tblPr>
      <w:tblGrid>
        <w:gridCol w:w="2308"/>
        <w:gridCol w:w="7756"/>
      </w:tblGrid>
      <w:tr>
        <w:trPr>
          <w:trHeight w:val="1505" w:hRule="atLeast"/>
        </w:trPr>
        <w:tc>
          <w:tcPr>
            <w:tcW w:w="10064" w:type="dxa"/>
            <w:gridSpan w:val="2"/>
            <w:tcBorders>
              <w:top w:val="nil"/>
              <w:left w:val="nil"/>
              <w:bottom w:val="none" w:color="auto" w:sz="0" w:space="0"/>
              <w:right w:val="nil"/>
              <w:tl2br w:val="none" w:color="auto" w:sz="0" w:space="0"/>
              <w:tr2bl w:val="none" w:color="auto" w:sz="0" w:space="0"/>
            </w:tcBorders>
            <w:vAlign w:val="top"/>
          </w:tcPr>
          <w:p>
            <w:pPr>
              <w:pStyle w:val="19"/>
              <w:jc w:val="center"/>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mc:AlternateContent>
                <mc:Choice Requires="wps">
                  <w:drawing>
                    <wp:anchor distT="0" distB="0" distL="114300" distR="114300" simplePos="0" relativeHeight="2" behindDoc="0" locked="0" layoutInCell="1" hidden="0" allowOverlap="1">
                      <wp:simplePos x="0" y="0"/>
                      <wp:positionH relativeFrom="column">
                        <wp:posOffset>-246380</wp:posOffset>
                      </wp:positionH>
                      <wp:positionV relativeFrom="paragraph">
                        <wp:posOffset>7620</wp:posOffset>
                      </wp:positionV>
                      <wp:extent cx="6649720" cy="9048750"/>
                      <wp:effectExtent l="635" t="635" r="29845" b="10795"/>
                      <wp:wrapNone/>
                      <wp:docPr id="1026" name="Rectangle 4"/>
                      <a:graphic xmlns:a="http://schemas.openxmlformats.org/drawingml/2006/main">
                        <a:graphicData uri="http://schemas.microsoft.com/office/word/2010/wordprocessingShape">
                          <wps:wsp>
                            <wps:cNvPr id="1026" name="Rectangle 4"/>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anchor>
                  </w:drawing>
                </mc:Choice>
                <mc:Fallback>
                  <w:pict>
                    <v:rect id="Rectangle 4" style="mso-wrap-distance-right:9pt;mso-wrap-distance-bottom:0pt;margin-top:0.6pt;mso-position-vertical-relative:text;mso-position-horizontal-relative:text;position:absolute;height:712.5pt;mso-wrap-distance-top:0pt;width:523.6pt;mso-wrap-distance-left:9pt;margin-left:-19.39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r>
              <w:rPr>
                <w:rFonts w:hint="eastAsia" w:asciiTheme="minorEastAsia" w:hAnsiTheme="minorEastAsia" w:eastAsiaTheme="minorEastAsia"/>
                <w:color w:val="000000" w:themeColor="text1"/>
              </w:rPr>
              <w:t>実務従事確認書</w:t>
            </w:r>
          </w:p>
          <w:p>
            <w:pPr>
              <w:pStyle w:val="19"/>
              <w:ind w:right="34"/>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年　　月　　日</w:t>
            </w:r>
          </w:p>
          <w:p>
            <w:pPr>
              <w:pStyle w:val="19"/>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秋田県知事　　　あて</w:t>
            </w:r>
            <w:bookmarkStart w:id="0" w:name="_GoBack"/>
            <w:bookmarkEnd w:id="0"/>
          </w:p>
          <w:p>
            <w:pPr>
              <w:pStyle w:val="19"/>
              <w:ind w:right="840" w:firstLine="4233" w:firstLineChars="2100"/>
              <w:rPr>
                <w:rFonts w:hint="default" w:asciiTheme="minorEastAsia" w:hAnsiTheme="minorEastAsia" w:eastAsiaTheme="minorEastAsia"/>
                <w:b w:val="1"/>
                <w:color w:val="000000" w:themeColor="text1"/>
              </w:rPr>
            </w:pPr>
            <w:r>
              <w:rPr>
                <w:rFonts w:hint="eastAsia" w:asciiTheme="minorEastAsia" w:hAnsiTheme="minorEastAsia" w:eastAsiaTheme="minorEastAsia"/>
                <w:color w:val="000000" w:themeColor="text1"/>
              </w:rPr>
              <w:t>医薬品の販売業者（申請者）</w:t>
            </w:r>
          </w:p>
          <w:p>
            <w:pPr>
              <w:pStyle w:val="19"/>
              <w:ind w:right="840" w:firstLine="4233" w:firstLineChars="2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住所（法人にあっては、主たる事務所の所在地）</w:t>
            </w:r>
          </w:p>
          <w:p>
            <w:pPr>
              <w:pStyle w:val="19"/>
              <w:ind w:right="840" w:firstLine="3628" w:firstLineChars="18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p>
          <w:p>
            <w:pPr>
              <w:pStyle w:val="19"/>
              <w:ind w:right="840" w:firstLine="4233" w:firstLineChars="2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氏名（法人にあっては名称及び代表者の氏名）</w:t>
            </w:r>
          </w:p>
          <w:p>
            <w:pPr>
              <w:pStyle w:val="19"/>
              <w:ind w:right="840" w:firstLine="3628" w:firstLineChars="18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p>
          <w:p>
            <w:pPr>
              <w:pStyle w:val="19"/>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以下のとおりであることを責任をもって確認しました。</w:t>
            </w:r>
          </w:p>
        </w:tc>
      </w:tr>
      <w:tr>
        <w:trPr>
          <w:trHeight w:val="686" w:hRule="atLeast"/>
        </w:trPr>
        <w:tc>
          <w:tcPr>
            <w:tcW w:w="2308" w:type="dxa"/>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19"/>
              <w:spacing w:line="480" w:lineRule="auto"/>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氏名</w:t>
            </w:r>
          </w:p>
        </w:tc>
        <w:tc>
          <w:tcPr>
            <w:tcW w:w="7756" w:type="dxa"/>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19"/>
              <w:spacing w:line="480" w:lineRule="auto"/>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（生年月日・　　　年　　月　　日）</w:t>
            </w:r>
          </w:p>
        </w:tc>
      </w:tr>
      <w:tr>
        <w:trPr>
          <w:trHeight w:val="174" w:hRule="atLeast"/>
        </w:trPr>
        <w:tc>
          <w:tcPr>
            <w:tcW w:w="2308" w:type="dxa"/>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19"/>
              <w:spacing w:line="480" w:lineRule="auto"/>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住所</w:t>
            </w:r>
          </w:p>
        </w:tc>
        <w:tc>
          <w:tcPr>
            <w:tcW w:w="7756" w:type="dxa"/>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19"/>
              <w:rPr>
                <w:rFonts w:hint="default" w:asciiTheme="minorEastAsia" w:hAnsiTheme="minorEastAsia" w:eastAsiaTheme="minorEastAsia"/>
                <w:color w:val="000000" w:themeColor="text1"/>
              </w:rPr>
            </w:pPr>
          </w:p>
          <w:p>
            <w:pPr>
              <w:pStyle w:val="19"/>
              <w:rPr>
                <w:rFonts w:hint="default" w:asciiTheme="minorEastAsia" w:hAnsiTheme="minorEastAsia" w:eastAsiaTheme="minorEastAsia"/>
                <w:color w:val="000000" w:themeColor="text1"/>
              </w:rPr>
            </w:pPr>
          </w:p>
        </w:tc>
      </w:tr>
      <w:tr>
        <w:trPr>
          <w:trHeight w:val="252" w:hRule="atLeast"/>
        </w:trPr>
        <w:tc>
          <w:tcPr>
            <w:tcW w:w="2308" w:type="dxa"/>
            <w:tcBorders>
              <w:top w:val="single" w:color="000000" w:sz="8" w:space="0"/>
              <w:left w:val="single" w:color="000000" w:sz="8" w:space="0"/>
              <w:bottom w:val="single" w:color="000000" w:sz="8" w:space="0"/>
              <w:right w:val="single" w:color="auto" w:sz="4" w:space="0"/>
              <w:tl2br w:val="none" w:color="auto" w:sz="0" w:space="0"/>
              <w:tr2bl w:val="none" w:color="auto" w:sz="0" w:space="0"/>
            </w:tcBorders>
            <w:vAlign w:val="center"/>
          </w:tcPr>
          <w:p>
            <w:pPr>
              <w:pStyle w:val="19"/>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薬局又は店舗の名称</w:t>
            </w:r>
          </w:p>
          <w:p>
            <w:pPr>
              <w:pStyle w:val="19"/>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及び許可番号</w:t>
            </w:r>
          </w:p>
        </w:tc>
        <w:tc>
          <w:tcPr>
            <w:tcW w:w="7756" w:type="dxa"/>
            <w:tcBorders>
              <w:top w:val="single" w:color="000000" w:sz="8" w:space="0"/>
              <w:left w:val="single" w:color="auto" w:sz="4" w:space="0"/>
              <w:bottom w:val="single" w:color="000000" w:sz="8" w:space="0"/>
              <w:right w:val="single" w:color="000000" w:sz="8" w:space="0"/>
              <w:tl2br w:val="none" w:color="auto" w:sz="0" w:space="0"/>
              <w:tr2bl w:val="none" w:color="auto" w:sz="0" w:space="0"/>
            </w:tcBorders>
            <w:vAlign w:val="top"/>
          </w:tcPr>
          <w:p>
            <w:pPr>
              <w:pStyle w:val="0"/>
              <w:widowControl w:val="1"/>
              <w:rPr>
                <w:rFonts w:hint="default" w:asciiTheme="minorEastAsia" w:hAnsiTheme="minorEastAsia" w:eastAsiaTheme="minorEastAsia"/>
                <w:color w:val="000000" w:themeColor="text1"/>
                <w:kern w:val="0"/>
                <w:sz w:val="21"/>
              </w:rPr>
            </w:pPr>
          </w:p>
          <w:p>
            <w:pPr>
              <w:pStyle w:val="19"/>
              <w:rPr>
                <w:rFonts w:hint="default" w:asciiTheme="minorEastAsia" w:hAnsiTheme="minorEastAsia" w:eastAsiaTheme="minorEastAsia"/>
                <w:color w:val="000000" w:themeColor="text1"/>
              </w:rPr>
            </w:pPr>
          </w:p>
        </w:tc>
      </w:tr>
      <w:tr>
        <w:trPr>
          <w:trHeight w:val="408" w:hRule="atLeast"/>
        </w:trPr>
        <w:tc>
          <w:tcPr>
            <w:tcW w:w="2308" w:type="dxa"/>
            <w:tcBorders>
              <w:top w:val="single" w:color="000000" w:sz="8" w:space="0"/>
              <w:left w:val="single" w:color="000000" w:sz="8" w:space="0"/>
              <w:bottom w:val="single" w:color="000000" w:sz="8" w:space="0"/>
              <w:right w:val="single" w:color="auto" w:sz="4" w:space="0"/>
              <w:tl2br w:val="none" w:color="auto" w:sz="0" w:space="0"/>
              <w:tr2bl w:val="none" w:color="auto" w:sz="0" w:space="0"/>
            </w:tcBorders>
            <w:vAlign w:val="top"/>
          </w:tcPr>
          <w:p>
            <w:pPr>
              <w:pStyle w:val="19"/>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薬局若しくは店舗</w:t>
            </w:r>
          </w:p>
          <w:p>
            <w:pPr>
              <w:pStyle w:val="19"/>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の所在地又は配置</w:t>
            </w:r>
          </w:p>
          <w:p>
            <w:pPr>
              <w:pStyle w:val="19"/>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販売業の区域</w:t>
            </w:r>
          </w:p>
        </w:tc>
        <w:tc>
          <w:tcPr>
            <w:tcW w:w="7756" w:type="dxa"/>
            <w:tcBorders>
              <w:top w:val="single" w:color="000000" w:sz="8" w:space="0"/>
              <w:left w:val="single" w:color="auto" w:sz="4" w:space="0"/>
              <w:bottom w:val="single" w:color="000000" w:sz="8" w:space="0"/>
              <w:right w:val="single" w:color="000000" w:sz="8" w:space="0"/>
              <w:tl2br w:val="none" w:color="auto" w:sz="0" w:space="0"/>
              <w:tr2bl w:val="none" w:color="auto" w:sz="0" w:space="0"/>
            </w:tcBorders>
            <w:vAlign w:val="top"/>
          </w:tcPr>
          <w:p>
            <w:pPr>
              <w:pStyle w:val="19"/>
              <w:rPr>
                <w:rFonts w:hint="default" w:asciiTheme="minorEastAsia" w:hAnsiTheme="minorEastAsia" w:eastAsiaTheme="minorEastAsia"/>
                <w:color w:val="000000" w:themeColor="text1"/>
              </w:rPr>
            </w:pPr>
          </w:p>
          <w:p>
            <w:pPr>
              <w:pStyle w:val="19"/>
              <w:rPr>
                <w:rFonts w:hint="default" w:asciiTheme="minorEastAsia" w:hAnsiTheme="minorEastAsia" w:eastAsiaTheme="minorEastAsia"/>
                <w:color w:val="000000" w:themeColor="text1"/>
              </w:rPr>
            </w:pPr>
          </w:p>
          <w:p>
            <w:pPr>
              <w:pStyle w:val="19"/>
              <w:rPr>
                <w:rFonts w:hint="default" w:asciiTheme="minorEastAsia" w:hAnsiTheme="minorEastAsia" w:eastAsiaTheme="minorEastAsia"/>
                <w:color w:val="000000" w:themeColor="text1"/>
              </w:rPr>
            </w:pPr>
          </w:p>
        </w:tc>
      </w:tr>
      <w:tr>
        <w:trPr>
          <w:trHeight w:val="1505" w:hRule="atLeast"/>
        </w:trPr>
        <w:tc>
          <w:tcPr>
            <w:tcW w:w="10064" w:type="dxa"/>
            <w:gridSpan w:val="2"/>
            <w:tcBorders>
              <w:top w:val="none" w:color="auto" w:sz="0" w:space="0"/>
              <w:left w:val="nil"/>
              <w:bottom w:val="nil"/>
              <w:right w:val="nil"/>
              <w:tl2br w:val="none" w:color="auto" w:sz="0" w:space="0"/>
              <w:tr2bl w:val="none" w:color="auto" w:sz="0" w:space="0"/>
            </w:tcBorders>
            <w:vAlign w:val="top"/>
          </w:tcPr>
          <w:p>
            <w:pPr>
              <w:pStyle w:val="19"/>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１．実務期間　（　　　年　　　月間）</w:t>
            </w:r>
          </w:p>
          <w:p>
            <w:pPr>
              <w:pStyle w:val="19"/>
              <w:ind w:firstLine="605" w:firstLineChars="3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年　　月　～　　　年　　月　　（　　　年　　　月間）</w:t>
            </w:r>
          </w:p>
          <w:p>
            <w:pPr>
              <w:pStyle w:val="19"/>
              <w:ind w:firstLine="605" w:firstLineChars="300"/>
              <w:rPr>
                <w:rFonts w:hint="default" w:asciiTheme="minorEastAsia" w:hAnsiTheme="minorEastAsia" w:eastAsiaTheme="minorEastAsia"/>
                <w:color w:val="000000" w:themeColor="text1"/>
              </w:rPr>
            </w:pPr>
          </w:p>
          <w:p>
            <w:pPr>
              <w:pStyle w:val="19"/>
              <w:ind w:left="403" w:hanging="403" w:hangingChars="2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２．実務内容（期間内に薬剤師又は登録販売者の管理・指導の下で行われた実務に該当する□にレを記入）</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□主に一般用医薬品の</w:t>
            </w:r>
            <w:r>
              <w:rPr>
                <w:rFonts w:hint="eastAsia"/>
              </w:rPr>
              <w:t>販売等を</w:t>
            </w:r>
            <w:r>
              <w:rPr>
                <w:rFonts w:hint="eastAsia" w:asciiTheme="minorEastAsia" w:hAnsiTheme="minorEastAsia" w:eastAsiaTheme="minorEastAsia"/>
                <w:color w:val="000000" w:themeColor="text1"/>
              </w:rPr>
              <w:t>補助する実務又はその内容を知ることができる実務</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□一般用医薬品の販売時の情報提供を補助する実務又はその内容を知ることができる実務</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□一般用医薬品に関する相談があった場合の対応を補助する実務又はその内容を知ることができる実務</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□一般用医薬品の販売制度の内容等の説明の方法を知ることができる実務</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□一般用医薬品の管理や貯蔵に関する実務</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□一般用医薬品の陳列や広告に関する実務</w:t>
            </w:r>
          </w:p>
          <w:p>
            <w:pPr>
              <w:pStyle w:val="19"/>
              <w:jc w:val="both"/>
              <w:rPr>
                <w:rFonts w:hint="default" w:asciiTheme="minorEastAsia" w:hAnsiTheme="minorEastAsia" w:eastAsiaTheme="minorEastAsia"/>
                <w:color w:val="000000" w:themeColor="text1"/>
              </w:rPr>
            </w:pPr>
          </w:p>
          <w:p>
            <w:pPr>
              <w:pStyle w:val="19"/>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３．実務時間（該当する□にレ点を記入）</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□上記１の期間において、上記２の実務に１か月に合計</w:t>
            </w:r>
            <w:r>
              <w:rPr>
                <w:rFonts w:hint="default" w:asciiTheme="minorEastAsia" w:hAnsiTheme="minorEastAsia" w:eastAsiaTheme="minorEastAsia"/>
                <w:color w:val="000000" w:themeColor="text1"/>
              </w:rPr>
              <w:t>80</w:t>
            </w:r>
            <w:r>
              <w:rPr>
                <w:rFonts w:hint="eastAsia" w:asciiTheme="minorEastAsia" w:hAnsiTheme="minorEastAsia" w:eastAsiaTheme="minorEastAsia"/>
                <w:color w:val="000000" w:themeColor="text1"/>
              </w:rPr>
              <w:t>時間以上従事した。</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□上記１の期間において、上記２の実務に従事し、通算して合計（　　　　　）時間従事した。</w:t>
            </w:r>
          </w:p>
          <w:p>
            <w:pPr>
              <w:pStyle w:val="19"/>
              <w:rPr>
                <w:rFonts w:hint="default" w:asciiTheme="minorEastAsia" w:hAnsiTheme="minorEastAsia" w:eastAsiaTheme="minorEastAsia"/>
                <w:color w:val="000000" w:themeColor="text1"/>
              </w:rPr>
            </w:pPr>
          </w:p>
          <w:p>
            <w:pPr>
              <w:pStyle w:val="19"/>
              <w:ind w:left="451" w:hanging="451" w:hangingChars="224"/>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４．研修の受講（外部研修の受講実績がある場合にあっては、受講した外部研修の年月日及び概要を記載）</w:t>
            </w:r>
          </w:p>
          <w:p>
            <w:pPr>
              <w:pStyle w:val="19"/>
              <w:rPr>
                <w:rFonts w:hint="default" w:asciiTheme="minorEastAsia" w:hAnsiTheme="minorEastAsia" w:eastAsiaTheme="minorEastAsia"/>
                <w:color w:val="000000" w:themeColor="text1"/>
              </w:rPr>
            </w:pPr>
          </w:p>
        </w:tc>
      </w:tr>
    </w:tbl>
    <w:p>
      <w:pPr>
        <w:pStyle w:val="19"/>
        <w:ind w:left="840" w:hanging="84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（注意）</w:t>
      </w:r>
    </w:p>
    <w:p>
      <w:pPr>
        <w:pStyle w:val="19"/>
        <w:ind w:left="840" w:hanging="52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　用紙の大きさは、</w:t>
      </w:r>
      <w:r>
        <w:rPr>
          <w:rFonts w:hint="default" w:asciiTheme="minorEastAsia" w:hAnsiTheme="minorEastAsia" w:eastAsiaTheme="minorEastAsia"/>
          <w:color w:val="000000" w:themeColor="text1"/>
        </w:rPr>
        <w:t>A4</w:t>
      </w:r>
      <w:r>
        <w:rPr>
          <w:rFonts w:hint="eastAsia" w:asciiTheme="minorEastAsia" w:hAnsiTheme="minorEastAsia" w:eastAsiaTheme="minorEastAsia"/>
          <w:color w:val="000000" w:themeColor="text1"/>
        </w:rPr>
        <w:t>とする。</w:t>
      </w:r>
    </w:p>
    <w:p>
      <w:pPr>
        <w:pStyle w:val="19"/>
        <w:ind w:left="840" w:hanging="52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　字は、墨、インク等を用い、楷書ではっきり書くこと。</w:t>
      </w:r>
    </w:p>
    <w:p>
      <w:pPr>
        <w:pStyle w:val="19"/>
        <w:ind w:left="520" w:hanging="20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３　この確認内容に関する勤務簿の写し、研修修了証の写し等を添付する。</w:t>
      </w:r>
    </w:p>
    <w:p>
      <w:pPr>
        <w:pStyle w:val="19"/>
        <w:spacing w:line="0" w:lineRule="atLeast"/>
        <w:ind w:left="520" w:hanging="20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４　配置販売業にあっては、薬局又は店舗の名称の記載を要しない。</w:t>
      </w:r>
    </w:p>
    <w:p>
      <w:pPr>
        <w:pStyle w:val="19"/>
        <w:spacing w:line="0" w:lineRule="atLeast"/>
        <w:ind w:left="520" w:hanging="20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５　薬局又は店舗の名称、許可番号、薬局若しくは店舗の所在地又は配置販売業の区域については、これらの事項が書かれた資料を添付しても差し支えない。</w:t>
      </w:r>
    </w:p>
    <w:p>
      <w:pPr>
        <w:pStyle w:val="19"/>
        <w:spacing w:line="0" w:lineRule="atLeast"/>
        <w:ind w:left="520" w:hanging="200"/>
        <w:jc w:val="both"/>
        <w:rPr>
          <w:rFonts w:hint="default" w:asciiTheme="minorEastAsia" w:hAnsiTheme="minorEastAsia" w:eastAsiaTheme="minorEastAsia"/>
          <w:color w:val="000000" w:themeColor="text1"/>
        </w:rPr>
      </w:pPr>
    </w:p>
    <w:sectPr>
      <w:headerReference r:id="rId6" w:type="even"/>
      <w:headerReference r:id="rId7" w:type="default"/>
      <w:footerReference r:id="rId8" w:type="default"/>
      <w:headerReference r:id="rId5" w:type="first"/>
      <w:pgSz w:w="11906" w:h="16838"/>
      <w:pgMar w:top="397" w:right="851" w:bottom="397" w:left="851" w:header="851" w:footer="284" w:gutter="0"/>
      <w:cols w:space="720"/>
      <w:textDirection w:val="lrTb"/>
      <w:docGrid w:type="linesAndChars" w:linePitch="326"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center" w:leader="none" w:pos="4819"/>
        <w:tab w:val="left" w:leader="none" w:pos="6390"/>
      </w:tabs>
      <w:jc w:val="center"/>
      <w:rPr>
        <w:rFonts w:hint="default" w:asciiTheme="minorEastAsia" w:hAnsiTheme="minorEastAsia" w:eastAsiaTheme="minor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60"/>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pPr>
    <w:rPr>
      <w:rFonts w:ascii="ＭＳ 明朝" w:hAnsi="ＭＳ 明朝" w:eastAsia="ＭＳ 明朝"/>
      <w:sz w:val="24"/>
    </w:rPr>
  </w:style>
  <w:style w:type="paragraph" w:styleId="1">
    <w:name w:val="heading 1"/>
    <w:basedOn w:val="19"/>
    <w:next w:val="0"/>
    <w:link w:val="25"/>
    <w:uiPriority w:val="0"/>
    <w:qFormat/>
    <w:pPr>
      <w:ind w:left="550" w:hanging="550" w:hangingChars="200"/>
      <w:outlineLvl w:val="0"/>
    </w:pPr>
    <w:rPr>
      <w:rFonts w:asciiTheme="minorEastAsia" w:hAnsiTheme="minorEastAsia" w:eastAsiaTheme="minorEastAsia"/>
      <w:color w:val="000000" w:themeColor="text1"/>
      <w:sz w:val="24"/>
    </w:rPr>
  </w:style>
  <w:style w:type="paragraph" w:styleId="2">
    <w:name w:val="heading 2"/>
    <w:basedOn w:val="19"/>
    <w:next w:val="0"/>
    <w:link w:val="26"/>
    <w:uiPriority w:val="0"/>
    <w:qFormat/>
    <w:pPr>
      <w:outlineLvl w:val="1"/>
    </w:pPr>
    <w:rPr>
      <w:rFonts w:asciiTheme="minorEastAsia" w:hAnsiTheme="minorEastAsia" w:eastAsiaTheme="minorEastAsia"/>
      <w:color w:val="000000" w:themeColor="text1"/>
      <w:sz w:val="24"/>
    </w:rPr>
  </w:style>
  <w:style w:type="paragraph" w:styleId="3">
    <w:name w:val="heading 3"/>
    <w:basedOn w:val="19"/>
    <w:next w:val="0"/>
    <w:link w:val="27"/>
    <w:uiPriority w:val="0"/>
    <w:qFormat/>
    <w:pPr>
      <w:jc w:val="both"/>
      <w:outlineLvl w:val="2"/>
    </w:pPr>
    <w:rPr>
      <w:rFonts w:asciiTheme="minorEastAsia" w:hAnsiTheme="minorEastAsia" w:eastAsiaTheme="minorEastAsia"/>
      <w:color w:val="000000" w:themeColor="text1"/>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30"/>
    <w:uiPriority w:val="0"/>
    <w:pPr>
      <w:widowControl w:val="0"/>
      <w:autoSpaceDE w:val="0"/>
      <w:autoSpaceDN w:val="0"/>
      <w:adjustRightInd w:val="0"/>
    </w:pPr>
    <w:rPr>
      <w:rFonts w:ascii="ＭＳ 明朝" w:hAnsi="ＭＳ 明朝" w:eastAsia="ＭＳ 明朝"/>
      <w:color w:val="000000"/>
      <w:kern w:val="0"/>
    </w:rPr>
  </w:style>
  <w:style w:type="paragraph" w:styleId="20">
    <w:name w:val="Date"/>
    <w:basedOn w:val="0"/>
    <w:next w:val="0"/>
    <w:link w:val="21"/>
    <w:uiPriority w:val="0"/>
  </w:style>
  <w:style w:type="character" w:styleId="21" w:customStyle="1">
    <w:name w:val="日付 (文字)"/>
    <w:basedOn w:val="10"/>
    <w:next w:val="21"/>
    <w:link w:val="20"/>
    <w:uiPriority w:val="0"/>
  </w:style>
  <w:style w:type="paragraph" w:styleId="22" w:customStyle="1">
    <w:name w:val="標準(太郎文書スタイル)"/>
    <w:next w:val="22"/>
    <w:link w:val="0"/>
    <w:uiPriority w:val="0"/>
    <w:pPr>
      <w:widowControl w:val="0"/>
      <w:overflowPunct w:val="0"/>
      <w:adjustRightInd w:val="0"/>
      <w:jc w:val="both"/>
      <w:textAlignment w:val="baseline"/>
    </w:pPr>
    <w:rPr>
      <w:rFonts w:ascii="Times New Roman" w:hAnsi="Times New Roman" w:eastAsia="ＭＳ 明朝"/>
      <w:color w:val="000000"/>
      <w:kern w:val="0"/>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customStyle="1">
    <w:name w:val="見出し 1 (文字)"/>
    <w:basedOn w:val="10"/>
    <w:next w:val="25"/>
    <w:link w:val="1"/>
    <w:uiPriority w:val="0"/>
    <w:rPr>
      <w:rFonts w:asciiTheme="minorEastAsia" w:hAnsiTheme="minorEastAsia"/>
      <w:color w:val="000000" w:themeColor="text1"/>
      <w:kern w:val="0"/>
      <w:sz w:val="24"/>
    </w:rPr>
  </w:style>
  <w:style w:type="character" w:styleId="26" w:customStyle="1">
    <w:name w:val="見出し 2 (文字)"/>
    <w:basedOn w:val="10"/>
    <w:next w:val="26"/>
    <w:link w:val="2"/>
    <w:uiPriority w:val="0"/>
    <w:rPr>
      <w:rFonts w:asciiTheme="minorEastAsia" w:hAnsiTheme="minorEastAsia"/>
      <w:color w:val="000000" w:themeColor="text1"/>
      <w:kern w:val="0"/>
      <w:sz w:val="24"/>
    </w:rPr>
  </w:style>
  <w:style w:type="character" w:styleId="27" w:customStyle="1">
    <w:name w:val="見出し 3 (文字)"/>
    <w:basedOn w:val="10"/>
    <w:next w:val="27"/>
    <w:link w:val="3"/>
    <w:uiPriority w:val="0"/>
    <w:rPr>
      <w:rFonts w:asciiTheme="minorEastAsia" w:hAnsiTheme="minorEastAsia"/>
      <w:color w:val="000000" w:themeColor="text1"/>
      <w:kern w:val="0"/>
      <w:sz w:val="24"/>
    </w:rPr>
  </w:style>
  <w:style w:type="paragraph" w:styleId="28" w:customStyle="1">
    <w:name w:val="①"/>
    <w:basedOn w:val="19"/>
    <w:next w:val="28"/>
    <w:link w:val="31"/>
    <w:uiPriority w:val="0"/>
    <w:qFormat/>
    <w:pPr>
      <w:ind w:left="765" w:leftChars="200" w:hanging="275" w:hangingChars="100"/>
      <w:jc w:val="both"/>
    </w:pPr>
    <w:rPr>
      <w:rFonts w:asciiTheme="minorEastAsia" w:hAnsiTheme="minorEastAsia" w:eastAsiaTheme="minorEastAsia"/>
      <w:color w:val="000000" w:themeColor="text1"/>
      <w:sz w:val="24"/>
    </w:rPr>
  </w:style>
  <w:style w:type="paragraph" w:styleId="29" w:customStyle="1">
    <w:name w:val="本文２字オチ"/>
    <w:basedOn w:val="19"/>
    <w:next w:val="29"/>
    <w:link w:val="33"/>
    <w:uiPriority w:val="0"/>
    <w:qFormat/>
    <w:pPr>
      <w:ind w:left="490" w:leftChars="200" w:firstLine="275" w:firstLineChars="100"/>
    </w:pPr>
    <w:rPr>
      <w:color w:val="000000" w:themeColor="text1"/>
      <w:sz w:val="24"/>
    </w:rPr>
  </w:style>
  <w:style w:type="character" w:styleId="30" w:customStyle="1">
    <w:name w:val="Default (文字)"/>
    <w:basedOn w:val="10"/>
    <w:next w:val="30"/>
    <w:link w:val="19"/>
    <w:uiPriority w:val="0"/>
    <w:rPr>
      <w:rFonts w:ascii="ＭＳ 明朝" w:hAnsi="ＭＳ 明朝" w:eastAsia="ＭＳ 明朝"/>
      <w:color w:val="000000"/>
      <w:kern w:val="0"/>
    </w:rPr>
  </w:style>
  <w:style w:type="character" w:styleId="31" w:customStyle="1">
    <w:name w:val="① (文字)"/>
    <w:basedOn w:val="30"/>
    <w:next w:val="31"/>
    <w:link w:val="28"/>
    <w:uiPriority w:val="0"/>
    <w:rPr>
      <w:rFonts w:eastAsia="ＭＳ 明朝" w:asciiTheme="minorEastAsia" w:hAnsiTheme="minorEastAsia"/>
      <w:color w:val="000000" w:themeColor="text1"/>
      <w:kern w:val="0"/>
      <w:sz w:val="24"/>
    </w:rPr>
  </w:style>
  <w:style w:type="paragraph" w:styleId="32" w:customStyle="1">
    <w:name w:val="ア"/>
    <w:basedOn w:val="19"/>
    <w:next w:val="32"/>
    <w:link w:val="35"/>
    <w:uiPriority w:val="0"/>
    <w:qFormat/>
    <w:pPr>
      <w:ind w:left="1285" w:leftChars="300" w:hanging="550" w:hangingChars="200"/>
      <w:jc w:val="both"/>
    </w:pPr>
    <w:rPr>
      <w:rFonts w:asciiTheme="minorEastAsia" w:hAnsiTheme="minorEastAsia" w:eastAsiaTheme="minorEastAsia"/>
      <w:color w:val="000000" w:themeColor="text1"/>
      <w:sz w:val="24"/>
    </w:rPr>
  </w:style>
  <w:style w:type="character" w:styleId="33" w:customStyle="1">
    <w:name w:val="本文２字オチ (文字)"/>
    <w:basedOn w:val="30"/>
    <w:next w:val="33"/>
    <w:link w:val="29"/>
    <w:uiPriority w:val="0"/>
    <w:rPr>
      <w:rFonts w:ascii="ＭＳ 明朝" w:hAnsi="ＭＳ 明朝" w:eastAsia="ＭＳ 明朝"/>
      <w:color w:val="000000" w:themeColor="text1"/>
      <w:kern w:val="0"/>
      <w:sz w:val="24"/>
    </w:rPr>
  </w:style>
  <w:style w:type="paragraph" w:styleId="34" w:customStyle="1">
    <w:name w:val="本文４字オチ"/>
    <w:basedOn w:val="0"/>
    <w:next w:val="34"/>
    <w:link w:val="37"/>
    <w:uiPriority w:val="0"/>
    <w:qFormat/>
    <w:pPr>
      <w:ind w:left="1101" w:leftChars="400" w:firstLine="275" w:firstLineChars="100"/>
    </w:pPr>
    <w:rPr>
      <w:rFonts w:asciiTheme="minorEastAsia" w:hAnsiTheme="minorEastAsia" w:eastAsiaTheme="minorEastAsia"/>
      <w:color w:val="000000" w:themeColor="text1"/>
    </w:rPr>
  </w:style>
  <w:style w:type="character" w:styleId="35" w:customStyle="1">
    <w:name w:val="ア (文字)"/>
    <w:basedOn w:val="30"/>
    <w:next w:val="35"/>
    <w:link w:val="32"/>
    <w:uiPriority w:val="0"/>
    <w:rPr>
      <w:rFonts w:eastAsia="ＭＳ 明朝" w:asciiTheme="minorEastAsia" w:hAnsiTheme="minorEastAsia"/>
      <w:color w:val="000000" w:themeColor="text1"/>
      <w:kern w:val="0"/>
      <w:sz w:val="24"/>
    </w:rPr>
  </w:style>
  <w:style w:type="paragraph" w:styleId="36" w:customStyle="1">
    <w:name w:val="本文３字オチ"/>
    <w:basedOn w:val="19"/>
    <w:next w:val="36"/>
    <w:link w:val="38"/>
    <w:uiPriority w:val="0"/>
    <w:qFormat/>
    <w:pPr>
      <w:ind w:left="825" w:leftChars="300" w:firstLine="275" w:firstLineChars="100"/>
    </w:pPr>
    <w:rPr>
      <w:rFonts w:asciiTheme="minorEastAsia" w:hAnsiTheme="minorEastAsia" w:eastAsiaTheme="minorEastAsia"/>
      <w:color w:val="000000" w:themeColor="text1"/>
      <w:sz w:val="24"/>
    </w:rPr>
  </w:style>
  <w:style w:type="character" w:styleId="37" w:customStyle="1">
    <w:name w:val="本文４字オチ (文字)"/>
    <w:basedOn w:val="10"/>
    <w:next w:val="37"/>
    <w:link w:val="34"/>
    <w:uiPriority w:val="0"/>
    <w:rPr>
      <w:rFonts w:asciiTheme="minorEastAsia" w:hAnsiTheme="minorEastAsia"/>
      <w:color w:val="000000" w:themeColor="text1"/>
      <w:sz w:val="24"/>
    </w:rPr>
  </w:style>
  <w:style w:type="character" w:styleId="38" w:customStyle="1">
    <w:name w:val="本文３字オチ (文字)"/>
    <w:basedOn w:val="30"/>
    <w:next w:val="38"/>
    <w:link w:val="36"/>
    <w:uiPriority w:val="0"/>
    <w:rPr>
      <w:rFonts w:eastAsia="ＭＳ 明朝" w:asciiTheme="minorEastAsia" w:hAnsiTheme="minorEastAsia"/>
      <w:color w:val="000000" w:themeColor="text1"/>
      <w:kern w:val="0"/>
      <w:sz w:val="24"/>
    </w:rPr>
  </w:style>
  <w:style w:type="character" w:styleId="39">
    <w:name w:val="annotation reference"/>
    <w:basedOn w:val="10"/>
    <w:next w:val="39"/>
    <w:link w:val="0"/>
    <w:uiPriority w:val="0"/>
    <w:semiHidden/>
    <w:rPr>
      <w:sz w:val="18"/>
    </w:rPr>
  </w:style>
  <w:style w:type="paragraph" w:styleId="40">
    <w:name w:val="annotation text"/>
    <w:basedOn w:val="0"/>
    <w:next w:val="40"/>
    <w:link w:val="41"/>
    <w:uiPriority w:val="0"/>
    <w:semiHidden/>
  </w:style>
  <w:style w:type="character" w:styleId="41" w:customStyle="1">
    <w:name w:val="コメント文字列 (文字)"/>
    <w:basedOn w:val="10"/>
    <w:next w:val="41"/>
    <w:link w:val="40"/>
    <w:uiPriority w:val="0"/>
    <w:rPr>
      <w:rFonts w:ascii="ＭＳ 明朝" w:hAnsi="ＭＳ 明朝" w:eastAsia="ＭＳ 明朝"/>
      <w:sz w:val="24"/>
    </w:rPr>
  </w:style>
  <w:style w:type="paragraph" w:styleId="42">
    <w:name w:val="annotation subject"/>
    <w:basedOn w:val="40"/>
    <w:next w:val="40"/>
    <w:link w:val="43"/>
    <w:uiPriority w:val="0"/>
    <w:semiHidden/>
    <w:rPr>
      <w:b w:val="1"/>
    </w:rPr>
  </w:style>
  <w:style w:type="character" w:styleId="43" w:customStyle="1">
    <w:name w:val="コメント内容 (文字)"/>
    <w:basedOn w:val="41"/>
    <w:next w:val="43"/>
    <w:link w:val="42"/>
    <w:uiPriority w:val="0"/>
    <w:rPr>
      <w:rFonts w:ascii="ＭＳ 明朝" w:hAnsi="ＭＳ 明朝" w:eastAsia="ＭＳ 明朝"/>
      <w:b w:val="1"/>
      <w:sz w:val="24"/>
    </w:rPr>
  </w:style>
  <w:style w:type="paragraph" w:styleId="44">
    <w:name w:val="Revision"/>
    <w:next w:val="44"/>
    <w:link w:val="0"/>
    <w:uiPriority w:val="0"/>
    <w:rPr>
      <w:rFonts w:ascii="ＭＳ 明朝" w:hAnsi="ＭＳ 明朝" w:eastAsia="ＭＳ 明朝"/>
      <w:sz w:val="24"/>
    </w:rPr>
  </w:style>
  <w:style w:type="character" w:styleId="45">
    <w:name w:val="footnote reference"/>
    <w:basedOn w:val="10"/>
    <w:next w:val="45"/>
    <w:link w:val="0"/>
    <w:uiPriority w:val="0"/>
    <w:semiHidden/>
    <w:rPr>
      <w:vertAlign w:val="superscript"/>
    </w:rPr>
  </w:style>
  <w:style w:type="character" w:styleId="46">
    <w:name w:val="endnote reference"/>
    <w:basedOn w:val="10"/>
    <w:next w:val="46"/>
    <w:link w:val="0"/>
    <w:uiPriority w:val="0"/>
    <w:semiHidden/>
    <w:rPr>
      <w:vertAlign w:val="superscript"/>
    </w:rPr>
  </w:style>
  <w:style w:type="character" w:styleId="47" w:customStyle="1">
    <w:name w:val="font-face-gothic"/>
    <w:basedOn w:val="10"/>
    <w:next w:val="47"/>
    <w:link w:val="0"/>
    <w:uiPriority w:val="0"/>
    <w:rPr>
      <w:b w:val="1"/>
    </w:rPr>
  </w:style>
  <w:style w:type="table" w:styleId="48">
    <w:name w:val="Table Grid"/>
    <w:basedOn w:val="11"/>
    <w:next w:val="48"/>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5</Pages>
  <Words>9</Words>
  <Characters>3330</Characters>
  <Application>JUST Note</Application>
  <Lines>251</Lines>
  <Paragraphs>172</Paragraphs>
  <CharactersWithSpaces>3842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modified xsi:type="dcterms:W3CDTF">2021-08-21T01:49:13Z</dcterms:modified>
  <cp:revision>0</cp:revision>
</cp:coreProperties>
</file>