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B638" w14:textId="77777777" w:rsidR="00514D5B" w:rsidRDefault="00514D5B" w:rsidP="00A825A2">
      <w:pPr>
        <w:overflowPunct w:val="0"/>
        <w:adjustRightInd w:val="0"/>
        <w:textAlignment w:val="baseline"/>
        <w:rPr>
          <w:rFonts w:ascii="ＭＳ 明朝" w:hAnsi="ＭＳ 明朝" w:hint="eastAsia"/>
          <w:color w:val="000000"/>
          <w:kern w:val="0"/>
          <w:sz w:val="22"/>
        </w:rPr>
      </w:pPr>
    </w:p>
    <w:p w14:paraId="6EF8616D" w14:textId="77777777" w:rsidR="00514D5B" w:rsidRDefault="00514D5B" w:rsidP="00A825A2">
      <w:pPr>
        <w:overflowPunct w:val="0"/>
        <w:adjustRightInd w:val="0"/>
        <w:textAlignment w:val="baseline"/>
        <w:rPr>
          <w:rFonts w:ascii="ＭＳ 明朝" w:hAnsi="ＭＳ 明朝" w:hint="eastAsia"/>
          <w:color w:val="000000"/>
          <w:kern w:val="0"/>
          <w:sz w:val="22"/>
        </w:rPr>
      </w:pPr>
    </w:p>
    <w:p w14:paraId="49BE7FB1" w14:textId="77777777" w:rsidR="00514D5B" w:rsidRDefault="00514D5B">
      <w:pPr>
        <w:overflowPunct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公立大学法人秋田県立大学の会計監査人候補者の公募について</w:t>
      </w:r>
    </w:p>
    <w:p w14:paraId="2C359520" w14:textId="77777777" w:rsidR="00514D5B" w:rsidRDefault="00514D5B">
      <w:pPr>
        <w:pStyle w:val="a3"/>
        <w:rPr>
          <w:spacing w:val="0"/>
        </w:rPr>
      </w:pPr>
    </w:p>
    <w:p w14:paraId="1EA6AEB7" w14:textId="77777777" w:rsidR="00514D5B" w:rsidRDefault="00514D5B">
      <w:pPr>
        <w:pStyle w:val="a3"/>
        <w:rPr>
          <w:rFonts w:hint="eastAsia"/>
          <w:spacing w:val="0"/>
        </w:rPr>
      </w:pPr>
    </w:p>
    <w:p w14:paraId="7B895DE5" w14:textId="77777777" w:rsidR="00514D5B" w:rsidRDefault="00514D5B">
      <w:pPr>
        <w:pStyle w:val="a3"/>
        <w:rPr>
          <w:spacing w:val="0"/>
        </w:rPr>
      </w:pPr>
    </w:p>
    <w:p w14:paraId="5FE41BF7" w14:textId="77777777" w:rsidR="00514D5B" w:rsidRDefault="00514D5B">
      <w:pPr>
        <w:pStyle w:val="a3"/>
        <w:rPr>
          <w:rFonts w:ascii="ＭＳ 明朝" w:hAnsi="ＭＳ 明朝" w:hint="eastAsia"/>
        </w:rPr>
      </w:pPr>
      <w:r>
        <w:rPr>
          <w:rFonts w:ascii="ＭＳ 明朝" w:hAnsi="ＭＳ 明朝" w:hint="eastAsia"/>
        </w:rPr>
        <w:t xml:space="preserve">　　　　　　　　　　　　　　　　　　　　　　　　　　　　　秋田県あきた未来創造部</w:t>
      </w:r>
    </w:p>
    <w:p w14:paraId="4D11C3A6" w14:textId="77777777" w:rsidR="00514D5B" w:rsidRDefault="00514D5B">
      <w:pPr>
        <w:pStyle w:val="a3"/>
        <w:ind w:firstLineChars="2900" w:firstLine="6264"/>
        <w:rPr>
          <w:spacing w:val="0"/>
        </w:rPr>
      </w:pPr>
      <w:r>
        <w:rPr>
          <w:rFonts w:ascii="ＭＳ 明朝" w:hAnsi="ＭＳ 明朝" w:hint="eastAsia"/>
        </w:rPr>
        <w:t>あきた未来戦略課高等教育支援室</w:t>
      </w:r>
    </w:p>
    <w:p w14:paraId="3D8B86E1" w14:textId="77777777" w:rsidR="00514D5B" w:rsidRDefault="00514D5B">
      <w:pPr>
        <w:pStyle w:val="a3"/>
        <w:rPr>
          <w:rFonts w:hint="eastAsia"/>
          <w:spacing w:val="0"/>
        </w:rPr>
      </w:pPr>
    </w:p>
    <w:p w14:paraId="2CC23BD5" w14:textId="77777777" w:rsidR="00514D5B" w:rsidRDefault="00514D5B">
      <w:pPr>
        <w:pStyle w:val="a3"/>
        <w:rPr>
          <w:spacing w:val="0"/>
        </w:rPr>
      </w:pPr>
    </w:p>
    <w:p w14:paraId="327E28E8" w14:textId="77777777" w:rsidR="00514D5B" w:rsidRDefault="00514D5B">
      <w:pPr>
        <w:pStyle w:val="a3"/>
        <w:rPr>
          <w:spacing w:val="0"/>
        </w:rPr>
      </w:pPr>
    </w:p>
    <w:p w14:paraId="2CF40D8C" w14:textId="77777777" w:rsidR="00514D5B" w:rsidRDefault="00514D5B">
      <w:pPr>
        <w:pStyle w:val="a3"/>
        <w:rPr>
          <w:spacing w:val="0"/>
        </w:rPr>
      </w:pPr>
      <w:r>
        <w:rPr>
          <w:rFonts w:ascii="ＭＳ 明朝" w:hAnsi="ＭＳ 明朝" w:hint="eastAsia"/>
        </w:rPr>
        <w:t xml:space="preserve">　公立大学法人秋田県立大学の令和</w:t>
      </w:r>
      <w:r w:rsidR="00A825A2">
        <w:rPr>
          <w:rFonts w:ascii="ＭＳ 明朝" w:hAnsi="ＭＳ 明朝" w:hint="eastAsia"/>
        </w:rPr>
        <w:t>７</w:t>
      </w:r>
      <w:r>
        <w:rPr>
          <w:rFonts w:ascii="ＭＳ 明朝" w:hAnsi="ＭＳ 明朝" w:hint="eastAsia"/>
        </w:rPr>
        <w:t>事業年度に係る会計監査人に就任を希望される監査法人又は公認会計士の方（公認会計士法の規定により、財務諸表について監査をすることができない者を除く）から企画提案書を募集します。</w:t>
      </w:r>
    </w:p>
    <w:p w14:paraId="29B86F5B" w14:textId="77777777" w:rsidR="00514D5B" w:rsidRDefault="00514D5B">
      <w:pPr>
        <w:pStyle w:val="a3"/>
        <w:rPr>
          <w:rFonts w:hint="eastAsia"/>
          <w:spacing w:val="0"/>
        </w:rPr>
      </w:pPr>
      <w:r>
        <w:rPr>
          <w:rFonts w:ascii="ＭＳ 明朝" w:hAnsi="ＭＳ 明朝" w:hint="eastAsia"/>
        </w:rPr>
        <w:t xml:space="preserve">　つきましては、別紙「企画提案実施要領」を参照の上、令和</w:t>
      </w:r>
      <w:r w:rsidR="00A825A2">
        <w:rPr>
          <w:rFonts w:ascii="ＭＳ 明朝" w:hAnsi="ＭＳ 明朝" w:hint="eastAsia"/>
        </w:rPr>
        <w:t>７</w:t>
      </w:r>
      <w:r>
        <w:rPr>
          <w:rFonts w:ascii="ＭＳ 明朝" w:hAnsi="ＭＳ 明朝" w:hint="eastAsia"/>
        </w:rPr>
        <w:t>年５月3</w:t>
      </w:r>
      <w:r w:rsidR="00A825A2">
        <w:rPr>
          <w:rFonts w:ascii="ＭＳ 明朝" w:hAnsi="ＭＳ 明朝" w:hint="eastAsia"/>
        </w:rPr>
        <w:t>0</w:t>
      </w:r>
      <w:r>
        <w:rPr>
          <w:rFonts w:ascii="ＭＳ 明朝" w:hAnsi="ＭＳ 明朝" w:hint="eastAsia"/>
        </w:rPr>
        <w:t>日（</w:t>
      </w:r>
      <w:r w:rsidR="00A825A2">
        <w:rPr>
          <w:rFonts w:ascii="ＭＳ 明朝" w:hAnsi="ＭＳ 明朝" w:hint="eastAsia"/>
        </w:rPr>
        <w:t>金</w:t>
      </w:r>
      <w:r>
        <w:rPr>
          <w:rFonts w:ascii="ＭＳ 明朝" w:hAnsi="ＭＳ 明朝" w:hint="eastAsia"/>
        </w:rPr>
        <w:t>）までに、５部提出してください。</w:t>
      </w:r>
    </w:p>
    <w:p w14:paraId="2394B214" w14:textId="77777777" w:rsidR="00514D5B" w:rsidRPr="00A825A2" w:rsidRDefault="00514D5B">
      <w:pPr>
        <w:pStyle w:val="a3"/>
        <w:rPr>
          <w:rFonts w:hint="eastAsia"/>
          <w:spacing w:val="0"/>
        </w:rPr>
      </w:pPr>
    </w:p>
    <w:p w14:paraId="1A806FB3" w14:textId="77777777" w:rsidR="00514D5B" w:rsidRDefault="00514D5B">
      <w:pPr>
        <w:pStyle w:val="a3"/>
        <w:rPr>
          <w:rFonts w:hint="eastAsia"/>
          <w:spacing w:val="0"/>
        </w:rPr>
      </w:pPr>
    </w:p>
    <w:p w14:paraId="4C49F5FA" w14:textId="77777777" w:rsidR="00514D5B" w:rsidRDefault="00514D5B">
      <w:pPr>
        <w:pStyle w:val="a3"/>
        <w:rPr>
          <w:rFonts w:hint="eastAsia"/>
          <w:spacing w:val="0"/>
        </w:rPr>
      </w:pPr>
    </w:p>
    <w:p w14:paraId="4C6E4A64" w14:textId="77777777" w:rsidR="00514D5B" w:rsidRDefault="00514D5B">
      <w:pPr>
        <w:pStyle w:val="a3"/>
        <w:rPr>
          <w:spacing w:val="0"/>
        </w:rPr>
      </w:pPr>
    </w:p>
    <w:p w14:paraId="3E28BE9D" w14:textId="77777777" w:rsidR="00514D5B" w:rsidRDefault="00514D5B">
      <w:pPr>
        <w:pStyle w:val="a3"/>
        <w:rPr>
          <w:spacing w:val="0"/>
        </w:rPr>
      </w:pPr>
      <w:r>
        <w:rPr>
          <w:rFonts w:ascii="ＭＳ 明朝" w:hAnsi="ＭＳ 明朝" w:hint="eastAsia"/>
        </w:rPr>
        <w:t xml:space="preserve">　　　　　　　　　　　　　　　　　　　　　　　【提案書の提出先及び問い合わせ先】</w:t>
      </w:r>
    </w:p>
    <w:p w14:paraId="3C25502C" w14:textId="77777777" w:rsidR="00514D5B" w:rsidRDefault="00514D5B">
      <w:pPr>
        <w:pStyle w:val="a3"/>
        <w:rPr>
          <w:spacing w:val="0"/>
        </w:rPr>
      </w:pPr>
      <w:r>
        <w:rPr>
          <w:rFonts w:ascii="ＭＳ 明朝" w:hAnsi="ＭＳ 明朝" w:hint="eastAsia"/>
        </w:rPr>
        <w:t xml:space="preserve">　　　　　　　　　　　　　　　　　　　　　　　　〒010－8570</w:t>
      </w:r>
    </w:p>
    <w:p w14:paraId="7E81783B" w14:textId="77777777" w:rsidR="00514D5B" w:rsidRDefault="00514D5B">
      <w:pPr>
        <w:pStyle w:val="a3"/>
        <w:rPr>
          <w:spacing w:val="0"/>
        </w:rPr>
      </w:pPr>
      <w:r>
        <w:rPr>
          <w:rFonts w:ascii="ＭＳ 明朝" w:hAnsi="ＭＳ 明朝" w:hint="eastAsia"/>
        </w:rPr>
        <w:t xml:space="preserve">　　　　　　　　　　　　　　　　　　　　　　　　秋田市山王四丁目１－１</w:t>
      </w:r>
    </w:p>
    <w:p w14:paraId="47EE5DE1" w14:textId="77777777" w:rsidR="00514D5B" w:rsidRDefault="00514D5B">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秋田県あきた未来創造部</w:t>
      </w:r>
    </w:p>
    <w:p w14:paraId="1E9450B0" w14:textId="77777777" w:rsidR="00514D5B" w:rsidRDefault="00514D5B">
      <w:pPr>
        <w:pStyle w:val="a3"/>
        <w:rPr>
          <w:spacing w:val="0"/>
        </w:rPr>
      </w:pPr>
      <w:r>
        <w:rPr>
          <w:rFonts w:ascii="ＭＳ 明朝" w:hAnsi="ＭＳ 明朝" w:hint="eastAsia"/>
        </w:rPr>
        <w:t xml:space="preserve">　　　　　　　　　　　　　　　　　　　　　　　　あきた未来戦略課高等教育支援室</w:t>
      </w:r>
    </w:p>
    <w:p w14:paraId="3AE84282" w14:textId="77777777" w:rsidR="00514D5B" w:rsidRDefault="00514D5B">
      <w:pPr>
        <w:pStyle w:val="a3"/>
        <w:rPr>
          <w:spacing w:val="0"/>
        </w:rPr>
      </w:pPr>
      <w:r>
        <w:rPr>
          <w:rFonts w:ascii="ＭＳ 明朝" w:hAnsi="ＭＳ 明朝" w:hint="eastAsia"/>
        </w:rPr>
        <w:t xml:space="preserve">　　　　　　　　　　　　　　　　　　　　　　　　ＴＥＬ　018－860－1223</w:t>
      </w:r>
    </w:p>
    <w:p w14:paraId="7B4C5582" w14:textId="77777777" w:rsidR="00514D5B" w:rsidRDefault="00514D5B">
      <w:pPr>
        <w:pStyle w:val="a3"/>
        <w:rPr>
          <w:spacing w:val="0"/>
        </w:rPr>
      </w:pPr>
      <w:r>
        <w:rPr>
          <w:rFonts w:ascii="ＭＳ 明朝" w:hAnsi="ＭＳ 明朝" w:hint="eastAsia"/>
        </w:rPr>
        <w:t xml:space="preserve">　　　　　　　　　　　　　　　　　　　　　　　　ＦＡＸ　018－860－3870</w:t>
      </w:r>
    </w:p>
    <w:p w14:paraId="3A7945BA" w14:textId="77777777" w:rsidR="00514D5B" w:rsidRDefault="00514D5B">
      <w:pPr>
        <w:pStyle w:val="a3"/>
        <w:rPr>
          <w:spacing w:val="0"/>
        </w:rPr>
      </w:pPr>
    </w:p>
    <w:p w14:paraId="5974C0D1" w14:textId="77777777" w:rsidR="00514D5B" w:rsidRDefault="00514D5B">
      <w:pPr>
        <w:pStyle w:val="a3"/>
        <w:rPr>
          <w:spacing w:val="0"/>
        </w:rPr>
      </w:pPr>
    </w:p>
    <w:sectPr w:rsidR="00514D5B">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58EF" w14:textId="77777777" w:rsidR="00514D5B" w:rsidRDefault="00514D5B">
      <w:r>
        <w:separator/>
      </w:r>
    </w:p>
  </w:endnote>
  <w:endnote w:type="continuationSeparator" w:id="0">
    <w:p w14:paraId="6ABB053E" w14:textId="77777777" w:rsidR="00514D5B" w:rsidRDefault="0051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0C50" w14:textId="77777777" w:rsidR="00514D5B" w:rsidRDefault="00514D5B">
      <w:r>
        <w:separator/>
      </w:r>
    </w:p>
  </w:footnote>
  <w:footnote w:type="continuationSeparator" w:id="0">
    <w:p w14:paraId="2F54FE10" w14:textId="77777777" w:rsidR="00514D5B" w:rsidRDefault="0051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0"/>
  <w:drawingGridVerticalOrigin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92C"/>
    <w:rsid w:val="001D5B1F"/>
    <w:rsid w:val="00514D5B"/>
    <w:rsid w:val="00A825A2"/>
    <w:rsid w:val="00E4592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B901967"/>
  <w15:chartTrackingRefBased/>
  <w15:docId w15:val="{33788A02-691D-4B55-A110-3E1E67D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spacing w:val="-2"/>
      <w:sz w:val="22"/>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平成２１年４月２０日</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平成２１年４月２０日</dc:title>
  <dc:subject/>
  <dc:creator>49554</dc:creator>
  <cp:keywords/>
  <dc:description/>
  <cp:lastModifiedBy>井上　博貴</cp:lastModifiedBy>
  <cp:revision>2</cp:revision>
  <cp:lastPrinted>2019-04-15T06:36:00Z</cp:lastPrinted>
  <dcterms:created xsi:type="dcterms:W3CDTF">2025-04-22T01:59:00Z</dcterms:created>
  <dcterms:modified xsi:type="dcterms:W3CDTF">2025-04-22T01:59:00Z</dcterms:modified>
  <cp:category/>
  <cp:contentStatus/>
</cp:coreProperties>
</file>