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color w:val="auto"/>
          <w:spacing w:val="2"/>
        </w:rPr>
      </w:pPr>
      <w:r>
        <w:rPr>
          <w:rFonts w:hint="eastAsia" w:ascii="ＭＳ ゴシック" w:hAnsi="ＭＳ ゴシック" w:eastAsia="ＭＳ ゴシック"/>
          <w:color w:val="auto"/>
          <w:spacing w:val="-2"/>
        </w:rPr>
        <w:t>（様式６）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471"/>
      </w:tblGrid>
      <w:tr>
        <w:trPr/>
        <w:tc>
          <w:tcPr>
            <w:tcW w:w="9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44" w:lineRule="exact"/>
              <w:jc w:val="center"/>
              <w:rPr>
                <w:rFonts w:hint="default"/>
                <w:color w:val="auto"/>
                <w:spacing w:val="2"/>
                <w:sz w:val="28"/>
              </w:rPr>
            </w:pPr>
            <w:r>
              <w:rPr>
                <w:rFonts w:hint="eastAsia"/>
                <w:color w:val="auto"/>
                <w:spacing w:val="2"/>
                <w:sz w:val="28"/>
              </w:rPr>
              <w:t>あきたエコ＆リサイクルフェスティバル実行委員会事務局　行き</w:t>
            </w:r>
          </w:p>
          <w:p>
            <w:pPr>
              <w:pStyle w:val="0"/>
              <w:kinsoku w:val="0"/>
              <w:autoSpaceDE w:val="0"/>
              <w:autoSpaceDN w:val="0"/>
              <w:spacing w:line="444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  <w:sz w:val="28"/>
              </w:rPr>
              <w:t>（秋田県</w:t>
            </w:r>
            <w:r>
              <w:rPr>
                <w:rFonts w:hint="eastAsia"/>
                <w:color w:val="auto"/>
                <w:spacing w:val="-2"/>
                <w:sz w:val="28"/>
              </w:rPr>
              <w:t xml:space="preserve"> </w:t>
            </w:r>
            <w:r>
              <w:rPr>
                <w:rFonts w:hint="eastAsia"/>
                <w:color w:val="auto"/>
                <w:spacing w:val="-2"/>
                <w:sz w:val="28"/>
              </w:rPr>
              <w:t>生活環境部</w:t>
            </w:r>
            <w:r>
              <w:rPr>
                <w:rFonts w:hint="eastAsia"/>
                <w:color w:val="auto"/>
                <w:spacing w:val="-2"/>
                <w:sz w:val="28"/>
              </w:rPr>
              <w:t xml:space="preserve"> </w:t>
            </w:r>
            <w:r>
              <w:rPr>
                <w:rFonts w:hint="eastAsia"/>
                <w:color w:val="auto"/>
                <w:spacing w:val="-2"/>
                <w:sz w:val="28"/>
              </w:rPr>
              <w:t>温暖化対策課</w:t>
            </w:r>
            <w:r>
              <w:rPr>
                <w:rFonts w:hint="eastAsia"/>
                <w:color w:val="auto"/>
                <w:spacing w:val="-2"/>
                <w:sz w:val="28"/>
              </w:rPr>
              <w:t xml:space="preserve"> </w:t>
            </w:r>
            <w:r>
              <w:rPr>
                <w:rFonts w:hint="eastAsia"/>
                <w:color w:val="auto"/>
                <w:spacing w:val="-2"/>
                <w:sz w:val="28"/>
              </w:rPr>
              <w:t>環境活動推進班内）</w:t>
            </w:r>
          </w:p>
          <w:p>
            <w:pPr>
              <w:pStyle w:val="0"/>
              <w:kinsoku w:val="0"/>
              <w:autoSpaceDE w:val="0"/>
              <w:autoSpaceDN w:val="0"/>
              <w:spacing w:line="444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  <w:sz w:val="30"/>
              </w:rPr>
              <w:t>ＦＡＸ：０１８－８６０－３８８１</w:t>
            </w:r>
          </w:p>
        </w:tc>
      </w:tr>
    </w:tbl>
    <w:p>
      <w:pPr>
        <w:pStyle w:val="0"/>
        <w:jc w:val="center"/>
        <w:rPr>
          <w:rFonts w:hint="eastAsia" w:asciiTheme="minorHAnsi" w:hAnsiTheme="minorHAnsi"/>
          <w:color w:val="auto"/>
          <w:spacing w:val="2"/>
        </w:rPr>
      </w:pPr>
      <w:r>
        <w:rPr>
          <w:rFonts w:hint="eastAsia" w:asciiTheme="minorHAnsi" w:hAnsiTheme="minorHAnsi"/>
        </w:rPr>
        <w:t>秋田県誕生</w:t>
      </w:r>
      <w:r>
        <w:rPr>
          <w:rFonts w:hint="default" w:asciiTheme="minorHAnsi" w:hAnsiTheme="minorHAnsi"/>
        </w:rPr>
        <w:t>150</w:t>
      </w:r>
      <w:r>
        <w:rPr>
          <w:rFonts w:hint="eastAsia" w:asciiTheme="minorHAnsi" w:hAnsiTheme="minorHAnsi"/>
        </w:rPr>
        <w:t>年記念事業　</w:t>
      </w:r>
    </w:p>
    <w:p>
      <w:pPr>
        <w:pStyle w:val="0"/>
        <w:jc w:val="center"/>
        <w:rPr>
          <w:rFonts w:hint="eastAsia" w:asciiTheme="minorHAnsi" w:hAnsiTheme="minorHAnsi"/>
          <w:color w:val="auto"/>
          <w:spacing w:val="2"/>
        </w:rPr>
      </w:pPr>
      <w:r>
        <w:rPr>
          <w:rFonts w:hint="eastAsia" w:asciiTheme="minorHAnsi" w:hAnsiTheme="minorHAnsi"/>
        </w:rPr>
        <w:t>第</w:t>
      </w:r>
      <w:r>
        <w:rPr>
          <w:rFonts w:hint="default" w:asciiTheme="minorHAnsi" w:hAnsiTheme="minorHAnsi"/>
        </w:rPr>
        <w:t>20</w:t>
      </w:r>
      <w:r>
        <w:rPr>
          <w:rFonts w:hint="eastAsia" w:asciiTheme="minorHAnsi" w:hAnsiTheme="minorHAnsi"/>
        </w:rPr>
        <w:t>回あきたエコ＆リサイクルフェスティバル企画運営業務委託</w:t>
      </w:r>
    </w:p>
    <w:p>
      <w:pPr>
        <w:pStyle w:val="0"/>
        <w:jc w:val="center"/>
        <w:rPr>
          <w:rFonts w:hint="default"/>
          <w:color w:val="auto"/>
          <w:spacing w:val="2"/>
        </w:rPr>
      </w:pPr>
      <w:bookmarkStart w:id="0" w:name="_GoBack"/>
      <w:bookmarkEnd w:id="0"/>
    </w:p>
    <w:p>
      <w:pPr>
        <w:pStyle w:val="0"/>
        <w:spacing w:line="544" w:lineRule="exact"/>
        <w:jc w:val="center"/>
        <w:rPr>
          <w:rFonts w:hint="default"/>
          <w:color w:val="auto"/>
          <w:spacing w:val="2"/>
        </w:rPr>
      </w:pPr>
      <w:r>
        <w:rPr>
          <w:rFonts w:hint="eastAsia"/>
          <w:b w:val="1"/>
          <w:color w:val="auto"/>
          <w:spacing w:val="-2"/>
          <w:sz w:val="40"/>
        </w:rPr>
        <w:t>質　問　票</w:t>
      </w:r>
    </w:p>
    <w:tbl>
      <w:tblPr>
        <w:tblStyle w:val="11"/>
        <w:tblW w:w="0" w:type="auto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37"/>
        <w:gridCol w:w="3677"/>
        <w:gridCol w:w="891"/>
        <w:gridCol w:w="3566"/>
      </w:tblGrid>
      <w:tr>
        <w:trPr/>
        <w:tc>
          <w:tcPr>
            <w:tcW w:w="13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会　社　名</w:t>
            </w: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団　体　名</w:t>
            </w:r>
          </w:p>
        </w:tc>
        <w:tc>
          <w:tcPr>
            <w:tcW w:w="36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8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住　所</w:t>
            </w:r>
          </w:p>
        </w:tc>
        <w:tc>
          <w:tcPr>
            <w:tcW w:w="3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</w:tr>
      <w:tr>
        <w:trPr/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所属部署名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電　話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</w:tr>
      <w:tr>
        <w:trPr/>
        <w:tc>
          <w:tcPr>
            <w:tcW w:w="13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質問者氏名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ＦＡＸ</w:t>
            </w: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spacing w:val="-2"/>
              </w:rPr>
              <w:t>Email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</w:tr>
      <w:tr>
        <w:trPr>
          <w:trHeight w:val="6777" w:hRule="atLeast"/>
        </w:trPr>
        <w:tc>
          <w:tcPr>
            <w:tcW w:w="947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364" w:lineRule="atLeast"/>
              <w:rPr>
                <w:rFonts w:hint="default"/>
                <w:color w:val="auto"/>
                <w:spacing w:val="2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textAlignment w:val="auto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大貴</dc:creator>
  <cp:lastModifiedBy>伊藤　大貴</cp:lastModifiedBy>
  <dcterms:created xsi:type="dcterms:W3CDTF">2021-03-25T05:21:00Z</dcterms:created>
  <dcterms:modified xsi:type="dcterms:W3CDTF">2021-03-25T05:21:00Z</dcterms:modified>
  <cp:revision>0</cp:revision>
</cp:coreProperties>
</file>