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50EB" w14:textId="77777777" w:rsidR="00304849" w:rsidRDefault="00FF151B">
      <w:pPr>
        <w:rPr>
          <w:sz w:val="24"/>
        </w:rPr>
      </w:pPr>
      <w:r>
        <w:rPr>
          <w:rFonts w:hint="eastAsia"/>
        </w:rPr>
        <w:t>（</w:t>
      </w:r>
      <w:r>
        <w:rPr>
          <w:rFonts w:hint="eastAsia"/>
          <w:sz w:val="24"/>
        </w:rPr>
        <w:t>様式第３号）</w:t>
      </w:r>
    </w:p>
    <w:p w14:paraId="2C6434D8" w14:textId="77777777" w:rsidR="00304849" w:rsidRDefault="00FF151B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B4C047C" w14:textId="77777777" w:rsidR="00304849" w:rsidRDefault="00304849">
      <w:pPr>
        <w:jc w:val="right"/>
        <w:rPr>
          <w:sz w:val="24"/>
        </w:rPr>
      </w:pPr>
    </w:p>
    <w:p w14:paraId="4E54BD7F" w14:textId="48040C3B" w:rsidR="00304849" w:rsidRDefault="00FF151B">
      <w:pPr>
        <w:rPr>
          <w:sz w:val="24"/>
        </w:rPr>
      </w:pPr>
      <w:r>
        <w:rPr>
          <w:rFonts w:hint="eastAsia"/>
          <w:sz w:val="24"/>
        </w:rPr>
        <w:t>（あて先）秋田県畜産試験場長　小棚木　栄作</w:t>
      </w:r>
    </w:p>
    <w:p w14:paraId="23F690AC" w14:textId="77777777" w:rsidR="00304849" w:rsidRDefault="00304849">
      <w:pPr>
        <w:rPr>
          <w:sz w:val="24"/>
        </w:rPr>
      </w:pPr>
    </w:p>
    <w:p w14:paraId="4518E0AA" w14:textId="77777777" w:rsidR="00304849" w:rsidRDefault="00FF151B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666FACDA" w14:textId="77777777" w:rsidR="00304849" w:rsidRDefault="00FF151B">
      <w:pPr>
        <w:ind w:firstLineChars="1700" w:firstLine="4114"/>
        <w:rPr>
          <w:sz w:val="24"/>
        </w:rPr>
      </w:pPr>
      <w:r>
        <w:rPr>
          <w:rFonts w:hint="eastAsia"/>
          <w:sz w:val="24"/>
        </w:rPr>
        <w:t>商号又は名称</w:t>
      </w:r>
    </w:p>
    <w:p w14:paraId="654711E4" w14:textId="77777777" w:rsidR="00304849" w:rsidRDefault="00FF151B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　　　　　　　印</w:t>
      </w:r>
    </w:p>
    <w:p w14:paraId="72864AD7" w14:textId="77777777" w:rsidR="00304849" w:rsidRDefault="00304849">
      <w:pPr>
        <w:ind w:firstLineChars="2500" w:firstLine="6050"/>
        <w:rPr>
          <w:color w:val="auto"/>
          <w:sz w:val="24"/>
        </w:rPr>
      </w:pPr>
    </w:p>
    <w:p w14:paraId="24F21357" w14:textId="77777777" w:rsidR="00304849" w:rsidRDefault="00304849">
      <w:pPr>
        <w:ind w:firstLineChars="2500" w:firstLine="6050"/>
        <w:rPr>
          <w:color w:val="FF0000"/>
          <w:sz w:val="24"/>
          <w:u w:val="single"/>
        </w:rPr>
      </w:pPr>
    </w:p>
    <w:p w14:paraId="75DCC68C" w14:textId="77777777" w:rsidR="00304849" w:rsidRDefault="00FF151B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31B9CFD0" w14:textId="77777777" w:rsidR="00304849" w:rsidRDefault="00304849">
      <w:pPr>
        <w:jc w:val="right"/>
        <w:rPr>
          <w:sz w:val="24"/>
        </w:rPr>
      </w:pPr>
    </w:p>
    <w:p w14:paraId="40662838" w14:textId="77777777" w:rsidR="00304849" w:rsidRDefault="00304849">
      <w:pPr>
        <w:jc w:val="right"/>
        <w:rPr>
          <w:sz w:val="24"/>
        </w:rPr>
      </w:pPr>
    </w:p>
    <w:p w14:paraId="2A21B507" w14:textId="77777777" w:rsidR="00304849" w:rsidRDefault="00FF151B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6A2A885C" w14:textId="77777777" w:rsidR="00304849" w:rsidRDefault="00304849">
      <w:pPr>
        <w:rPr>
          <w:sz w:val="24"/>
        </w:rPr>
      </w:pPr>
    </w:p>
    <w:p w14:paraId="7CBE21D0" w14:textId="77777777" w:rsidR="00304849" w:rsidRDefault="00304849">
      <w:pPr>
        <w:rPr>
          <w:sz w:val="24"/>
        </w:rPr>
      </w:pPr>
    </w:p>
    <w:p w14:paraId="25241416" w14:textId="77777777" w:rsidR="00304849" w:rsidRDefault="00304849">
      <w:pPr>
        <w:rPr>
          <w:sz w:val="24"/>
        </w:rPr>
      </w:pPr>
    </w:p>
    <w:p w14:paraId="74235CA4" w14:textId="77777777" w:rsidR="00304849" w:rsidRDefault="00304849">
      <w:pPr>
        <w:rPr>
          <w:sz w:val="24"/>
        </w:rPr>
      </w:pPr>
    </w:p>
    <w:p w14:paraId="0BA5F8D1" w14:textId="77777777" w:rsidR="00304849" w:rsidRDefault="00304849">
      <w:pPr>
        <w:rPr>
          <w:sz w:val="24"/>
        </w:rPr>
      </w:pPr>
    </w:p>
    <w:p w14:paraId="79471981" w14:textId="77777777" w:rsidR="00304849" w:rsidRDefault="00FF151B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委託業務名：畜産試験場清掃業務委託</w:t>
      </w:r>
    </w:p>
    <w:sectPr w:rsidR="00304849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3E03" w14:textId="77777777" w:rsidR="00FF151B" w:rsidRDefault="00FF151B">
      <w:r>
        <w:separator/>
      </w:r>
    </w:p>
  </w:endnote>
  <w:endnote w:type="continuationSeparator" w:id="0">
    <w:p w14:paraId="69ACFD05" w14:textId="77777777" w:rsidR="00FF151B" w:rsidRDefault="00FF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2B95" w14:textId="77777777" w:rsidR="00FF151B" w:rsidRDefault="00FF151B">
      <w:r>
        <w:separator/>
      </w:r>
    </w:p>
  </w:footnote>
  <w:footnote w:type="continuationSeparator" w:id="0">
    <w:p w14:paraId="4C78D561" w14:textId="77777777" w:rsidR="00FF151B" w:rsidRDefault="00FF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D65B" w14:textId="77777777" w:rsidR="00304849" w:rsidRDefault="00304849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49"/>
    <w:rsid w:val="000836C6"/>
    <w:rsid w:val="00304849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83152"/>
  <w15:chartTrackingRefBased/>
  <w15:docId w15:val="{6BAB55F5-DF8C-4A7E-BAD7-3A3562ED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47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松川　康彦</cp:lastModifiedBy>
  <cp:revision>11</cp:revision>
  <cp:lastPrinted>2020-03-06T22:04:00Z</cp:lastPrinted>
  <dcterms:created xsi:type="dcterms:W3CDTF">2019-01-24T15:49:00Z</dcterms:created>
  <dcterms:modified xsi:type="dcterms:W3CDTF">2026-02-25T02:26:00Z</dcterms:modified>
</cp:coreProperties>
</file>