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33A20" w14:textId="77777777" w:rsidR="00152223" w:rsidRDefault="009C0DEB" w:rsidP="0090251E">
      <w:pPr>
        <w:spacing w:after="0"/>
      </w:pPr>
      <w:r>
        <w:rPr>
          <w:rFonts w:hint="eastAsia"/>
        </w:rPr>
        <w:t>様式１</w:t>
      </w:r>
    </w:p>
    <w:p w14:paraId="3A09A93A" w14:textId="77777777" w:rsidR="00152223" w:rsidRDefault="00152223" w:rsidP="0090251E">
      <w:pPr>
        <w:spacing w:after="0"/>
      </w:pPr>
    </w:p>
    <w:p w14:paraId="1FADFA7A" w14:textId="77777777" w:rsidR="00152223" w:rsidRDefault="009C0DEB" w:rsidP="0090251E">
      <w:pPr>
        <w:spacing w:after="0"/>
        <w:jc w:val="center"/>
      </w:pPr>
      <w:r>
        <w:rPr>
          <w:rFonts w:hint="eastAsia"/>
        </w:rPr>
        <w:t>都道府県がん情報及びその匿名化が行われた情報の管理リスト関係</w:t>
      </w:r>
    </w:p>
    <w:tbl>
      <w:tblPr>
        <w:tblStyle w:val="af1"/>
        <w:tblpPr w:leftFromText="142" w:rightFromText="142" w:vertAnchor="text" w:horzAnchor="margin" w:tblpY="125"/>
        <w:tblW w:w="8494" w:type="dxa"/>
        <w:tblLayout w:type="fixed"/>
        <w:tblLook w:val="04A0" w:firstRow="1" w:lastRow="0" w:firstColumn="1" w:lastColumn="0" w:noHBand="0" w:noVBand="1"/>
      </w:tblPr>
      <w:tblGrid>
        <w:gridCol w:w="1339"/>
        <w:gridCol w:w="1139"/>
        <w:gridCol w:w="1756"/>
        <w:gridCol w:w="974"/>
        <w:gridCol w:w="831"/>
        <w:gridCol w:w="1515"/>
        <w:gridCol w:w="940"/>
      </w:tblGrid>
      <w:tr w:rsidR="00152223" w14:paraId="37D03C2F" w14:textId="77777777">
        <w:tc>
          <w:tcPr>
            <w:tcW w:w="1339" w:type="dxa"/>
            <w:vMerge w:val="restart"/>
          </w:tcPr>
          <w:p w14:paraId="706EDD14" w14:textId="77777777" w:rsidR="00152223" w:rsidRDefault="009C0DEB" w:rsidP="0090251E">
            <w:pPr>
              <w:spacing w:after="0"/>
              <w:jc w:val="center"/>
              <w:rPr>
                <w:rFonts w:asciiTheme="minorEastAsia" w:hAnsiTheme="minorEastAsia"/>
              </w:rPr>
            </w:pPr>
            <w:r>
              <w:rPr>
                <w:rFonts w:asciiTheme="minorEastAsia" w:hAnsiTheme="minorEastAsia"/>
              </w:rPr>
              <w:t>情報名</w:t>
            </w:r>
          </w:p>
        </w:tc>
        <w:tc>
          <w:tcPr>
            <w:tcW w:w="1139" w:type="dxa"/>
            <w:vMerge w:val="restart"/>
          </w:tcPr>
          <w:p w14:paraId="68244266" w14:textId="77777777" w:rsidR="00152223" w:rsidRDefault="009C0DEB" w:rsidP="0090251E">
            <w:pPr>
              <w:spacing w:after="0"/>
              <w:jc w:val="center"/>
              <w:rPr>
                <w:rFonts w:asciiTheme="minorEastAsia" w:hAnsiTheme="minorEastAsia"/>
              </w:rPr>
            </w:pPr>
            <w:r>
              <w:rPr>
                <w:rFonts w:asciiTheme="minorEastAsia" w:hAnsiTheme="minorEastAsia"/>
              </w:rPr>
              <w:t>罹患年次</w:t>
            </w:r>
          </w:p>
        </w:tc>
        <w:tc>
          <w:tcPr>
            <w:tcW w:w="1756" w:type="dxa"/>
            <w:vMerge w:val="restart"/>
          </w:tcPr>
          <w:p w14:paraId="52141FE4" w14:textId="77777777" w:rsidR="00152223" w:rsidRDefault="009C0DEB" w:rsidP="0090251E">
            <w:pPr>
              <w:spacing w:after="0"/>
              <w:jc w:val="center"/>
              <w:rPr>
                <w:rFonts w:asciiTheme="minorEastAsia" w:hAnsiTheme="minorEastAsia"/>
              </w:rPr>
            </w:pPr>
            <w:r>
              <w:rPr>
                <w:rFonts w:asciiTheme="minorEastAsia" w:hAnsiTheme="minorEastAsia"/>
              </w:rPr>
              <w:t>情報確定年月日</w:t>
            </w:r>
          </w:p>
        </w:tc>
        <w:tc>
          <w:tcPr>
            <w:tcW w:w="3320" w:type="dxa"/>
            <w:gridSpan w:val="3"/>
          </w:tcPr>
          <w:p w14:paraId="691849B0" w14:textId="77777777" w:rsidR="00152223" w:rsidRDefault="009C0DEB" w:rsidP="0090251E">
            <w:pPr>
              <w:spacing w:after="0"/>
              <w:jc w:val="center"/>
              <w:rPr>
                <w:rFonts w:asciiTheme="minorEastAsia" w:hAnsiTheme="minorEastAsia"/>
              </w:rPr>
            </w:pPr>
            <w:r>
              <w:rPr>
                <w:rFonts w:asciiTheme="minorEastAsia" w:hAnsiTheme="minorEastAsia"/>
              </w:rPr>
              <w:t>定義情報等</w:t>
            </w:r>
          </w:p>
        </w:tc>
        <w:tc>
          <w:tcPr>
            <w:tcW w:w="940" w:type="dxa"/>
            <w:vMerge w:val="restart"/>
          </w:tcPr>
          <w:p w14:paraId="63CFD94D" w14:textId="77777777" w:rsidR="00152223" w:rsidRDefault="009C0DEB" w:rsidP="0090251E">
            <w:pPr>
              <w:spacing w:after="0"/>
              <w:rPr>
                <w:rFonts w:asciiTheme="minorEastAsia" w:hAnsiTheme="minorEastAsia"/>
              </w:rPr>
            </w:pPr>
            <w:r>
              <w:rPr>
                <w:rFonts w:asciiTheme="minorEastAsia" w:hAnsiTheme="minorEastAsia"/>
              </w:rPr>
              <w:t>提供可否/根拠</w:t>
            </w:r>
          </w:p>
        </w:tc>
      </w:tr>
      <w:tr w:rsidR="00152223" w14:paraId="70926423" w14:textId="77777777">
        <w:tc>
          <w:tcPr>
            <w:tcW w:w="1339" w:type="dxa"/>
            <w:vMerge/>
          </w:tcPr>
          <w:p w14:paraId="4AA1AF6A" w14:textId="77777777" w:rsidR="00152223" w:rsidRDefault="00152223" w:rsidP="0090251E">
            <w:pPr>
              <w:spacing w:after="0"/>
              <w:jc w:val="center"/>
              <w:rPr>
                <w:rFonts w:asciiTheme="minorEastAsia" w:hAnsiTheme="minorEastAsia"/>
              </w:rPr>
            </w:pPr>
          </w:p>
        </w:tc>
        <w:tc>
          <w:tcPr>
            <w:tcW w:w="1139" w:type="dxa"/>
            <w:vMerge/>
          </w:tcPr>
          <w:p w14:paraId="37D35544" w14:textId="77777777" w:rsidR="00152223" w:rsidRDefault="00152223" w:rsidP="0090251E">
            <w:pPr>
              <w:spacing w:after="0"/>
              <w:jc w:val="center"/>
              <w:rPr>
                <w:rFonts w:asciiTheme="minorEastAsia" w:hAnsiTheme="minorEastAsia"/>
              </w:rPr>
            </w:pPr>
          </w:p>
        </w:tc>
        <w:tc>
          <w:tcPr>
            <w:tcW w:w="1756" w:type="dxa"/>
            <w:vMerge/>
          </w:tcPr>
          <w:p w14:paraId="417AF0CA" w14:textId="77777777" w:rsidR="00152223" w:rsidRDefault="00152223" w:rsidP="0090251E">
            <w:pPr>
              <w:spacing w:after="0"/>
              <w:jc w:val="center"/>
              <w:rPr>
                <w:rFonts w:asciiTheme="minorEastAsia" w:hAnsiTheme="minorEastAsia"/>
              </w:rPr>
            </w:pPr>
          </w:p>
        </w:tc>
        <w:tc>
          <w:tcPr>
            <w:tcW w:w="974" w:type="dxa"/>
          </w:tcPr>
          <w:p w14:paraId="24743C1E" w14:textId="77777777" w:rsidR="00152223" w:rsidRDefault="009C0DEB" w:rsidP="0090251E">
            <w:pPr>
              <w:spacing w:after="0"/>
              <w:jc w:val="center"/>
              <w:rPr>
                <w:rFonts w:asciiTheme="minorEastAsia" w:hAnsiTheme="minorEastAsia"/>
              </w:rPr>
            </w:pPr>
            <w:r>
              <w:rPr>
                <w:rFonts w:asciiTheme="minorEastAsia" w:hAnsiTheme="minorEastAsia"/>
              </w:rPr>
              <w:t>データレイアウト</w:t>
            </w:r>
          </w:p>
        </w:tc>
        <w:tc>
          <w:tcPr>
            <w:tcW w:w="831" w:type="dxa"/>
          </w:tcPr>
          <w:p w14:paraId="1A33105C" w14:textId="77777777" w:rsidR="00152223" w:rsidRDefault="009C0DEB" w:rsidP="0090251E">
            <w:pPr>
              <w:spacing w:after="0"/>
              <w:jc w:val="center"/>
              <w:rPr>
                <w:rFonts w:asciiTheme="minorEastAsia" w:hAnsiTheme="minorEastAsia"/>
              </w:rPr>
            </w:pPr>
            <w:r>
              <w:rPr>
                <w:rFonts w:asciiTheme="minorEastAsia" w:hAnsiTheme="minorEastAsia"/>
              </w:rPr>
              <w:t>コード表</w:t>
            </w:r>
          </w:p>
        </w:tc>
        <w:tc>
          <w:tcPr>
            <w:tcW w:w="1515" w:type="dxa"/>
          </w:tcPr>
          <w:p w14:paraId="34075B82" w14:textId="77777777" w:rsidR="00152223" w:rsidRDefault="009C0DEB" w:rsidP="0090251E">
            <w:pPr>
              <w:spacing w:after="0"/>
              <w:jc w:val="center"/>
              <w:rPr>
                <w:rFonts w:asciiTheme="minorEastAsia" w:hAnsiTheme="minorEastAsia"/>
              </w:rPr>
            </w:pPr>
            <w:r>
              <w:rPr>
                <w:rFonts w:asciiTheme="minorEastAsia" w:hAnsiTheme="minorEastAsia"/>
              </w:rPr>
              <w:t>備考</w:t>
            </w:r>
          </w:p>
        </w:tc>
        <w:tc>
          <w:tcPr>
            <w:tcW w:w="940" w:type="dxa"/>
            <w:vMerge/>
          </w:tcPr>
          <w:p w14:paraId="194E6C03" w14:textId="77777777" w:rsidR="00152223" w:rsidRDefault="00152223" w:rsidP="0090251E">
            <w:pPr>
              <w:spacing w:after="0"/>
              <w:rPr>
                <w:rFonts w:asciiTheme="minorEastAsia" w:hAnsiTheme="minorEastAsia"/>
              </w:rPr>
            </w:pPr>
          </w:p>
        </w:tc>
      </w:tr>
      <w:tr w:rsidR="00152223" w14:paraId="3E36C020" w14:textId="77777777">
        <w:tc>
          <w:tcPr>
            <w:tcW w:w="1339" w:type="dxa"/>
          </w:tcPr>
          <w:p w14:paraId="3B1883A2" w14:textId="77777777" w:rsidR="00152223" w:rsidRDefault="009C0DEB" w:rsidP="0090251E">
            <w:pPr>
              <w:spacing w:after="0"/>
              <w:rPr>
                <w:rFonts w:asciiTheme="minorEastAsia" w:hAnsiTheme="minorEastAsia"/>
              </w:rPr>
            </w:pPr>
            <w:r>
              <w:rPr>
                <w:rFonts w:asciiTheme="minorEastAsia" w:hAnsiTheme="minorEastAsia" w:hint="eastAsia"/>
              </w:rPr>
              <w:t>例）</w:t>
            </w:r>
            <w:r>
              <w:rPr>
                <w:rFonts w:asciiTheme="minorEastAsia" w:hAnsiTheme="minorEastAsia"/>
              </w:rPr>
              <w:t>全国がん登録情報年次確定集約情報</w:t>
            </w:r>
            <w:r>
              <w:rPr>
                <w:rFonts w:asciiTheme="minorEastAsia" w:hAnsiTheme="minorEastAsia" w:hint="eastAsia"/>
              </w:rPr>
              <w:t>（登録情報）</w:t>
            </w:r>
          </w:p>
        </w:tc>
        <w:tc>
          <w:tcPr>
            <w:tcW w:w="1139" w:type="dxa"/>
          </w:tcPr>
          <w:p w14:paraId="367EAD80" w14:textId="77777777" w:rsidR="00152223" w:rsidRDefault="009C0DEB" w:rsidP="0090251E">
            <w:pPr>
              <w:spacing w:after="0"/>
              <w:rPr>
                <w:rFonts w:asciiTheme="minorEastAsia" w:hAnsiTheme="minorEastAsia"/>
              </w:rPr>
            </w:pPr>
            <w:r>
              <w:rPr>
                <w:rFonts w:asciiTheme="minorEastAsia" w:hAnsiTheme="minorEastAsia"/>
              </w:rPr>
              <w:t>2016年</w:t>
            </w:r>
          </w:p>
        </w:tc>
        <w:tc>
          <w:tcPr>
            <w:tcW w:w="1756" w:type="dxa"/>
          </w:tcPr>
          <w:p w14:paraId="34D2E490" w14:textId="77777777" w:rsidR="00152223" w:rsidRDefault="009C0DEB" w:rsidP="0090251E">
            <w:pPr>
              <w:spacing w:after="0"/>
              <w:rPr>
                <w:rFonts w:asciiTheme="minorEastAsia" w:hAnsiTheme="minorEastAsia"/>
              </w:rPr>
            </w:pPr>
            <w:r>
              <w:rPr>
                <w:rFonts w:asciiTheme="minorEastAsia" w:hAnsiTheme="minorEastAsia"/>
              </w:rPr>
              <w:t>2018年12月</w:t>
            </w:r>
            <w:r>
              <w:rPr>
                <w:rFonts w:asciiTheme="minorEastAsia" w:hAnsiTheme="minorEastAsia" w:hint="eastAsia"/>
              </w:rPr>
              <w:t xml:space="preserve"> </w:t>
            </w:r>
            <w:r>
              <w:rPr>
                <w:rFonts w:asciiTheme="minorEastAsia" w:hAnsiTheme="minorEastAsia"/>
              </w:rPr>
              <w:t>日</w:t>
            </w:r>
          </w:p>
        </w:tc>
        <w:tc>
          <w:tcPr>
            <w:tcW w:w="974" w:type="dxa"/>
          </w:tcPr>
          <w:p w14:paraId="199732B8" w14:textId="77777777" w:rsidR="00152223" w:rsidRDefault="009C0DEB" w:rsidP="0090251E">
            <w:pPr>
              <w:tabs>
                <w:tab w:val="left" w:pos="772"/>
              </w:tabs>
              <w:spacing w:after="0"/>
              <w:jc w:val="center"/>
              <w:rPr>
                <w:rFonts w:asciiTheme="minorEastAsia" w:hAnsiTheme="minorEastAsia"/>
              </w:rPr>
            </w:pPr>
            <w:r>
              <w:rPr>
                <w:rFonts w:asciiTheme="minorEastAsia" w:hAnsiTheme="minorEastAsia"/>
              </w:rPr>
              <w:t>有</w:t>
            </w:r>
          </w:p>
          <w:p w14:paraId="58817E7B" w14:textId="77777777" w:rsidR="00152223" w:rsidRDefault="009C0DEB" w:rsidP="0090251E">
            <w:pPr>
              <w:tabs>
                <w:tab w:val="left" w:pos="772"/>
              </w:tabs>
              <w:spacing w:after="0"/>
              <w:jc w:val="center"/>
              <w:rPr>
                <w:rFonts w:asciiTheme="minorEastAsia" w:hAnsiTheme="minorEastAsia"/>
              </w:rPr>
            </w:pPr>
            <w:r>
              <w:rPr>
                <w:rFonts w:asciiTheme="minorEastAsia" w:hAnsiTheme="minorEastAsia" w:hint="eastAsia"/>
              </w:rPr>
              <w:t>（別紙</w:t>
            </w:r>
            <w:r>
              <w:rPr>
                <w:rFonts w:asciiTheme="minorEastAsia" w:hAnsiTheme="minorEastAsia"/>
              </w:rPr>
              <w:t>）</w:t>
            </w:r>
          </w:p>
        </w:tc>
        <w:tc>
          <w:tcPr>
            <w:tcW w:w="831" w:type="dxa"/>
          </w:tcPr>
          <w:p w14:paraId="7ADE1304" w14:textId="77777777" w:rsidR="00152223" w:rsidRDefault="009C0DEB" w:rsidP="0090251E">
            <w:pPr>
              <w:spacing w:after="0"/>
              <w:jc w:val="center"/>
              <w:rPr>
                <w:rFonts w:asciiTheme="minorEastAsia" w:hAnsiTheme="minorEastAsia"/>
              </w:rPr>
            </w:pPr>
            <w:r>
              <w:rPr>
                <w:rFonts w:asciiTheme="minorEastAsia" w:hAnsiTheme="minorEastAsia"/>
              </w:rPr>
              <w:t>有</w:t>
            </w:r>
          </w:p>
        </w:tc>
        <w:tc>
          <w:tcPr>
            <w:tcW w:w="1515" w:type="dxa"/>
          </w:tcPr>
          <w:p w14:paraId="348C7498" w14:textId="77777777" w:rsidR="00152223" w:rsidRDefault="009C0DEB" w:rsidP="0090251E">
            <w:pPr>
              <w:spacing w:after="0"/>
              <w:jc w:val="left"/>
              <w:rPr>
                <w:rFonts w:asciiTheme="minorEastAsia" w:hAnsiTheme="minorEastAsia"/>
              </w:rPr>
            </w:pPr>
            <w:r>
              <w:rPr>
                <w:rFonts w:asciiTheme="minorEastAsia" w:hAnsiTheme="minorEastAsia"/>
              </w:rPr>
              <w:t>最終生存確認日は2016年12月31日</w:t>
            </w:r>
          </w:p>
        </w:tc>
        <w:tc>
          <w:tcPr>
            <w:tcW w:w="940" w:type="dxa"/>
          </w:tcPr>
          <w:p w14:paraId="0B61B3AE" w14:textId="77777777" w:rsidR="00152223" w:rsidRDefault="009C0DEB" w:rsidP="0090251E">
            <w:pPr>
              <w:spacing w:after="0"/>
              <w:jc w:val="center"/>
              <w:rPr>
                <w:rFonts w:asciiTheme="minorEastAsia" w:hAnsiTheme="minorEastAsia"/>
              </w:rPr>
            </w:pPr>
            <w:r>
              <w:rPr>
                <w:rFonts w:asciiTheme="minorEastAsia" w:hAnsiTheme="minorEastAsia"/>
              </w:rPr>
              <w:t>第17条、第21条第1項から第3項</w:t>
            </w:r>
          </w:p>
        </w:tc>
      </w:tr>
      <w:tr w:rsidR="00152223" w14:paraId="64903DB5" w14:textId="77777777">
        <w:tc>
          <w:tcPr>
            <w:tcW w:w="1339" w:type="dxa"/>
          </w:tcPr>
          <w:p w14:paraId="55756204" w14:textId="77777777" w:rsidR="00152223" w:rsidRDefault="009C0DEB" w:rsidP="0090251E">
            <w:pPr>
              <w:spacing w:after="0"/>
              <w:rPr>
                <w:rFonts w:asciiTheme="minorEastAsia" w:hAnsiTheme="minorEastAsia"/>
              </w:rPr>
            </w:pPr>
            <w:r>
              <w:rPr>
                <w:rFonts w:asciiTheme="minorEastAsia" w:hAnsiTheme="minorEastAsia" w:hint="eastAsia"/>
              </w:rPr>
              <w:t>例）</w:t>
            </w:r>
            <w:r>
              <w:rPr>
                <w:rFonts w:asciiTheme="minorEastAsia" w:hAnsiTheme="minorEastAsia"/>
              </w:rPr>
              <w:t>特定匿名化情報</w:t>
            </w:r>
          </w:p>
        </w:tc>
        <w:tc>
          <w:tcPr>
            <w:tcW w:w="1139" w:type="dxa"/>
          </w:tcPr>
          <w:p w14:paraId="133E1DDB" w14:textId="77777777" w:rsidR="00152223" w:rsidRDefault="009C0DEB" w:rsidP="0090251E">
            <w:pPr>
              <w:spacing w:after="0"/>
              <w:rPr>
                <w:rFonts w:asciiTheme="minorEastAsia" w:hAnsiTheme="minorEastAsia"/>
              </w:rPr>
            </w:pPr>
            <w:r>
              <w:rPr>
                <w:rFonts w:asciiTheme="minorEastAsia" w:hAnsiTheme="minorEastAsia"/>
              </w:rPr>
              <w:t>2016年</w:t>
            </w:r>
          </w:p>
        </w:tc>
        <w:tc>
          <w:tcPr>
            <w:tcW w:w="1756" w:type="dxa"/>
          </w:tcPr>
          <w:p w14:paraId="510C0B56" w14:textId="77777777" w:rsidR="00152223" w:rsidRDefault="009C0DEB" w:rsidP="0090251E">
            <w:pPr>
              <w:spacing w:after="0"/>
              <w:ind w:firstLineChars="100" w:firstLine="193"/>
              <w:rPr>
                <w:rFonts w:asciiTheme="minorEastAsia" w:hAnsiTheme="minorEastAsia"/>
              </w:rPr>
            </w:pPr>
            <w:r>
              <w:rPr>
                <w:rFonts w:asciiTheme="minorEastAsia" w:hAnsiTheme="minorEastAsia"/>
              </w:rPr>
              <w:t>年</w:t>
            </w:r>
            <w:r>
              <w:rPr>
                <w:rFonts w:asciiTheme="minorEastAsia" w:hAnsiTheme="minorEastAsia" w:hint="eastAsia"/>
              </w:rPr>
              <w:t xml:space="preserve">　</w:t>
            </w:r>
            <w:r>
              <w:rPr>
                <w:rFonts w:asciiTheme="minorEastAsia" w:hAnsiTheme="minorEastAsia"/>
              </w:rPr>
              <w:t>月</w:t>
            </w:r>
            <w:r>
              <w:rPr>
                <w:rFonts w:asciiTheme="minorEastAsia" w:hAnsiTheme="minorEastAsia" w:hint="eastAsia"/>
              </w:rPr>
              <w:t xml:space="preserve">　</w:t>
            </w:r>
            <w:r>
              <w:rPr>
                <w:rFonts w:asciiTheme="minorEastAsia" w:hAnsiTheme="minorEastAsia"/>
              </w:rPr>
              <w:t>日</w:t>
            </w:r>
          </w:p>
        </w:tc>
        <w:tc>
          <w:tcPr>
            <w:tcW w:w="974" w:type="dxa"/>
          </w:tcPr>
          <w:p w14:paraId="561BC599" w14:textId="77777777" w:rsidR="00152223" w:rsidRDefault="009C0DEB" w:rsidP="0090251E">
            <w:pPr>
              <w:tabs>
                <w:tab w:val="left" w:pos="772"/>
              </w:tabs>
              <w:spacing w:after="0"/>
              <w:jc w:val="center"/>
              <w:rPr>
                <w:rFonts w:asciiTheme="minorEastAsia" w:hAnsiTheme="minorEastAsia"/>
              </w:rPr>
            </w:pPr>
            <w:r>
              <w:rPr>
                <w:rFonts w:asciiTheme="minorEastAsia" w:hAnsiTheme="minorEastAsia"/>
              </w:rPr>
              <w:t>有</w:t>
            </w:r>
          </w:p>
        </w:tc>
        <w:tc>
          <w:tcPr>
            <w:tcW w:w="831" w:type="dxa"/>
          </w:tcPr>
          <w:p w14:paraId="027852E1" w14:textId="77777777" w:rsidR="00152223" w:rsidRDefault="009C0DEB" w:rsidP="0090251E">
            <w:pPr>
              <w:spacing w:after="0"/>
              <w:jc w:val="center"/>
              <w:rPr>
                <w:rFonts w:asciiTheme="minorEastAsia" w:hAnsiTheme="minorEastAsia"/>
              </w:rPr>
            </w:pPr>
            <w:r>
              <w:rPr>
                <w:rFonts w:asciiTheme="minorEastAsia" w:hAnsiTheme="minorEastAsia"/>
              </w:rPr>
              <w:t>有</w:t>
            </w:r>
          </w:p>
        </w:tc>
        <w:tc>
          <w:tcPr>
            <w:tcW w:w="1515" w:type="dxa"/>
          </w:tcPr>
          <w:p w14:paraId="5D10427A" w14:textId="77777777" w:rsidR="00152223" w:rsidRDefault="009C0DEB" w:rsidP="0090251E">
            <w:pPr>
              <w:spacing w:after="0"/>
              <w:jc w:val="left"/>
              <w:rPr>
                <w:rFonts w:asciiTheme="minorEastAsia" w:hAnsiTheme="minorEastAsia"/>
              </w:rPr>
            </w:pPr>
            <w:r>
              <w:rPr>
                <w:rFonts w:asciiTheme="minorEastAsia" w:hAnsiTheme="minorEastAsia"/>
              </w:rPr>
              <w:t>最終生存確認日は2016年12月31日</w:t>
            </w:r>
          </w:p>
        </w:tc>
        <w:tc>
          <w:tcPr>
            <w:tcW w:w="940" w:type="dxa"/>
          </w:tcPr>
          <w:p w14:paraId="53D319C3" w14:textId="77777777" w:rsidR="00152223" w:rsidRDefault="00152223" w:rsidP="0090251E">
            <w:pPr>
              <w:spacing w:after="0"/>
              <w:rPr>
                <w:rFonts w:asciiTheme="minorEastAsia" w:hAnsiTheme="minorEastAsia"/>
              </w:rPr>
            </w:pPr>
          </w:p>
        </w:tc>
      </w:tr>
      <w:tr w:rsidR="00152223" w14:paraId="265C716B" w14:textId="77777777">
        <w:tc>
          <w:tcPr>
            <w:tcW w:w="1339" w:type="dxa"/>
          </w:tcPr>
          <w:p w14:paraId="0C9C29DD" w14:textId="77777777" w:rsidR="00152223" w:rsidRDefault="009C0DEB" w:rsidP="0090251E">
            <w:pPr>
              <w:spacing w:after="0"/>
              <w:rPr>
                <w:rFonts w:asciiTheme="minorEastAsia" w:hAnsiTheme="minorEastAsia"/>
              </w:rPr>
            </w:pPr>
            <w:r>
              <w:rPr>
                <w:rFonts w:asciiTheme="minorEastAsia" w:hAnsiTheme="minorEastAsia" w:hint="eastAsia"/>
              </w:rPr>
              <w:t>例）</w:t>
            </w:r>
            <w:r>
              <w:rPr>
                <w:rFonts w:asciiTheme="minorEastAsia" w:hAnsiTheme="minorEastAsia"/>
              </w:rPr>
              <w:t>病院等への提供情報</w:t>
            </w:r>
          </w:p>
        </w:tc>
        <w:tc>
          <w:tcPr>
            <w:tcW w:w="1139" w:type="dxa"/>
          </w:tcPr>
          <w:p w14:paraId="5DFEC658" w14:textId="77777777" w:rsidR="00152223" w:rsidRDefault="009C0DEB" w:rsidP="0090251E">
            <w:pPr>
              <w:spacing w:after="0"/>
              <w:rPr>
                <w:rFonts w:asciiTheme="minorEastAsia" w:hAnsiTheme="minorEastAsia"/>
              </w:rPr>
            </w:pPr>
            <w:r>
              <w:rPr>
                <w:rFonts w:asciiTheme="minorEastAsia" w:hAnsiTheme="minorEastAsia"/>
              </w:rPr>
              <w:t>2016年</w:t>
            </w:r>
          </w:p>
        </w:tc>
        <w:tc>
          <w:tcPr>
            <w:tcW w:w="1756" w:type="dxa"/>
          </w:tcPr>
          <w:p w14:paraId="120C0D9D" w14:textId="77777777" w:rsidR="00152223" w:rsidRDefault="009C0DEB" w:rsidP="0090251E">
            <w:pPr>
              <w:spacing w:after="0"/>
              <w:ind w:firstLineChars="100" w:firstLine="193"/>
              <w:rPr>
                <w:rFonts w:asciiTheme="minorEastAsia" w:hAnsiTheme="minorEastAsia"/>
              </w:rPr>
            </w:pPr>
            <w:r>
              <w:rPr>
                <w:rFonts w:asciiTheme="minorEastAsia" w:hAnsiTheme="minorEastAsia"/>
              </w:rPr>
              <w:t>年</w:t>
            </w:r>
            <w:r>
              <w:rPr>
                <w:rFonts w:asciiTheme="minorEastAsia" w:hAnsiTheme="minorEastAsia" w:hint="eastAsia"/>
              </w:rPr>
              <w:t xml:space="preserve">　</w:t>
            </w:r>
            <w:r>
              <w:rPr>
                <w:rFonts w:asciiTheme="minorEastAsia" w:hAnsiTheme="minorEastAsia"/>
              </w:rPr>
              <w:t>月</w:t>
            </w:r>
            <w:r>
              <w:rPr>
                <w:rFonts w:asciiTheme="minorEastAsia" w:hAnsiTheme="minorEastAsia" w:hint="eastAsia"/>
              </w:rPr>
              <w:t xml:space="preserve">　</w:t>
            </w:r>
            <w:r>
              <w:rPr>
                <w:rFonts w:asciiTheme="minorEastAsia" w:hAnsiTheme="minorEastAsia"/>
              </w:rPr>
              <w:t>日</w:t>
            </w:r>
          </w:p>
        </w:tc>
        <w:tc>
          <w:tcPr>
            <w:tcW w:w="974" w:type="dxa"/>
          </w:tcPr>
          <w:p w14:paraId="73730C3C" w14:textId="77777777" w:rsidR="00152223" w:rsidRDefault="009C0DEB" w:rsidP="0090251E">
            <w:pPr>
              <w:tabs>
                <w:tab w:val="left" w:pos="772"/>
              </w:tabs>
              <w:spacing w:after="0"/>
              <w:jc w:val="center"/>
              <w:rPr>
                <w:rFonts w:asciiTheme="minorEastAsia" w:hAnsiTheme="minorEastAsia"/>
              </w:rPr>
            </w:pPr>
            <w:r>
              <w:rPr>
                <w:rFonts w:asciiTheme="minorEastAsia" w:hAnsiTheme="minorEastAsia"/>
              </w:rPr>
              <w:t>有</w:t>
            </w:r>
          </w:p>
        </w:tc>
        <w:tc>
          <w:tcPr>
            <w:tcW w:w="831" w:type="dxa"/>
          </w:tcPr>
          <w:p w14:paraId="1FA94F96" w14:textId="77777777" w:rsidR="00152223" w:rsidRDefault="009C0DEB" w:rsidP="0090251E">
            <w:pPr>
              <w:spacing w:after="0"/>
              <w:jc w:val="center"/>
              <w:rPr>
                <w:rFonts w:asciiTheme="minorEastAsia" w:hAnsiTheme="minorEastAsia"/>
              </w:rPr>
            </w:pPr>
            <w:r>
              <w:rPr>
                <w:rFonts w:asciiTheme="minorEastAsia" w:hAnsiTheme="minorEastAsia"/>
              </w:rPr>
              <w:t>有</w:t>
            </w:r>
          </w:p>
        </w:tc>
        <w:tc>
          <w:tcPr>
            <w:tcW w:w="1515" w:type="dxa"/>
          </w:tcPr>
          <w:p w14:paraId="3D5EF5A6" w14:textId="77777777" w:rsidR="00152223" w:rsidRDefault="009C0DEB" w:rsidP="0090251E">
            <w:pPr>
              <w:spacing w:after="0"/>
              <w:jc w:val="left"/>
              <w:rPr>
                <w:rFonts w:asciiTheme="minorEastAsia" w:hAnsiTheme="minorEastAsia"/>
              </w:rPr>
            </w:pPr>
            <w:r>
              <w:rPr>
                <w:rFonts w:asciiTheme="minorEastAsia" w:hAnsiTheme="minorEastAsia"/>
              </w:rPr>
              <w:t>最終生存確認日は2016年12月31日</w:t>
            </w:r>
          </w:p>
        </w:tc>
        <w:tc>
          <w:tcPr>
            <w:tcW w:w="940" w:type="dxa"/>
          </w:tcPr>
          <w:p w14:paraId="7F02B811" w14:textId="77777777" w:rsidR="00152223" w:rsidRDefault="009C0DEB" w:rsidP="0090251E">
            <w:pPr>
              <w:spacing w:after="0"/>
              <w:rPr>
                <w:rFonts w:asciiTheme="minorEastAsia" w:hAnsiTheme="minorEastAsia"/>
              </w:rPr>
            </w:pPr>
            <w:r>
              <w:rPr>
                <w:rFonts w:asciiTheme="minorEastAsia" w:hAnsiTheme="minorEastAsia"/>
              </w:rPr>
              <w:t>第20条</w:t>
            </w:r>
          </w:p>
        </w:tc>
      </w:tr>
      <w:tr w:rsidR="00152223" w14:paraId="700B0510" w14:textId="77777777">
        <w:tc>
          <w:tcPr>
            <w:tcW w:w="1339" w:type="dxa"/>
          </w:tcPr>
          <w:p w14:paraId="4377D87C" w14:textId="77777777" w:rsidR="00152223" w:rsidRDefault="00152223" w:rsidP="0090251E">
            <w:pPr>
              <w:spacing w:after="0"/>
              <w:rPr>
                <w:rFonts w:asciiTheme="minorEastAsia" w:hAnsiTheme="minorEastAsia"/>
              </w:rPr>
            </w:pPr>
          </w:p>
        </w:tc>
        <w:tc>
          <w:tcPr>
            <w:tcW w:w="1139" w:type="dxa"/>
          </w:tcPr>
          <w:p w14:paraId="67B8D2E1" w14:textId="77777777" w:rsidR="00152223" w:rsidRDefault="00152223" w:rsidP="0090251E">
            <w:pPr>
              <w:spacing w:after="0"/>
              <w:rPr>
                <w:rFonts w:asciiTheme="minorEastAsia" w:hAnsiTheme="minorEastAsia"/>
              </w:rPr>
            </w:pPr>
          </w:p>
        </w:tc>
        <w:tc>
          <w:tcPr>
            <w:tcW w:w="1756" w:type="dxa"/>
          </w:tcPr>
          <w:p w14:paraId="387EE6AB" w14:textId="77777777" w:rsidR="00152223" w:rsidRDefault="00152223" w:rsidP="0090251E">
            <w:pPr>
              <w:spacing w:after="0"/>
              <w:rPr>
                <w:rFonts w:asciiTheme="minorEastAsia" w:hAnsiTheme="minorEastAsia"/>
              </w:rPr>
            </w:pPr>
          </w:p>
        </w:tc>
        <w:tc>
          <w:tcPr>
            <w:tcW w:w="974" w:type="dxa"/>
          </w:tcPr>
          <w:p w14:paraId="7763FB4B" w14:textId="77777777" w:rsidR="00152223" w:rsidRDefault="00152223" w:rsidP="0090251E">
            <w:pPr>
              <w:spacing w:after="0"/>
              <w:rPr>
                <w:rFonts w:asciiTheme="minorEastAsia" w:hAnsiTheme="minorEastAsia"/>
              </w:rPr>
            </w:pPr>
          </w:p>
        </w:tc>
        <w:tc>
          <w:tcPr>
            <w:tcW w:w="831" w:type="dxa"/>
          </w:tcPr>
          <w:p w14:paraId="51AC6FE5" w14:textId="77777777" w:rsidR="00152223" w:rsidRDefault="00152223" w:rsidP="0090251E">
            <w:pPr>
              <w:spacing w:after="0"/>
              <w:rPr>
                <w:rFonts w:asciiTheme="minorEastAsia" w:hAnsiTheme="minorEastAsia"/>
              </w:rPr>
            </w:pPr>
          </w:p>
        </w:tc>
        <w:tc>
          <w:tcPr>
            <w:tcW w:w="1515" w:type="dxa"/>
          </w:tcPr>
          <w:p w14:paraId="5F4D8393" w14:textId="77777777" w:rsidR="00152223" w:rsidRDefault="00152223" w:rsidP="0090251E">
            <w:pPr>
              <w:spacing w:after="0"/>
              <w:rPr>
                <w:rFonts w:asciiTheme="minorEastAsia" w:hAnsiTheme="minorEastAsia"/>
              </w:rPr>
            </w:pPr>
          </w:p>
        </w:tc>
        <w:tc>
          <w:tcPr>
            <w:tcW w:w="940" w:type="dxa"/>
          </w:tcPr>
          <w:p w14:paraId="3BBD8102" w14:textId="77777777" w:rsidR="00152223" w:rsidRDefault="00152223" w:rsidP="0090251E">
            <w:pPr>
              <w:spacing w:after="0"/>
              <w:rPr>
                <w:rFonts w:asciiTheme="minorEastAsia" w:hAnsiTheme="minorEastAsia"/>
              </w:rPr>
            </w:pPr>
          </w:p>
        </w:tc>
      </w:tr>
      <w:tr w:rsidR="00152223" w14:paraId="223511CA" w14:textId="77777777">
        <w:tc>
          <w:tcPr>
            <w:tcW w:w="1339" w:type="dxa"/>
          </w:tcPr>
          <w:p w14:paraId="71CE20C2" w14:textId="77777777" w:rsidR="00152223" w:rsidRDefault="00152223" w:rsidP="0090251E">
            <w:pPr>
              <w:spacing w:after="0"/>
              <w:rPr>
                <w:rFonts w:asciiTheme="minorEastAsia" w:hAnsiTheme="minorEastAsia"/>
              </w:rPr>
            </w:pPr>
          </w:p>
        </w:tc>
        <w:tc>
          <w:tcPr>
            <w:tcW w:w="1139" w:type="dxa"/>
          </w:tcPr>
          <w:p w14:paraId="0BCBACB0" w14:textId="77777777" w:rsidR="00152223" w:rsidRDefault="00152223" w:rsidP="0090251E">
            <w:pPr>
              <w:spacing w:after="0"/>
              <w:rPr>
                <w:rFonts w:asciiTheme="minorEastAsia" w:hAnsiTheme="minorEastAsia"/>
              </w:rPr>
            </w:pPr>
          </w:p>
        </w:tc>
        <w:tc>
          <w:tcPr>
            <w:tcW w:w="1756" w:type="dxa"/>
          </w:tcPr>
          <w:p w14:paraId="1FAC994E" w14:textId="77777777" w:rsidR="00152223" w:rsidRDefault="00152223" w:rsidP="0090251E">
            <w:pPr>
              <w:spacing w:after="0"/>
              <w:rPr>
                <w:rFonts w:asciiTheme="minorEastAsia" w:hAnsiTheme="minorEastAsia"/>
              </w:rPr>
            </w:pPr>
          </w:p>
        </w:tc>
        <w:tc>
          <w:tcPr>
            <w:tcW w:w="974" w:type="dxa"/>
          </w:tcPr>
          <w:p w14:paraId="3B82161C" w14:textId="77777777" w:rsidR="00152223" w:rsidRDefault="00152223" w:rsidP="0090251E">
            <w:pPr>
              <w:spacing w:after="0"/>
              <w:rPr>
                <w:rFonts w:asciiTheme="minorEastAsia" w:hAnsiTheme="minorEastAsia"/>
              </w:rPr>
            </w:pPr>
          </w:p>
        </w:tc>
        <w:tc>
          <w:tcPr>
            <w:tcW w:w="831" w:type="dxa"/>
          </w:tcPr>
          <w:p w14:paraId="089702AC" w14:textId="77777777" w:rsidR="00152223" w:rsidRDefault="00152223" w:rsidP="0090251E">
            <w:pPr>
              <w:spacing w:after="0"/>
              <w:rPr>
                <w:rFonts w:asciiTheme="minorEastAsia" w:hAnsiTheme="minorEastAsia"/>
              </w:rPr>
            </w:pPr>
          </w:p>
        </w:tc>
        <w:tc>
          <w:tcPr>
            <w:tcW w:w="1515" w:type="dxa"/>
          </w:tcPr>
          <w:p w14:paraId="244E3370" w14:textId="77777777" w:rsidR="00152223" w:rsidRDefault="00152223" w:rsidP="0090251E">
            <w:pPr>
              <w:spacing w:after="0"/>
              <w:rPr>
                <w:rFonts w:asciiTheme="minorEastAsia" w:hAnsiTheme="minorEastAsia"/>
              </w:rPr>
            </w:pPr>
          </w:p>
        </w:tc>
        <w:tc>
          <w:tcPr>
            <w:tcW w:w="940" w:type="dxa"/>
          </w:tcPr>
          <w:p w14:paraId="671816F1" w14:textId="77777777" w:rsidR="00152223" w:rsidRDefault="00152223" w:rsidP="0090251E">
            <w:pPr>
              <w:spacing w:after="0"/>
              <w:rPr>
                <w:rFonts w:asciiTheme="minorEastAsia" w:hAnsiTheme="minorEastAsia"/>
              </w:rPr>
            </w:pPr>
          </w:p>
        </w:tc>
      </w:tr>
      <w:tr w:rsidR="00152223" w14:paraId="0BF81796" w14:textId="77777777">
        <w:tc>
          <w:tcPr>
            <w:tcW w:w="1339" w:type="dxa"/>
          </w:tcPr>
          <w:p w14:paraId="68F83DFC" w14:textId="77777777" w:rsidR="00152223" w:rsidRDefault="00152223" w:rsidP="0090251E">
            <w:pPr>
              <w:spacing w:after="0"/>
              <w:rPr>
                <w:rFonts w:asciiTheme="minorEastAsia" w:hAnsiTheme="minorEastAsia"/>
              </w:rPr>
            </w:pPr>
          </w:p>
        </w:tc>
        <w:tc>
          <w:tcPr>
            <w:tcW w:w="1139" w:type="dxa"/>
          </w:tcPr>
          <w:p w14:paraId="166ED0F4" w14:textId="77777777" w:rsidR="00152223" w:rsidRDefault="00152223" w:rsidP="0090251E">
            <w:pPr>
              <w:spacing w:after="0"/>
              <w:rPr>
                <w:rFonts w:asciiTheme="minorEastAsia" w:hAnsiTheme="minorEastAsia"/>
              </w:rPr>
            </w:pPr>
          </w:p>
        </w:tc>
        <w:tc>
          <w:tcPr>
            <w:tcW w:w="1756" w:type="dxa"/>
          </w:tcPr>
          <w:p w14:paraId="3452E367" w14:textId="77777777" w:rsidR="00152223" w:rsidRDefault="00152223" w:rsidP="0090251E">
            <w:pPr>
              <w:spacing w:after="0"/>
              <w:rPr>
                <w:rFonts w:asciiTheme="minorEastAsia" w:hAnsiTheme="minorEastAsia"/>
              </w:rPr>
            </w:pPr>
          </w:p>
        </w:tc>
        <w:tc>
          <w:tcPr>
            <w:tcW w:w="974" w:type="dxa"/>
          </w:tcPr>
          <w:p w14:paraId="6AEABA2F" w14:textId="77777777" w:rsidR="00152223" w:rsidRDefault="00152223" w:rsidP="0090251E">
            <w:pPr>
              <w:spacing w:after="0"/>
              <w:rPr>
                <w:rFonts w:asciiTheme="minorEastAsia" w:hAnsiTheme="minorEastAsia"/>
              </w:rPr>
            </w:pPr>
          </w:p>
        </w:tc>
        <w:tc>
          <w:tcPr>
            <w:tcW w:w="831" w:type="dxa"/>
          </w:tcPr>
          <w:p w14:paraId="49F5A020" w14:textId="77777777" w:rsidR="00152223" w:rsidRDefault="00152223" w:rsidP="0090251E">
            <w:pPr>
              <w:spacing w:after="0"/>
              <w:rPr>
                <w:rFonts w:asciiTheme="minorEastAsia" w:hAnsiTheme="minorEastAsia"/>
              </w:rPr>
            </w:pPr>
          </w:p>
        </w:tc>
        <w:tc>
          <w:tcPr>
            <w:tcW w:w="1515" w:type="dxa"/>
          </w:tcPr>
          <w:p w14:paraId="6F0CB99F" w14:textId="77777777" w:rsidR="00152223" w:rsidRDefault="00152223" w:rsidP="0090251E">
            <w:pPr>
              <w:spacing w:after="0"/>
              <w:rPr>
                <w:rFonts w:asciiTheme="minorEastAsia" w:hAnsiTheme="minorEastAsia"/>
              </w:rPr>
            </w:pPr>
          </w:p>
        </w:tc>
        <w:tc>
          <w:tcPr>
            <w:tcW w:w="940" w:type="dxa"/>
          </w:tcPr>
          <w:p w14:paraId="563A0C56" w14:textId="77777777" w:rsidR="00152223" w:rsidRDefault="00152223" w:rsidP="0090251E">
            <w:pPr>
              <w:spacing w:after="0"/>
              <w:rPr>
                <w:rFonts w:asciiTheme="minorEastAsia" w:hAnsiTheme="minorEastAsia"/>
              </w:rPr>
            </w:pPr>
          </w:p>
        </w:tc>
      </w:tr>
    </w:tbl>
    <w:p w14:paraId="47AD8EE3" w14:textId="77777777" w:rsidR="00152223" w:rsidRDefault="00152223" w:rsidP="0090251E">
      <w:pPr>
        <w:spacing w:after="0"/>
      </w:pPr>
    </w:p>
    <w:p w14:paraId="684F798C" w14:textId="77777777" w:rsidR="00152223" w:rsidRDefault="00152223" w:rsidP="0090251E">
      <w:pPr>
        <w:spacing w:after="0"/>
      </w:pPr>
    </w:p>
    <w:p w14:paraId="4BF6DCF4" w14:textId="77777777" w:rsidR="00152223" w:rsidRDefault="00152223" w:rsidP="0090251E">
      <w:pPr>
        <w:spacing w:after="0"/>
      </w:pPr>
    </w:p>
    <w:p w14:paraId="58876876" w14:textId="77777777" w:rsidR="00152223" w:rsidRDefault="00152223" w:rsidP="0090251E">
      <w:pPr>
        <w:spacing w:after="0"/>
      </w:pPr>
    </w:p>
    <w:p w14:paraId="5DBF5F51" w14:textId="77777777" w:rsidR="00152223" w:rsidRDefault="00152223" w:rsidP="0090251E">
      <w:pPr>
        <w:spacing w:after="0"/>
      </w:pPr>
    </w:p>
    <w:p w14:paraId="11B88836" w14:textId="77777777" w:rsidR="00152223" w:rsidRDefault="00152223" w:rsidP="0090251E">
      <w:pPr>
        <w:spacing w:after="0"/>
      </w:pPr>
    </w:p>
    <w:p w14:paraId="6F4E34AA" w14:textId="77777777" w:rsidR="00152223" w:rsidRDefault="00152223" w:rsidP="0090251E">
      <w:pPr>
        <w:spacing w:after="0"/>
      </w:pPr>
    </w:p>
    <w:p w14:paraId="26474EAD" w14:textId="77777777" w:rsidR="00152223" w:rsidRDefault="00152223" w:rsidP="0090251E">
      <w:pPr>
        <w:spacing w:after="0"/>
      </w:pPr>
    </w:p>
    <w:p w14:paraId="18A21280" w14:textId="77777777" w:rsidR="00152223" w:rsidRDefault="00152223" w:rsidP="0090251E">
      <w:pPr>
        <w:spacing w:after="0"/>
      </w:pPr>
    </w:p>
    <w:p w14:paraId="1CAC6F33" w14:textId="77777777" w:rsidR="00152223" w:rsidRDefault="00152223" w:rsidP="0090251E">
      <w:pPr>
        <w:spacing w:after="0"/>
      </w:pPr>
    </w:p>
    <w:p w14:paraId="1E32C1EF" w14:textId="77777777" w:rsidR="00152223" w:rsidRDefault="00152223" w:rsidP="0090251E">
      <w:pPr>
        <w:spacing w:after="0"/>
      </w:pPr>
    </w:p>
    <w:p w14:paraId="1C46AF77" w14:textId="77777777" w:rsidR="00152223" w:rsidRDefault="00152223" w:rsidP="0090251E">
      <w:pPr>
        <w:spacing w:after="0"/>
      </w:pPr>
    </w:p>
    <w:p w14:paraId="5EC62033" w14:textId="77777777" w:rsidR="00152223" w:rsidRDefault="00152223" w:rsidP="0090251E">
      <w:pPr>
        <w:spacing w:after="0"/>
      </w:pPr>
    </w:p>
    <w:p w14:paraId="71CE38AA" w14:textId="77777777" w:rsidR="00152223" w:rsidRDefault="00152223" w:rsidP="0090251E">
      <w:pPr>
        <w:spacing w:after="0"/>
      </w:pPr>
    </w:p>
    <w:p w14:paraId="0F60C06E" w14:textId="77777777" w:rsidR="00152223" w:rsidRDefault="00152223" w:rsidP="0090251E">
      <w:pPr>
        <w:spacing w:after="0"/>
      </w:pPr>
    </w:p>
    <w:p w14:paraId="0DC2FA61" w14:textId="77777777" w:rsidR="00152223" w:rsidRDefault="00152223" w:rsidP="0090251E">
      <w:pPr>
        <w:spacing w:after="0"/>
      </w:pPr>
    </w:p>
    <w:p w14:paraId="0C0C1A7B" w14:textId="77777777" w:rsidR="00152223" w:rsidRDefault="00152223" w:rsidP="0090251E">
      <w:pPr>
        <w:spacing w:after="0"/>
      </w:pPr>
    </w:p>
    <w:p w14:paraId="47609FD9" w14:textId="77777777" w:rsidR="00152223" w:rsidRDefault="00152223" w:rsidP="0090251E">
      <w:pPr>
        <w:spacing w:after="0"/>
      </w:pPr>
    </w:p>
    <w:p w14:paraId="60E12664" w14:textId="77777777" w:rsidR="00152223" w:rsidRDefault="00152223" w:rsidP="0090251E">
      <w:pPr>
        <w:spacing w:after="0"/>
      </w:pPr>
    </w:p>
    <w:p w14:paraId="4294E858" w14:textId="77777777" w:rsidR="00152223" w:rsidRDefault="009C0DEB" w:rsidP="0090251E">
      <w:pPr>
        <w:spacing w:after="0"/>
      </w:pPr>
      <w:r>
        <w:rPr>
          <w:rFonts w:hint="eastAsia"/>
        </w:rPr>
        <w:lastRenderedPageBreak/>
        <w:t>別紙　登録情報</w:t>
      </w:r>
    </w:p>
    <w:p w14:paraId="65A25BC5" w14:textId="77777777" w:rsidR="00152223" w:rsidRDefault="00152223" w:rsidP="0090251E">
      <w:pPr>
        <w:spacing w:after="0"/>
      </w:pPr>
    </w:p>
    <w:tbl>
      <w:tblPr>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5"/>
        <w:gridCol w:w="2850"/>
        <w:gridCol w:w="839"/>
        <w:gridCol w:w="977"/>
        <w:gridCol w:w="3766"/>
      </w:tblGrid>
      <w:tr w:rsidR="00152223" w14:paraId="78670275" w14:textId="77777777">
        <w:trPr>
          <w:cantSplit/>
          <w:trHeight w:val="283"/>
          <w:tblHeader/>
        </w:trPr>
        <w:tc>
          <w:tcPr>
            <w:tcW w:w="314" w:type="pct"/>
          </w:tcPr>
          <w:p w14:paraId="20A792AC" w14:textId="77777777" w:rsidR="00152223" w:rsidRDefault="00152223" w:rsidP="0090251E">
            <w:pPr>
              <w:spacing w:after="0"/>
              <w:ind w:rightChars="93" w:right="180"/>
              <w:jc w:val="right"/>
              <w:rPr>
                <w:rFonts w:asciiTheme="minorEastAsia" w:hAnsiTheme="minorEastAsia"/>
                <w:b/>
                <w:sz w:val="20"/>
              </w:rPr>
            </w:pPr>
          </w:p>
        </w:tc>
        <w:tc>
          <w:tcPr>
            <w:tcW w:w="1584" w:type="pct"/>
            <w:shd w:val="clear" w:color="auto" w:fill="auto"/>
          </w:tcPr>
          <w:p w14:paraId="57B29EDC" w14:textId="77777777" w:rsidR="00152223" w:rsidRDefault="009C0DEB" w:rsidP="0090251E">
            <w:pPr>
              <w:spacing w:after="0"/>
              <w:ind w:rightChars="93" w:right="180"/>
              <w:rPr>
                <w:rFonts w:asciiTheme="minorEastAsia" w:hAnsiTheme="minorEastAsia"/>
                <w:b/>
                <w:sz w:val="20"/>
              </w:rPr>
            </w:pPr>
            <w:r>
              <w:rPr>
                <w:rFonts w:asciiTheme="minorEastAsia" w:hAnsiTheme="minorEastAsia" w:hint="eastAsia"/>
                <w:b/>
                <w:sz w:val="20"/>
              </w:rPr>
              <w:t>項目名（ヘッダ）</w:t>
            </w:r>
          </w:p>
        </w:tc>
        <w:tc>
          <w:tcPr>
            <w:tcW w:w="466" w:type="pct"/>
            <w:shd w:val="clear" w:color="auto" w:fill="auto"/>
          </w:tcPr>
          <w:p w14:paraId="7A85379C" w14:textId="77777777" w:rsidR="00152223" w:rsidRDefault="009C0DEB" w:rsidP="0090251E">
            <w:pPr>
              <w:spacing w:after="0"/>
              <w:ind w:leftChars="-8" w:left="-15"/>
              <w:rPr>
                <w:rFonts w:asciiTheme="minorEastAsia" w:hAnsiTheme="minorEastAsia"/>
                <w:b/>
                <w:sz w:val="20"/>
              </w:rPr>
            </w:pPr>
            <w:r>
              <w:rPr>
                <w:rFonts w:asciiTheme="minorEastAsia" w:hAnsiTheme="minorEastAsia" w:hint="eastAsia"/>
                <w:b/>
                <w:sz w:val="20"/>
              </w:rPr>
              <w:t>データ型</w:t>
            </w:r>
          </w:p>
        </w:tc>
        <w:tc>
          <w:tcPr>
            <w:tcW w:w="543" w:type="pct"/>
            <w:shd w:val="clear" w:color="auto" w:fill="auto"/>
          </w:tcPr>
          <w:p w14:paraId="63B345C5" w14:textId="77777777" w:rsidR="00152223" w:rsidRDefault="009C0DEB" w:rsidP="0090251E">
            <w:pPr>
              <w:spacing w:after="0"/>
              <w:ind w:leftChars="-5" w:left="-10" w:rightChars="43" w:right="83"/>
              <w:rPr>
                <w:rFonts w:asciiTheme="minorEastAsia" w:hAnsiTheme="minorEastAsia"/>
                <w:b/>
                <w:sz w:val="20"/>
              </w:rPr>
            </w:pPr>
            <w:r>
              <w:rPr>
                <w:rFonts w:asciiTheme="minorEastAsia" w:hAnsiTheme="minorEastAsia" w:hint="eastAsia"/>
                <w:b/>
                <w:sz w:val="20"/>
              </w:rPr>
              <w:t>最長桁数</w:t>
            </w:r>
          </w:p>
        </w:tc>
        <w:tc>
          <w:tcPr>
            <w:tcW w:w="2093" w:type="pct"/>
            <w:shd w:val="clear" w:color="auto" w:fill="auto"/>
            <w:vAlign w:val="center"/>
          </w:tcPr>
          <w:p w14:paraId="6F887832" w14:textId="77777777" w:rsidR="00152223" w:rsidRDefault="009C0DEB" w:rsidP="0090251E">
            <w:pPr>
              <w:tabs>
                <w:tab w:val="left" w:pos="291"/>
                <w:tab w:val="left" w:pos="1506"/>
              </w:tabs>
              <w:spacing w:after="0"/>
              <w:jc w:val="center"/>
              <w:rPr>
                <w:rFonts w:asciiTheme="minorEastAsia" w:hAnsiTheme="minorEastAsia"/>
                <w:b/>
                <w:sz w:val="20"/>
              </w:rPr>
            </w:pPr>
            <w:r>
              <w:rPr>
                <w:rFonts w:asciiTheme="minorEastAsia" w:hAnsiTheme="minorEastAsia" w:hint="eastAsia"/>
                <w:b/>
                <w:sz w:val="20"/>
              </w:rPr>
              <w:t>コード備考</w:t>
            </w:r>
          </w:p>
          <w:p w14:paraId="61780A00" w14:textId="77777777" w:rsidR="00152223" w:rsidRDefault="009C0DEB" w:rsidP="0090251E">
            <w:pPr>
              <w:tabs>
                <w:tab w:val="left" w:pos="291"/>
                <w:tab w:val="left" w:pos="1506"/>
              </w:tabs>
              <w:spacing w:after="0"/>
              <w:jc w:val="center"/>
              <w:rPr>
                <w:rFonts w:asciiTheme="minorEastAsia" w:hAnsiTheme="minorEastAsia"/>
                <w:b/>
                <w:sz w:val="16"/>
              </w:rPr>
            </w:pPr>
            <w:r>
              <w:rPr>
                <w:rFonts w:asciiTheme="minorEastAsia" w:hAnsiTheme="minorEastAsia"/>
                <w:b/>
                <w:noProof/>
                <w:sz w:val="16"/>
              </w:rPr>
              <mc:AlternateContent>
                <mc:Choice Requires="wps">
                  <w:drawing>
                    <wp:anchor distT="0" distB="0" distL="114300" distR="114300" simplePos="0" relativeHeight="2" behindDoc="0" locked="0" layoutInCell="1" hidden="0" allowOverlap="1" wp14:anchorId="36EC7BC0" wp14:editId="29543916">
                      <wp:simplePos x="0" y="0"/>
                      <wp:positionH relativeFrom="column">
                        <wp:posOffset>48895</wp:posOffset>
                      </wp:positionH>
                      <wp:positionV relativeFrom="paragraph">
                        <wp:posOffset>28575</wp:posOffset>
                      </wp:positionV>
                      <wp:extent cx="2006600" cy="314325"/>
                      <wp:effectExtent l="635" t="635" r="29845" b="10795"/>
                      <wp:wrapNone/>
                      <wp:docPr id="1026" name="大かっこ 8"/>
                      <wp:cNvGraphicFramePr/>
                      <a:graphic xmlns:a="http://schemas.openxmlformats.org/drawingml/2006/main">
                        <a:graphicData uri="http://schemas.microsoft.com/office/word/2010/wordprocessingShape">
                          <wps:wsp>
                            <wps:cNvSpPr/>
                            <wps:spPr>
                              <a:xfrm>
                                <a:off x="0" y="0"/>
                                <a:ext cx="2006600" cy="314325"/>
                              </a:xfrm>
                              <a:prstGeom prst="bracketPair">
                                <a:avLst/>
                              </a:prstGeom>
                              <a:ln w="63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8" style="mso-wrap-distance-right:9pt;mso-wrap-distance-bottom:0pt;margin-top:2.25pt;mso-position-vertical-relative:text;mso-position-horizontal-relative:text;position:absolute;height:24.75pt;mso-wrap-distance-top:0pt;width:158pt;mso-wrap-distance-left:9pt;margin-left:3.85pt;z-index:2;" o:spid="_x0000_s1026" o:allowincell="t" o:allowoverlap="t" filled="f" stroked="t" strokecolor="#000000" strokeweight="0.5pt" o:spt="185" type="#_x0000_t185" adj="3600">
                      <v:fill/>
                      <v:stroke linestyle="single" endcap="flat" dashstyle="solid" filltype="solid"/>
                      <v:textbox style="layout-flow:horizontal;"/>
                      <v:imagedata o:title=""/>
                      <w10:wrap type="none" anchorx="text" anchory="text"/>
                    </v:shape>
                  </w:pict>
                </mc:Fallback>
              </mc:AlternateContent>
            </w:r>
            <w:r>
              <w:rPr>
                <w:rFonts w:asciiTheme="minorEastAsia" w:hAnsiTheme="minorEastAsia" w:hint="eastAsia"/>
                <w:b/>
                <w:sz w:val="16"/>
              </w:rPr>
              <w:t>※１：コード定義あり</w:t>
            </w:r>
          </w:p>
          <w:p w14:paraId="55249B4F" w14:textId="77777777" w:rsidR="00152223" w:rsidRDefault="009C0DEB" w:rsidP="0090251E">
            <w:pPr>
              <w:tabs>
                <w:tab w:val="left" w:pos="291"/>
                <w:tab w:val="left" w:pos="1506"/>
              </w:tabs>
              <w:spacing w:after="0"/>
              <w:ind w:leftChars="-6" w:left="-12" w:rightChars="93" w:right="180"/>
              <w:jc w:val="center"/>
              <w:rPr>
                <w:rFonts w:asciiTheme="minorEastAsia" w:hAnsiTheme="minorEastAsia"/>
                <w:b/>
                <w:sz w:val="20"/>
              </w:rPr>
            </w:pPr>
            <w:r>
              <w:rPr>
                <w:rFonts w:asciiTheme="minorEastAsia" w:hAnsiTheme="minorEastAsia" w:hint="eastAsia"/>
                <w:b/>
                <w:sz w:val="16"/>
              </w:rPr>
              <w:t>※２：がん死亡者情報票のみの登録を含</w:t>
            </w:r>
            <w:r>
              <w:rPr>
                <w:rFonts w:asciiTheme="minorEastAsia" w:hAnsiTheme="minorEastAsia" w:hint="eastAsia"/>
                <w:b/>
                <w:sz w:val="18"/>
              </w:rPr>
              <w:t>む</w:t>
            </w:r>
          </w:p>
        </w:tc>
      </w:tr>
      <w:tr w:rsidR="00152223" w14:paraId="1EFE3A44"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22D63DC3"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1</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100C340A"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行番号</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3F352113"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数値型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7442ADA4"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10</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3D0C6151"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ファイル内で</w:t>
            </w:r>
            <w:r>
              <w:rPr>
                <w:rFonts w:asciiTheme="minorEastAsia" w:hAnsiTheme="minorEastAsia"/>
                <w:sz w:val="20"/>
              </w:rPr>
              <w:t>1から連番</w:t>
            </w:r>
          </w:p>
        </w:tc>
      </w:tr>
      <w:tr w:rsidR="00152223" w14:paraId="3751F8E4"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1A0E1461"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hint="eastAsia"/>
                <w:sz w:val="20"/>
              </w:rPr>
              <w:t>2</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29308044"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提供情報患者番号</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44B57EEE"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数値型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01D33C38"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hint="eastAsia"/>
                <w:sz w:val="20"/>
              </w:rPr>
              <w:t>1</w:t>
            </w:r>
            <w:r>
              <w:rPr>
                <w:rFonts w:asciiTheme="minorEastAsia" w:hAnsiTheme="minorEastAsia"/>
                <w:sz w:val="20"/>
              </w:rPr>
              <w:t>0</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1FB9D5F6"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ファイル内で新たに採番する患者番号</w:t>
            </w:r>
          </w:p>
        </w:tc>
      </w:tr>
      <w:tr w:rsidR="00152223" w14:paraId="5F125B06"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5EC607FC"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3</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6E2D417C"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多重がん番号</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59362450"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数値型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0D1BEB0E"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3</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03153156"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0:多重がんなし</w:t>
            </w:r>
            <w:r>
              <w:rPr>
                <w:rFonts w:asciiTheme="minorEastAsia" w:hAnsiTheme="minorEastAsia" w:hint="eastAsia"/>
                <w:sz w:val="20"/>
              </w:rPr>
              <w:t xml:space="preserve">　</w:t>
            </w:r>
            <w:r>
              <w:rPr>
                <w:rFonts w:asciiTheme="minorEastAsia" w:hAnsiTheme="minorEastAsia"/>
                <w:sz w:val="20"/>
              </w:rPr>
              <w:t>1以上:多重の順</w:t>
            </w:r>
          </w:p>
        </w:tc>
      </w:tr>
      <w:tr w:rsidR="00152223" w14:paraId="76C2E491"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5E3AEA85"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4</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1543CC08"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性別</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64F70EF8"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7506258B"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07DB4374"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0:男女の診断</w:t>
            </w:r>
            <w:r>
              <w:rPr>
                <w:rFonts w:asciiTheme="minorEastAsia" w:hAnsiTheme="minorEastAsia" w:hint="eastAsia"/>
                <w:sz w:val="20"/>
              </w:rPr>
              <w:t xml:space="preserve">　</w:t>
            </w:r>
          </w:p>
          <w:p w14:paraId="01B779A8"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1:男の診断</w:t>
            </w:r>
            <w:r>
              <w:rPr>
                <w:rFonts w:asciiTheme="minorEastAsia" w:hAnsiTheme="minorEastAsia" w:hint="eastAsia"/>
                <w:sz w:val="20"/>
              </w:rPr>
              <w:t xml:space="preserve">　</w:t>
            </w:r>
            <w:r>
              <w:rPr>
                <w:rFonts w:asciiTheme="minorEastAsia" w:hAnsiTheme="minorEastAsia"/>
                <w:sz w:val="20"/>
              </w:rPr>
              <w:t>2:女の診断</w:t>
            </w:r>
          </w:p>
        </w:tc>
      </w:tr>
      <w:tr w:rsidR="00152223" w14:paraId="0CBFD0E5"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2DC773E8"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5</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57B664F8"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診断時年齢</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0B4C6832"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数値型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0D460170"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3</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51B1CCCD"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集約診断日－集約生年月日にて算出、</w:t>
            </w:r>
          </w:p>
          <w:p w14:paraId="2D0AA745"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9</w:t>
            </w:r>
            <w:r>
              <w:rPr>
                <w:rFonts w:asciiTheme="minorEastAsia" w:hAnsiTheme="minorEastAsia"/>
                <w:sz w:val="20"/>
              </w:rPr>
              <w:t>99:</w:t>
            </w:r>
            <w:r>
              <w:rPr>
                <w:rFonts w:asciiTheme="minorEastAsia" w:hAnsiTheme="minorEastAsia" w:hint="eastAsia"/>
                <w:sz w:val="20"/>
              </w:rPr>
              <w:t>年齢不明</w:t>
            </w:r>
          </w:p>
        </w:tc>
      </w:tr>
      <w:tr w:rsidR="00152223" w14:paraId="1C8983BE"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35BD97F7"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6</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457BB01A"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診断時年齢（小児用）</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351FB953"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数値型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1D1583DD"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28</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5D707F8A"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月齢、9</w:t>
            </w:r>
            <w:r>
              <w:rPr>
                <w:rFonts w:asciiTheme="minorEastAsia" w:hAnsiTheme="minorEastAsia"/>
                <w:sz w:val="20"/>
              </w:rPr>
              <w:t>999</w:t>
            </w:r>
            <w:r>
              <w:rPr>
                <w:rFonts w:asciiTheme="minorEastAsia" w:hAnsiTheme="minorEastAsia" w:hint="eastAsia"/>
                <w:sz w:val="20"/>
              </w:rPr>
              <w:t>：年齢不明、</w:t>
            </w:r>
          </w:p>
          <w:p w14:paraId="3FD9AB32"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整数4桁+</w:t>
            </w:r>
            <w:r>
              <w:rPr>
                <w:rFonts w:asciiTheme="minorEastAsia" w:hAnsiTheme="minorEastAsia"/>
                <w:sz w:val="20"/>
              </w:rPr>
              <w:t>.+</w:t>
            </w:r>
            <w:r>
              <w:rPr>
                <w:rFonts w:asciiTheme="minorEastAsia" w:hAnsiTheme="minorEastAsia" w:hint="eastAsia"/>
                <w:sz w:val="20"/>
              </w:rPr>
              <w:t>小数点以下2</w:t>
            </w:r>
            <w:r>
              <w:rPr>
                <w:rFonts w:asciiTheme="minorEastAsia" w:hAnsiTheme="minorEastAsia"/>
                <w:sz w:val="20"/>
              </w:rPr>
              <w:t>3</w:t>
            </w:r>
            <w:r>
              <w:rPr>
                <w:rFonts w:asciiTheme="minorEastAsia" w:hAnsiTheme="minorEastAsia" w:hint="eastAsia"/>
                <w:sz w:val="20"/>
              </w:rPr>
              <w:t>桁</w:t>
            </w:r>
          </w:p>
        </w:tc>
      </w:tr>
      <w:tr w:rsidR="00152223" w14:paraId="013D119B"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628FDD0C"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7</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44200B12"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診断時患者住所都道府県コード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1C559918"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1ADEE23F"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739A4B06"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全国地方公共団体コード1～4</w:t>
            </w:r>
            <w:r>
              <w:rPr>
                <w:rFonts w:asciiTheme="minorEastAsia" w:hAnsiTheme="minorEastAsia"/>
                <w:sz w:val="20"/>
              </w:rPr>
              <w:t>7</w:t>
            </w:r>
            <w:r>
              <w:rPr>
                <w:rFonts w:asciiTheme="minorEastAsia" w:hAnsiTheme="minorEastAsia" w:hint="eastAsia"/>
                <w:sz w:val="20"/>
              </w:rPr>
              <w:t>、7</w:t>
            </w:r>
            <w:r>
              <w:rPr>
                <w:rFonts w:asciiTheme="minorEastAsia" w:hAnsiTheme="minorEastAsia"/>
                <w:sz w:val="20"/>
              </w:rPr>
              <w:t>7</w:t>
            </w:r>
            <w:r>
              <w:rPr>
                <w:rFonts w:asciiTheme="minorEastAsia" w:hAnsiTheme="minorEastAsia" w:hint="eastAsia"/>
                <w:sz w:val="20"/>
              </w:rPr>
              <w:t>：国外、9</w:t>
            </w:r>
            <w:r>
              <w:rPr>
                <w:rFonts w:asciiTheme="minorEastAsia" w:hAnsiTheme="minorEastAsia"/>
                <w:sz w:val="20"/>
              </w:rPr>
              <w:t>9</w:t>
            </w:r>
            <w:r>
              <w:rPr>
                <w:rFonts w:asciiTheme="minorEastAsia" w:hAnsiTheme="minorEastAsia" w:hint="eastAsia"/>
                <w:sz w:val="20"/>
              </w:rPr>
              <w:t>：不明</w:t>
            </w:r>
          </w:p>
        </w:tc>
      </w:tr>
      <w:tr w:rsidR="00152223" w14:paraId="12578030"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1ED9147E"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8</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08F3ED8F"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診断時患者住所保健所コード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10ED4661"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79B1B4A4"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316BDF05"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※１</w:t>
            </w:r>
          </w:p>
        </w:tc>
      </w:tr>
      <w:tr w:rsidR="00152223" w14:paraId="362499F6"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41DD5BD9"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9</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64196654"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診断時患者住所医療圏コード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3D777DD5"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2C231BA3"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59E80C16"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※１</w:t>
            </w:r>
          </w:p>
        </w:tc>
      </w:tr>
      <w:tr w:rsidR="00152223" w14:paraId="1EA377C9"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35333069"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10</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07D4EEE9"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診断時患者住所市区町村コード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0EDE0E0E"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77CDE568"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5</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30E6BB12"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全国地方公共団体コード</w:t>
            </w:r>
          </w:p>
        </w:tc>
      </w:tr>
      <w:tr w:rsidR="00152223" w14:paraId="04594851"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0037101F"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hint="eastAsia"/>
                <w:sz w:val="20"/>
              </w:rPr>
              <w:t>1</w:t>
            </w:r>
            <w:r>
              <w:rPr>
                <w:rFonts w:asciiTheme="minorEastAsia" w:hAnsiTheme="minorEastAsia"/>
                <w:sz w:val="20"/>
              </w:rPr>
              <w:t>1</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5B722E48"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診断時患者住所</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466662C3"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60E7BC90"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hint="eastAsia"/>
                <w:sz w:val="20"/>
              </w:rPr>
              <w:t>2</w:t>
            </w:r>
            <w:r>
              <w:rPr>
                <w:rFonts w:asciiTheme="minorEastAsia" w:hAnsiTheme="minorEastAsia"/>
                <w:sz w:val="20"/>
              </w:rPr>
              <w:t>00</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3539C577"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都道府県-郡市町村-町字までの表記</w:t>
            </w:r>
          </w:p>
        </w:tc>
      </w:tr>
      <w:tr w:rsidR="00152223" w14:paraId="726521CA"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7037F5FC"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12</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2DE4A4FB"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側性</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379A0255"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2A5845DB"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177CA745"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1:右側</w:t>
            </w:r>
            <w:r>
              <w:rPr>
                <w:rFonts w:asciiTheme="minorEastAsia" w:hAnsiTheme="minorEastAsia" w:hint="eastAsia"/>
                <w:sz w:val="20"/>
              </w:rPr>
              <w:t xml:space="preserve">　</w:t>
            </w:r>
            <w:r>
              <w:rPr>
                <w:rFonts w:asciiTheme="minorEastAsia" w:hAnsiTheme="minorEastAsia"/>
                <w:sz w:val="20"/>
              </w:rPr>
              <w:t>2:左側</w:t>
            </w:r>
            <w:r>
              <w:rPr>
                <w:rFonts w:asciiTheme="minorEastAsia" w:hAnsiTheme="minorEastAsia" w:hint="eastAsia"/>
                <w:sz w:val="20"/>
              </w:rPr>
              <w:t xml:space="preserve">　</w:t>
            </w:r>
            <w:r>
              <w:rPr>
                <w:rFonts w:asciiTheme="minorEastAsia" w:hAnsiTheme="minorEastAsia"/>
                <w:sz w:val="20"/>
              </w:rPr>
              <w:t>3:両側</w:t>
            </w:r>
            <w:r>
              <w:rPr>
                <w:rFonts w:asciiTheme="minorEastAsia" w:hAnsiTheme="minorEastAsia" w:hint="eastAsia"/>
                <w:sz w:val="20"/>
              </w:rPr>
              <w:t xml:space="preserve">　</w:t>
            </w:r>
          </w:p>
          <w:p w14:paraId="2429CB33"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7:側性なし</w:t>
            </w:r>
            <w:r>
              <w:rPr>
                <w:rFonts w:asciiTheme="minorEastAsia" w:hAnsiTheme="minorEastAsia" w:hint="eastAsia"/>
                <w:sz w:val="20"/>
              </w:rPr>
              <w:t xml:space="preserve">　</w:t>
            </w:r>
            <w:r>
              <w:rPr>
                <w:rFonts w:asciiTheme="minorEastAsia" w:hAnsiTheme="minorEastAsia"/>
                <w:sz w:val="20"/>
              </w:rPr>
              <w:t>9:不明</w:t>
            </w:r>
          </w:p>
        </w:tc>
      </w:tr>
      <w:tr w:rsidR="00152223" w14:paraId="5F62B01A"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2CCE406A"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1</w:t>
            </w:r>
            <w:r>
              <w:rPr>
                <w:rFonts w:asciiTheme="minorEastAsia" w:hAnsiTheme="minorEastAsia" w:hint="eastAsia"/>
                <w:sz w:val="20"/>
              </w:rPr>
              <w:t>3</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7F89EA10"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局在コード(</w:t>
            </w:r>
            <w:r>
              <w:rPr>
                <w:rFonts w:asciiTheme="minorEastAsia" w:hAnsiTheme="minorEastAsia"/>
                <w:sz w:val="20"/>
              </w:rPr>
              <w:t>ICD-O-3)</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68E5538F"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40C37695"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4</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25A8FF9B"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 xml:space="preserve">ICD-O-3 </w:t>
            </w:r>
            <w:r>
              <w:rPr>
                <w:rFonts w:asciiTheme="minorEastAsia" w:hAnsiTheme="minorEastAsia" w:hint="eastAsia"/>
                <w:sz w:val="20"/>
              </w:rPr>
              <w:t>局在（</w:t>
            </w:r>
            <w:r>
              <w:rPr>
                <w:rFonts w:asciiTheme="minorEastAsia" w:hAnsiTheme="minorEastAsia"/>
                <w:sz w:val="20"/>
              </w:rPr>
              <w:t>T）コードに準ずる</w:t>
            </w:r>
          </w:p>
        </w:tc>
      </w:tr>
      <w:tr w:rsidR="00152223" w14:paraId="701D08A6"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680ACAA2"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14</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010C85FE"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診断名（和名）</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587D0C48"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504D0A09"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128</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3686E572"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局在コードに対応する和名</w:t>
            </w:r>
          </w:p>
        </w:tc>
      </w:tr>
      <w:tr w:rsidR="00152223" w14:paraId="6E2FDD9A"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24E1B806"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15</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025D916E"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形態コード(</w:t>
            </w:r>
            <w:r>
              <w:rPr>
                <w:rFonts w:asciiTheme="minorEastAsia" w:hAnsiTheme="minorEastAsia"/>
                <w:sz w:val="20"/>
              </w:rPr>
              <w:t>ICD-O-3)</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5AA0D4DE"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6713336C"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4</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66A8A0DB"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 xml:space="preserve">ICD-O-3 </w:t>
            </w:r>
            <w:r>
              <w:rPr>
                <w:rFonts w:asciiTheme="minorEastAsia" w:hAnsiTheme="minorEastAsia" w:hint="eastAsia"/>
                <w:sz w:val="20"/>
              </w:rPr>
              <w:t>形態（</w:t>
            </w:r>
            <w:r>
              <w:rPr>
                <w:rFonts w:asciiTheme="minorEastAsia" w:hAnsiTheme="minorEastAsia"/>
                <w:sz w:val="20"/>
              </w:rPr>
              <w:t>M）コードに準ずる</w:t>
            </w:r>
          </w:p>
        </w:tc>
      </w:tr>
      <w:tr w:rsidR="00152223" w14:paraId="1312021D"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3D555A4D"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16</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0E761178"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性状コード(</w:t>
            </w:r>
            <w:r>
              <w:rPr>
                <w:rFonts w:asciiTheme="minorEastAsia" w:hAnsiTheme="minorEastAsia"/>
                <w:sz w:val="20"/>
              </w:rPr>
              <w:t>ICD-O-3)</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6288E5BC"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38E23F87"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5AABFCE7"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 xml:space="preserve">ICD-O-3 </w:t>
            </w:r>
            <w:r>
              <w:rPr>
                <w:rFonts w:asciiTheme="minorEastAsia" w:hAnsiTheme="minorEastAsia" w:hint="eastAsia"/>
                <w:sz w:val="20"/>
              </w:rPr>
              <w:t>形態（</w:t>
            </w:r>
            <w:r>
              <w:rPr>
                <w:rFonts w:asciiTheme="minorEastAsia" w:hAnsiTheme="minorEastAsia"/>
                <w:sz w:val="20"/>
              </w:rPr>
              <w:t>M）コードに準ずる</w:t>
            </w:r>
          </w:p>
        </w:tc>
      </w:tr>
      <w:tr w:rsidR="00152223" w14:paraId="6F130E09"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34E7BDFF"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17</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3970A09A"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分化度(</w:t>
            </w:r>
            <w:r>
              <w:rPr>
                <w:rFonts w:asciiTheme="minorEastAsia" w:hAnsiTheme="minorEastAsia"/>
                <w:sz w:val="20"/>
              </w:rPr>
              <w:t>ICD-O-3)</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30CDF9EE"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68F9EBF6"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56DE27AA"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1:異型度Ⅰ　高分化</w:t>
            </w:r>
            <w:r>
              <w:rPr>
                <w:rFonts w:asciiTheme="minorEastAsia" w:hAnsiTheme="minorEastAsia" w:hint="eastAsia"/>
                <w:sz w:val="20"/>
              </w:rPr>
              <w:t xml:space="preserve">　</w:t>
            </w:r>
          </w:p>
          <w:p w14:paraId="23A482CB"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2:異型度Ⅱ　中分化</w:t>
            </w:r>
          </w:p>
          <w:p w14:paraId="793A7E02"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3:異型度Ⅲ</w:t>
            </w:r>
            <w:r>
              <w:rPr>
                <w:rFonts w:asciiTheme="minorEastAsia" w:hAnsiTheme="minorEastAsia" w:hint="eastAsia"/>
                <w:sz w:val="20"/>
              </w:rPr>
              <w:t xml:space="preserve">　低分化　</w:t>
            </w:r>
          </w:p>
          <w:p w14:paraId="540111E1"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4:異型度Ⅳ　未分化</w:t>
            </w:r>
          </w:p>
          <w:p w14:paraId="4817C805"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5:T細胞</w:t>
            </w:r>
            <w:r>
              <w:rPr>
                <w:rFonts w:asciiTheme="minorEastAsia" w:hAnsiTheme="minorEastAsia" w:hint="eastAsia"/>
                <w:sz w:val="20"/>
              </w:rPr>
              <w:t xml:space="preserve">　</w:t>
            </w:r>
            <w:r>
              <w:rPr>
                <w:rFonts w:asciiTheme="minorEastAsia" w:hAnsiTheme="minorEastAsia"/>
                <w:sz w:val="20"/>
              </w:rPr>
              <w:t>6:B細胞</w:t>
            </w:r>
            <w:r>
              <w:rPr>
                <w:rFonts w:asciiTheme="minorEastAsia" w:hAnsiTheme="minorEastAsia" w:hint="eastAsia"/>
                <w:sz w:val="20"/>
              </w:rPr>
              <w:t xml:space="preserve">　</w:t>
            </w:r>
          </w:p>
          <w:p w14:paraId="53613524"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7:ﾇﾙ細胞　非T・非B</w:t>
            </w:r>
          </w:p>
          <w:p w14:paraId="5340914D"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8:NK細胞</w:t>
            </w:r>
            <w:r>
              <w:rPr>
                <w:rFonts w:asciiTheme="minorEastAsia" w:hAnsiTheme="minorEastAsia" w:hint="eastAsia"/>
                <w:sz w:val="20"/>
              </w:rPr>
              <w:t xml:space="preserve">　</w:t>
            </w:r>
            <w:r>
              <w:rPr>
                <w:rFonts w:asciiTheme="minorEastAsia" w:hAnsiTheme="minorEastAsia"/>
                <w:sz w:val="20"/>
              </w:rPr>
              <w:t>9:異型度または分化度・細胞型が未決定、未記載又は適用外</w:t>
            </w:r>
          </w:p>
        </w:tc>
      </w:tr>
      <w:tr w:rsidR="00152223" w14:paraId="3B09BE5D"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490E7205"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18</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4A39024E"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組織診断名（和名）</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081A5809"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75B001BF"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128</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7C3FEA3A"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形態と性状コードの組み合わせに対応する和名</w:t>
            </w:r>
          </w:p>
        </w:tc>
      </w:tr>
      <w:tr w:rsidR="00152223" w14:paraId="33D023FF"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7FD8C308"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19</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39BF1486" w14:textId="77777777" w:rsidR="00152223" w:rsidRDefault="009C0DEB" w:rsidP="0090251E">
            <w:pPr>
              <w:spacing w:after="0"/>
              <w:ind w:rightChars="93" w:right="180"/>
              <w:rPr>
                <w:rFonts w:asciiTheme="minorEastAsia" w:hAnsiTheme="minorEastAsia"/>
                <w:sz w:val="20"/>
              </w:rPr>
            </w:pPr>
            <w:r>
              <w:rPr>
                <w:rFonts w:asciiTheme="minorEastAsia" w:hAnsiTheme="minorEastAsia"/>
                <w:sz w:val="20"/>
              </w:rPr>
              <w:t>ICD-10コード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72833404"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2E6F6767"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4</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02DEAE44" w14:textId="77777777" w:rsidR="00152223" w:rsidRDefault="00152223" w:rsidP="0090251E">
            <w:pPr>
              <w:tabs>
                <w:tab w:val="left" w:pos="291"/>
                <w:tab w:val="left" w:pos="1506"/>
              </w:tabs>
              <w:spacing w:after="0"/>
              <w:ind w:leftChars="-6" w:left="-12" w:rightChars="93" w:right="180"/>
              <w:rPr>
                <w:rFonts w:asciiTheme="minorEastAsia" w:hAnsiTheme="minorEastAsia"/>
                <w:sz w:val="20"/>
              </w:rPr>
            </w:pPr>
          </w:p>
        </w:tc>
      </w:tr>
      <w:tr w:rsidR="00152223" w14:paraId="00D19142"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5301B771"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20</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03E757AD" w14:textId="77777777" w:rsidR="00152223" w:rsidRDefault="009C0DEB" w:rsidP="0090251E">
            <w:pPr>
              <w:spacing w:after="0"/>
              <w:ind w:rightChars="93" w:right="180"/>
              <w:rPr>
                <w:rFonts w:asciiTheme="minorEastAsia" w:hAnsiTheme="minorEastAsia"/>
                <w:sz w:val="20"/>
              </w:rPr>
            </w:pPr>
            <w:r>
              <w:rPr>
                <w:rFonts w:asciiTheme="minorEastAsia" w:hAnsiTheme="minorEastAsia"/>
                <w:sz w:val="20"/>
              </w:rPr>
              <w:t>ICD-10（和名）</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5D1B315B"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77416205"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128</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225A6496"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I</w:t>
            </w:r>
            <w:r>
              <w:rPr>
                <w:rFonts w:asciiTheme="minorEastAsia" w:hAnsiTheme="minorEastAsia"/>
                <w:sz w:val="20"/>
              </w:rPr>
              <w:t>CD-10</w:t>
            </w:r>
            <w:r>
              <w:rPr>
                <w:rFonts w:asciiTheme="minorEastAsia" w:hAnsiTheme="minorEastAsia" w:hint="eastAsia"/>
                <w:sz w:val="20"/>
              </w:rPr>
              <w:t>コードに対応する和名</w:t>
            </w:r>
          </w:p>
        </w:tc>
      </w:tr>
      <w:tr w:rsidR="00152223" w14:paraId="6737A89C"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02BE3E63"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2</w:t>
            </w:r>
            <w:r>
              <w:rPr>
                <w:rFonts w:asciiTheme="minorEastAsia" w:hAnsiTheme="minorEastAsia" w:hint="eastAsia"/>
                <w:sz w:val="20"/>
              </w:rPr>
              <w:t>1</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576C124A" w14:textId="77777777" w:rsidR="00152223" w:rsidRDefault="009C0DEB" w:rsidP="0090251E">
            <w:pPr>
              <w:spacing w:after="0"/>
              <w:ind w:rightChars="93" w:right="180"/>
              <w:rPr>
                <w:rFonts w:asciiTheme="minorEastAsia" w:hAnsiTheme="minorEastAsia"/>
                <w:sz w:val="20"/>
              </w:rPr>
            </w:pPr>
            <w:r>
              <w:rPr>
                <w:rFonts w:asciiTheme="minorEastAsia" w:hAnsiTheme="minorEastAsia"/>
                <w:sz w:val="20"/>
              </w:rPr>
              <w:t>IARC-ICCC3</w:t>
            </w:r>
            <w:r>
              <w:rPr>
                <w:rFonts w:asciiTheme="minorEastAsia" w:hAnsiTheme="minorEastAsia" w:hint="eastAsia"/>
                <w:sz w:val="20"/>
              </w:rPr>
              <w:t>コード（小児用がん分類）</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68067A4E"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5B8EF6A0"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6</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16982E5F"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小児用がん用分類※１</w:t>
            </w:r>
          </w:p>
        </w:tc>
      </w:tr>
      <w:tr w:rsidR="00152223" w14:paraId="236CD31A"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5D4C480E"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lastRenderedPageBreak/>
              <w:t>2</w:t>
            </w:r>
            <w:r>
              <w:rPr>
                <w:rFonts w:asciiTheme="minorEastAsia" w:hAnsiTheme="minorEastAsia" w:hint="eastAsia"/>
                <w:sz w:val="20"/>
              </w:rPr>
              <w:t>2</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527523B1" w14:textId="77777777" w:rsidR="00152223" w:rsidRDefault="009C0DEB" w:rsidP="0090251E">
            <w:pPr>
              <w:spacing w:after="0"/>
              <w:ind w:rightChars="93" w:right="180"/>
              <w:rPr>
                <w:rFonts w:asciiTheme="minorEastAsia" w:hAnsiTheme="minorEastAsia"/>
                <w:sz w:val="20"/>
              </w:rPr>
            </w:pPr>
            <w:r>
              <w:rPr>
                <w:rFonts w:asciiTheme="minorEastAsia" w:hAnsiTheme="minorEastAsia"/>
                <w:sz w:val="20"/>
              </w:rPr>
              <w:t>ICCC（英名）</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72E718A3"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26A90F2A"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128</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3EB7921A"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I</w:t>
            </w:r>
            <w:r>
              <w:rPr>
                <w:rFonts w:asciiTheme="minorEastAsia" w:hAnsiTheme="minorEastAsia"/>
                <w:sz w:val="20"/>
              </w:rPr>
              <w:t>CCC</w:t>
            </w:r>
            <w:r>
              <w:rPr>
                <w:rFonts w:asciiTheme="minorEastAsia" w:hAnsiTheme="minorEastAsia" w:hint="eastAsia"/>
                <w:sz w:val="20"/>
              </w:rPr>
              <w:t>コードに対応する英名</w:t>
            </w:r>
          </w:p>
        </w:tc>
      </w:tr>
      <w:tr w:rsidR="00152223" w14:paraId="15CC049A"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20EB5640"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23</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7F58ABDD"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診断根拠</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07C63C98"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5B0F37B5"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71D90633"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0:死亡者情報票情報のみ</w:t>
            </w:r>
            <w:r>
              <w:rPr>
                <w:rFonts w:asciiTheme="minorEastAsia" w:hAnsiTheme="minorEastAsia" w:hint="eastAsia"/>
                <w:sz w:val="20"/>
              </w:rPr>
              <w:t>かつ診断根拠不明</w:t>
            </w:r>
          </w:p>
          <w:p w14:paraId="2DCFBE80"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1:原発巣の組織診　2:転移巣の組織診　3:細胞診</w:t>
            </w:r>
            <w:r>
              <w:rPr>
                <w:rFonts w:asciiTheme="minorEastAsia" w:hAnsiTheme="minorEastAsia" w:hint="eastAsia"/>
                <w:sz w:val="20"/>
              </w:rPr>
              <w:t xml:space="preserve">　</w:t>
            </w:r>
            <w:r>
              <w:rPr>
                <w:rFonts w:asciiTheme="minorEastAsia" w:hAnsiTheme="minorEastAsia"/>
                <w:sz w:val="20"/>
              </w:rPr>
              <w:t>4:部位特異的腫瘍マーカー（AFP、HCG、VMA、免疫グロブリンの高値）</w:t>
            </w:r>
            <w:r>
              <w:rPr>
                <w:rFonts w:asciiTheme="minorEastAsia" w:hAnsiTheme="minorEastAsia" w:hint="eastAsia"/>
                <w:sz w:val="20"/>
              </w:rPr>
              <w:t xml:space="preserve">　</w:t>
            </w:r>
            <w:r>
              <w:rPr>
                <w:rFonts w:asciiTheme="minorEastAsia" w:hAnsiTheme="minorEastAsia"/>
                <w:sz w:val="20"/>
              </w:rPr>
              <w:t>5:臨床検査　6:臨床診断　9:不明</w:t>
            </w:r>
          </w:p>
        </w:tc>
      </w:tr>
      <w:tr w:rsidR="00152223" w14:paraId="3B9D5E72"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4ED94217"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hint="eastAsia"/>
                <w:sz w:val="20"/>
              </w:rPr>
              <w:t>2</w:t>
            </w:r>
            <w:r>
              <w:rPr>
                <w:rFonts w:asciiTheme="minorEastAsia" w:hAnsiTheme="minorEastAsia"/>
                <w:sz w:val="20"/>
              </w:rPr>
              <w:t>4</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7FC94465"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診断年</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6751C0F0"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4663A6E8"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hint="eastAsia"/>
                <w:sz w:val="20"/>
              </w:rPr>
              <w:t>4</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7806E573"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Y</w:t>
            </w:r>
            <w:r>
              <w:rPr>
                <w:rFonts w:asciiTheme="minorEastAsia" w:hAnsiTheme="minorEastAsia"/>
                <w:sz w:val="20"/>
              </w:rPr>
              <w:t>YYY</w:t>
            </w:r>
            <w:r>
              <w:rPr>
                <w:rFonts w:asciiTheme="minorEastAsia" w:hAnsiTheme="minorEastAsia" w:hint="eastAsia"/>
                <w:sz w:val="20"/>
              </w:rPr>
              <w:t>形式</w:t>
            </w:r>
          </w:p>
        </w:tc>
      </w:tr>
      <w:tr w:rsidR="00152223" w14:paraId="0F448BFE"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1F3D0406"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25</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02D00E09"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診断年月日</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02B7170F"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44FC5F3C"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8</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20DE67E5"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Y</w:t>
            </w:r>
            <w:r>
              <w:rPr>
                <w:rFonts w:asciiTheme="minorEastAsia" w:hAnsiTheme="minorEastAsia"/>
                <w:sz w:val="20"/>
              </w:rPr>
              <w:t>YYYMMDD</w:t>
            </w:r>
            <w:r>
              <w:rPr>
                <w:rFonts w:asciiTheme="minorEastAsia" w:hAnsiTheme="minorEastAsia" w:hint="eastAsia"/>
                <w:sz w:val="20"/>
              </w:rPr>
              <w:t xml:space="preserve">形式　</w:t>
            </w:r>
          </w:p>
        </w:tc>
      </w:tr>
      <w:tr w:rsidR="00152223" w14:paraId="46A87071"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53BB53E8"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26</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548ED3CE"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診断日精度</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06606E97"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3C7F47C9"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79F1B4F2"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0:完全な日付</w:t>
            </w:r>
            <w:r>
              <w:rPr>
                <w:rFonts w:asciiTheme="minorEastAsia" w:hAnsiTheme="minorEastAsia" w:hint="eastAsia"/>
                <w:sz w:val="20"/>
              </w:rPr>
              <w:t xml:space="preserve">　</w:t>
            </w:r>
            <w:r>
              <w:rPr>
                <w:rFonts w:asciiTheme="minorEastAsia" w:hAnsiTheme="minorEastAsia"/>
                <w:sz w:val="20"/>
              </w:rPr>
              <w:t>1:閏年以外の2/29</w:t>
            </w:r>
            <w:r>
              <w:rPr>
                <w:rFonts w:asciiTheme="minorEastAsia" w:hAnsiTheme="minorEastAsia" w:hint="eastAsia"/>
                <w:sz w:val="20"/>
              </w:rPr>
              <w:t xml:space="preserve">　</w:t>
            </w:r>
          </w:p>
          <w:p w14:paraId="48B79A54"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2:日のみ不明</w:t>
            </w:r>
            <w:r>
              <w:rPr>
                <w:rFonts w:asciiTheme="minorEastAsia" w:hAnsiTheme="minorEastAsia" w:hint="eastAsia"/>
                <w:sz w:val="20"/>
              </w:rPr>
              <w:t xml:space="preserve">　</w:t>
            </w:r>
            <w:r>
              <w:rPr>
                <w:rFonts w:asciiTheme="minorEastAsia" w:hAnsiTheme="minorEastAsia"/>
                <w:sz w:val="20"/>
              </w:rPr>
              <w:t>3:月を推定</w:t>
            </w:r>
            <w:r>
              <w:rPr>
                <w:rFonts w:asciiTheme="minorEastAsia" w:hAnsiTheme="minorEastAsia" w:hint="eastAsia"/>
                <w:sz w:val="20"/>
              </w:rPr>
              <w:t xml:space="preserve">　</w:t>
            </w:r>
            <w:r>
              <w:rPr>
                <w:rFonts w:asciiTheme="minorEastAsia" w:hAnsiTheme="minorEastAsia"/>
                <w:sz w:val="20"/>
              </w:rPr>
              <w:t>4:月･日が不明</w:t>
            </w:r>
            <w:r>
              <w:rPr>
                <w:rFonts w:asciiTheme="minorEastAsia" w:hAnsiTheme="minorEastAsia" w:hint="eastAsia"/>
                <w:sz w:val="20"/>
              </w:rPr>
              <w:t xml:space="preserve">　</w:t>
            </w:r>
            <w:r>
              <w:rPr>
                <w:rFonts w:asciiTheme="minorEastAsia" w:hAnsiTheme="minorEastAsia"/>
                <w:sz w:val="20"/>
              </w:rPr>
              <w:t>5:年を推定</w:t>
            </w:r>
            <w:r>
              <w:rPr>
                <w:rFonts w:asciiTheme="minorEastAsia" w:hAnsiTheme="minorEastAsia" w:hint="eastAsia"/>
                <w:sz w:val="20"/>
              </w:rPr>
              <w:t xml:space="preserve">　</w:t>
            </w:r>
            <w:r>
              <w:rPr>
                <w:rFonts w:asciiTheme="minorEastAsia" w:hAnsiTheme="minorEastAsia"/>
                <w:sz w:val="20"/>
              </w:rPr>
              <w:t>9:日付なし</w:t>
            </w:r>
          </w:p>
        </w:tc>
      </w:tr>
      <w:tr w:rsidR="00152223" w14:paraId="45E82CF8"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46EE766B"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27</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4541B8C5"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発見経緯</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055A2580"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6E5D615C"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0F6CF9AA" w14:textId="77777777" w:rsidR="00152223" w:rsidRDefault="009C0DEB" w:rsidP="0090251E">
            <w:pPr>
              <w:tabs>
                <w:tab w:val="left" w:pos="291"/>
                <w:tab w:val="left" w:pos="1506"/>
              </w:tabs>
              <w:spacing w:after="0"/>
              <w:ind w:leftChars="-7" w:left="178" w:rightChars="93" w:right="180" w:hangingChars="105" w:hanging="192"/>
              <w:rPr>
                <w:rFonts w:asciiTheme="minorEastAsia" w:hAnsiTheme="minorEastAsia"/>
                <w:sz w:val="20"/>
              </w:rPr>
            </w:pPr>
            <w:r>
              <w:rPr>
                <w:rFonts w:asciiTheme="minorEastAsia" w:hAnsiTheme="minorEastAsia"/>
                <w:sz w:val="20"/>
              </w:rPr>
              <w:t>1:がん検診・健康診断・人間ドックでの発見例</w:t>
            </w:r>
            <w:r>
              <w:rPr>
                <w:rFonts w:asciiTheme="minorEastAsia" w:hAnsiTheme="minorEastAsia" w:hint="eastAsia"/>
                <w:sz w:val="20"/>
              </w:rPr>
              <w:t xml:space="preserve">　</w:t>
            </w:r>
          </w:p>
          <w:p w14:paraId="62B2B051" w14:textId="77777777" w:rsidR="00152223" w:rsidRDefault="009C0DEB" w:rsidP="0090251E">
            <w:pPr>
              <w:tabs>
                <w:tab w:val="left" w:pos="291"/>
                <w:tab w:val="left" w:pos="1506"/>
              </w:tabs>
              <w:spacing w:after="0"/>
              <w:ind w:leftChars="-7" w:left="178" w:rightChars="93" w:right="180" w:hangingChars="105" w:hanging="192"/>
              <w:rPr>
                <w:rFonts w:asciiTheme="minorEastAsia" w:hAnsiTheme="minorEastAsia"/>
                <w:sz w:val="20"/>
              </w:rPr>
            </w:pPr>
            <w:r>
              <w:rPr>
                <w:rFonts w:asciiTheme="minorEastAsia" w:hAnsiTheme="minorEastAsia"/>
                <w:sz w:val="20"/>
              </w:rPr>
              <w:t>3:他疾患の経過観察中の偶然発見</w:t>
            </w:r>
          </w:p>
          <w:p w14:paraId="7C231127" w14:textId="77777777" w:rsidR="00152223" w:rsidRDefault="009C0DEB" w:rsidP="0090251E">
            <w:pPr>
              <w:tabs>
                <w:tab w:val="left" w:pos="291"/>
                <w:tab w:val="left" w:pos="1506"/>
              </w:tabs>
              <w:spacing w:after="0"/>
              <w:ind w:leftChars="-7" w:left="178" w:rightChars="93" w:right="180" w:hangingChars="105" w:hanging="192"/>
              <w:rPr>
                <w:rFonts w:asciiTheme="minorEastAsia" w:hAnsiTheme="minorEastAsia"/>
                <w:sz w:val="20"/>
              </w:rPr>
            </w:pPr>
            <w:r>
              <w:rPr>
                <w:rFonts w:asciiTheme="minorEastAsia" w:hAnsiTheme="minorEastAsia"/>
                <w:sz w:val="20"/>
              </w:rPr>
              <w:t>4:剖検発見</w:t>
            </w:r>
            <w:r>
              <w:rPr>
                <w:rFonts w:asciiTheme="minorEastAsia" w:hAnsiTheme="minorEastAsia" w:hint="eastAsia"/>
                <w:sz w:val="20"/>
              </w:rPr>
              <w:t xml:space="preserve">　</w:t>
            </w:r>
            <w:r>
              <w:rPr>
                <w:rFonts w:asciiTheme="minorEastAsia" w:hAnsiTheme="minorEastAsia"/>
                <w:sz w:val="20"/>
              </w:rPr>
              <w:t>8:その他</w:t>
            </w:r>
            <w:r>
              <w:rPr>
                <w:rFonts w:asciiTheme="minorEastAsia" w:hAnsiTheme="minorEastAsia" w:hint="eastAsia"/>
                <w:sz w:val="20"/>
              </w:rPr>
              <w:t xml:space="preserve">　</w:t>
            </w:r>
            <w:r>
              <w:rPr>
                <w:rFonts w:asciiTheme="minorEastAsia" w:hAnsiTheme="minorEastAsia"/>
                <w:sz w:val="20"/>
              </w:rPr>
              <w:t>9:</w:t>
            </w:r>
            <w:r>
              <w:rPr>
                <w:rFonts w:asciiTheme="minorEastAsia" w:hAnsiTheme="minorEastAsia" w:hint="eastAsia"/>
                <w:sz w:val="20"/>
              </w:rPr>
              <w:t>不明※２</w:t>
            </w:r>
          </w:p>
          <w:p w14:paraId="6855FD6D" w14:textId="77777777" w:rsidR="00152223" w:rsidRDefault="00152223" w:rsidP="0090251E">
            <w:pPr>
              <w:tabs>
                <w:tab w:val="left" w:pos="291"/>
                <w:tab w:val="left" w:pos="1506"/>
              </w:tabs>
              <w:spacing w:after="0"/>
              <w:ind w:leftChars="-7" w:left="178" w:rightChars="93" w:right="180" w:hangingChars="105" w:hanging="192"/>
              <w:rPr>
                <w:rFonts w:asciiTheme="minorEastAsia" w:hAnsiTheme="minorEastAsia"/>
                <w:sz w:val="20"/>
              </w:rPr>
            </w:pPr>
          </w:p>
        </w:tc>
      </w:tr>
      <w:tr w:rsidR="00152223" w14:paraId="45463EC4"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7711EEEC"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28</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0607C2DB"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進展度・治療前</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72CB0D6B"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72CEB51C"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3</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7F06DB18"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 xml:space="preserve">400:上皮内　410:限局　</w:t>
            </w:r>
          </w:p>
          <w:p w14:paraId="45102586"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420:</w:t>
            </w:r>
            <w:r>
              <w:rPr>
                <w:rFonts w:asciiTheme="minorEastAsia" w:hAnsiTheme="minorEastAsia" w:hint="eastAsia"/>
                <w:sz w:val="20"/>
              </w:rPr>
              <w:t>領域</w:t>
            </w:r>
            <w:r>
              <w:rPr>
                <w:rFonts w:asciiTheme="minorEastAsia" w:hAnsiTheme="minorEastAsia"/>
                <w:sz w:val="20"/>
              </w:rPr>
              <w:t xml:space="preserve">リンパ節　</w:t>
            </w:r>
          </w:p>
          <w:p w14:paraId="177C5E9F"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430:隣接臓器浸潤</w:t>
            </w:r>
            <w:r>
              <w:rPr>
                <w:rFonts w:asciiTheme="minorEastAsia" w:hAnsiTheme="minorEastAsia" w:hint="eastAsia"/>
                <w:sz w:val="20"/>
              </w:rPr>
              <w:t xml:space="preserve">　</w:t>
            </w:r>
            <w:r>
              <w:rPr>
                <w:rFonts w:asciiTheme="minorEastAsia" w:hAnsiTheme="minorEastAsia"/>
                <w:sz w:val="20"/>
              </w:rPr>
              <w:t xml:space="preserve">440:遠隔転移　</w:t>
            </w:r>
          </w:p>
          <w:p w14:paraId="1946C48B"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777:該当せず　499:不明</w:t>
            </w:r>
            <w:r>
              <w:rPr>
                <w:rFonts w:asciiTheme="minorEastAsia" w:hAnsiTheme="minorEastAsia" w:hint="eastAsia"/>
                <w:sz w:val="20"/>
              </w:rPr>
              <w:t>※２</w:t>
            </w:r>
          </w:p>
          <w:p w14:paraId="4AEEC69C" w14:textId="77777777" w:rsidR="00152223" w:rsidRDefault="00152223" w:rsidP="0090251E">
            <w:pPr>
              <w:tabs>
                <w:tab w:val="left" w:pos="291"/>
                <w:tab w:val="left" w:pos="1506"/>
              </w:tabs>
              <w:spacing w:after="0"/>
              <w:ind w:leftChars="-6" w:left="-12" w:rightChars="93" w:right="180"/>
              <w:rPr>
                <w:rFonts w:asciiTheme="minorEastAsia" w:hAnsiTheme="minorEastAsia"/>
                <w:sz w:val="20"/>
              </w:rPr>
            </w:pPr>
          </w:p>
        </w:tc>
      </w:tr>
      <w:tr w:rsidR="00152223" w14:paraId="0C388FDC"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32E2B4DA"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29</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3E40EC42"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進展度・術後病理学的</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5BB46A61"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3361F33D"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3</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4FBD497F"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 xml:space="preserve">400:上皮内　410:限局　</w:t>
            </w:r>
          </w:p>
          <w:p w14:paraId="2BB95AEA"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420:</w:t>
            </w:r>
            <w:r>
              <w:rPr>
                <w:rFonts w:asciiTheme="minorEastAsia" w:hAnsiTheme="minorEastAsia" w:hint="eastAsia"/>
                <w:sz w:val="20"/>
              </w:rPr>
              <w:t>領域</w:t>
            </w:r>
            <w:r>
              <w:rPr>
                <w:rFonts w:asciiTheme="minorEastAsia" w:hAnsiTheme="minorEastAsia"/>
                <w:sz w:val="20"/>
              </w:rPr>
              <w:t>リンパ節　430:隣接臓器浸潤</w:t>
            </w:r>
            <w:r>
              <w:rPr>
                <w:rFonts w:asciiTheme="minorEastAsia" w:hAnsiTheme="minorEastAsia" w:hint="eastAsia"/>
                <w:sz w:val="20"/>
              </w:rPr>
              <w:t xml:space="preserve">　</w:t>
            </w:r>
            <w:r>
              <w:rPr>
                <w:rFonts w:asciiTheme="minorEastAsia" w:hAnsiTheme="minorEastAsia"/>
                <w:sz w:val="20"/>
              </w:rPr>
              <w:t xml:space="preserve">440:遠隔転移　</w:t>
            </w:r>
          </w:p>
          <w:p w14:paraId="00E18B51"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 xml:space="preserve">660:手術なし・術前治療後　</w:t>
            </w:r>
          </w:p>
          <w:p w14:paraId="67AA60C4"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777:該当せず　499:不明</w:t>
            </w:r>
            <w:r>
              <w:rPr>
                <w:rFonts w:asciiTheme="minorEastAsia" w:hAnsiTheme="minorEastAsia" w:hint="eastAsia"/>
                <w:sz w:val="20"/>
              </w:rPr>
              <w:t>※２</w:t>
            </w:r>
          </w:p>
          <w:p w14:paraId="0E4F1DD8" w14:textId="77777777" w:rsidR="00152223" w:rsidRDefault="00152223" w:rsidP="0090251E">
            <w:pPr>
              <w:tabs>
                <w:tab w:val="left" w:pos="291"/>
                <w:tab w:val="left" w:pos="1506"/>
              </w:tabs>
              <w:spacing w:after="0"/>
              <w:ind w:leftChars="-6" w:left="-12" w:rightChars="93" w:right="180"/>
              <w:rPr>
                <w:rFonts w:asciiTheme="minorEastAsia" w:hAnsiTheme="minorEastAsia"/>
                <w:sz w:val="20"/>
              </w:rPr>
            </w:pPr>
          </w:p>
        </w:tc>
      </w:tr>
      <w:tr w:rsidR="00152223" w14:paraId="2EF67002"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70F39AB9"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30</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4C83A710"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進展度・総合</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71ACF464"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13288988"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3</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1530DAC9"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 xml:space="preserve">400:上皮内　410:限局　</w:t>
            </w:r>
            <w:r>
              <w:rPr>
                <w:rFonts w:asciiTheme="minorEastAsia" w:hAnsiTheme="minorEastAsia"/>
                <w:sz w:val="20"/>
              </w:rPr>
              <w:br/>
              <w:t>420:</w:t>
            </w:r>
            <w:r>
              <w:rPr>
                <w:rFonts w:asciiTheme="minorEastAsia" w:hAnsiTheme="minorEastAsia" w:hint="eastAsia"/>
                <w:sz w:val="20"/>
              </w:rPr>
              <w:t>領域</w:t>
            </w:r>
            <w:r>
              <w:rPr>
                <w:rFonts w:asciiTheme="minorEastAsia" w:hAnsiTheme="minorEastAsia"/>
                <w:sz w:val="20"/>
              </w:rPr>
              <w:t>リンパ節　430:隣接臓器浸潤</w:t>
            </w:r>
            <w:r>
              <w:rPr>
                <w:rFonts w:asciiTheme="minorEastAsia" w:hAnsiTheme="minorEastAsia"/>
                <w:sz w:val="20"/>
              </w:rPr>
              <w:br/>
              <w:t xml:space="preserve">440:遠隔転移　777:該当せず　</w:t>
            </w:r>
            <w:r>
              <w:rPr>
                <w:rFonts w:asciiTheme="minorEastAsia" w:hAnsiTheme="minorEastAsia"/>
                <w:sz w:val="20"/>
              </w:rPr>
              <w:br/>
              <w:t>499:不明</w:t>
            </w:r>
            <w:r>
              <w:rPr>
                <w:rFonts w:asciiTheme="minorEastAsia" w:hAnsiTheme="minorEastAsia" w:hint="eastAsia"/>
                <w:sz w:val="20"/>
              </w:rPr>
              <w:t>※２</w:t>
            </w:r>
          </w:p>
          <w:p w14:paraId="0E46033A" w14:textId="77777777" w:rsidR="00152223" w:rsidRDefault="00152223" w:rsidP="0090251E">
            <w:pPr>
              <w:tabs>
                <w:tab w:val="left" w:pos="291"/>
                <w:tab w:val="left" w:pos="1506"/>
              </w:tabs>
              <w:spacing w:after="0"/>
              <w:ind w:leftChars="-6" w:left="-12" w:rightChars="93" w:right="180"/>
              <w:rPr>
                <w:rFonts w:asciiTheme="minorEastAsia" w:hAnsiTheme="minorEastAsia"/>
                <w:sz w:val="20"/>
              </w:rPr>
            </w:pPr>
          </w:p>
        </w:tc>
      </w:tr>
      <w:tr w:rsidR="00152223" w14:paraId="4EDA7DBB"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3F33CF73"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hint="eastAsia"/>
                <w:sz w:val="20"/>
              </w:rPr>
              <w:t>3</w:t>
            </w:r>
            <w:r>
              <w:rPr>
                <w:rFonts w:asciiTheme="minorEastAsia" w:hAnsiTheme="minorEastAsia"/>
                <w:sz w:val="20"/>
              </w:rPr>
              <w:t>1</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41AA36A2"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外科的治療の有無</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39FEC61C"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7E02F12A"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51EAE605"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1:有</w:t>
            </w:r>
            <w:r>
              <w:rPr>
                <w:rFonts w:asciiTheme="minorEastAsia" w:hAnsiTheme="minorEastAsia" w:hint="eastAsia"/>
                <w:sz w:val="20"/>
              </w:rPr>
              <w:t xml:space="preserve">　</w:t>
            </w:r>
            <w:r>
              <w:rPr>
                <w:rFonts w:asciiTheme="minorEastAsia" w:hAnsiTheme="minorEastAsia"/>
                <w:sz w:val="20"/>
              </w:rPr>
              <w:t>2:無</w:t>
            </w:r>
            <w:r>
              <w:rPr>
                <w:rFonts w:asciiTheme="minorEastAsia" w:hAnsiTheme="minorEastAsia" w:hint="eastAsia"/>
                <w:sz w:val="20"/>
              </w:rPr>
              <w:t xml:space="preserve">　</w:t>
            </w:r>
            <w:r>
              <w:rPr>
                <w:rFonts w:asciiTheme="minorEastAsia" w:hAnsiTheme="minorEastAsia"/>
                <w:sz w:val="20"/>
              </w:rPr>
              <w:t>9:施行の有無不明</w:t>
            </w:r>
            <w:r>
              <w:rPr>
                <w:rFonts w:asciiTheme="minorEastAsia" w:hAnsiTheme="minorEastAsia" w:hint="eastAsia"/>
                <w:sz w:val="20"/>
              </w:rPr>
              <w:t>※２</w:t>
            </w:r>
          </w:p>
          <w:p w14:paraId="3B874122" w14:textId="77777777" w:rsidR="00152223" w:rsidRDefault="00152223" w:rsidP="0090251E">
            <w:pPr>
              <w:tabs>
                <w:tab w:val="left" w:pos="291"/>
                <w:tab w:val="left" w:pos="1506"/>
              </w:tabs>
              <w:spacing w:after="0"/>
              <w:ind w:leftChars="-6" w:left="-12" w:rightChars="93" w:right="180"/>
              <w:rPr>
                <w:rFonts w:asciiTheme="minorEastAsia" w:hAnsiTheme="minorEastAsia"/>
                <w:sz w:val="20"/>
              </w:rPr>
            </w:pPr>
          </w:p>
        </w:tc>
      </w:tr>
      <w:tr w:rsidR="00152223" w14:paraId="40D95BFF"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2F165A9B"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32</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079EC6D3"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鏡視下治療の有無</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713E504F"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7E9BE7B9"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3E159C51"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1:有</w:t>
            </w:r>
            <w:r>
              <w:rPr>
                <w:rFonts w:asciiTheme="minorEastAsia" w:hAnsiTheme="minorEastAsia" w:hint="eastAsia"/>
                <w:sz w:val="20"/>
              </w:rPr>
              <w:t xml:space="preserve">　</w:t>
            </w:r>
            <w:r>
              <w:rPr>
                <w:rFonts w:asciiTheme="minorEastAsia" w:hAnsiTheme="minorEastAsia"/>
                <w:sz w:val="20"/>
              </w:rPr>
              <w:t>2:無</w:t>
            </w:r>
            <w:r>
              <w:rPr>
                <w:rFonts w:asciiTheme="minorEastAsia" w:hAnsiTheme="minorEastAsia" w:hint="eastAsia"/>
                <w:sz w:val="20"/>
              </w:rPr>
              <w:t xml:space="preserve">　</w:t>
            </w:r>
            <w:r>
              <w:rPr>
                <w:rFonts w:asciiTheme="minorEastAsia" w:hAnsiTheme="minorEastAsia"/>
                <w:sz w:val="20"/>
              </w:rPr>
              <w:t>9:施行の有無不明</w:t>
            </w:r>
            <w:r>
              <w:rPr>
                <w:rFonts w:asciiTheme="minorEastAsia" w:hAnsiTheme="minorEastAsia" w:hint="eastAsia"/>
                <w:sz w:val="20"/>
              </w:rPr>
              <w:t>※２</w:t>
            </w:r>
          </w:p>
          <w:p w14:paraId="5E1AAFDB" w14:textId="77777777" w:rsidR="00152223" w:rsidRDefault="00152223" w:rsidP="0090251E">
            <w:pPr>
              <w:tabs>
                <w:tab w:val="left" w:pos="291"/>
                <w:tab w:val="left" w:pos="1506"/>
              </w:tabs>
              <w:spacing w:after="0"/>
              <w:ind w:leftChars="-6" w:left="-12" w:rightChars="93" w:right="180"/>
              <w:rPr>
                <w:rFonts w:asciiTheme="minorEastAsia" w:hAnsiTheme="minorEastAsia"/>
                <w:sz w:val="20"/>
              </w:rPr>
            </w:pPr>
          </w:p>
        </w:tc>
      </w:tr>
      <w:tr w:rsidR="00152223" w14:paraId="10339667"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6DAB0DA4"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33</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56373BC5"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内視鏡的治療の有無</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1FFCE3B0"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43B798BA"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756ADD7A"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1:有　2:無　9:施行の有無不明</w:t>
            </w:r>
            <w:r>
              <w:rPr>
                <w:rFonts w:asciiTheme="minorEastAsia" w:hAnsiTheme="minorEastAsia" w:hint="eastAsia"/>
                <w:sz w:val="20"/>
              </w:rPr>
              <w:t>※２</w:t>
            </w:r>
          </w:p>
          <w:p w14:paraId="1FBF7D38" w14:textId="77777777" w:rsidR="00152223" w:rsidRDefault="00152223" w:rsidP="0090251E">
            <w:pPr>
              <w:tabs>
                <w:tab w:val="left" w:pos="291"/>
                <w:tab w:val="left" w:pos="1506"/>
              </w:tabs>
              <w:spacing w:after="0"/>
              <w:ind w:leftChars="-6" w:left="-12" w:rightChars="93" w:right="180"/>
              <w:rPr>
                <w:rFonts w:asciiTheme="minorEastAsia" w:hAnsiTheme="minorEastAsia"/>
                <w:sz w:val="20"/>
              </w:rPr>
            </w:pPr>
          </w:p>
        </w:tc>
      </w:tr>
      <w:tr w:rsidR="00152223" w14:paraId="32A47E45"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261DA4B8"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lastRenderedPageBreak/>
              <w:t>3</w:t>
            </w:r>
            <w:r>
              <w:rPr>
                <w:rFonts w:asciiTheme="minorEastAsia" w:hAnsiTheme="minorEastAsia" w:hint="eastAsia"/>
                <w:sz w:val="20"/>
              </w:rPr>
              <w:t>4</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5A44DC44"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観血的</w:t>
            </w:r>
            <w:r>
              <w:rPr>
                <w:rFonts w:asciiTheme="minorEastAsia" w:hAnsiTheme="minorEastAsia"/>
                <w:sz w:val="20"/>
              </w:rPr>
              <w:t>(外科的・鏡視下・内視鏡的)治療の範囲</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1EC30A1A"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3B67426A"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036BB47A"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1:</w:t>
            </w:r>
            <w:r>
              <w:rPr>
                <w:rFonts w:asciiTheme="minorEastAsia" w:hAnsiTheme="minorEastAsia" w:hint="eastAsia"/>
                <w:sz w:val="20"/>
              </w:rPr>
              <w:t>腫瘍遺残なし</w:t>
            </w:r>
            <w:r>
              <w:rPr>
                <w:rFonts w:asciiTheme="minorEastAsia" w:hAnsiTheme="minorEastAsia"/>
                <w:sz w:val="20"/>
              </w:rPr>
              <w:t xml:space="preserve">　4:</w:t>
            </w:r>
            <w:r>
              <w:rPr>
                <w:rFonts w:asciiTheme="minorEastAsia" w:hAnsiTheme="minorEastAsia" w:hint="eastAsia"/>
                <w:sz w:val="20"/>
              </w:rPr>
              <w:t xml:space="preserve"> 腫瘍遺残あり</w:t>
            </w:r>
          </w:p>
          <w:p w14:paraId="55F7693C"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6:手術なし　9:不明</w:t>
            </w:r>
            <w:r>
              <w:rPr>
                <w:rFonts w:asciiTheme="minorEastAsia" w:hAnsiTheme="minorEastAsia" w:hint="eastAsia"/>
                <w:sz w:val="20"/>
              </w:rPr>
              <w:t>※２</w:t>
            </w:r>
          </w:p>
          <w:p w14:paraId="0F8D167D" w14:textId="77777777" w:rsidR="00152223" w:rsidRDefault="00152223" w:rsidP="0090251E">
            <w:pPr>
              <w:tabs>
                <w:tab w:val="left" w:pos="291"/>
                <w:tab w:val="left" w:pos="1506"/>
              </w:tabs>
              <w:spacing w:after="0"/>
              <w:ind w:rightChars="93" w:right="180"/>
              <w:rPr>
                <w:rFonts w:asciiTheme="minorEastAsia" w:hAnsiTheme="minorEastAsia"/>
                <w:sz w:val="20"/>
              </w:rPr>
            </w:pPr>
          </w:p>
        </w:tc>
      </w:tr>
      <w:tr w:rsidR="00152223" w14:paraId="185F966E"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6B8CF421"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3</w:t>
            </w:r>
            <w:r>
              <w:rPr>
                <w:rFonts w:asciiTheme="minorEastAsia" w:hAnsiTheme="minorEastAsia" w:hint="eastAsia"/>
                <w:sz w:val="20"/>
              </w:rPr>
              <w:t>5</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197E98BE"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放射線療法の有無</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28B66327"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7806967F"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2FC88358"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1:有　2:無　9:施行の有無不明</w:t>
            </w:r>
            <w:r>
              <w:rPr>
                <w:rFonts w:asciiTheme="minorEastAsia" w:hAnsiTheme="minorEastAsia" w:hint="eastAsia"/>
                <w:sz w:val="20"/>
              </w:rPr>
              <w:t>※２</w:t>
            </w:r>
          </w:p>
          <w:p w14:paraId="3A638E87" w14:textId="77777777" w:rsidR="00152223" w:rsidRDefault="00152223" w:rsidP="0090251E">
            <w:pPr>
              <w:tabs>
                <w:tab w:val="left" w:pos="291"/>
                <w:tab w:val="left" w:pos="1506"/>
              </w:tabs>
              <w:spacing w:after="0"/>
              <w:ind w:leftChars="-6" w:left="-12" w:rightChars="93" w:right="180"/>
              <w:rPr>
                <w:rFonts w:asciiTheme="minorEastAsia" w:hAnsiTheme="minorEastAsia"/>
                <w:sz w:val="20"/>
              </w:rPr>
            </w:pPr>
          </w:p>
        </w:tc>
      </w:tr>
      <w:tr w:rsidR="00152223" w14:paraId="535D3B97"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261AB515"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36</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69A1A62A"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化学療法の有無</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79709AA8"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6FEA1378"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01F9C6ED"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1:有　2:無　9:施行の有無不明</w:t>
            </w:r>
            <w:r>
              <w:rPr>
                <w:rFonts w:asciiTheme="minorEastAsia" w:hAnsiTheme="minorEastAsia" w:hint="eastAsia"/>
                <w:sz w:val="20"/>
              </w:rPr>
              <w:t>※２</w:t>
            </w:r>
          </w:p>
          <w:p w14:paraId="66512DF7" w14:textId="77777777" w:rsidR="00152223" w:rsidRDefault="00152223" w:rsidP="0090251E">
            <w:pPr>
              <w:tabs>
                <w:tab w:val="left" w:pos="291"/>
                <w:tab w:val="left" w:pos="1506"/>
              </w:tabs>
              <w:spacing w:after="0"/>
              <w:ind w:leftChars="-6" w:left="-12" w:rightChars="93" w:right="180"/>
              <w:rPr>
                <w:rFonts w:asciiTheme="minorEastAsia" w:hAnsiTheme="minorEastAsia"/>
                <w:sz w:val="20"/>
              </w:rPr>
            </w:pPr>
          </w:p>
        </w:tc>
      </w:tr>
      <w:tr w:rsidR="00152223" w14:paraId="5E6966A6"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3AC3FF0D"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3</w:t>
            </w:r>
            <w:r>
              <w:rPr>
                <w:rFonts w:asciiTheme="minorEastAsia" w:hAnsiTheme="minorEastAsia" w:hint="eastAsia"/>
                <w:sz w:val="20"/>
              </w:rPr>
              <w:t>7</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0C1C5E7B"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内分泌療法の有無</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37615679"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2C3F25DE"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0D9C7B2F"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1:有　2:無　9:施行の有無不明</w:t>
            </w:r>
            <w:r>
              <w:rPr>
                <w:rFonts w:asciiTheme="minorEastAsia" w:hAnsiTheme="minorEastAsia" w:hint="eastAsia"/>
                <w:sz w:val="20"/>
              </w:rPr>
              <w:t>※２</w:t>
            </w:r>
          </w:p>
          <w:p w14:paraId="472E8321" w14:textId="77777777" w:rsidR="00152223" w:rsidRDefault="00152223" w:rsidP="0090251E">
            <w:pPr>
              <w:tabs>
                <w:tab w:val="left" w:pos="291"/>
                <w:tab w:val="left" w:pos="1506"/>
              </w:tabs>
              <w:spacing w:after="0"/>
              <w:ind w:leftChars="-6" w:left="-12" w:rightChars="93" w:right="180"/>
              <w:rPr>
                <w:rFonts w:asciiTheme="minorEastAsia" w:hAnsiTheme="minorEastAsia"/>
                <w:sz w:val="20"/>
              </w:rPr>
            </w:pPr>
          </w:p>
        </w:tc>
      </w:tr>
      <w:tr w:rsidR="00152223" w14:paraId="703427DF"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0C93CA18"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38</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1CBCC1C1"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その他治療の有無</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1061C416"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11AC3199"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15F77780"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1:有　2:無　9:施行の有無不明</w:t>
            </w:r>
            <w:r>
              <w:rPr>
                <w:rFonts w:asciiTheme="minorEastAsia" w:hAnsiTheme="minorEastAsia" w:hint="eastAsia"/>
                <w:sz w:val="20"/>
              </w:rPr>
              <w:t>※２</w:t>
            </w:r>
          </w:p>
          <w:p w14:paraId="51B036D3" w14:textId="77777777" w:rsidR="00152223" w:rsidRDefault="00152223" w:rsidP="0090251E">
            <w:pPr>
              <w:tabs>
                <w:tab w:val="left" w:pos="291"/>
                <w:tab w:val="left" w:pos="1506"/>
              </w:tabs>
              <w:spacing w:after="0"/>
              <w:ind w:leftChars="-6" w:left="-12" w:rightChars="93" w:right="180"/>
              <w:rPr>
                <w:rFonts w:asciiTheme="minorEastAsia" w:hAnsiTheme="minorEastAsia"/>
                <w:sz w:val="20"/>
              </w:rPr>
            </w:pPr>
          </w:p>
        </w:tc>
      </w:tr>
      <w:tr w:rsidR="00152223" w14:paraId="252823B7"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1BEA9372"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39</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11273297"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初診病院コード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27CC8AD9"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6CF75EF3"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5</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6902925A"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全国がん登録独自コード※１</w:t>
            </w:r>
          </w:p>
          <w:p w14:paraId="22B56D20"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初診：届出情報の中から最も先に受診したと考えられる病院を選択</w:t>
            </w:r>
          </w:p>
        </w:tc>
      </w:tr>
      <w:tr w:rsidR="00152223" w14:paraId="236A9A78"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0FEEFB13"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40</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5E22C857"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初診病院都道府県コード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776C9389"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1B64D81F"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06C3DFBA"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全国地方公共団体コード</w:t>
            </w:r>
          </w:p>
        </w:tc>
      </w:tr>
      <w:tr w:rsidR="00152223" w14:paraId="0B70226D"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4BB4B467"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41</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6E799FD8"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初診病院保健所コード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4AF605CC"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5B494557"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24F5F977"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※１</w:t>
            </w:r>
          </w:p>
        </w:tc>
      </w:tr>
      <w:tr w:rsidR="00152223" w14:paraId="68A98A79"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67E55B0E"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42</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64E30F69"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初診病院医療圏コード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75D31B7D"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3ED27D47"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2C1CD1CE"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※１</w:t>
            </w:r>
          </w:p>
        </w:tc>
      </w:tr>
      <w:tr w:rsidR="00152223" w14:paraId="23754E13"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4B323E77"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43</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61933465"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初診病院住所</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674DE65F"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328BC8FE"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200</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37AA8321"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都道府県-郡市町村-町字までの表記</w:t>
            </w:r>
          </w:p>
        </w:tc>
      </w:tr>
      <w:tr w:rsidR="00152223" w14:paraId="221A9919"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6640F482"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44</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64F1159D"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診断病院コード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0FD70194"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46644090"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5</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0F0DBE31"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全国がん登録独自コード※１</w:t>
            </w:r>
          </w:p>
          <w:p w14:paraId="1D46042B"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診断：届出情報の中から「がん」の診断を確定したと考えられる病院を選択</w:t>
            </w:r>
          </w:p>
        </w:tc>
      </w:tr>
      <w:tr w:rsidR="00152223" w14:paraId="046005C9"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717025C0"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45</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76653680"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診断病院都道府県コード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23E8C12A"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33473B0E"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4EB156E9"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全国地方公共団体コード</w:t>
            </w:r>
          </w:p>
        </w:tc>
      </w:tr>
      <w:tr w:rsidR="00152223" w14:paraId="60815D5A"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72CA9B07"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46</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61AA3F6C"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診断病院保健所コード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5B4FF104"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24DE1E0A"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78333B93"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※１</w:t>
            </w:r>
          </w:p>
        </w:tc>
      </w:tr>
      <w:tr w:rsidR="00152223" w14:paraId="75D81F37"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5DE735B6"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47</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0A04762A"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診断病院医療圏コード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6835E413"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767B9D4B"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7F4E31C4"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※１</w:t>
            </w:r>
          </w:p>
        </w:tc>
      </w:tr>
      <w:tr w:rsidR="00152223" w14:paraId="781B2DB1"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7F327A49"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48</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4E8A45B8"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診断病院住所</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29A17FC8"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33AFF0A0"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200</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7FAF0336"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都道府県-郡市町村-町字までの表記</w:t>
            </w:r>
          </w:p>
        </w:tc>
      </w:tr>
      <w:tr w:rsidR="00152223" w14:paraId="0518F3C5"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45B4E1E7"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49</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474B2579"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観血的治療病院コード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28E96288"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1C75D180"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5</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6EF2EA06"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全国がん登録独自コード※１</w:t>
            </w:r>
          </w:p>
          <w:p w14:paraId="7808CFCD"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観血的：届出情報の外科的、体腔鏡的、内視鏡的治療のいずれか又は複数がありの場合、外科的、体腔鏡的、内視鏡的の優先順位で当該治療を実施したと考えられる病院を選択</w:t>
            </w:r>
          </w:p>
        </w:tc>
      </w:tr>
      <w:tr w:rsidR="00152223" w14:paraId="5B0D599E"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294C8FA1"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50</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792EDCC4"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観血的治療病院都道府県コード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15D83DC5"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23C67E11"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10DF214E"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全国地方公共団体コード</w:t>
            </w:r>
          </w:p>
        </w:tc>
      </w:tr>
      <w:tr w:rsidR="00152223" w14:paraId="53126DBB"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2A33E9A7"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51</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24976AAF"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観血的治療病院保健所コード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5FE48C32"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5DE34516"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72DE3E8C"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※１</w:t>
            </w:r>
          </w:p>
        </w:tc>
      </w:tr>
      <w:tr w:rsidR="00152223" w14:paraId="5C4B3DDD"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050875EE"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52</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30A0DA84"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観血的治療病院医療圏コード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25EBD67E"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63905FC3"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34B69A53"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※１</w:t>
            </w:r>
          </w:p>
        </w:tc>
      </w:tr>
      <w:tr w:rsidR="00152223" w14:paraId="67E707E9"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4D912DB6"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53</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55938492"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観血的治療病院住所</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1751ACA2"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3358834A"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200</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65B18FD0"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都道府県-郡市町村-町字までの表記</w:t>
            </w:r>
          </w:p>
        </w:tc>
      </w:tr>
      <w:tr w:rsidR="00152223" w14:paraId="10C5C42C"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25275E52"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54</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725A401C"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放射線治療病院コード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0B5A6797"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2644B13F"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5</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345089DD"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全国がん登録独自コード※１</w:t>
            </w:r>
          </w:p>
        </w:tc>
      </w:tr>
      <w:tr w:rsidR="00152223" w14:paraId="6C0B0EE3"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0E037A25"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lastRenderedPageBreak/>
              <w:t>55</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36718CB9"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放射線治療病院都道府県コード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3D306049"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03EAAA83"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5C9C1CD5"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全国地方公共団体コード</w:t>
            </w:r>
          </w:p>
        </w:tc>
      </w:tr>
      <w:tr w:rsidR="00152223" w14:paraId="03A152D3"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7F470FCD"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56</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643616B1"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放射線治療病院保健所コード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0A1181CF"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5CAD9F30"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0BC0EF19"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※１</w:t>
            </w:r>
          </w:p>
        </w:tc>
      </w:tr>
      <w:tr w:rsidR="00152223" w14:paraId="3FBADEA0"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5EF319BB"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57</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2F2EF3CD"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放射線治療病院医療圏コード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374BC349"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708F89C1"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4DA4A0D5"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※１</w:t>
            </w:r>
          </w:p>
        </w:tc>
      </w:tr>
      <w:tr w:rsidR="00152223" w14:paraId="29934454"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7EFB7265"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58</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0F607778"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放射線治療病院住所</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02D3E3EE"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15DBD0D2"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200</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2CE6B3FA"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都道府県-郡市町村-町字までの表記</w:t>
            </w:r>
          </w:p>
        </w:tc>
      </w:tr>
      <w:tr w:rsidR="00152223" w14:paraId="7AC73F1B"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11B12170"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59</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535C6DC6"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薬物治療病院コード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1BEC2597"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4D6AD178"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5</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15F2CA9A"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全国がん登録独自コード※１</w:t>
            </w:r>
          </w:p>
          <w:p w14:paraId="1E533FE7"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薬物：届出情報の化学療法、内分泌療法のいずれか又は複数がありの場合、化学療法、内分泌療法の優先順位で当該治療を実施したと考えられる病院を選択</w:t>
            </w:r>
          </w:p>
        </w:tc>
      </w:tr>
      <w:tr w:rsidR="00152223" w14:paraId="7F8A6390"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48CCE5DF"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60</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779B679C"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薬物治療病院都道府県コード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1FE2D671"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5C496FCF"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08535256"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全国地方公共団体コード</w:t>
            </w:r>
          </w:p>
        </w:tc>
      </w:tr>
      <w:tr w:rsidR="00152223" w14:paraId="36E4D04A"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7B1A7F99"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61</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429E0D30"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薬物治療病院保健所コード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446CC6F9"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1C1A24D0"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3202F7AF"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※１</w:t>
            </w:r>
          </w:p>
        </w:tc>
      </w:tr>
      <w:tr w:rsidR="00152223" w14:paraId="686B10E4"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031766F3"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62</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33D5375E"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薬物治療病院医療圏コード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15B9E8BF"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18229878"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023FE619"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※１</w:t>
            </w:r>
          </w:p>
        </w:tc>
      </w:tr>
      <w:tr w:rsidR="00152223" w14:paraId="44751855"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6E73E36E"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63</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6EE8D351"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薬物治療病院住所</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74FFBB0A"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11B76F23"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200</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452F58F9"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都道府県-郡市町村-町字までの表記</w:t>
            </w:r>
          </w:p>
        </w:tc>
      </w:tr>
      <w:tr w:rsidR="00152223" w14:paraId="76D54D1F"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5B33407B"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6</w:t>
            </w:r>
            <w:r>
              <w:rPr>
                <w:rFonts w:asciiTheme="minorEastAsia" w:hAnsiTheme="minorEastAsia" w:hint="eastAsia"/>
                <w:sz w:val="20"/>
              </w:rPr>
              <w:t>4</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583D9316"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原死因</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4D409C1E"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42B1FEAB"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4</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4183C2CF"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I</w:t>
            </w:r>
            <w:r>
              <w:rPr>
                <w:rFonts w:asciiTheme="minorEastAsia" w:hAnsiTheme="minorEastAsia"/>
                <w:sz w:val="20"/>
              </w:rPr>
              <w:t>CD-10</w:t>
            </w:r>
            <w:r>
              <w:rPr>
                <w:rFonts w:asciiTheme="minorEastAsia" w:hAnsiTheme="minorEastAsia" w:hint="eastAsia"/>
                <w:sz w:val="20"/>
              </w:rPr>
              <w:t>コード</w:t>
            </w:r>
          </w:p>
        </w:tc>
      </w:tr>
      <w:tr w:rsidR="00152223" w14:paraId="713CA93C"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6FFC9ADD"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65</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48CE132F"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原死因（和名）</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24C2D881"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61F88BF3"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128</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171DE73C"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原死因ががんの範囲のとき、I</w:t>
            </w:r>
            <w:r>
              <w:rPr>
                <w:rFonts w:asciiTheme="minorEastAsia" w:hAnsiTheme="minorEastAsia"/>
                <w:sz w:val="20"/>
              </w:rPr>
              <w:t>CD-10</w:t>
            </w:r>
            <w:r>
              <w:rPr>
                <w:rFonts w:asciiTheme="minorEastAsia" w:hAnsiTheme="minorEastAsia" w:hint="eastAsia"/>
                <w:sz w:val="20"/>
              </w:rPr>
              <w:t>コードに対応する和名</w:t>
            </w:r>
          </w:p>
        </w:tc>
      </w:tr>
      <w:tr w:rsidR="00152223" w14:paraId="0248B0F5"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3F3544BB"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6</w:t>
            </w:r>
            <w:r>
              <w:rPr>
                <w:rFonts w:asciiTheme="minorEastAsia" w:hAnsiTheme="minorEastAsia" w:hint="eastAsia"/>
                <w:sz w:val="20"/>
              </w:rPr>
              <w:t>6</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799A7CFE"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生死区分</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36BA0BEB"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1A6802BA"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233D5092"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0:生存　1:死亡</w:t>
            </w:r>
            <w:r>
              <w:rPr>
                <w:rFonts w:asciiTheme="minorEastAsia" w:hAnsiTheme="minorEastAsia"/>
                <w:sz w:val="20"/>
              </w:rPr>
              <w:br/>
            </w:r>
          </w:p>
        </w:tc>
      </w:tr>
      <w:tr w:rsidR="00152223" w14:paraId="754CDA27"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39B95828"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6</w:t>
            </w:r>
            <w:r>
              <w:rPr>
                <w:rFonts w:asciiTheme="minorEastAsia" w:hAnsiTheme="minorEastAsia" w:hint="eastAsia"/>
                <w:sz w:val="20"/>
              </w:rPr>
              <w:t>7</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1677D65F"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死亡日</w:t>
            </w:r>
            <w:r>
              <w:rPr>
                <w:rFonts w:asciiTheme="minorEastAsia" w:hAnsiTheme="minorEastAsia"/>
                <w:sz w:val="20"/>
              </w:rPr>
              <w:t>/最終生存確認日資料源</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0E67AAD8"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3A11DA04"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59E5921C"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死亡日が存在する場合は</w:t>
            </w:r>
            <w:r>
              <w:rPr>
                <w:rFonts w:asciiTheme="minorEastAsia" w:hAnsiTheme="minorEastAsia"/>
                <w:sz w:val="20"/>
              </w:rPr>
              <w:t>"R,C,NC"</w:t>
            </w:r>
          </w:p>
          <w:p w14:paraId="57232106"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死亡日が存在しない場合は</w:t>
            </w:r>
            <w:r>
              <w:rPr>
                <w:rFonts w:asciiTheme="minorEastAsia" w:hAnsiTheme="minorEastAsia"/>
                <w:sz w:val="20"/>
              </w:rPr>
              <w:t>"R"</w:t>
            </w:r>
          </w:p>
          <w:p w14:paraId="79B6CFBF" w14:textId="77777777" w:rsidR="00152223" w:rsidRDefault="00152223" w:rsidP="0090251E">
            <w:pPr>
              <w:tabs>
                <w:tab w:val="left" w:pos="291"/>
                <w:tab w:val="left" w:pos="1506"/>
              </w:tabs>
              <w:spacing w:after="0"/>
              <w:ind w:leftChars="-6" w:left="-12" w:rightChars="93" w:right="180"/>
              <w:rPr>
                <w:rFonts w:asciiTheme="minorEastAsia" w:hAnsiTheme="minorEastAsia"/>
                <w:sz w:val="20"/>
              </w:rPr>
            </w:pPr>
          </w:p>
        </w:tc>
      </w:tr>
      <w:tr w:rsidR="00152223" w14:paraId="5DB1EFF6"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205A0F78"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68</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3A102777"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生存期間（日）</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18C6D4E7"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数値型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1EE25F23"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5</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6D68848C"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死亡年月日又は最終生存確認年月日と診断年月日から算出した年次確定集約情報の生存期間（月）×3</w:t>
            </w:r>
            <w:r>
              <w:rPr>
                <w:rFonts w:asciiTheme="minorEastAsia" w:hAnsiTheme="minorEastAsia"/>
                <w:sz w:val="20"/>
              </w:rPr>
              <w:t>0.5</w:t>
            </w:r>
            <w:r>
              <w:rPr>
                <w:rFonts w:asciiTheme="minorEastAsia" w:hAnsiTheme="minorEastAsia" w:hint="eastAsia"/>
                <w:sz w:val="20"/>
              </w:rPr>
              <w:t>の日数</w:t>
            </w:r>
          </w:p>
        </w:tc>
      </w:tr>
      <w:tr w:rsidR="00152223" w14:paraId="0A2274D3"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0E4F8903"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69</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1C47E6FF" w14:textId="77777777" w:rsidR="00152223" w:rsidRDefault="009C0DEB" w:rsidP="0090251E">
            <w:pPr>
              <w:spacing w:after="0"/>
              <w:ind w:rightChars="93" w:right="180"/>
              <w:rPr>
                <w:rFonts w:asciiTheme="minorEastAsia" w:hAnsiTheme="minorEastAsia"/>
                <w:sz w:val="20"/>
              </w:rPr>
            </w:pPr>
            <w:r>
              <w:rPr>
                <w:rFonts w:asciiTheme="minorEastAsia" w:hAnsiTheme="minorEastAsia"/>
                <w:sz w:val="20"/>
              </w:rPr>
              <w:t>DCI区分</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0D75933D"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729E5363"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3EF20110"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1:DCIである　2:DCIでない</w:t>
            </w:r>
          </w:p>
          <w:p w14:paraId="651FA5A4"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D</w:t>
            </w:r>
            <w:r>
              <w:rPr>
                <w:rFonts w:asciiTheme="minorEastAsia" w:hAnsiTheme="minorEastAsia"/>
                <w:sz w:val="20"/>
              </w:rPr>
              <w:t>CI</w:t>
            </w:r>
            <w:r>
              <w:rPr>
                <w:rFonts w:asciiTheme="minorEastAsia" w:hAnsiTheme="minorEastAsia" w:hint="eastAsia"/>
                <w:sz w:val="20"/>
              </w:rPr>
              <w:t>：D</w:t>
            </w:r>
            <w:r>
              <w:rPr>
                <w:rFonts w:asciiTheme="minorEastAsia" w:hAnsiTheme="minorEastAsia"/>
                <w:sz w:val="20"/>
              </w:rPr>
              <w:t>CO</w:t>
            </w:r>
            <w:r>
              <w:rPr>
                <w:rFonts w:asciiTheme="minorEastAsia" w:hAnsiTheme="minorEastAsia" w:hint="eastAsia"/>
                <w:sz w:val="20"/>
              </w:rPr>
              <w:t>+遡り調査で「がん」の届出</w:t>
            </w:r>
          </w:p>
        </w:tc>
      </w:tr>
      <w:tr w:rsidR="00152223" w14:paraId="51005065"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66E879DF"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70</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7F985B31" w14:textId="77777777" w:rsidR="00152223" w:rsidRDefault="009C0DEB" w:rsidP="0090251E">
            <w:pPr>
              <w:spacing w:after="0"/>
              <w:ind w:rightChars="93" w:right="180"/>
              <w:rPr>
                <w:rFonts w:asciiTheme="minorEastAsia" w:hAnsiTheme="minorEastAsia"/>
                <w:sz w:val="20"/>
              </w:rPr>
            </w:pPr>
            <w:r>
              <w:rPr>
                <w:rFonts w:asciiTheme="minorEastAsia" w:hAnsiTheme="minorEastAsia"/>
                <w:sz w:val="20"/>
              </w:rPr>
              <w:t>DCO区分</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12EF5852"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031BFC76"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63B0F6F5"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1:DCOである　2:DCOでない</w:t>
            </w:r>
          </w:p>
          <w:p w14:paraId="16FF08C6"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D</w:t>
            </w:r>
            <w:r>
              <w:rPr>
                <w:rFonts w:asciiTheme="minorEastAsia" w:hAnsiTheme="minorEastAsia"/>
                <w:sz w:val="20"/>
              </w:rPr>
              <w:t>CO</w:t>
            </w:r>
            <w:r>
              <w:rPr>
                <w:rFonts w:asciiTheme="minorEastAsia" w:hAnsiTheme="minorEastAsia" w:hint="eastAsia"/>
                <w:sz w:val="20"/>
              </w:rPr>
              <w:t>：死亡者情報票のみで登録された「がん」</w:t>
            </w:r>
          </w:p>
        </w:tc>
      </w:tr>
      <w:tr w:rsidR="00152223" w14:paraId="68ECBF52"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141922F0"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71</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235E0869" w14:textId="77777777" w:rsidR="00152223" w:rsidRDefault="009C0DEB" w:rsidP="0090251E">
            <w:pPr>
              <w:spacing w:after="0"/>
              <w:ind w:rightChars="93" w:right="180"/>
              <w:jc w:val="left"/>
              <w:rPr>
                <w:rFonts w:asciiTheme="minorEastAsia" w:hAnsiTheme="minorEastAsia"/>
                <w:sz w:val="20"/>
              </w:rPr>
            </w:pPr>
            <w:r>
              <w:rPr>
                <w:rFonts w:asciiTheme="minorEastAsia" w:hAnsiTheme="minorEastAsia" w:hint="eastAsia"/>
                <w:sz w:val="20"/>
              </w:rPr>
              <w:t>患者異動動向</w:t>
            </w:r>
          </w:p>
          <w:p w14:paraId="697578F6" w14:textId="77777777" w:rsidR="00152223" w:rsidRDefault="009C0DEB" w:rsidP="0090251E">
            <w:pPr>
              <w:spacing w:after="0"/>
              <w:ind w:rightChars="93" w:right="180"/>
              <w:jc w:val="left"/>
              <w:rPr>
                <w:rFonts w:asciiTheme="minorEastAsia" w:hAnsiTheme="minorEastAsia"/>
                <w:sz w:val="20"/>
              </w:rPr>
            </w:pPr>
            <w:r>
              <w:rPr>
                <w:rFonts w:asciiTheme="minorEastAsia" w:hAnsiTheme="minorEastAsia" w:hint="eastAsia"/>
                <w:sz w:val="20"/>
              </w:rPr>
              <w:t>（今後提供予定）</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5AAE66E2"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6FADCD0E"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79A093EF"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入力都道府県と診断時住所の都道府県が、</w:t>
            </w:r>
          </w:p>
          <w:p w14:paraId="20582FC9"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1:すべて同一</w:t>
            </w:r>
          </w:p>
          <w:p w14:paraId="722E0483"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2:すべて異なる</w:t>
            </w:r>
          </w:p>
          <w:p w14:paraId="6A701544"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3:一つでも異なる</w:t>
            </w:r>
          </w:p>
        </w:tc>
      </w:tr>
      <w:tr w:rsidR="00152223" w14:paraId="33BFE978"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5D74A306"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72</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5E9F0F25" w14:textId="77777777" w:rsidR="00152223" w:rsidRDefault="009C0DEB" w:rsidP="0090251E">
            <w:pPr>
              <w:spacing w:after="0"/>
              <w:ind w:rightChars="93" w:right="180"/>
              <w:jc w:val="left"/>
              <w:rPr>
                <w:rFonts w:asciiTheme="minorEastAsia" w:hAnsiTheme="minorEastAsia"/>
                <w:sz w:val="20"/>
              </w:rPr>
            </w:pPr>
            <w:r>
              <w:rPr>
                <w:rFonts w:asciiTheme="minorEastAsia" w:hAnsiTheme="minorEastAsia" w:hint="eastAsia"/>
                <w:sz w:val="20"/>
              </w:rPr>
              <w:t>患者受療動向</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1714E2D9"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174F6199"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5B5FD7FD"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入力都道府県と診断時住所の都道府県が、</w:t>
            </w:r>
          </w:p>
          <w:p w14:paraId="06EDE19A"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1:すべて一致</w:t>
            </w:r>
          </w:p>
          <w:p w14:paraId="6EF47881"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2:不一致を含む</w:t>
            </w:r>
          </w:p>
        </w:tc>
      </w:tr>
      <w:tr w:rsidR="00152223" w14:paraId="1D52CABF"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646C7D21"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lastRenderedPageBreak/>
              <w:t>7</w:t>
            </w:r>
            <w:r>
              <w:rPr>
                <w:rFonts w:asciiTheme="minorEastAsia" w:hAnsiTheme="minorEastAsia" w:hint="eastAsia"/>
                <w:sz w:val="20"/>
              </w:rPr>
              <w:t>3</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31094157"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統計対象区分</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4B1C8517"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数値型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202A9F12"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1E25359B"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W</w:t>
            </w:r>
            <w:r>
              <w:rPr>
                <w:rFonts w:asciiTheme="minorEastAsia" w:hAnsiTheme="minorEastAsia"/>
                <w:sz w:val="20"/>
              </w:rPr>
              <w:t>HO</w:t>
            </w:r>
            <w:r>
              <w:rPr>
                <w:rFonts w:asciiTheme="minorEastAsia" w:hAnsiTheme="minorEastAsia" w:hint="eastAsia"/>
                <w:sz w:val="20"/>
              </w:rPr>
              <w:t>多重がん規則に基づく</w:t>
            </w:r>
          </w:p>
          <w:p w14:paraId="14863A67"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1:統計対象である</w:t>
            </w:r>
          </w:p>
          <w:p w14:paraId="7C7B32A4"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2:統計対象で</w:t>
            </w:r>
            <w:r>
              <w:rPr>
                <w:rFonts w:asciiTheme="minorEastAsia" w:hAnsiTheme="minorEastAsia" w:hint="eastAsia"/>
                <w:sz w:val="20"/>
              </w:rPr>
              <w:t>は</w:t>
            </w:r>
            <w:r>
              <w:rPr>
                <w:rFonts w:asciiTheme="minorEastAsia" w:hAnsiTheme="minorEastAsia"/>
                <w:sz w:val="20"/>
              </w:rPr>
              <w:t>ない</w:t>
            </w:r>
          </w:p>
        </w:tc>
      </w:tr>
      <w:tr w:rsidR="00152223" w14:paraId="1091F008"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0C38BCF5"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sz w:val="20"/>
              </w:rPr>
              <w:t>74</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77B5C5FD"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生存率集計対象区分</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13796397"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32EE41E4"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sz w:val="20"/>
              </w:rPr>
              <w:t>1</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79629DD8"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0:生存率集計対象外</w:t>
            </w:r>
            <w:r>
              <w:rPr>
                <w:rFonts w:asciiTheme="minorEastAsia" w:hAnsiTheme="minorEastAsia" w:hint="eastAsia"/>
                <w:sz w:val="20"/>
              </w:rPr>
              <w:t>（統計対象区分が2又はD</w:t>
            </w:r>
            <w:r>
              <w:rPr>
                <w:rFonts w:asciiTheme="minorEastAsia" w:hAnsiTheme="minorEastAsia"/>
                <w:sz w:val="20"/>
              </w:rPr>
              <w:t>CO</w:t>
            </w:r>
            <w:r>
              <w:rPr>
                <w:rFonts w:asciiTheme="minorEastAsia" w:hAnsiTheme="minorEastAsia" w:hint="eastAsia"/>
                <w:sz w:val="20"/>
              </w:rPr>
              <w:t>区分が1）</w:t>
            </w:r>
          </w:p>
          <w:p w14:paraId="574E5563"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1:生存率集計対象（性状コードが3で多重がん番号が最小）</w:t>
            </w:r>
          </w:p>
          <w:p w14:paraId="732EA2C9"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2:生存率集計対象（1を除く第一がんを問わず性状3のもの）</w:t>
            </w:r>
          </w:p>
          <w:p w14:paraId="5F27E178"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3:生存率集計対象追加候補①（第一がんの性状0～2）</w:t>
            </w:r>
          </w:p>
          <w:p w14:paraId="18019A87"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sz w:val="20"/>
              </w:rPr>
              <w:t>4:生存率集計対象追加候補②（第一がんを含まない性状0～2）</w:t>
            </w:r>
          </w:p>
        </w:tc>
      </w:tr>
      <w:tr w:rsidR="00152223" w14:paraId="775E6547"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49B22538"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hint="eastAsia"/>
                <w:sz w:val="20"/>
              </w:rPr>
              <w:t>7</w:t>
            </w:r>
            <w:r>
              <w:rPr>
                <w:rFonts w:asciiTheme="minorEastAsia" w:hAnsiTheme="minorEastAsia"/>
                <w:sz w:val="20"/>
              </w:rPr>
              <w:t>5</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524AA5AB"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集計用市区町村コード</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14C2602C"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7FF043A9"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hint="eastAsia"/>
                <w:sz w:val="20"/>
              </w:rPr>
              <w:t>5</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3F6095C4"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集約患者診断時住所市区町村コードを、別途定義する定義テーブルによって、任意の年に存在する市区町村コードに置き換えたコード</w:t>
            </w:r>
          </w:p>
        </w:tc>
      </w:tr>
      <w:tr w:rsidR="00152223" w14:paraId="2A5EAAB1" w14:textId="77777777">
        <w:trPr>
          <w:cantSplit/>
          <w:trHeight w:val="283"/>
        </w:trPr>
        <w:tc>
          <w:tcPr>
            <w:tcW w:w="314" w:type="pct"/>
            <w:tcBorders>
              <w:top w:val="single" w:sz="4" w:space="0" w:color="auto"/>
              <w:left w:val="single" w:sz="4" w:space="0" w:color="auto"/>
              <w:bottom w:val="single" w:sz="4" w:space="0" w:color="auto"/>
              <w:right w:val="single" w:sz="4" w:space="0" w:color="auto"/>
            </w:tcBorders>
          </w:tcPr>
          <w:p w14:paraId="7B605644" w14:textId="77777777" w:rsidR="00152223" w:rsidRDefault="009C0DEB" w:rsidP="0090251E">
            <w:pPr>
              <w:spacing w:after="0"/>
              <w:ind w:rightChars="93" w:right="180"/>
              <w:jc w:val="right"/>
              <w:rPr>
                <w:rFonts w:asciiTheme="minorEastAsia" w:hAnsiTheme="minorEastAsia"/>
                <w:sz w:val="20"/>
              </w:rPr>
            </w:pPr>
            <w:r>
              <w:rPr>
                <w:rFonts w:asciiTheme="minorEastAsia" w:hAnsiTheme="minorEastAsia" w:hint="eastAsia"/>
                <w:sz w:val="20"/>
              </w:rPr>
              <w:t>7</w:t>
            </w:r>
            <w:r>
              <w:rPr>
                <w:rFonts w:asciiTheme="minorEastAsia" w:hAnsiTheme="minorEastAsia"/>
                <w:sz w:val="20"/>
              </w:rPr>
              <w:t>6</w:t>
            </w:r>
          </w:p>
        </w:tc>
        <w:tc>
          <w:tcPr>
            <w:tcW w:w="1584" w:type="pct"/>
            <w:tcBorders>
              <w:top w:val="single" w:sz="4" w:space="0" w:color="auto"/>
              <w:left w:val="single" w:sz="4" w:space="0" w:color="auto"/>
              <w:bottom w:val="single" w:sz="4" w:space="0" w:color="auto"/>
              <w:right w:val="single" w:sz="4" w:space="0" w:color="auto"/>
            </w:tcBorders>
            <w:shd w:val="clear" w:color="auto" w:fill="auto"/>
          </w:tcPr>
          <w:p w14:paraId="39DA6A1C" w14:textId="77777777" w:rsidR="00152223" w:rsidRDefault="009C0DEB" w:rsidP="0090251E">
            <w:pPr>
              <w:spacing w:after="0"/>
              <w:ind w:rightChars="93" w:right="180"/>
              <w:rPr>
                <w:rFonts w:asciiTheme="minorEastAsia" w:hAnsiTheme="minorEastAsia"/>
                <w:sz w:val="20"/>
              </w:rPr>
            </w:pPr>
            <w:r>
              <w:rPr>
                <w:rFonts w:asciiTheme="minorEastAsia" w:hAnsiTheme="minorEastAsia" w:hint="eastAsia"/>
                <w:sz w:val="20"/>
              </w:rPr>
              <w:t>死亡年月</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0B25944F" w14:textId="77777777" w:rsidR="00152223" w:rsidRDefault="009C0DEB" w:rsidP="0090251E">
            <w:pPr>
              <w:spacing w:after="0"/>
              <w:ind w:leftChars="-8" w:left="-15"/>
              <w:rPr>
                <w:rFonts w:asciiTheme="minorEastAsia" w:hAnsiTheme="minorEastAsia"/>
                <w:sz w:val="20"/>
              </w:rPr>
            </w:pPr>
            <w:r>
              <w:rPr>
                <w:rFonts w:asciiTheme="minorEastAsia" w:hAnsiTheme="minorEastAsia" w:hint="eastAsia"/>
                <w:sz w:val="20"/>
              </w:rPr>
              <w:t>文字列型</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3BB74FE6" w14:textId="77777777" w:rsidR="00152223" w:rsidRDefault="009C0DEB" w:rsidP="0090251E">
            <w:pPr>
              <w:spacing w:after="0"/>
              <w:ind w:leftChars="-5" w:left="-10" w:rightChars="43" w:right="83"/>
              <w:rPr>
                <w:rFonts w:asciiTheme="minorEastAsia" w:hAnsiTheme="minorEastAsia"/>
                <w:sz w:val="20"/>
              </w:rPr>
            </w:pPr>
            <w:r>
              <w:rPr>
                <w:rFonts w:asciiTheme="minorEastAsia" w:hAnsiTheme="minorEastAsia" w:hint="eastAsia"/>
                <w:sz w:val="20"/>
              </w:rPr>
              <w:t>6</w:t>
            </w:r>
          </w:p>
        </w:tc>
        <w:tc>
          <w:tcPr>
            <w:tcW w:w="2093" w:type="pct"/>
            <w:tcBorders>
              <w:top w:val="single" w:sz="4" w:space="0" w:color="auto"/>
              <w:left w:val="single" w:sz="4" w:space="0" w:color="auto"/>
              <w:bottom w:val="single" w:sz="4" w:space="0" w:color="auto"/>
              <w:right w:val="single" w:sz="4" w:space="0" w:color="auto"/>
            </w:tcBorders>
            <w:shd w:val="clear" w:color="auto" w:fill="auto"/>
          </w:tcPr>
          <w:p w14:paraId="0281030D" w14:textId="77777777" w:rsidR="00152223" w:rsidRDefault="009C0DEB" w:rsidP="0090251E">
            <w:pPr>
              <w:tabs>
                <w:tab w:val="left" w:pos="291"/>
                <w:tab w:val="left" w:pos="1506"/>
              </w:tabs>
              <w:spacing w:after="0"/>
              <w:ind w:leftChars="-6" w:left="-12" w:rightChars="93" w:right="180"/>
              <w:rPr>
                <w:rFonts w:asciiTheme="minorEastAsia" w:hAnsiTheme="minorEastAsia"/>
                <w:sz w:val="20"/>
              </w:rPr>
            </w:pPr>
            <w:r>
              <w:rPr>
                <w:rFonts w:asciiTheme="minorEastAsia" w:hAnsiTheme="minorEastAsia" w:hint="eastAsia"/>
                <w:sz w:val="20"/>
              </w:rPr>
              <w:t>Y</w:t>
            </w:r>
            <w:r>
              <w:rPr>
                <w:rFonts w:asciiTheme="minorEastAsia" w:hAnsiTheme="minorEastAsia"/>
                <w:sz w:val="20"/>
              </w:rPr>
              <w:t>YYYMM</w:t>
            </w:r>
            <w:r>
              <w:rPr>
                <w:rFonts w:asciiTheme="minorEastAsia" w:hAnsiTheme="minorEastAsia" w:hint="eastAsia"/>
                <w:sz w:val="20"/>
              </w:rPr>
              <w:t>形式</w:t>
            </w:r>
          </w:p>
        </w:tc>
      </w:tr>
    </w:tbl>
    <w:p w14:paraId="5CF043D9" w14:textId="1D198488" w:rsidR="00152223" w:rsidRPr="009D2C32" w:rsidRDefault="00152223" w:rsidP="009D2C32">
      <w:pPr>
        <w:widowControl/>
        <w:spacing w:after="0"/>
        <w:jc w:val="left"/>
        <w:rPr>
          <w:rFonts w:hint="eastAsia"/>
        </w:rPr>
        <w:sectPr w:rsidR="00152223" w:rsidRPr="009D2C32">
          <w:headerReference w:type="default" r:id="rId7"/>
          <w:type w:val="continuous"/>
          <w:pgSz w:w="11906" w:h="16838"/>
          <w:pgMar w:top="1985" w:right="1701" w:bottom="1701" w:left="1701" w:header="851" w:footer="992" w:gutter="0"/>
          <w:cols w:space="720"/>
          <w:docGrid w:type="linesAndChars" w:linePitch="292" w:charSpace="-3426"/>
        </w:sectPr>
      </w:pPr>
    </w:p>
    <w:p w14:paraId="216B92D3" w14:textId="77777777" w:rsidR="00152223" w:rsidRDefault="00152223" w:rsidP="009D2C32">
      <w:pPr>
        <w:spacing w:after="0"/>
        <w:jc w:val="left"/>
        <w:rPr>
          <w:rFonts w:hint="eastAsia"/>
        </w:rPr>
      </w:pPr>
    </w:p>
    <w:sectPr w:rsidR="00152223">
      <w:headerReference w:type="default" r:id="rId8"/>
      <w:pgSz w:w="11906" w:h="16838"/>
      <w:pgMar w:top="1985" w:right="1701" w:bottom="1701"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B0E65" w14:textId="77777777" w:rsidR="009C0DEB" w:rsidRDefault="009C0DEB">
      <w:pPr>
        <w:spacing w:after="0" w:line="240" w:lineRule="auto"/>
      </w:pPr>
      <w:r>
        <w:separator/>
      </w:r>
    </w:p>
  </w:endnote>
  <w:endnote w:type="continuationSeparator" w:id="0">
    <w:p w14:paraId="76EA81FD" w14:textId="77777777" w:rsidR="009C0DEB" w:rsidRDefault="009C0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1F538" w14:textId="77777777" w:rsidR="009C0DEB" w:rsidRDefault="009C0DEB">
      <w:pPr>
        <w:spacing w:after="0" w:line="240" w:lineRule="auto"/>
      </w:pPr>
      <w:r>
        <w:separator/>
      </w:r>
    </w:p>
  </w:footnote>
  <w:footnote w:type="continuationSeparator" w:id="0">
    <w:p w14:paraId="1067ED71" w14:textId="77777777" w:rsidR="009C0DEB" w:rsidRDefault="009C0D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FF0A0" w14:textId="77777777" w:rsidR="00152223" w:rsidRDefault="00152223">
    <w:pPr>
      <w:pStyle w:val="a5"/>
      <w:ind w:right="840"/>
      <w:rPr>
        <w:rFonts w:asciiTheme="minorEastAsia" w:hAnsiTheme="minor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6BE7B" w14:textId="77777777" w:rsidR="00152223" w:rsidRDefault="00152223">
    <w:pPr>
      <w:pStyle w:val="a5"/>
      <w:rPr>
        <w:rFonts w:asciiTheme="minorEastAsia" w:hAnsi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C91E2694"/>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0000002"/>
    <w:multiLevelType w:val="hybridMultilevel"/>
    <w:tmpl w:val="C91E2694"/>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16cid:durableId="848175011">
    <w:abstractNumId w:val="0"/>
  </w:num>
  <w:num w:numId="2" w16cid:durableId="18166005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223"/>
    <w:rsid w:val="000D59E8"/>
    <w:rsid w:val="00152223"/>
    <w:rsid w:val="0024565F"/>
    <w:rsid w:val="003E54C8"/>
    <w:rsid w:val="006148C2"/>
    <w:rsid w:val="0090251E"/>
    <w:rsid w:val="009A0135"/>
    <w:rsid w:val="009C0DEB"/>
    <w:rsid w:val="009D2C32"/>
    <w:rsid w:val="00A33559"/>
    <w:rsid w:val="00CA5E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4067DB"/>
  <w15:chartTrackingRefBased/>
  <w15:docId w15:val="{5B22D7D8-49D7-4995-A885-E508DACB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ＭＳ 明朝" w:hAnsi="ＭＳ 明朝"/>
      <w:color w:val="000000"/>
      <w:kern w:val="0"/>
      <w:sz w:val="24"/>
    </w:rPr>
  </w:style>
  <w:style w:type="paragraph" w:styleId="a3">
    <w:name w:val="Balloon Text"/>
    <w:basedOn w:val="a"/>
    <w:link w:val="a4"/>
    <w:semiHidden/>
    <w:rPr>
      <w:rFonts w:asciiTheme="majorHAnsi" w:eastAsiaTheme="majorEastAsia" w:hAnsiTheme="majorHAnsi"/>
      <w:sz w:val="18"/>
    </w:rPr>
  </w:style>
  <w:style w:type="character" w:customStyle="1" w:styleId="a4">
    <w:name w:val="吹き出し (文字)"/>
    <w:basedOn w:val="a0"/>
    <w:link w:val="a3"/>
    <w:rPr>
      <w:rFonts w:asciiTheme="majorHAnsi" w:eastAsiaTheme="majorEastAsia" w:hAnsiTheme="majorHAnsi"/>
      <w:sz w:val="18"/>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character" w:styleId="a9">
    <w:name w:val="annotation reference"/>
    <w:basedOn w:val="a0"/>
    <w:semiHidden/>
    <w:rPr>
      <w:sz w:val="18"/>
    </w:rPr>
  </w:style>
  <w:style w:type="paragraph" w:styleId="aa">
    <w:name w:val="annotation text"/>
    <w:basedOn w:val="a"/>
    <w:link w:val="ab"/>
    <w:semiHidden/>
    <w:pPr>
      <w:jc w:val="left"/>
    </w:pPr>
  </w:style>
  <w:style w:type="character" w:customStyle="1" w:styleId="ab">
    <w:name w:val="コメント文字列 (文字)"/>
    <w:basedOn w:val="a0"/>
    <w:link w:val="aa"/>
  </w:style>
  <w:style w:type="paragraph" w:styleId="ac">
    <w:name w:val="annotation subject"/>
    <w:basedOn w:val="aa"/>
    <w:next w:val="aa"/>
    <w:link w:val="ad"/>
    <w:semiHidden/>
    <w:rPr>
      <w:b/>
    </w:rPr>
  </w:style>
  <w:style w:type="character" w:customStyle="1" w:styleId="ad">
    <w:name w:val="コメント内容 (文字)"/>
    <w:basedOn w:val="ab"/>
    <w:link w:val="ac"/>
    <w:rPr>
      <w:b/>
    </w:rPr>
  </w:style>
  <w:style w:type="paragraph" w:styleId="ae">
    <w:name w:val="List Paragraph"/>
    <w:basedOn w:val="a"/>
    <w:qFormat/>
    <w:pPr>
      <w:ind w:leftChars="400" w:left="840"/>
    </w:pPr>
  </w:style>
  <w:style w:type="character" w:styleId="af">
    <w:name w:val="footnote reference"/>
    <w:basedOn w:val="a0"/>
    <w:semiHidden/>
    <w:rPr>
      <w:vertAlign w:val="superscript"/>
    </w:rPr>
  </w:style>
  <w:style w:type="character" w:styleId="af0">
    <w:name w:val="endnote reference"/>
    <w:basedOn w:val="a0"/>
    <w:semiHidden/>
    <w:rPr>
      <w:vertAlign w:val="superscript"/>
    </w:rPr>
  </w:style>
  <w:style w:type="table" w:styleId="af1">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618</Words>
  <Characters>3528</Characters>
  <Application>Microsoft Office Word</Application>
  <DocSecurity>0</DocSecurity>
  <Lines>29</Lines>
  <Paragraphs>8</Paragraphs>
  <ScaleCrop>false</ScaleCrop>
  <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秋田県がん登録事業</dc:title>
  <dc:creator>秋田県</dc:creator>
  <cp:lastModifiedBy>渡邉　海斗</cp:lastModifiedBy>
  <cp:revision>3</cp:revision>
  <dcterms:created xsi:type="dcterms:W3CDTF">2025-10-23T07:48:00Z</dcterms:created>
  <dcterms:modified xsi:type="dcterms:W3CDTF">2025-10-23T07:51:00Z</dcterms:modified>
</cp:coreProperties>
</file>