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91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firstRow="1" w:lastRow="0" w:firstColumn="1" w:lastColumn="0" w:noHBand="0" w:noVBand="1" w:val="04A0"/>
      </w:tblPr>
      <w:tblGrid>
        <w:gridCol w:w="1283"/>
        <w:gridCol w:w="1782"/>
        <w:gridCol w:w="208"/>
        <w:gridCol w:w="10"/>
        <w:gridCol w:w="202"/>
        <w:gridCol w:w="1163"/>
        <w:gridCol w:w="99"/>
        <w:gridCol w:w="214"/>
        <w:gridCol w:w="414"/>
        <w:gridCol w:w="210"/>
        <w:gridCol w:w="323"/>
        <w:gridCol w:w="412"/>
        <w:gridCol w:w="1785"/>
        <w:gridCol w:w="737"/>
        <w:gridCol w:w="321"/>
      </w:tblGrid>
      <w:tr>
        <w:trPr>
          <w:trHeight w:val="311" w:hRule="atLeast"/>
        </w:trPr>
        <w:tc>
          <w:tcPr>
            <w:tcW w:w="3065" w:type="dxa"/>
            <w:gridSpan w:val="2"/>
            <w:vMerge w:val="restart"/>
            <w:tcBorders>
              <w:top w:val="nil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pict>
                <v:oval id="円/楕円 1" style="margin-top:-0.4pt;mso-position-vertical-relative:text;mso-position-horizontal-relative:text;position:absolute;height:70.8pt;width:70.8pt;margin-left:26pt;z-index:2;" o:spid="_x0000_s1026" o:allowincell="t" o:allowoverlap="t" filled="t" stroked="t" strokecolor="#7f7f7f" strokeweight="0.5pt" o:spt="3">
                  <v:fill/>
                  <v:stroke dashstyle="dash"/>
                  <v:textbox style="layout-flow:horizontal;">
                    <w:txbxContent>
                      <w:p>
                        <w:pPr>
                          <w:pStyle w:val="0"/>
                          <w:spacing w:line="280" w:lineRule="exact"/>
                          <w:jc w:val="center"/>
                          <w:rPr>
                            <w:rFonts w:hint="eastAsia"/>
                            <w:color w:val="808080"/>
                            <w:sz w:val="18"/>
                          </w:rPr>
                        </w:pPr>
                      </w:p>
                      <w:p>
                        <w:pPr>
                          <w:pStyle w:val="0"/>
                          <w:spacing w:line="280" w:lineRule="exact"/>
                          <w:jc w:val="center"/>
                          <w:rPr>
                            <w:rFonts w:hint="default"/>
                            <w:color w:val="808080"/>
                            <w:sz w:val="18"/>
                          </w:rPr>
                        </w:pPr>
                        <w:r>
                          <w:rPr>
                            <w:rFonts w:hint="eastAsia"/>
                            <w:color w:val="808080"/>
                            <w:sz w:val="18"/>
                          </w:rPr>
                          <w:t>受付印</w:t>
                        </w:r>
                      </w:p>
                    </w:txbxContent>
                  </v:textbox>
                  <v:imagedata o:title=""/>
                  <w10:wrap type="none" anchorx="text" anchory="text"/>
                </v:oval>
              </w:pict>
            </w:r>
          </w:p>
        </w:tc>
        <w:tc>
          <w:tcPr>
            <w:tcW w:w="420" w:type="dxa"/>
            <w:gridSpan w:val="3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※処理事項</w:t>
            </w:r>
          </w:p>
        </w:tc>
        <w:tc>
          <w:tcPr>
            <w:tcW w:w="189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交付事績記帳</w:t>
            </w:r>
          </w:p>
        </w:tc>
        <w:tc>
          <w:tcPr>
            <w:tcW w:w="94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確　認</w:t>
            </w:r>
          </w:p>
        </w:tc>
        <w:tc>
          <w:tcPr>
            <w:tcW w:w="17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精　　査</w:t>
            </w:r>
          </w:p>
        </w:tc>
        <w:tc>
          <w:tcPr>
            <w:tcW w:w="105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取扱者</w:t>
            </w:r>
          </w:p>
        </w:tc>
      </w:tr>
      <w:tr>
        <w:trPr>
          <w:trHeight w:val="1102" w:hRule="atLeast"/>
        </w:trPr>
        <w:tc>
          <w:tcPr>
            <w:tcW w:w="3065" w:type="dxa"/>
            <w:gridSpan w:val="2"/>
            <w:vMerge w:val="continue"/>
            <w:tcBorders>
              <w:top w:val="none" w:color="auto" w:sz="0" w:space="0"/>
              <w:left w:val="nil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0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90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45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85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58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480" w:hRule="atLeast"/>
        </w:trPr>
        <w:tc>
          <w:tcPr>
            <w:tcW w:w="9163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  <w:spacing w:val="42"/>
                <w:kern w:val="0"/>
                <w:sz w:val="32"/>
                <w:fitText w:val="7223" w:id="1"/>
              </w:rPr>
              <w:t>免税軽油使用者証亡失（破損）てん末</w:t>
            </w:r>
            <w:r>
              <w:rPr>
                <w:rFonts w:hint="eastAsia"/>
                <w:b w:val="1"/>
                <w:spacing w:val="6"/>
                <w:kern w:val="0"/>
                <w:sz w:val="32"/>
                <w:fitText w:val="7223" w:id="1"/>
              </w:rPr>
              <w:t>書</w:t>
            </w:r>
          </w:p>
        </w:tc>
      </w:tr>
      <w:tr>
        <w:trPr>
          <w:trHeight w:val="145" w:hRule="atLeast"/>
        </w:trPr>
        <w:tc>
          <w:tcPr>
            <w:tcW w:w="9163" w:type="dxa"/>
            <w:gridSpan w:val="15"/>
            <w:tcBorders>
              <w:top w:val="single" w:color="auto" w:sz="4" w:space="0"/>
              <w:left w:val="single" w:color="auto" w:sz="8" w:space="0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00" w:lineRule="exact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5585" w:type="dxa"/>
            <w:gridSpan w:val="10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</w:p>
        </w:tc>
        <w:tc>
          <w:tcPr>
            <w:tcW w:w="3257" w:type="dxa"/>
            <w:gridSpan w:val="4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令和　　　年　　　月　　　日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ind w:left="152"/>
              <w:jc w:val="right"/>
              <w:rPr>
                <w:rFonts w:hint="default"/>
              </w:rPr>
            </w:pPr>
          </w:p>
        </w:tc>
      </w:tr>
      <w:tr>
        <w:trPr>
          <w:trHeight w:val="576" w:hRule="atLeast"/>
        </w:trPr>
        <w:tc>
          <w:tcPr>
            <w:tcW w:w="8842" w:type="dxa"/>
            <w:gridSpan w:val="14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（あて先）秋田県総合県税事務所長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61" w:hRule="atLeast"/>
        </w:trPr>
        <w:tc>
          <w:tcPr>
            <w:tcW w:w="3065" w:type="dxa"/>
            <w:gridSpan w:val="2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96" w:type="dxa"/>
            <w:gridSpan w:val="6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免税軽油使用者</w:t>
            </w:r>
          </w:p>
        </w:tc>
        <w:tc>
          <w:tcPr>
            <w:tcW w:w="3881" w:type="dxa"/>
            <w:gridSpan w:val="6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46" w:hRule="atLeast"/>
        </w:trPr>
        <w:tc>
          <w:tcPr>
            <w:tcW w:w="3273" w:type="dxa"/>
            <w:gridSpan w:val="3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74" w:type="dxa"/>
            <w:gridSpan w:val="4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住（居）所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（所在地）</w:t>
            </w:r>
          </w:p>
        </w:tc>
        <w:tc>
          <w:tcPr>
            <w:tcW w:w="4095" w:type="dxa"/>
            <w:gridSpan w:val="7"/>
            <w:tcBorders>
              <w:top w:val="nil"/>
              <w:left w:val="nil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46" w:hRule="atLeast"/>
        </w:trPr>
        <w:tc>
          <w:tcPr>
            <w:tcW w:w="3273" w:type="dxa"/>
            <w:gridSpan w:val="3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74" w:type="dxa"/>
            <w:gridSpan w:val="4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（名称）</w:t>
            </w:r>
          </w:p>
        </w:tc>
        <w:tc>
          <w:tcPr>
            <w:tcW w:w="4095" w:type="dxa"/>
            <w:gridSpan w:val="7"/>
            <w:tcBorders>
              <w:top w:val="dotted" w:color="auto" w:sz="4" w:space="0"/>
              <w:left w:val="nil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JustUnitMark" w:hAnsi="JustUnitMark"/>
              </w:rPr>
            </w:pPr>
          </w:p>
        </w:tc>
      </w:tr>
      <w:tr>
        <w:trPr>
          <w:trHeight w:val="612" w:hRule="atLeast"/>
        </w:trPr>
        <w:tc>
          <w:tcPr>
            <w:tcW w:w="9163" w:type="dxa"/>
            <w:gridSpan w:val="15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30" w:hRule="atLeast"/>
        </w:trPr>
        <w:tc>
          <w:tcPr>
            <w:tcW w:w="9163" w:type="dxa"/>
            <w:gridSpan w:val="15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秋田県県税条例施行規則第４４条の６第４項の規定により、次のとおり届出します。</w:t>
            </w:r>
          </w:p>
        </w:tc>
      </w:tr>
      <w:tr>
        <w:trPr>
          <w:trHeight w:val="80" w:hRule="atLeast"/>
        </w:trPr>
        <w:tc>
          <w:tcPr>
            <w:tcW w:w="9163" w:type="dxa"/>
            <w:gridSpan w:val="15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48" w:hRule="atLeast"/>
        </w:trPr>
        <w:tc>
          <w:tcPr>
            <w:tcW w:w="1283" w:type="dxa"/>
            <w:vMerge w:val="restart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亡失（破損）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免税軽油</w:t>
            </w:r>
          </w:p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使用者証の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明細</w:t>
            </w:r>
          </w:p>
        </w:tc>
        <w:tc>
          <w:tcPr>
            <w:tcW w:w="2000" w:type="dxa"/>
            <w:gridSpan w:val="3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70" w:type="dxa"/>
              <w:right w:w="170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使用者証番号</w:t>
            </w:r>
          </w:p>
        </w:tc>
        <w:tc>
          <w:tcPr>
            <w:tcW w:w="5880" w:type="dxa"/>
            <w:gridSpan w:val="11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55"/>
                <w:kern w:val="0"/>
                <w:fitText w:val="880" w:id="2"/>
              </w:rPr>
              <w:t>秋田</w:t>
            </w:r>
            <w:r>
              <w:rPr>
                <w:rFonts w:hint="eastAsia"/>
                <w:kern w:val="0"/>
                <w:fitText w:val="880" w:id="2"/>
              </w:rPr>
              <w:t>県</w:t>
            </w:r>
            <w:r>
              <w:rPr>
                <w:rFonts w:hint="eastAsia"/>
              </w:rPr>
              <w:t>　第　　　　　　号</w:t>
            </w:r>
          </w:p>
        </w:tc>
      </w:tr>
      <w:tr>
        <w:trPr>
          <w:trHeight w:val="648" w:hRule="atLeast"/>
        </w:trPr>
        <w:tc>
          <w:tcPr>
            <w:tcW w:w="1283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2000" w:type="dxa"/>
            <w:gridSpan w:val="3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70" w:type="dxa"/>
              <w:right w:w="170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業種</w:t>
            </w:r>
          </w:p>
        </w:tc>
        <w:tc>
          <w:tcPr>
            <w:tcW w:w="5880" w:type="dxa"/>
            <w:gridSpan w:val="1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48" w:hRule="atLeast"/>
        </w:trPr>
        <w:tc>
          <w:tcPr>
            <w:tcW w:w="1283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2000" w:type="dxa"/>
            <w:gridSpan w:val="3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70" w:type="dxa"/>
              <w:right w:w="170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5880" w:type="dxa"/>
            <w:gridSpan w:val="1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令和　　　年　　　月　　　日</w:t>
            </w:r>
          </w:p>
        </w:tc>
      </w:tr>
      <w:tr>
        <w:trPr>
          <w:trHeight w:val="648" w:hRule="atLeast"/>
        </w:trPr>
        <w:tc>
          <w:tcPr>
            <w:tcW w:w="1283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2000" w:type="dxa"/>
            <w:gridSpan w:val="3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70" w:type="dxa"/>
              <w:right w:w="170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有効期限</w:t>
            </w:r>
          </w:p>
        </w:tc>
        <w:tc>
          <w:tcPr>
            <w:tcW w:w="5880" w:type="dxa"/>
            <w:gridSpan w:val="11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令和　　　年　　　月　　　日</w:t>
            </w:r>
          </w:p>
        </w:tc>
      </w:tr>
      <w:tr>
        <w:trPr>
          <w:trHeight w:val="1543" w:hRule="atLeast"/>
        </w:trPr>
        <w:tc>
          <w:tcPr>
            <w:tcW w:w="12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亡失（破損）</w:t>
            </w:r>
          </w:p>
          <w:p>
            <w:pPr>
              <w:pStyle w:val="0"/>
              <w:jc w:val="distribute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の理由</w:t>
            </w:r>
          </w:p>
        </w:tc>
        <w:tc>
          <w:tcPr>
            <w:tcW w:w="78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958" w:hRule="atLeast"/>
        </w:trPr>
        <w:tc>
          <w:tcPr>
            <w:tcW w:w="12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亡失（破損）</w:t>
            </w:r>
          </w:p>
          <w:p>
            <w:pPr>
              <w:pStyle w:val="0"/>
              <w:jc w:val="distribute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の年月日</w:t>
            </w:r>
          </w:p>
        </w:tc>
        <w:tc>
          <w:tcPr>
            <w:tcW w:w="33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令和　　　年　　　月　　　日</w:t>
            </w: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亡失（破損）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の場所</w:t>
            </w:r>
          </w:p>
        </w:tc>
        <w:tc>
          <w:tcPr>
            <w:tcW w:w="32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891" w:hRule="atLeast"/>
        </w:trPr>
        <w:tc>
          <w:tcPr>
            <w:tcW w:w="128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備考</w:t>
            </w:r>
          </w:p>
        </w:tc>
        <w:tc>
          <w:tcPr>
            <w:tcW w:w="78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  <w:sz w:val="18"/>
        </w:rPr>
      </w:pPr>
      <w:bookmarkStart w:id="0" w:name="_GoBack"/>
      <w:bookmarkEnd w:id="0"/>
      <w:r>
        <w:rPr>
          <w:rFonts w:hint="eastAsia"/>
          <w:sz w:val="18"/>
        </w:rPr>
        <w:t>※印の欄は、記載しないこと。</w:t>
      </w:r>
    </w:p>
    <w:sectPr>
      <w:headerReference r:id="rId5" w:type="default"/>
      <w:pgSz w:w="11906" w:h="16838"/>
      <w:pgMar w:top="1134" w:right="1418" w:bottom="1134" w:left="1418" w:header="851" w:footer="1021" w:gutter="0"/>
      <w:cols w:space="720"/>
      <w:textDirection w:val="lrTb"/>
      <w:docGrid w:type="lines" w:linePitch="32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JustUnitMark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 w:ascii="ＭＳ ゴシック" w:hAnsi="ＭＳ ゴシック" w:eastAsia="ＭＳ ゴシック"/>
        <w:sz w:val="18"/>
      </w:rPr>
    </w:pPr>
    <w:r>
      <w:rPr>
        <w:rFonts w:hint="eastAsia" w:ascii="ＭＳ ゴシック" w:hAnsi="ＭＳ ゴシック" w:eastAsia="ＭＳ ゴシック"/>
        <w:sz w:val="18"/>
      </w:rPr>
      <w:t>（任意様式）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rawingGridVerticalSpacing w:val="323"/>
  <w:displayHorizontalDrawingGridEvery w:val="0"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sz w:val="18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51</Words>
  <Characters>297</Characters>
  <Application>JUST Note</Application>
  <Lines>2</Lines>
  <Paragraphs>1</Paragraphs>
  <Company>秋田県</Company>
  <CharactersWithSpaces>347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</dc:creator>
  <cp:lastModifiedBy>佐々木　研志</cp:lastModifiedBy>
  <cp:lastPrinted>2021-04-16T00:52:07Z</cp:lastPrinted>
  <dcterms:created xsi:type="dcterms:W3CDTF">2020-08-04T03:09:00Z</dcterms:created>
  <dcterms:modified xsi:type="dcterms:W3CDTF">2020-11-10T02:51:18Z</dcterms:modified>
  <cp:revision>2</cp:revision>
</cp:coreProperties>
</file>