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6722" w14:textId="7A746085" w:rsidR="002A6FDE" w:rsidRPr="001E4BF6" w:rsidRDefault="002A6FDE" w:rsidP="0038612A">
      <w:pPr>
        <w:snapToGrid w:val="0"/>
        <w:jc w:val="left"/>
        <w:rPr>
          <w:rFonts w:ascii="ＭＳ ゴシック" w:eastAsia="ＭＳ ゴシック" w:hAnsi="ＭＳ ゴシック"/>
          <w:sz w:val="24"/>
        </w:rPr>
      </w:pPr>
    </w:p>
    <w:tbl>
      <w:tblPr>
        <w:tblW w:w="1090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28"/>
        <w:gridCol w:w="1281"/>
      </w:tblGrid>
      <w:tr w:rsidR="00B30179" w:rsidRPr="001E4BF6" w14:paraId="0875BEFC" w14:textId="77777777" w:rsidTr="0038612A">
        <w:trPr>
          <w:trHeight w:val="145"/>
        </w:trPr>
        <w:tc>
          <w:tcPr>
            <w:tcW w:w="10909" w:type="dxa"/>
            <w:gridSpan w:val="2"/>
            <w:tcBorders>
              <w:top w:val="nil"/>
              <w:left w:val="nil"/>
              <w:bottom w:val="nil"/>
              <w:right w:val="nil"/>
            </w:tcBorders>
          </w:tcPr>
          <w:p w14:paraId="0C49527B" w14:textId="52B96F64" w:rsidR="00B30179" w:rsidRPr="0038612A" w:rsidRDefault="00B30179">
            <w:pPr>
              <w:snapToGrid w:val="0"/>
              <w:jc w:val="center"/>
              <w:rPr>
                <w:rFonts w:ascii="ＭＳ ゴシック" w:eastAsia="ＭＳ ゴシック" w:hAnsi="ＭＳ ゴシック"/>
              </w:rPr>
            </w:pPr>
          </w:p>
        </w:tc>
      </w:tr>
      <w:tr w:rsidR="00B30179" w:rsidRPr="001E4BF6" w14:paraId="64943E07" w14:textId="77777777" w:rsidTr="00BB258F">
        <w:trPr>
          <w:gridAfter w:val="1"/>
          <w:wAfter w:w="1281" w:type="dxa"/>
          <w:trHeight w:val="13719"/>
        </w:trPr>
        <w:tc>
          <w:tcPr>
            <w:tcW w:w="9628" w:type="dxa"/>
          </w:tcPr>
          <w:tbl>
            <w:tblPr>
              <w:tblW w:w="0" w:type="auto"/>
              <w:jc w:val="center"/>
              <w:tblLayout w:type="fixed"/>
              <w:tblCellMar>
                <w:left w:w="10" w:type="dxa"/>
                <w:right w:w="10" w:type="dxa"/>
              </w:tblCellMar>
              <w:tblLook w:val="0600" w:firstRow="0" w:lastRow="0" w:firstColumn="0" w:lastColumn="0" w:noHBand="1" w:noVBand="1"/>
            </w:tblPr>
            <w:tblGrid>
              <w:gridCol w:w="285"/>
              <w:gridCol w:w="1984"/>
              <w:gridCol w:w="7371"/>
            </w:tblGrid>
            <w:tr w:rsidR="00B30179" w:rsidRPr="00077193" w14:paraId="51F66657" w14:textId="77777777" w:rsidTr="000C3DAD">
              <w:trPr>
                <w:cantSplit/>
                <w:jc w:val="center"/>
              </w:trPr>
              <w:tc>
                <w:tcPr>
                  <w:tcW w:w="9640" w:type="dxa"/>
                  <w:gridSpan w:val="3"/>
                  <w:tcBorders>
                    <w:bottom w:val="single" w:sz="4" w:space="0" w:color="auto"/>
                  </w:tcBorders>
                </w:tcPr>
                <w:p w14:paraId="08DCE494" w14:textId="77777777" w:rsidR="00B30179" w:rsidRPr="00077193" w:rsidRDefault="00B30179" w:rsidP="00077193">
                  <w:pPr>
                    <w:jc w:val="center"/>
                    <w:rPr>
                      <w:rFonts w:ascii="ＭＳ ゴシック" w:eastAsia="ＭＳ ゴシック" w:hAnsi="ＭＳ ゴシック"/>
                      <w:b/>
                      <w:sz w:val="28"/>
                    </w:rPr>
                  </w:pPr>
                  <w:r w:rsidRPr="00077193">
                    <w:rPr>
                      <w:rFonts w:ascii="ＭＳ ゴシック" w:eastAsia="ＭＳ ゴシック" w:hAnsi="ＭＳ ゴシック" w:hint="eastAsia"/>
                      <w:b/>
                      <w:sz w:val="28"/>
                    </w:rPr>
                    <w:t>電気設備工事特記仕様書</w:t>
                  </w:r>
                </w:p>
                <w:p w14:paraId="1D39BEFC" w14:textId="39E6ACC0" w:rsidR="00B30179" w:rsidRPr="00077193" w:rsidRDefault="00B30179" w:rsidP="00077193">
                  <w:pPr>
                    <w:wordWrap w:val="0"/>
                    <w:jc w:val="center"/>
                    <w:rPr>
                      <w:rFonts w:ascii="ＭＳ ゴシック" w:eastAsia="ＭＳ ゴシック" w:hAnsi="ＭＳ ゴシック"/>
                    </w:rPr>
                  </w:pPr>
                  <w:r w:rsidRPr="00077193">
                    <w:rPr>
                      <w:rFonts w:ascii="ＭＳ ゴシック" w:eastAsia="ＭＳ ゴシック" w:hAnsi="ＭＳ ゴシック" w:hint="eastAsia"/>
                    </w:rPr>
                    <w:t>（令和</w:t>
                  </w:r>
                  <w:r w:rsidRPr="00BC477F">
                    <w:rPr>
                      <w:rFonts w:ascii="ＭＳ ゴシック" w:eastAsia="ＭＳ ゴシック" w:hAnsi="ＭＳ ゴシック"/>
                    </w:rPr>
                    <w:t>5</w:t>
                  </w:r>
                  <w:r w:rsidRPr="00077193">
                    <w:rPr>
                      <w:rFonts w:ascii="ＭＳ ゴシック" w:eastAsia="ＭＳ ゴシック" w:hAnsi="ＭＳ ゴシック" w:hint="eastAsia"/>
                    </w:rPr>
                    <w:t>年版）</w:t>
                  </w:r>
                </w:p>
                <w:p w14:paraId="4B608C62" w14:textId="028B4B28" w:rsidR="00B30179" w:rsidRPr="00077193" w:rsidRDefault="00B30179" w:rsidP="00077193">
                  <w:pPr>
                    <w:jc w:val="right"/>
                    <w:rPr>
                      <w:rFonts w:ascii="ＭＳ ゴシック" w:eastAsia="ＭＳ ゴシック" w:hAnsi="ＭＳ ゴシック"/>
                    </w:rPr>
                  </w:pPr>
                  <w:r w:rsidRPr="00077193">
                    <w:rPr>
                      <w:rFonts w:ascii="ＭＳ ゴシック" w:eastAsia="ＭＳ ゴシック" w:hAnsi="ＭＳ ゴシック" w:hint="eastAsia"/>
                    </w:rPr>
                    <w:t>令和5年</w:t>
                  </w:r>
                  <w:r w:rsidRPr="00BC477F">
                    <w:rPr>
                      <w:rFonts w:ascii="ＭＳ ゴシック" w:eastAsia="ＭＳ ゴシック" w:hAnsi="ＭＳ ゴシック" w:hint="eastAsia"/>
                    </w:rPr>
                    <w:t>5</w:t>
                  </w:r>
                  <w:r w:rsidRPr="00077193">
                    <w:rPr>
                      <w:rFonts w:ascii="ＭＳ ゴシック" w:eastAsia="ＭＳ ゴシック" w:hAnsi="ＭＳ ゴシック" w:hint="eastAsia"/>
                    </w:rPr>
                    <w:t>月</w:t>
                  </w:r>
                  <w:r w:rsidRPr="00077193">
                    <w:rPr>
                      <w:rFonts w:ascii="ＭＳ ゴシック" w:eastAsia="ＭＳ ゴシック" w:hAnsi="ＭＳ ゴシック"/>
                    </w:rPr>
                    <w:t>1</w:t>
                  </w:r>
                  <w:r w:rsidRPr="00077193">
                    <w:rPr>
                      <w:rFonts w:ascii="ＭＳ ゴシック" w:eastAsia="ＭＳ ゴシック" w:hAnsi="ＭＳ ゴシック" w:hint="eastAsia"/>
                    </w:rPr>
                    <w:t>日以降適用</w:t>
                  </w:r>
                </w:p>
              </w:tc>
            </w:tr>
            <w:tr w:rsidR="00B30179" w:rsidRPr="00077193" w14:paraId="28CA9649" w14:textId="77777777" w:rsidTr="000C3DAD">
              <w:trPr>
                <w:cantSplit/>
                <w:jc w:val="center"/>
              </w:trPr>
              <w:tc>
                <w:tcPr>
                  <w:tcW w:w="9640" w:type="dxa"/>
                  <w:gridSpan w:val="3"/>
                  <w:tcBorders>
                    <w:top w:val="single" w:sz="4" w:space="0" w:color="auto"/>
                    <w:bottom w:val="single" w:sz="4" w:space="0" w:color="auto"/>
                  </w:tcBorders>
                </w:tcPr>
                <w:p w14:paraId="74C0F02B"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Ⅰ　工事概要</w:t>
                  </w:r>
                </w:p>
              </w:tc>
            </w:tr>
            <w:tr w:rsidR="00B30179" w:rsidRPr="00077193" w14:paraId="2F8A3E99" w14:textId="77777777" w:rsidTr="000C3DAD">
              <w:trPr>
                <w:cantSplit/>
                <w:jc w:val="center"/>
              </w:trPr>
              <w:tc>
                <w:tcPr>
                  <w:tcW w:w="9640" w:type="dxa"/>
                  <w:gridSpan w:val="3"/>
                  <w:tcBorders>
                    <w:top w:val="single" w:sz="4" w:space="0" w:color="auto"/>
                    <w:bottom w:val="single" w:sz="4" w:space="0" w:color="auto"/>
                  </w:tcBorders>
                </w:tcPr>
                <w:p w14:paraId="7EF4415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工事名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7B7A8F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工事場所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27D6676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敷地面積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6749126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構造規模　　　　</w:t>
                  </w:r>
                  <w:r w:rsidRPr="00077193">
                    <w:rPr>
                      <w:rFonts w:ascii="ＭＳ ゴシック" w:eastAsia="ＭＳ ゴシック" w:hAnsi="ＭＳ ゴシック" w:hint="eastAsia"/>
                      <w:sz w:val="18"/>
                      <w:u w:val="single"/>
                    </w:rPr>
                    <w:t xml:space="preserve">　　　　　　　　　　　　　　　　　　　　</w:t>
                  </w:r>
                  <w:r w:rsidRPr="00077193">
                    <w:rPr>
                      <w:rFonts w:ascii="ＭＳ ゴシック" w:eastAsia="ＭＳ ゴシック" w:hAnsi="ＭＳ ゴシック" w:hint="eastAsia"/>
                      <w:sz w:val="18"/>
                    </w:rPr>
                    <w:t xml:space="preserve">　</w:t>
                  </w:r>
                </w:p>
                <w:p w14:paraId="795430FD" w14:textId="77777777" w:rsidR="00B30179" w:rsidRPr="00077193" w:rsidRDefault="00B30179" w:rsidP="00077193">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B30179" w:rsidRPr="00077193" w14:paraId="66FC4544" w14:textId="77777777" w:rsidTr="001E5C35">
                    <w:trPr>
                      <w:trHeight w:val="70"/>
                    </w:trPr>
                    <w:tc>
                      <w:tcPr>
                        <w:tcW w:w="1296" w:type="dxa"/>
                        <w:shd w:val="clear" w:color="auto" w:fill="auto"/>
                      </w:tcPr>
                      <w:p w14:paraId="2DE85AD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pacing w:val="90"/>
                            <w:kern w:val="0"/>
                            <w:sz w:val="18"/>
                          </w:rPr>
                          <w:t>棟名</w:t>
                        </w:r>
                        <w:r w:rsidRPr="00077193">
                          <w:rPr>
                            <w:rFonts w:ascii="ＭＳ ゴシック" w:eastAsia="ＭＳ ゴシック" w:hAnsi="ＭＳ ゴシック" w:hint="eastAsia"/>
                            <w:kern w:val="0"/>
                            <w:sz w:val="18"/>
                          </w:rPr>
                          <w:t>称</w:t>
                        </w:r>
                      </w:p>
                    </w:tc>
                    <w:tc>
                      <w:tcPr>
                        <w:tcW w:w="2589" w:type="dxa"/>
                        <w:shd w:val="clear" w:color="auto" w:fill="auto"/>
                      </w:tcPr>
                      <w:p w14:paraId="45F29AFD"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0730B96D"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73463215" w14:textId="77777777" w:rsidR="00B30179" w:rsidRPr="00077193" w:rsidRDefault="00B30179" w:rsidP="00077193">
                        <w:pPr>
                          <w:rPr>
                            <w:rFonts w:ascii="ＭＳ ゴシック" w:eastAsia="ＭＳ ゴシック" w:hAnsi="ＭＳ ゴシック"/>
                            <w:sz w:val="18"/>
                          </w:rPr>
                        </w:pPr>
                      </w:p>
                    </w:tc>
                  </w:tr>
                  <w:tr w:rsidR="00B30179" w:rsidRPr="00077193" w14:paraId="60D6D1C7" w14:textId="77777777" w:rsidTr="001E5C35">
                    <w:trPr>
                      <w:trHeight w:val="70"/>
                    </w:trPr>
                    <w:tc>
                      <w:tcPr>
                        <w:tcW w:w="1296" w:type="dxa"/>
                        <w:shd w:val="clear" w:color="auto" w:fill="auto"/>
                      </w:tcPr>
                      <w:p w14:paraId="76FA226F"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構　　　造</w:t>
                        </w:r>
                      </w:p>
                    </w:tc>
                    <w:tc>
                      <w:tcPr>
                        <w:tcW w:w="2589" w:type="dxa"/>
                        <w:shd w:val="clear" w:color="auto" w:fill="auto"/>
                      </w:tcPr>
                      <w:p w14:paraId="7507E944"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4B8CDA1A"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7597EFC8" w14:textId="77777777" w:rsidR="00B30179" w:rsidRPr="00077193" w:rsidRDefault="00B30179" w:rsidP="00077193">
                        <w:pPr>
                          <w:rPr>
                            <w:rFonts w:ascii="ＭＳ ゴシック" w:eastAsia="ＭＳ ゴシック" w:hAnsi="ＭＳ ゴシック"/>
                            <w:sz w:val="18"/>
                          </w:rPr>
                        </w:pPr>
                      </w:p>
                    </w:tc>
                  </w:tr>
                  <w:tr w:rsidR="00B30179" w:rsidRPr="00077193" w14:paraId="12449407" w14:textId="77777777" w:rsidTr="001E5C35">
                    <w:trPr>
                      <w:trHeight w:val="70"/>
                    </w:trPr>
                    <w:tc>
                      <w:tcPr>
                        <w:tcW w:w="1296" w:type="dxa"/>
                        <w:shd w:val="clear" w:color="auto" w:fill="auto"/>
                      </w:tcPr>
                      <w:p w14:paraId="2C3A9E8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階　　　数</w:t>
                        </w:r>
                      </w:p>
                    </w:tc>
                    <w:tc>
                      <w:tcPr>
                        <w:tcW w:w="2589" w:type="dxa"/>
                        <w:shd w:val="clear" w:color="auto" w:fill="auto"/>
                      </w:tcPr>
                      <w:p w14:paraId="5FE075B6"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4110AAB2"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377157DD" w14:textId="77777777" w:rsidR="00B30179" w:rsidRPr="00077193" w:rsidRDefault="00B30179" w:rsidP="00077193">
                        <w:pPr>
                          <w:rPr>
                            <w:rFonts w:ascii="ＭＳ ゴシック" w:eastAsia="ＭＳ ゴシック" w:hAnsi="ＭＳ ゴシック"/>
                            <w:sz w:val="18"/>
                          </w:rPr>
                        </w:pPr>
                      </w:p>
                    </w:tc>
                  </w:tr>
                  <w:tr w:rsidR="00B30179" w:rsidRPr="00077193" w14:paraId="15B53667" w14:textId="77777777" w:rsidTr="001E5C35">
                    <w:trPr>
                      <w:trHeight w:val="70"/>
                    </w:trPr>
                    <w:tc>
                      <w:tcPr>
                        <w:tcW w:w="1296" w:type="dxa"/>
                        <w:shd w:val="clear" w:color="auto" w:fill="auto"/>
                      </w:tcPr>
                      <w:p w14:paraId="6BEF82B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pacing w:val="30"/>
                            <w:kern w:val="0"/>
                            <w:sz w:val="18"/>
                          </w:rPr>
                          <w:t>建築面</w:t>
                        </w:r>
                        <w:r w:rsidRPr="00077193">
                          <w:rPr>
                            <w:rFonts w:ascii="ＭＳ ゴシック" w:eastAsia="ＭＳ ゴシック" w:hAnsi="ＭＳ ゴシック" w:hint="eastAsia"/>
                            <w:kern w:val="0"/>
                            <w:sz w:val="18"/>
                          </w:rPr>
                          <w:t>積</w:t>
                        </w:r>
                      </w:p>
                    </w:tc>
                    <w:tc>
                      <w:tcPr>
                        <w:tcW w:w="2589" w:type="dxa"/>
                        <w:shd w:val="clear" w:color="auto" w:fill="auto"/>
                      </w:tcPr>
                      <w:p w14:paraId="5E77A7AF"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2F68DDBC"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650F441F" w14:textId="77777777" w:rsidR="00B30179" w:rsidRPr="00077193" w:rsidRDefault="00B30179" w:rsidP="00077193">
                        <w:pPr>
                          <w:rPr>
                            <w:rFonts w:ascii="ＭＳ ゴシック" w:eastAsia="ＭＳ ゴシック" w:hAnsi="ＭＳ ゴシック"/>
                            <w:sz w:val="18"/>
                          </w:rPr>
                        </w:pPr>
                      </w:p>
                    </w:tc>
                  </w:tr>
                  <w:tr w:rsidR="00B30179" w:rsidRPr="00077193" w14:paraId="4EE2DBF5" w14:textId="77777777" w:rsidTr="001E5C35">
                    <w:trPr>
                      <w:trHeight w:val="70"/>
                    </w:trPr>
                    <w:tc>
                      <w:tcPr>
                        <w:tcW w:w="1296" w:type="dxa"/>
                        <w:shd w:val="clear" w:color="auto" w:fill="auto"/>
                      </w:tcPr>
                      <w:p w14:paraId="63F4B86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延べ床面積</w:t>
                        </w:r>
                      </w:p>
                    </w:tc>
                    <w:tc>
                      <w:tcPr>
                        <w:tcW w:w="2589" w:type="dxa"/>
                        <w:shd w:val="clear" w:color="auto" w:fill="auto"/>
                      </w:tcPr>
                      <w:p w14:paraId="3E54117A" w14:textId="77777777" w:rsidR="00B30179" w:rsidRPr="00077193" w:rsidRDefault="00B30179" w:rsidP="00077193">
                        <w:pPr>
                          <w:rPr>
                            <w:rFonts w:ascii="ＭＳ ゴシック" w:eastAsia="ＭＳ ゴシック" w:hAnsi="ＭＳ ゴシック"/>
                            <w:sz w:val="18"/>
                          </w:rPr>
                        </w:pPr>
                      </w:p>
                    </w:tc>
                    <w:tc>
                      <w:tcPr>
                        <w:tcW w:w="2589" w:type="dxa"/>
                        <w:shd w:val="clear" w:color="auto" w:fill="auto"/>
                      </w:tcPr>
                      <w:p w14:paraId="3A2F5408" w14:textId="77777777" w:rsidR="00B30179" w:rsidRPr="00077193" w:rsidRDefault="00B30179" w:rsidP="00077193">
                        <w:pPr>
                          <w:rPr>
                            <w:rFonts w:ascii="ＭＳ ゴシック" w:eastAsia="ＭＳ ゴシック" w:hAnsi="ＭＳ ゴシック"/>
                            <w:sz w:val="18"/>
                          </w:rPr>
                        </w:pPr>
                      </w:p>
                    </w:tc>
                    <w:tc>
                      <w:tcPr>
                        <w:tcW w:w="2590" w:type="dxa"/>
                        <w:shd w:val="clear" w:color="auto" w:fill="auto"/>
                      </w:tcPr>
                      <w:p w14:paraId="44B78129" w14:textId="77777777" w:rsidR="00B30179" w:rsidRPr="00077193" w:rsidRDefault="00B30179" w:rsidP="00077193">
                        <w:pPr>
                          <w:rPr>
                            <w:rFonts w:ascii="ＭＳ ゴシック" w:eastAsia="ＭＳ ゴシック" w:hAnsi="ＭＳ ゴシック"/>
                            <w:sz w:val="18"/>
                          </w:rPr>
                        </w:pPr>
                      </w:p>
                    </w:tc>
                  </w:tr>
                </w:tbl>
                <w:p w14:paraId="701D2C94" w14:textId="77777777" w:rsidR="00B30179" w:rsidRPr="00077193" w:rsidRDefault="00B30179" w:rsidP="00077193">
                  <w:pPr>
                    <w:rPr>
                      <w:rFonts w:ascii="ＭＳ ゴシック" w:eastAsia="ＭＳ ゴシック" w:hAnsi="ＭＳ ゴシック"/>
                      <w:sz w:val="18"/>
                    </w:rPr>
                  </w:pPr>
                </w:p>
                <w:p w14:paraId="2A441D2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・垂直積雪量：（　　　　）ｍ　　　　　　・風速（Ｖｏ）：（　　　　）m/s</w:t>
                  </w:r>
                </w:p>
                <w:p w14:paraId="121F56E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・地表面粗度区分　・Ⅰ・Ⅱ・Ⅲ・Ⅳ</w:t>
                  </w:r>
                </w:p>
                <w:p w14:paraId="5754DD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建物用途　建築基準法による用途（　　　　）　　　　　　　　　　　　　　　　　　　　　　　　　</w:t>
                  </w:r>
                </w:p>
                <w:p w14:paraId="6DBA3AC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6　　　　　　消防法施行令別表第１の区分（　　　　）　　　　　　　　　　　　　　　　　　　　　　</w:t>
                  </w:r>
                </w:p>
                <w:p w14:paraId="1C6D7E12" w14:textId="77777777" w:rsidR="00B30179" w:rsidRPr="00077193" w:rsidRDefault="00B30179" w:rsidP="00077193">
                  <w:pPr>
                    <w:rPr>
                      <w:rFonts w:ascii="ＭＳ ゴシック" w:eastAsia="ＭＳ ゴシック" w:hAnsi="ＭＳ ゴシック"/>
                      <w:sz w:val="18"/>
                    </w:rPr>
                  </w:pPr>
                </w:p>
              </w:tc>
            </w:tr>
            <w:tr w:rsidR="00B30179" w:rsidRPr="00077193" w14:paraId="6B02A4E6" w14:textId="77777777" w:rsidTr="000C3DAD">
              <w:trPr>
                <w:cantSplit/>
                <w:jc w:val="center"/>
              </w:trPr>
              <w:tc>
                <w:tcPr>
                  <w:tcW w:w="9640" w:type="dxa"/>
                  <w:gridSpan w:val="3"/>
                  <w:tcBorders>
                    <w:top w:val="single" w:sz="4" w:space="0" w:color="auto"/>
                    <w:bottom w:val="single" w:sz="4" w:space="0" w:color="auto"/>
                  </w:tcBorders>
                </w:tcPr>
                <w:p w14:paraId="6590470D"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Ⅱ　工事種目</w:t>
                  </w:r>
                </w:p>
              </w:tc>
            </w:tr>
            <w:tr w:rsidR="00B30179" w:rsidRPr="00077193" w14:paraId="2F3C419A" w14:textId="77777777" w:rsidTr="000C3DAD">
              <w:trPr>
                <w:cantSplit/>
                <w:jc w:val="center"/>
              </w:trPr>
              <w:tc>
                <w:tcPr>
                  <w:tcW w:w="9640" w:type="dxa"/>
                  <w:gridSpan w:val="3"/>
                  <w:tcBorders>
                    <w:top w:val="single" w:sz="4" w:space="0" w:color="auto"/>
                    <w:bottom w:val="single" w:sz="4" w:space="0" w:color="auto"/>
                  </w:tcBorders>
                </w:tcPr>
                <w:p w14:paraId="5F7CE9F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hidden="0" allowOverlap="1" wp14:anchorId="24D21645" wp14:editId="2AAD0DB7">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34BDCA25" id="オブジェクト 0" o:spid="_x0000_s1026" style="position:absolute;left:0;text-align:left;margin-left:6.5pt;margin-top:-.8pt;width:12pt;height:1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" filled="f" strokecolor="windowText" strokeweight="1pt"/>
                        </w:pict>
                      </mc:Fallback>
                    </mc:AlternateContent>
                  </w:r>
                  <w:r w:rsidRPr="00077193">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FFFFFF" w:themeColor="background1"/>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32"/>
                    <w:gridCol w:w="2157"/>
                    <w:gridCol w:w="2445"/>
                    <w:gridCol w:w="2302"/>
                  </w:tblGrid>
                  <w:tr w:rsidR="00B30179" w:rsidRPr="00077193" w14:paraId="4C7670CD" w14:textId="77777777" w:rsidTr="00167777">
                    <w:trPr>
                      <w:trHeight w:val="141"/>
                    </w:trPr>
                    <w:tc>
                      <w:tcPr>
                        <w:tcW w:w="2332" w:type="dxa"/>
                      </w:tcPr>
                      <w:p w14:paraId="56287D7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工事種目</w:t>
                        </w:r>
                      </w:p>
                    </w:tc>
                    <w:tc>
                      <w:tcPr>
                        <w:tcW w:w="2157" w:type="dxa"/>
                      </w:tcPr>
                      <w:p w14:paraId="6A62758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摘要</w:t>
                        </w:r>
                      </w:p>
                    </w:tc>
                    <w:tc>
                      <w:tcPr>
                        <w:tcW w:w="2445" w:type="dxa"/>
                      </w:tcPr>
                      <w:p w14:paraId="5E42BAF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工事種目</w:t>
                        </w:r>
                      </w:p>
                    </w:tc>
                    <w:tc>
                      <w:tcPr>
                        <w:tcW w:w="2302" w:type="dxa"/>
                      </w:tcPr>
                      <w:p w14:paraId="410A8AA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摘要</w:t>
                        </w:r>
                      </w:p>
                    </w:tc>
                  </w:tr>
                  <w:tr w:rsidR="00B30179" w:rsidRPr="00077193" w14:paraId="4119BF66" w14:textId="77777777" w:rsidTr="00167777">
                    <w:trPr>
                      <w:trHeight w:val="141"/>
                    </w:trPr>
                    <w:tc>
                      <w:tcPr>
                        <w:tcW w:w="2332" w:type="dxa"/>
                      </w:tcPr>
                      <w:p w14:paraId="76D248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・幹線設備</w:t>
                        </w:r>
                      </w:p>
                    </w:tc>
                    <w:tc>
                      <w:tcPr>
                        <w:tcW w:w="2157" w:type="dxa"/>
                      </w:tcPr>
                      <w:p w14:paraId="7C355DFF" w14:textId="77777777" w:rsidR="00B30179" w:rsidRPr="00077193" w:rsidRDefault="00B30179" w:rsidP="00077193">
                        <w:pPr>
                          <w:rPr>
                            <w:rFonts w:ascii="ＭＳ ゴシック" w:eastAsia="ＭＳ ゴシック" w:hAnsi="ＭＳ ゴシック"/>
                            <w:sz w:val="18"/>
                          </w:rPr>
                        </w:pPr>
                      </w:p>
                    </w:tc>
                    <w:tc>
                      <w:tcPr>
                        <w:tcW w:w="2445" w:type="dxa"/>
                      </w:tcPr>
                      <w:p w14:paraId="266402B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・誘導支援設備</w:t>
                        </w:r>
                      </w:p>
                    </w:tc>
                    <w:tc>
                      <w:tcPr>
                        <w:tcW w:w="2302" w:type="dxa"/>
                      </w:tcPr>
                      <w:p w14:paraId="65C7E7F0" w14:textId="77777777" w:rsidR="00B30179" w:rsidRPr="00077193" w:rsidRDefault="00B30179" w:rsidP="00077193">
                        <w:pPr>
                          <w:rPr>
                            <w:rFonts w:ascii="ＭＳ ゴシック" w:eastAsia="ＭＳ ゴシック" w:hAnsi="ＭＳ ゴシック"/>
                            <w:sz w:val="18"/>
                          </w:rPr>
                        </w:pPr>
                      </w:p>
                    </w:tc>
                  </w:tr>
                  <w:tr w:rsidR="00B30179" w:rsidRPr="00077193" w14:paraId="55FFEE46" w14:textId="77777777" w:rsidTr="00167777">
                    <w:trPr>
                      <w:trHeight w:val="141"/>
                    </w:trPr>
                    <w:tc>
                      <w:tcPr>
                        <w:tcW w:w="2332" w:type="dxa"/>
                      </w:tcPr>
                      <w:p w14:paraId="13D0846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・電灯設備</w:t>
                        </w:r>
                      </w:p>
                    </w:tc>
                    <w:tc>
                      <w:tcPr>
                        <w:tcW w:w="2157" w:type="dxa"/>
                      </w:tcPr>
                      <w:p w14:paraId="4173F673" w14:textId="77777777" w:rsidR="00B30179" w:rsidRPr="00077193" w:rsidRDefault="00B30179" w:rsidP="00077193">
                        <w:pPr>
                          <w:rPr>
                            <w:rFonts w:ascii="ＭＳ ゴシック" w:eastAsia="ＭＳ ゴシック" w:hAnsi="ＭＳ ゴシック"/>
                            <w:sz w:val="18"/>
                          </w:rPr>
                        </w:pPr>
                      </w:p>
                    </w:tc>
                    <w:tc>
                      <w:tcPr>
                        <w:tcW w:w="2445" w:type="dxa"/>
                      </w:tcPr>
                      <w:p w14:paraId="18C278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・テレビ共同受信設備</w:t>
                        </w:r>
                      </w:p>
                    </w:tc>
                    <w:tc>
                      <w:tcPr>
                        <w:tcW w:w="2302" w:type="dxa"/>
                      </w:tcPr>
                      <w:p w14:paraId="77A37D04" w14:textId="77777777" w:rsidR="00B30179" w:rsidRPr="00077193" w:rsidRDefault="00B30179" w:rsidP="00077193">
                        <w:pPr>
                          <w:rPr>
                            <w:rFonts w:ascii="ＭＳ ゴシック" w:eastAsia="ＭＳ ゴシック" w:hAnsi="ＭＳ ゴシック"/>
                            <w:sz w:val="18"/>
                          </w:rPr>
                        </w:pPr>
                      </w:p>
                    </w:tc>
                  </w:tr>
                  <w:tr w:rsidR="00B30179" w:rsidRPr="00077193" w14:paraId="0D7E6B3A" w14:textId="77777777" w:rsidTr="00167777">
                    <w:trPr>
                      <w:trHeight w:val="106"/>
                    </w:trPr>
                    <w:tc>
                      <w:tcPr>
                        <w:tcW w:w="2332" w:type="dxa"/>
                      </w:tcPr>
                      <w:p w14:paraId="5664DBF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・動力設備</w:t>
                        </w:r>
                      </w:p>
                    </w:tc>
                    <w:tc>
                      <w:tcPr>
                        <w:tcW w:w="2157" w:type="dxa"/>
                      </w:tcPr>
                      <w:p w14:paraId="76570863" w14:textId="77777777" w:rsidR="00B30179" w:rsidRPr="00077193" w:rsidRDefault="00B30179" w:rsidP="00077193">
                        <w:pPr>
                          <w:rPr>
                            <w:rFonts w:ascii="ＭＳ ゴシック" w:eastAsia="ＭＳ ゴシック" w:hAnsi="ＭＳ ゴシック"/>
                            <w:sz w:val="18"/>
                          </w:rPr>
                        </w:pPr>
                      </w:p>
                    </w:tc>
                    <w:tc>
                      <w:tcPr>
                        <w:tcW w:w="2445" w:type="dxa"/>
                      </w:tcPr>
                      <w:p w14:paraId="03E9BBA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・テレビ電波障害防除設備</w:t>
                        </w:r>
                      </w:p>
                    </w:tc>
                    <w:tc>
                      <w:tcPr>
                        <w:tcW w:w="2302" w:type="dxa"/>
                      </w:tcPr>
                      <w:p w14:paraId="38CF8DC4" w14:textId="77777777" w:rsidR="00B30179" w:rsidRPr="00077193" w:rsidRDefault="00B30179" w:rsidP="00077193">
                        <w:pPr>
                          <w:rPr>
                            <w:rFonts w:ascii="ＭＳ ゴシック" w:eastAsia="ＭＳ ゴシック" w:hAnsi="ＭＳ ゴシック"/>
                            <w:sz w:val="18"/>
                          </w:rPr>
                        </w:pPr>
                      </w:p>
                    </w:tc>
                  </w:tr>
                  <w:tr w:rsidR="00B30179" w:rsidRPr="00077193" w14:paraId="494BD4B4" w14:textId="77777777" w:rsidTr="00167777">
                    <w:trPr>
                      <w:trHeight w:val="141"/>
                    </w:trPr>
                    <w:tc>
                      <w:tcPr>
                        <w:tcW w:w="2332" w:type="dxa"/>
                      </w:tcPr>
                      <w:p w14:paraId="45E44D7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・受変電設備</w:t>
                        </w:r>
                      </w:p>
                    </w:tc>
                    <w:tc>
                      <w:tcPr>
                        <w:tcW w:w="2157" w:type="dxa"/>
                      </w:tcPr>
                      <w:p w14:paraId="627B9275" w14:textId="77777777" w:rsidR="00B30179" w:rsidRPr="00077193" w:rsidRDefault="00B30179" w:rsidP="00077193">
                        <w:pPr>
                          <w:rPr>
                            <w:rFonts w:ascii="ＭＳ ゴシック" w:eastAsia="ＭＳ ゴシック" w:hAnsi="ＭＳ ゴシック"/>
                            <w:sz w:val="18"/>
                          </w:rPr>
                        </w:pPr>
                      </w:p>
                    </w:tc>
                    <w:tc>
                      <w:tcPr>
                        <w:tcW w:w="2445" w:type="dxa"/>
                      </w:tcPr>
                      <w:p w14:paraId="39AE8B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・監視カメラ設備</w:t>
                        </w:r>
                      </w:p>
                    </w:tc>
                    <w:tc>
                      <w:tcPr>
                        <w:tcW w:w="2302" w:type="dxa"/>
                      </w:tcPr>
                      <w:p w14:paraId="78254819" w14:textId="77777777" w:rsidR="00B30179" w:rsidRPr="00077193" w:rsidRDefault="00B30179" w:rsidP="00077193">
                        <w:pPr>
                          <w:rPr>
                            <w:rFonts w:ascii="ＭＳ ゴシック" w:eastAsia="ＭＳ ゴシック" w:hAnsi="ＭＳ ゴシック"/>
                            <w:sz w:val="18"/>
                          </w:rPr>
                        </w:pPr>
                      </w:p>
                    </w:tc>
                  </w:tr>
                  <w:tr w:rsidR="00B30179" w:rsidRPr="00077193" w14:paraId="733589F0" w14:textId="77777777" w:rsidTr="00167777">
                    <w:trPr>
                      <w:trHeight w:val="124"/>
                    </w:trPr>
                    <w:tc>
                      <w:tcPr>
                        <w:tcW w:w="2332" w:type="dxa"/>
                      </w:tcPr>
                      <w:p w14:paraId="7D2BCD5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・発電設備</w:t>
                        </w:r>
                      </w:p>
                    </w:tc>
                    <w:tc>
                      <w:tcPr>
                        <w:tcW w:w="2157" w:type="dxa"/>
                      </w:tcPr>
                      <w:p w14:paraId="1471552E" w14:textId="77777777" w:rsidR="00B30179" w:rsidRPr="00077193" w:rsidRDefault="00B30179" w:rsidP="00077193">
                        <w:pPr>
                          <w:rPr>
                            <w:rFonts w:ascii="ＭＳ ゴシック" w:eastAsia="ＭＳ ゴシック" w:hAnsi="ＭＳ ゴシック"/>
                            <w:sz w:val="18"/>
                          </w:rPr>
                        </w:pPr>
                      </w:p>
                    </w:tc>
                    <w:tc>
                      <w:tcPr>
                        <w:tcW w:w="2445" w:type="dxa"/>
                      </w:tcPr>
                      <w:p w14:paraId="5ADD7FC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・防犯・入退室管理設備</w:t>
                        </w:r>
                      </w:p>
                    </w:tc>
                    <w:tc>
                      <w:tcPr>
                        <w:tcW w:w="2302" w:type="dxa"/>
                      </w:tcPr>
                      <w:p w14:paraId="7E7BECBA" w14:textId="77777777" w:rsidR="00B30179" w:rsidRPr="00077193" w:rsidRDefault="00B30179" w:rsidP="00077193">
                        <w:pPr>
                          <w:rPr>
                            <w:rFonts w:ascii="ＭＳ ゴシック" w:eastAsia="ＭＳ ゴシック" w:hAnsi="ＭＳ ゴシック"/>
                            <w:sz w:val="18"/>
                          </w:rPr>
                        </w:pPr>
                      </w:p>
                    </w:tc>
                  </w:tr>
                  <w:tr w:rsidR="00B30179" w:rsidRPr="00077193" w14:paraId="45D18726" w14:textId="77777777" w:rsidTr="00167777">
                    <w:trPr>
                      <w:trHeight w:val="141"/>
                    </w:trPr>
                    <w:tc>
                      <w:tcPr>
                        <w:tcW w:w="2332" w:type="dxa"/>
                      </w:tcPr>
                      <w:p w14:paraId="67F9AB7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・電力貯蔵設備</w:t>
                        </w:r>
                      </w:p>
                    </w:tc>
                    <w:tc>
                      <w:tcPr>
                        <w:tcW w:w="2157" w:type="dxa"/>
                      </w:tcPr>
                      <w:p w14:paraId="7033774D" w14:textId="77777777" w:rsidR="00B30179" w:rsidRPr="00077193" w:rsidRDefault="00B30179" w:rsidP="00077193">
                        <w:pPr>
                          <w:rPr>
                            <w:rFonts w:ascii="ＭＳ ゴシック" w:eastAsia="ＭＳ ゴシック" w:hAnsi="ＭＳ ゴシック"/>
                            <w:sz w:val="18"/>
                          </w:rPr>
                        </w:pPr>
                      </w:p>
                    </w:tc>
                    <w:tc>
                      <w:tcPr>
                        <w:tcW w:w="2445" w:type="dxa"/>
                      </w:tcPr>
                      <w:p w14:paraId="0174AFF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・自動火災報知設備</w:t>
                        </w:r>
                      </w:p>
                    </w:tc>
                    <w:tc>
                      <w:tcPr>
                        <w:tcW w:w="2302" w:type="dxa"/>
                      </w:tcPr>
                      <w:p w14:paraId="748FA59E" w14:textId="77777777" w:rsidR="00B30179" w:rsidRPr="00077193" w:rsidRDefault="00B30179" w:rsidP="00077193">
                        <w:pPr>
                          <w:rPr>
                            <w:rFonts w:ascii="ＭＳ ゴシック" w:eastAsia="ＭＳ ゴシック" w:hAnsi="ＭＳ ゴシック"/>
                            <w:sz w:val="18"/>
                          </w:rPr>
                        </w:pPr>
                      </w:p>
                    </w:tc>
                  </w:tr>
                  <w:tr w:rsidR="00B30179" w:rsidRPr="00077193" w14:paraId="4F4D828E" w14:textId="77777777" w:rsidTr="00167777">
                    <w:trPr>
                      <w:trHeight w:val="141"/>
                    </w:trPr>
                    <w:tc>
                      <w:tcPr>
                        <w:tcW w:w="2332" w:type="dxa"/>
                      </w:tcPr>
                      <w:p w14:paraId="123A9FA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・構内情報通信網設備</w:t>
                        </w:r>
                      </w:p>
                    </w:tc>
                    <w:tc>
                      <w:tcPr>
                        <w:tcW w:w="2157" w:type="dxa"/>
                      </w:tcPr>
                      <w:p w14:paraId="6E0AFA17" w14:textId="77777777" w:rsidR="00B30179" w:rsidRPr="00077193" w:rsidRDefault="00B30179" w:rsidP="00077193">
                        <w:pPr>
                          <w:rPr>
                            <w:rFonts w:ascii="ＭＳ ゴシック" w:eastAsia="ＭＳ ゴシック" w:hAnsi="ＭＳ ゴシック"/>
                            <w:sz w:val="18"/>
                          </w:rPr>
                        </w:pPr>
                      </w:p>
                    </w:tc>
                    <w:tc>
                      <w:tcPr>
                        <w:tcW w:w="2445" w:type="dxa"/>
                      </w:tcPr>
                      <w:p w14:paraId="3629484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・雷保護設備</w:t>
                        </w:r>
                      </w:p>
                    </w:tc>
                    <w:tc>
                      <w:tcPr>
                        <w:tcW w:w="2302" w:type="dxa"/>
                      </w:tcPr>
                      <w:p w14:paraId="68C7AD3A" w14:textId="77777777" w:rsidR="00B30179" w:rsidRPr="00077193" w:rsidRDefault="00B30179" w:rsidP="00077193">
                        <w:pPr>
                          <w:rPr>
                            <w:rFonts w:ascii="ＭＳ ゴシック" w:eastAsia="ＭＳ ゴシック" w:hAnsi="ＭＳ ゴシック"/>
                            <w:sz w:val="18"/>
                          </w:rPr>
                        </w:pPr>
                      </w:p>
                    </w:tc>
                  </w:tr>
                  <w:tr w:rsidR="00B30179" w:rsidRPr="00077193" w14:paraId="36AC5F3B" w14:textId="77777777" w:rsidTr="00167777">
                    <w:trPr>
                      <w:trHeight w:val="141"/>
                    </w:trPr>
                    <w:tc>
                      <w:tcPr>
                        <w:tcW w:w="2332" w:type="dxa"/>
                      </w:tcPr>
                      <w:p w14:paraId="6B965E6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・構内交換設備</w:t>
                        </w:r>
                      </w:p>
                    </w:tc>
                    <w:tc>
                      <w:tcPr>
                        <w:tcW w:w="2157" w:type="dxa"/>
                      </w:tcPr>
                      <w:p w14:paraId="02B1311A" w14:textId="77777777" w:rsidR="00B30179" w:rsidRPr="00077193" w:rsidRDefault="00B30179" w:rsidP="00077193">
                        <w:pPr>
                          <w:rPr>
                            <w:rFonts w:ascii="ＭＳ ゴシック" w:eastAsia="ＭＳ ゴシック" w:hAnsi="ＭＳ ゴシック"/>
                            <w:sz w:val="18"/>
                          </w:rPr>
                        </w:pPr>
                      </w:p>
                    </w:tc>
                    <w:tc>
                      <w:tcPr>
                        <w:tcW w:w="2445" w:type="dxa"/>
                      </w:tcPr>
                      <w:p w14:paraId="62B55A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・中央監視制御設備</w:t>
                        </w:r>
                      </w:p>
                    </w:tc>
                    <w:tc>
                      <w:tcPr>
                        <w:tcW w:w="2302" w:type="dxa"/>
                      </w:tcPr>
                      <w:p w14:paraId="62537495" w14:textId="77777777" w:rsidR="00B30179" w:rsidRPr="00077193" w:rsidRDefault="00B30179" w:rsidP="00077193">
                        <w:pPr>
                          <w:rPr>
                            <w:rFonts w:ascii="ＭＳ ゴシック" w:eastAsia="ＭＳ ゴシック" w:hAnsi="ＭＳ ゴシック"/>
                            <w:sz w:val="18"/>
                          </w:rPr>
                        </w:pPr>
                      </w:p>
                    </w:tc>
                  </w:tr>
                  <w:tr w:rsidR="00B30179" w:rsidRPr="00077193" w14:paraId="445A3A0A" w14:textId="77777777" w:rsidTr="00167777">
                    <w:trPr>
                      <w:trHeight w:val="231"/>
                    </w:trPr>
                    <w:tc>
                      <w:tcPr>
                        <w:tcW w:w="2332" w:type="dxa"/>
                      </w:tcPr>
                      <w:p w14:paraId="0DCE31E1"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・情報表示設備</w:t>
                        </w:r>
                      </w:p>
                    </w:tc>
                    <w:tc>
                      <w:tcPr>
                        <w:tcW w:w="2157" w:type="dxa"/>
                        <w:shd w:val="clear" w:color="auto" w:fill="auto"/>
                      </w:tcPr>
                      <w:p w14:paraId="3A5C373E"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7EC009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・医療関係設備</w:t>
                        </w:r>
                      </w:p>
                    </w:tc>
                    <w:tc>
                      <w:tcPr>
                        <w:tcW w:w="2302" w:type="dxa"/>
                        <w:shd w:val="clear" w:color="auto" w:fill="auto"/>
                      </w:tcPr>
                      <w:p w14:paraId="2832EA7B" w14:textId="77777777" w:rsidR="00B30179" w:rsidRPr="00077193" w:rsidRDefault="00B30179" w:rsidP="00077193">
                        <w:pPr>
                          <w:rPr>
                            <w:rFonts w:ascii="ＭＳ ゴシック" w:eastAsia="ＭＳ ゴシック" w:hAnsi="ＭＳ ゴシック"/>
                            <w:sz w:val="18"/>
                          </w:rPr>
                        </w:pPr>
                      </w:p>
                    </w:tc>
                  </w:tr>
                  <w:tr w:rsidR="00B30179" w:rsidRPr="00077193" w14:paraId="68DFDBA4" w14:textId="77777777" w:rsidTr="00167777">
                    <w:trPr>
                      <w:trHeight w:val="231"/>
                    </w:trPr>
                    <w:tc>
                      <w:tcPr>
                        <w:tcW w:w="2332" w:type="dxa"/>
                      </w:tcPr>
                      <w:p w14:paraId="547164CD"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・映像・音響設備</w:t>
                        </w:r>
                      </w:p>
                    </w:tc>
                    <w:tc>
                      <w:tcPr>
                        <w:tcW w:w="2157" w:type="dxa"/>
                        <w:shd w:val="clear" w:color="auto" w:fill="auto"/>
                      </w:tcPr>
                      <w:p w14:paraId="1D34FE24"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1506739D" w14:textId="77777777" w:rsidR="00B30179" w:rsidRPr="00077193" w:rsidRDefault="00B30179" w:rsidP="00077193">
                        <w:pPr>
                          <w:rPr>
                            <w:rFonts w:ascii="ＭＳ ゴシック" w:eastAsia="ＭＳ ゴシック" w:hAnsi="ＭＳ ゴシック"/>
                            <w:sz w:val="18"/>
                          </w:rPr>
                        </w:pPr>
                      </w:p>
                    </w:tc>
                    <w:tc>
                      <w:tcPr>
                        <w:tcW w:w="2302" w:type="dxa"/>
                        <w:shd w:val="clear" w:color="auto" w:fill="auto"/>
                      </w:tcPr>
                      <w:p w14:paraId="338DFAEB" w14:textId="77777777" w:rsidR="00B30179" w:rsidRPr="00077193" w:rsidRDefault="00B30179" w:rsidP="00077193">
                        <w:pPr>
                          <w:rPr>
                            <w:rFonts w:ascii="ＭＳ ゴシック" w:eastAsia="ＭＳ ゴシック" w:hAnsi="ＭＳ ゴシック"/>
                            <w:sz w:val="18"/>
                          </w:rPr>
                        </w:pPr>
                      </w:p>
                    </w:tc>
                  </w:tr>
                  <w:tr w:rsidR="00B30179" w:rsidRPr="00077193" w14:paraId="73D89072" w14:textId="77777777" w:rsidTr="00167777">
                    <w:trPr>
                      <w:trHeight w:val="231"/>
                    </w:trPr>
                    <w:tc>
                      <w:tcPr>
                        <w:tcW w:w="2332" w:type="dxa"/>
                      </w:tcPr>
                      <w:p w14:paraId="6EFA0D59" w14:textId="77777777" w:rsidR="00B30179" w:rsidRPr="00077193" w:rsidRDefault="00B30179" w:rsidP="00077193">
                        <w:pPr>
                          <w:jc w:val="left"/>
                          <w:rPr>
                            <w:rFonts w:ascii="ＭＳ ゴシック" w:eastAsia="ＭＳ ゴシック" w:hAnsi="ＭＳ ゴシック"/>
                            <w:sz w:val="18"/>
                          </w:rPr>
                        </w:pPr>
                        <w:r w:rsidRPr="00077193">
                          <w:rPr>
                            <w:rFonts w:ascii="ＭＳ ゴシック" w:eastAsia="ＭＳ ゴシック" w:hAnsi="ＭＳ ゴシック" w:hint="eastAsia"/>
                            <w:sz w:val="18"/>
                          </w:rPr>
                          <w:t>・拡声設備</w:t>
                        </w:r>
                      </w:p>
                    </w:tc>
                    <w:tc>
                      <w:tcPr>
                        <w:tcW w:w="2157" w:type="dxa"/>
                        <w:shd w:val="clear" w:color="auto" w:fill="auto"/>
                      </w:tcPr>
                      <w:p w14:paraId="09DF0952" w14:textId="77777777" w:rsidR="00B30179" w:rsidRPr="00077193" w:rsidRDefault="00B30179" w:rsidP="00077193">
                        <w:pPr>
                          <w:rPr>
                            <w:rFonts w:ascii="ＭＳ ゴシック" w:eastAsia="ＭＳ ゴシック" w:hAnsi="ＭＳ ゴシック"/>
                            <w:sz w:val="18"/>
                          </w:rPr>
                        </w:pPr>
                      </w:p>
                    </w:tc>
                    <w:tc>
                      <w:tcPr>
                        <w:tcW w:w="2445" w:type="dxa"/>
                        <w:shd w:val="clear" w:color="auto" w:fill="auto"/>
                      </w:tcPr>
                      <w:p w14:paraId="4C75372D" w14:textId="77777777" w:rsidR="00B30179" w:rsidRPr="00077193" w:rsidRDefault="00B30179" w:rsidP="00077193">
                        <w:pPr>
                          <w:rPr>
                            <w:rFonts w:ascii="ＭＳ ゴシック" w:eastAsia="ＭＳ ゴシック" w:hAnsi="ＭＳ ゴシック"/>
                            <w:sz w:val="18"/>
                          </w:rPr>
                        </w:pPr>
                      </w:p>
                    </w:tc>
                    <w:tc>
                      <w:tcPr>
                        <w:tcW w:w="2302" w:type="dxa"/>
                        <w:shd w:val="clear" w:color="auto" w:fill="auto"/>
                      </w:tcPr>
                      <w:p w14:paraId="47D28F84" w14:textId="77777777" w:rsidR="00B30179" w:rsidRPr="00077193" w:rsidRDefault="00B30179" w:rsidP="00077193">
                        <w:pPr>
                          <w:rPr>
                            <w:rFonts w:ascii="ＭＳ ゴシック" w:eastAsia="ＭＳ ゴシック" w:hAnsi="ＭＳ ゴシック"/>
                            <w:sz w:val="18"/>
                          </w:rPr>
                        </w:pPr>
                      </w:p>
                    </w:tc>
                  </w:tr>
                </w:tbl>
                <w:p w14:paraId="562A48EB" w14:textId="77777777" w:rsidR="00B30179" w:rsidRPr="00077193" w:rsidRDefault="00B30179" w:rsidP="00077193">
                  <w:pPr>
                    <w:rPr>
                      <w:rFonts w:ascii="ＭＳ ゴシック" w:eastAsia="ＭＳ ゴシック" w:hAnsi="ＭＳ ゴシック"/>
                      <w:sz w:val="18"/>
                    </w:rPr>
                  </w:pPr>
                </w:p>
              </w:tc>
            </w:tr>
            <w:tr w:rsidR="00B30179" w:rsidRPr="00077193" w14:paraId="5E72AA06" w14:textId="77777777" w:rsidTr="000C3DAD">
              <w:trPr>
                <w:cantSplit/>
                <w:jc w:val="center"/>
              </w:trPr>
              <w:tc>
                <w:tcPr>
                  <w:tcW w:w="9640" w:type="dxa"/>
                  <w:gridSpan w:val="3"/>
                  <w:tcBorders>
                    <w:top w:val="single" w:sz="4" w:space="0" w:color="auto"/>
                    <w:bottom w:val="single" w:sz="4" w:space="0" w:color="auto"/>
                  </w:tcBorders>
                </w:tcPr>
                <w:p w14:paraId="35AD8FCE" w14:textId="77777777" w:rsidR="00B30179" w:rsidRPr="00077193" w:rsidRDefault="00B30179" w:rsidP="00077193">
                  <w:pPr>
                    <w:rPr>
                      <w:rFonts w:ascii="ＭＳ ゴシック" w:eastAsia="ＭＳ ゴシック" w:hAnsi="ＭＳ ゴシック"/>
                      <w:b/>
                      <w:sz w:val="24"/>
                    </w:rPr>
                  </w:pPr>
                  <w:r w:rsidRPr="00077193">
                    <w:rPr>
                      <w:rFonts w:ascii="ＭＳ ゴシック" w:eastAsia="ＭＳ ゴシック" w:hAnsi="ＭＳ ゴシック" w:hint="eastAsia"/>
                      <w:b/>
                      <w:sz w:val="24"/>
                    </w:rPr>
                    <w:t>Ⅲ　電気設備工事仕様</w:t>
                  </w:r>
                </w:p>
              </w:tc>
            </w:tr>
            <w:tr w:rsidR="00B30179" w:rsidRPr="00077193" w14:paraId="67923794" w14:textId="77777777" w:rsidTr="000C3DAD">
              <w:trPr>
                <w:cantSplit/>
                <w:jc w:val="center"/>
              </w:trPr>
              <w:tc>
                <w:tcPr>
                  <w:tcW w:w="9640" w:type="dxa"/>
                  <w:gridSpan w:val="3"/>
                  <w:tcBorders>
                    <w:top w:val="single" w:sz="4" w:space="0" w:color="auto"/>
                    <w:bottom w:val="single" w:sz="4" w:space="0" w:color="auto"/>
                  </w:tcBorders>
                </w:tcPr>
                <w:p w14:paraId="6FF1A0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図面及び特記仕様に記載されていない事項は、すべて国土交通省大臣官房官庁営繕部監修「公共建築工事標準仕様</w:t>
                  </w:r>
                </w:p>
                <w:p w14:paraId="23A1F71D" w14:textId="4E5BC4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書（</w:t>
                  </w:r>
                  <w:r w:rsidRPr="00BC477F">
                    <w:rPr>
                      <w:rFonts w:ascii="ＭＳ ゴシック" w:eastAsia="ＭＳ ゴシック" w:hAnsi="ＭＳ ゴシック" w:hint="eastAsia"/>
                      <w:sz w:val="18"/>
                    </w:rPr>
                    <w:t>電気設備工事編）（令和4年版）」（以下「標準仕様書」という。）、「公共建築設備工事標準図（電気設備工事編）（令和4年版）」（以下「標準図」という。）</w:t>
                  </w:r>
                  <w:r w:rsidRPr="00077193">
                    <w:rPr>
                      <w:rFonts w:ascii="ＭＳ ゴシック" w:eastAsia="ＭＳ ゴシック" w:hAnsi="ＭＳ ゴシック" w:hint="eastAsia"/>
                      <w:sz w:val="18"/>
                    </w:rPr>
                    <w:t>による。</w:t>
                  </w:r>
                </w:p>
                <w:p w14:paraId="1791D99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特記仕様書の適用等</w:t>
                  </w:r>
                </w:p>
                <w:p w14:paraId="51556FB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18"/>
                    </w:rPr>
                    <mc:AlternateContent>
                      <mc:Choice Requires="wps">
                        <w:drawing>
                          <wp:anchor distT="0" distB="0" distL="114300" distR="114300" simplePos="0" relativeHeight="251672576" behindDoc="0" locked="0" layoutInCell="1" hidden="0" allowOverlap="1" wp14:anchorId="4BF3E53E" wp14:editId="66AE6B77">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CA09095" id="オブジェクト 0" o:spid="_x0000_s1026" style="position:absolute;left:0;text-align:left;margin-left:200.1pt;margin-top:10.45pt;width:12pt;height:1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" filled="f" strokecolor="windowText" strokeweight="1pt"/>
                        </w:pict>
                      </mc:Fallback>
                    </mc:AlternateContent>
                  </w:r>
                  <w:r w:rsidRPr="00077193">
                    <w:rPr>
                      <w:rFonts w:ascii="ＭＳ ゴシック" w:eastAsia="ＭＳ ゴシック" w:hAnsi="ＭＳ ゴシック" w:hint="eastAsia"/>
                      <w:sz w:val="18"/>
                    </w:rPr>
                    <w:t xml:space="preserve">　(1)　項目は、番号に○印の付いたものを適用する。</w:t>
                  </w:r>
                </w:p>
                <w:p w14:paraId="55AA9A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noProof/>
                      <w:sz w:val="18"/>
                    </w:rPr>
                    <mc:AlternateContent>
                      <mc:Choice Requires="wps">
                        <w:drawing>
                          <wp:anchor distT="0" distB="0" distL="114300" distR="114300" simplePos="0" relativeHeight="251671552" behindDoc="0" locked="0" layoutInCell="1" hidden="0" allowOverlap="1" wp14:anchorId="4C5D9C4E" wp14:editId="3E4241A4">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3A0F89E4" id="オブジェクト 0" o:spid="_x0000_s1026" style="position:absolute;left:0;text-align:left;margin-left:78.6pt;margin-top:-1.2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" filled="f" strokecolor="windowText" strokeweight="1pt"/>
                        </w:pict>
                      </mc:Fallback>
                    </mc:AlternateContent>
                  </w:r>
                  <w:r w:rsidRPr="00077193">
                    <w:rPr>
                      <w:rFonts w:ascii="ＭＳ ゴシック" w:eastAsia="ＭＳ ゴシック" w:hAnsi="ＭＳ ゴシック"/>
                      <w:noProof/>
                      <w:sz w:val="18"/>
                    </w:rPr>
                    <mc:AlternateContent>
                      <mc:Choice Requires="wps">
                        <w:drawing>
                          <wp:anchor distT="0" distB="0" distL="114300" distR="114300" simplePos="0" relativeHeight="251675648" behindDoc="0" locked="0" layoutInCell="1" hidden="0" allowOverlap="1" wp14:anchorId="0EDCFA3C" wp14:editId="4E78987A">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71B8766D" id="オブジェクト 0" o:spid="_x0000_s1026" style="position:absolute;left:0;text-align:left;margin-left:51.55pt;margin-top:10.75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" filled="f" strokecolor="windowText" strokeweight="1pt"/>
                        </w:pict>
                      </mc:Fallback>
                    </mc:AlternateContent>
                  </w:r>
                  <w:r w:rsidRPr="00077193">
                    <w:rPr>
                      <w:rFonts w:ascii="ＭＳ ゴシック" w:eastAsia="ＭＳ ゴシック" w:hAnsi="ＭＳ ゴシック"/>
                      <w:noProof/>
                      <w:sz w:val="18"/>
                    </w:rPr>
                    <mc:AlternateContent>
                      <mc:Choice Requires="wps">
                        <w:drawing>
                          <wp:anchor distT="0" distB="0" distL="114300" distR="114300" simplePos="0" relativeHeight="251673600" behindDoc="0" locked="0" layoutInCell="1" hidden="0" allowOverlap="1" wp14:anchorId="037E6182" wp14:editId="226F5BE5">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w14:anchorId="01662FA6" id="オブジェクト 0" o:spid="_x0000_s1026" style="position:absolute;left:0;text-align:left;margin-left:24.95pt;margin-top:11.1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" filled="f" strokecolor="windowText" strokeweight="1pt"/>
                        </w:pict>
                      </mc:Fallback>
                    </mc:AlternateContent>
                  </w:r>
                  <w:r w:rsidRPr="00077193">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0CE728F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・印と※印が付いた場合は、共に適用する。</w:t>
                  </w:r>
                </w:p>
                <w:p w14:paraId="1B1AA0A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特記事項に記載の（　）内表示番号は、標準仕様書の当該項目、当該図面又は当該表を示す。</w:t>
                  </w:r>
                </w:p>
              </w:tc>
            </w:tr>
            <w:tr w:rsidR="00B30179" w:rsidRPr="00077193" w14:paraId="75C55F1D" w14:textId="77777777" w:rsidTr="000C3DAD">
              <w:trPr>
                <w:cantSplit/>
                <w:jc w:val="center"/>
              </w:trPr>
              <w:tc>
                <w:tcPr>
                  <w:tcW w:w="285" w:type="dxa"/>
                  <w:tcBorders>
                    <w:top w:val="single" w:sz="4" w:space="0" w:color="000000"/>
                    <w:bottom w:val="single" w:sz="4" w:space="0" w:color="auto"/>
                    <w:right w:val="single" w:sz="4" w:space="0" w:color="000000"/>
                  </w:tcBorders>
                </w:tcPr>
                <w:p w14:paraId="6F6B0DD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tcPr>
                <w:p w14:paraId="78FEF29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項目</w:t>
                  </w:r>
                </w:p>
              </w:tc>
              <w:tc>
                <w:tcPr>
                  <w:tcW w:w="7371" w:type="dxa"/>
                  <w:tcBorders>
                    <w:top w:val="single" w:sz="4" w:space="0" w:color="000000"/>
                    <w:left w:val="nil"/>
                    <w:bottom w:val="single" w:sz="4" w:space="0" w:color="auto"/>
                  </w:tcBorders>
                </w:tcPr>
                <w:p w14:paraId="67AD132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特記事項</w:t>
                  </w:r>
                </w:p>
              </w:tc>
            </w:tr>
            <w:tr w:rsidR="00B30179" w:rsidRPr="00077193" w14:paraId="6BD7FCEF" w14:textId="77777777" w:rsidTr="000C3DAD">
              <w:trPr>
                <w:cantSplit/>
                <w:jc w:val="center"/>
              </w:trPr>
              <w:tc>
                <w:tcPr>
                  <w:tcW w:w="285" w:type="dxa"/>
                  <w:vMerge w:val="restart"/>
                  <w:tcBorders>
                    <w:top w:val="single" w:sz="4" w:space="0" w:color="auto"/>
                    <w:right w:val="single" w:sz="4" w:space="0" w:color="000000"/>
                  </w:tcBorders>
                </w:tcPr>
                <w:p w14:paraId="2FDEDD7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1</w:t>
                  </w:r>
                </w:p>
                <w:p w14:paraId="13E2D083" w14:textId="77777777" w:rsidR="00B30179" w:rsidRPr="00077193" w:rsidRDefault="00B30179" w:rsidP="00077193">
                  <w:pPr>
                    <w:jc w:val="center"/>
                    <w:rPr>
                      <w:rFonts w:ascii="ＭＳ ゴシック" w:eastAsia="ＭＳ ゴシック" w:hAnsi="ＭＳ ゴシック"/>
                      <w:sz w:val="18"/>
                    </w:rPr>
                  </w:pPr>
                </w:p>
                <w:p w14:paraId="7F65E07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026236B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適用基準等</w:t>
                  </w:r>
                </w:p>
              </w:tc>
              <w:tc>
                <w:tcPr>
                  <w:tcW w:w="7371" w:type="dxa"/>
                  <w:tcBorders>
                    <w:top w:val="single" w:sz="4" w:space="0" w:color="auto"/>
                    <w:left w:val="nil"/>
                    <w:bottom w:val="single" w:sz="4" w:space="0" w:color="C0C0C0"/>
                  </w:tcBorders>
                </w:tcPr>
                <w:p w14:paraId="0CDAB8F8" w14:textId="617E1FA2"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秋田県電気設備工事監督実施要領（秋田県建設交通部監修）（平成16年版）</w:t>
                  </w:r>
                </w:p>
                <w:p w14:paraId="0D6032A7" w14:textId="3E907A8B"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公共建築工事標準仕様書に基づく電気設備工事の施工管理（施工計画書作成要領）（一般</w:t>
                  </w:r>
                </w:p>
                <w:p w14:paraId="3DF6C070" w14:textId="2E2A9D60"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社団法人公共建築協会）（令和2年版）</w:t>
                  </w:r>
                </w:p>
                <w:p w14:paraId="3E4157F4" w14:textId="47BA0787" w:rsidR="00B30179" w:rsidRPr="00BC477F" w:rsidRDefault="00B30179" w:rsidP="00C72714">
                  <w:pPr>
                    <w:jc w:val="left"/>
                    <w:rPr>
                      <w:rFonts w:ascii="ＭＳ ゴシック" w:eastAsia="ＭＳ ゴシック" w:hAnsi="ＭＳ ゴシック"/>
                      <w:sz w:val="18"/>
                      <w:szCs w:val="18"/>
                    </w:rPr>
                  </w:pPr>
                  <w:r w:rsidRPr="00BC477F">
                    <w:rPr>
                      <w:rFonts w:ascii="ＭＳ ゴシック" w:eastAsia="ＭＳ ゴシック" w:hAnsi="ＭＳ ゴシック" w:hint="eastAsia"/>
                      <w:sz w:val="18"/>
                      <w:szCs w:val="18"/>
                    </w:rPr>
                    <w:t>営繕工事写真撮影要領（令和3年版）（国土交通省大臣官房官庁営繕部監修）</w:t>
                  </w:r>
                </w:p>
              </w:tc>
            </w:tr>
            <w:tr w:rsidR="00B30179" w:rsidRPr="00077193" w14:paraId="0F6F908B" w14:textId="77777777" w:rsidTr="000C3DAD">
              <w:trPr>
                <w:cantSplit/>
                <w:jc w:val="center"/>
              </w:trPr>
              <w:tc>
                <w:tcPr>
                  <w:tcW w:w="285" w:type="dxa"/>
                  <w:vMerge/>
                  <w:tcBorders>
                    <w:right w:val="single" w:sz="4" w:space="0" w:color="000000"/>
                  </w:tcBorders>
                </w:tcPr>
                <w:p w14:paraId="580F6019"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0E681E9" w14:textId="1B9ED06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工事実績情報</w:t>
                  </w:r>
                  <w:r w:rsidRPr="00BC477F">
                    <w:rPr>
                      <w:rFonts w:ascii="ＭＳ ゴシック" w:eastAsia="ＭＳ ゴシック" w:hAnsi="ＭＳ ゴシック" w:hint="eastAsia"/>
                      <w:sz w:val="18"/>
                    </w:rPr>
                    <w:t>システム</w:t>
                  </w:r>
                  <w:r w:rsidRPr="00077193">
                    <w:rPr>
                      <w:rFonts w:ascii="ＭＳ ゴシック" w:eastAsia="ＭＳ ゴシック" w:hAnsi="ＭＳ ゴシック" w:hint="eastAsia"/>
                      <w:sz w:val="18"/>
                    </w:rPr>
                    <w:t>(CORINS)への登録</w:t>
                  </w:r>
                </w:p>
              </w:tc>
              <w:tc>
                <w:tcPr>
                  <w:tcW w:w="7371" w:type="dxa"/>
                  <w:tcBorders>
                    <w:top w:val="single" w:sz="4" w:space="0" w:color="C0C0C0"/>
                    <w:left w:val="nil"/>
                    <w:bottom w:val="single" w:sz="4" w:space="0" w:color="C0C0C0"/>
                  </w:tcBorders>
                </w:tcPr>
                <w:p w14:paraId="0612B7E4" w14:textId="52A5CD22" w:rsidR="00B30179" w:rsidRPr="00BC477F" w:rsidRDefault="00B30179" w:rsidP="00C72714">
                  <w:pPr>
                    <w:rPr>
                      <w:rFonts w:ascii="ＭＳ ゴシック" w:eastAsia="ＭＳ ゴシック" w:hAnsi="ＭＳ ゴシック"/>
                      <w:sz w:val="18"/>
                    </w:rPr>
                  </w:pPr>
                  <w:r w:rsidRPr="00BC477F">
                    <w:rPr>
                      <w:rFonts w:ascii="ＭＳ ゴシック" w:eastAsia="ＭＳ ゴシック" w:hAnsi="ＭＳ ゴシック" w:hint="eastAsia"/>
                      <w:sz w:val="18"/>
                    </w:rPr>
                    <w:t>登録する</w:t>
                  </w:r>
                </w:p>
                <w:p w14:paraId="17255D0E" w14:textId="77777777" w:rsidR="00B30179" w:rsidRPr="00BC477F" w:rsidRDefault="00B30179" w:rsidP="00077193">
                  <w:pPr>
                    <w:jc w:val="right"/>
                    <w:rPr>
                      <w:rFonts w:ascii="ＭＳ ゴシック" w:eastAsia="ＭＳ ゴシック" w:hAnsi="ＭＳ ゴシック"/>
                      <w:sz w:val="18"/>
                    </w:rPr>
                  </w:pPr>
                  <w:r w:rsidRPr="00BC477F">
                    <w:rPr>
                      <w:rFonts w:ascii="ＭＳ ゴシック" w:eastAsia="ＭＳ ゴシック" w:hAnsi="ＭＳ ゴシック" w:hint="eastAsia"/>
                      <w:sz w:val="18"/>
                    </w:rPr>
                    <w:t>(1-1.1.4)</w:t>
                  </w:r>
                </w:p>
              </w:tc>
            </w:tr>
            <w:tr w:rsidR="00B30179" w:rsidRPr="00077193" w14:paraId="149F58F6" w14:textId="77777777" w:rsidTr="000C3DAD">
              <w:trPr>
                <w:cantSplit/>
                <w:jc w:val="center"/>
              </w:trPr>
              <w:tc>
                <w:tcPr>
                  <w:tcW w:w="285" w:type="dxa"/>
                  <w:vMerge/>
                  <w:tcBorders>
                    <w:right w:val="single" w:sz="4" w:space="0" w:color="000000"/>
                  </w:tcBorders>
                </w:tcPr>
                <w:p w14:paraId="4608EFA6"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5FDE9443" w14:textId="77777777" w:rsidR="00B30179" w:rsidRPr="00077193" w:rsidRDefault="00B30179" w:rsidP="00077193">
                  <w:pPr>
                    <w:rPr>
                      <w:rFonts w:ascii="ＭＳ ゴシック" w:eastAsia="ＭＳ ゴシック" w:hAnsi="ＭＳ ゴシック"/>
                    </w:rPr>
                  </w:pPr>
                  <w:r w:rsidRPr="00077193">
                    <w:rPr>
                      <w:rFonts w:ascii="ＭＳ ゴシック" w:eastAsia="ＭＳ ゴシック" w:hAnsi="ＭＳ ゴシック" w:hint="eastAsia"/>
                      <w:sz w:val="18"/>
                    </w:rPr>
                    <w:t xml:space="preserve"> 3　工事の余裕期間</w:t>
                  </w:r>
                </w:p>
              </w:tc>
              <w:tc>
                <w:tcPr>
                  <w:tcW w:w="7371" w:type="dxa"/>
                  <w:tcBorders>
                    <w:top w:val="single" w:sz="4" w:space="0" w:color="C0C0C0"/>
                    <w:left w:val="nil"/>
                  </w:tcBorders>
                </w:tcPr>
                <w:p w14:paraId="78EAA9D3" w14:textId="41B003E7" w:rsidR="00B30179" w:rsidRPr="00BC477F" w:rsidRDefault="00B30179" w:rsidP="00E41DF2">
                  <w:pPr>
                    <w:rPr>
                      <w:rFonts w:ascii="ＭＳ ゴシック" w:eastAsia="ＭＳ ゴシック" w:hAnsi="ＭＳ ゴシック"/>
                      <w:sz w:val="18"/>
                    </w:rPr>
                  </w:pPr>
                  <w:r w:rsidRPr="00BC477F">
                    <w:rPr>
                      <w:rFonts w:ascii="ＭＳ ゴシック" w:eastAsia="ＭＳ ゴシック" w:hAnsi="ＭＳ ゴシック" w:hint="eastAsia"/>
                      <w:sz w:val="18"/>
                    </w:rPr>
                    <w:t>・発注者指定方式　・任意着手方式</w:t>
                  </w:r>
                </w:p>
                <w:p w14:paraId="5D81FB89" w14:textId="77777777"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適用する場合は別に定める「余裕期間に係る特記事項」によること。</w:t>
                  </w:r>
                </w:p>
                <w:p w14:paraId="6E7ECC67" w14:textId="77777777" w:rsidR="00B30179" w:rsidRDefault="00B30179" w:rsidP="00077193">
                  <w:pPr>
                    <w:rPr>
                      <w:rFonts w:ascii="ＭＳ ゴシック" w:eastAsia="ＭＳ ゴシック" w:hAnsi="ＭＳ ゴシック"/>
                    </w:rPr>
                  </w:pPr>
                </w:p>
                <w:p w14:paraId="3C544495" w14:textId="77777777" w:rsidR="00AC6AAE" w:rsidRDefault="00AC6AAE" w:rsidP="00077193">
                  <w:pPr>
                    <w:rPr>
                      <w:rFonts w:ascii="ＭＳ ゴシック" w:eastAsia="ＭＳ ゴシック" w:hAnsi="ＭＳ ゴシック"/>
                    </w:rPr>
                  </w:pPr>
                </w:p>
                <w:p w14:paraId="5E9BA896" w14:textId="1174790B" w:rsidR="00AC6AAE" w:rsidRPr="00BC477F" w:rsidRDefault="00AC6AAE" w:rsidP="00077193">
                  <w:pPr>
                    <w:rPr>
                      <w:rFonts w:ascii="ＭＳ ゴシック" w:eastAsia="ＭＳ ゴシック" w:hAnsi="ＭＳ ゴシック"/>
                    </w:rPr>
                  </w:pPr>
                </w:p>
              </w:tc>
            </w:tr>
            <w:tr w:rsidR="00B30179" w:rsidRPr="00077193" w14:paraId="3BEB5599" w14:textId="77777777" w:rsidTr="000C3DAD">
              <w:trPr>
                <w:cantSplit/>
                <w:jc w:val="center"/>
              </w:trPr>
              <w:tc>
                <w:tcPr>
                  <w:tcW w:w="285" w:type="dxa"/>
                  <w:vMerge/>
                  <w:tcBorders>
                    <w:right w:val="single" w:sz="4" w:space="0" w:color="000000"/>
                  </w:tcBorders>
                </w:tcPr>
                <w:p w14:paraId="4024A05F"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58292F8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4</w:t>
                  </w:r>
                  <w:r w:rsidRPr="00077193">
                    <w:rPr>
                      <w:rFonts w:ascii="ＭＳ ゴシック" w:eastAsia="ＭＳ ゴシック" w:hAnsi="ＭＳ ゴシック" w:hint="eastAsia"/>
                      <w:sz w:val="18"/>
                    </w:rPr>
                    <w:t xml:space="preserve">　技術者の専任</w:t>
                  </w:r>
                </w:p>
              </w:tc>
              <w:tc>
                <w:tcPr>
                  <w:tcW w:w="7371" w:type="dxa"/>
                  <w:tcBorders>
                    <w:top w:val="single" w:sz="4" w:space="0" w:color="C0C0C0"/>
                    <w:left w:val="nil"/>
                  </w:tcBorders>
                </w:tcPr>
                <w:p w14:paraId="3F11582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176F077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197F18E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B30179" w:rsidRPr="00077193" w14:paraId="3B93A4B5" w14:textId="77777777" w:rsidTr="000C3DAD">
              <w:trPr>
                <w:cantSplit/>
                <w:jc w:val="center"/>
              </w:trPr>
              <w:tc>
                <w:tcPr>
                  <w:tcW w:w="285" w:type="dxa"/>
                  <w:vMerge/>
                  <w:tcBorders>
                    <w:bottom w:val="single" w:sz="4" w:space="0" w:color="C0C0C0"/>
                    <w:right w:val="single" w:sz="4" w:space="0" w:color="000000"/>
                  </w:tcBorders>
                </w:tcPr>
                <w:p w14:paraId="4E3F95D7" w14:textId="77777777" w:rsidR="00B30179" w:rsidRPr="00077193" w:rsidRDefault="00B30179" w:rsidP="00077193"/>
              </w:tc>
              <w:tc>
                <w:tcPr>
                  <w:tcW w:w="1984" w:type="dxa"/>
                  <w:tcBorders>
                    <w:top w:val="single" w:sz="4" w:space="0" w:color="C0C0C0"/>
                    <w:left w:val="nil"/>
                    <w:bottom w:val="single" w:sz="4" w:space="0" w:color="C0C0C0"/>
                    <w:right w:val="single" w:sz="4" w:space="0" w:color="000000"/>
                  </w:tcBorders>
                </w:tcPr>
                <w:p w14:paraId="01CB812F" w14:textId="77777777" w:rsidR="00B30179"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週休２日制工事の対象</w:t>
                  </w:r>
                </w:p>
                <w:p w14:paraId="47087091" w14:textId="77777777" w:rsidR="00B30179" w:rsidRDefault="00B30179" w:rsidP="00077193">
                  <w:pPr>
                    <w:rPr>
                      <w:rFonts w:ascii="ＭＳ ゴシック" w:eastAsia="ＭＳ ゴシック" w:hAnsi="ＭＳ ゴシック"/>
                      <w:sz w:val="18"/>
                    </w:rPr>
                  </w:pPr>
                </w:p>
                <w:p w14:paraId="2A17C0B2" w14:textId="77777777" w:rsidR="00B30179" w:rsidRDefault="00B30179" w:rsidP="00077193">
                  <w:pPr>
                    <w:rPr>
                      <w:rFonts w:ascii="ＭＳ ゴシック" w:eastAsia="ＭＳ ゴシック" w:hAnsi="ＭＳ ゴシック"/>
                      <w:sz w:val="18"/>
                    </w:rPr>
                  </w:pPr>
                </w:p>
                <w:p w14:paraId="786428FA" w14:textId="45CF0895" w:rsidR="00B30179" w:rsidRPr="00077193" w:rsidRDefault="00B30179" w:rsidP="00077193"/>
              </w:tc>
              <w:tc>
                <w:tcPr>
                  <w:tcW w:w="7371" w:type="dxa"/>
                  <w:tcBorders>
                    <w:top w:val="single" w:sz="4" w:space="0" w:color="C0C0C0"/>
                    <w:left w:val="nil"/>
                    <w:bottom w:val="single" w:sz="4" w:space="0" w:color="C0C0C0"/>
                  </w:tcBorders>
                </w:tcPr>
                <w:p w14:paraId="4816338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(1)工事の実施については、「秋田県週休２日制工事実施要綱」及び「秋田県週休２日制工事に関する営繕課運用」に基づいて実施するものとする。</w:t>
                  </w:r>
                </w:p>
                <w:p w14:paraId="16C27F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(2)発注時は4週8休以上を前提に労務費を補正して積算している。</w:t>
                  </w:r>
                </w:p>
                <w:p w14:paraId="3E97CA1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(3)工事完成時、現場閉所の達成状況が4週8休に満たない場合、その達成状況に応じて、補正分を減額変更する。</w:t>
                  </w:r>
                </w:p>
                <w:p w14:paraId="603064B0" w14:textId="5EA7C678" w:rsidR="00B30179" w:rsidRPr="00691A35" w:rsidRDefault="00B30179" w:rsidP="00077193">
                  <w:pPr>
                    <w:ind w:right="132"/>
                    <w:rPr>
                      <w:rFonts w:ascii="ＭＳ ゴシック" w:eastAsia="ＭＳ ゴシック" w:hAnsi="ＭＳ ゴシック"/>
                      <w:sz w:val="18"/>
                      <w:szCs w:val="18"/>
                      <w:u w:val="single"/>
                    </w:rPr>
                  </w:pPr>
                </w:p>
              </w:tc>
            </w:tr>
            <w:tr w:rsidR="00B30179" w:rsidRPr="00077193" w14:paraId="656A4D22" w14:textId="77777777" w:rsidTr="007E1FB8">
              <w:trPr>
                <w:cantSplit/>
                <w:trHeight w:val="10060"/>
                <w:jc w:val="center"/>
              </w:trPr>
              <w:tc>
                <w:tcPr>
                  <w:tcW w:w="285" w:type="dxa"/>
                  <w:vMerge/>
                  <w:tcBorders>
                    <w:bottom w:val="single" w:sz="4" w:space="0" w:color="C0C0C0"/>
                    <w:right w:val="single" w:sz="4" w:space="0" w:color="000000"/>
                  </w:tcBorders>
                </w:tcPr>
                <w:p w14:paraId="2A227565" w14:textId="77777777" w:rsidR="00B30179" w:rsidRPr="00077193" w:rsidRDefault="00B30179" w:rsidP="00077193"/>
              </w:tc>
              <w:tc>
                <w:tcPr>
                  <w:tcW w:w="1984" w:type="dxa"/>
                  <w:vMerge w:val="restart"/>
                  <w:tcBorders>
                    <w:top w:val="single" w:sz="4" w:space="0" w:color="C0C0C0"/>
                    <w:left w:val="nil"/>
                    <w:right w:val="single" w:sz="4" w:space="0" w:color="000000"/>
                  </w:tcBorders>
                </w:tcPr>
                <w:p w14:paraId="719733FF" w14:textId="4563F5E8" w:rsidR="00B30179" w:rsidRDefault="00B30179" w:rsidP="00F042DF">
                  <w:pPr>
                    <w:rPr>
                      <w:rFonts w:ascii="ＭＳ ゴシック" w:eastAsia="ＭＳ ゴシック" w:hAnsi="ＭＳ ゴシック"/>
                      <w:color w:val="FF0000"/>
                      <w:sz w:val="18"/>
                      <w:u w:val="single"/>
                    </w:rPr>
                  </w:pPr>
                  <w:r w:rsidRPr="00077193">
                    <w:rPr>
                      <w:rFonts w:ascii="ＭＳ ゴシック" w:eastAsia="ＭＳ ゴシック" w:hAnsi="ＭＳ ゴシック" w:hint="eastAsia"/>
                      <w:sz w:val="18"/>
                    </w:rPr>
                    <w:t xml:space="preserve"> 6　施工中の環境保全</w:t>
                  </w:r>
                  <w:r w:rsidRPr="00BC477F">
                    <w:rPr>
                      <w:rFonts w:ascii="ＭＳ ゴシック" w:eastAsia="ＭＳ ゴシック" w:hAnsi="ＭＳ ゴシック" w:hint="eastAsia"/>
                      <w:sz w:val="18"/>
                    </w:rPr>
                    <w:t>等</w:t>
                  </w:r>
                </w:p>
                <w:p w14:paraId="7158333C" w14:textId="77777777" w:rsidR="00B30179" w:rsidRDefault="00B30179" w:rsidP="00077193">
                  <w:pPr>
                    <w:rPr>
                      <w:rFonts w:ascii="ＭＳ ゴシック" w:eastAsia="ＭＳ ゴシック" w:hAnsi="ＭＳ ゴシック"/>
                      <w:color w:val="FF0000"/>
                      <w:sz w:val="18"/>
                      <w:u w:val="single"/>
                    </w:rPr>
                  </w:pPr>
                </w:p>
                <w:p w14:paraId="5E5D460E" w14:textId="77777777" w:rsidR="00B30179" w:rsidRDefault="00B30179" w:rsidP="00077193">
                  <w:pPr>
                    <w:rPr>
                      <w:rFonts w:ascii="ＭＳ ゴシック" w:eastAsia="ＭＳ ゴシック" w:hAnsi="ＭＳ ゴシック"/>
                      <w:color w:val="FF0000"/>
                      <w:sz w:val="18"/>
                      <w:u w:val="single"/>
                    </w:rPr>
                  </w:pPr>
                </w:p>
                <w:p w14:paraId="55AAD350" w14:textId="77777777" w:rsidR="00B30179" w:rsidRDefault="00B30179" w:rsidP="00077193">
                  <w:pPr>
                    <w:rPr>
                      <w:rFonts w:ascii="ＭＳ ゴシック" w:eastAsia="ＭＳ ゴシック" w:hAnsi="ＭＳ ゴシック"/>
                      <w:color w:val="FF0000"/>
                      <w:sz w:val="18"/>
                      <w:u w:val="single"/>
                    </w:rPr>
                  </w:pPr>
                </w:p>
                <w:p w14:paraId="70923C14" w14:textId="3D650B98" w:rsidR="00B30179" w:rsidRPr="00BC477F" w:rsidRDefault="00B30179" w:rsidP="005633DA">
                  <w:pPr>
                    <w:pBdr>
                      <w:top w:val="single" w:sz="2" w:space="1" w:color="auto"/>
                    </w:pBdr>
                    <w:ind w:firstLineChars="50" w:firstLine="90"/>
                    <w:rPr>
                      <w:rFonts w:ascii="ＭＳ ゴシック" w:eastAsia="ＭＳ ゴシック" w:hAnsi="ＭＳ ゴシック"/>
                      <w:sz w:val="18"/>
                    </w:rPr>
                  </w:pPr>
                  <w:r w:rsidRPr="00BC477F">
                    <w:rPr>
                      <w:rFonts w:ascii="ＭＳ ゴシック" w:eastAsia="ＭＳ ゴシック" w:hAnsi="ＭＳ ゴシック" w:hint="eastAsia"/>
                      <w:sz w:val="18"/>
                    </w:rPr>
                    <w:t>7　交通安全管理</w:t>
                  </w:r>
                </w:p>
                <w:p w14:paraId="6C41B3C9" w14:textId="77777777" w:rsidR="00B30179" w:rsidRDefault="00B30179" w:rsidP="00077193">
                  <w:pPr>
                    <w:rPr>
                      <w:rFonts w:ascii="ＭＳ ゴシック" w:eastAsia="ＭＳ ゴシック" w:hAnsi="ＭＳ ゴシック"/>
                      <w:color w:val="FF0000"/>
                      <w:sz w:val="18"/>
                      <w:u w:val="single"/>
                    </w:rPr>
                  </w:pPr>
                </w:p>
                <w:p w14:paraId="6B10ED51" w14:textId="77777777" w:rsidR="00B30179" w:rsidRDefault="00B30179" w:rsidP="00077193">
                  <w:pPr>
                    <w:rPr>
                      <w:rFonts w:ascii="ＭＳ ゴシック" w:eastAsia="ＭＳ ゴシック" w:hAnsi="ＭＳ ゴシック"/>
                      <w:color w:val="FF0000"/>
                      <w:sz w:val="18"/>
                      <w:u w:val="single"/>
                    </w:rPr>
                  </w:pPr>
                </w:p>
                <w:p w14:paraId="0C69101B" w14:textId="77777777" w:rsidR="00B30179" w:rsidRDefault="00B30179" w:rsidP="00077193">
                  <w:pPr>
                    <w:rPr>
                      <w:rFonts w:ascii="ＭＳ ゴシック" w:eastAsia="ＭＳ ゴシック" w:hAnsi="ＭＳ ゴシック"/>
                      <w:color w:val="FF0000"/>
                      <w:sz w:val="18"/>
                      <w:u w:val="single"/>
                    </w:rPr>
                  </w:pPr>
                </w:p>
                <w:p w14:paraId="2A286876" w14:textId="77777777" w:rsidR="00B30179" w:rsidRDefault="00B30179" w:rsidP="00077193">
                  <w:pPr>
                    <w:rPr>
                      <w:rFonts w:ascii="ＭＳ ゴシック" w:eastAsia="ＭＳ ゴシック" w:hAnsi="ＭＳ ゴシック"/>
                      <w:color w:val="FF0000"/>
                      <w:sz w:val="18"/>
                      <w:u w:val="single"/>
                    </w:rPr>
                  </w:pPr>
                </w:p>
                <w:p w14:paraId="03E861D1" w14:textId="77777777" w:rsidR="00B30179" w:rsidRDefault="00B30179" w:rsidP="00077193">
                  <w:pPr>
                    <w:rPr>
                      <w:rFonts w:ascii="ＭＳ ゴシック" w:eastAsia="ＭＳ ゴシック" w:hAnsi="ＭＳ ゴシック"/>
                      <w:color w:val="FF0000"/>
                      <w:sz w:val="18"/>
                      <w:u w:val="single"/>
                    </w:rPr>
                  </w:pPr>
                </w:p>
                <w:p w14:paraId="670F5688" w14:textId="6B3C507B" w:rsidR="00B30179" w:rsidRPr="00077193" w:rsidRDefault="00B30179" w:rsidP="00077193">
                  <w:pPr>
                    <w:rPr>
                      <w:rFonts w:ascii="ＭＳ ゴシック" w:eastAsia="ＭＳ ゴシック" w:hAnsi="ＭＳ ゴシック"/>
                      <w:sz w:val="18"/>
                    </w:rPr>
                  </w:pPr>
                </w:p>
              </w:tc>
              <w:tc>
                <w:tcPr>
                  <w:tcW w:w="7371" w:type="dxa"/>
                  <w:vMerge w:val="restart"/>
                  <w:tcBorders>
                    <w:top w:val="single" w:sz="4" w:space="0" w:color="C0C0C0"/>
                    <w:left w:val="nil"/>
                  </w:tcBorders>
                </w:tcPr>
                <w:p w14:paraId="52778E1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※「低騒音型・低振動型建設機械の指定に関する規定（平成９年建設省告示第１５３６号）」</w:t>
                  </w:r>
                </w:p>
                <w:p w14:paraId="4F92539B" w14:textId="120EBDD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に基づき、指定された建設機械を使用する。　　　　　　　　　　　　　  　</w:t>
                  </w:r>
                  <w:r w:rsidRPr="00F042DF">
                    <w:rPr>
                      <w:rFonts w:ascii="ＭＳ ゴシック" w:eastAsia="ＭＳ ゴシック" w:hAnsi="ＭＳ ゴシック" w:hint="eastAsia"/>
                      <w:sz w:val="18"/>
                    </w:rPr>
                    <w:t xml:space="preserve">　</w:t>
                  </w:r>
                  <w:r w:rsidRPr="00BC477F">
                    <w:rPr>
                      <w:rFonts w:ascii="ＭＳ ゴシック" w:eastAsia="ＭＳ ゴシック" w:hAnsi="ＭＳ ゴシック" w:hint="eastAsia"/>
                      <w:sz w:val="18"/>
                    </w:rPr>
                    <w:t>(1-1.3.</w:t>
                  </w:r>
                  <w:r w:rsidRPr="00BC477F">
                    <w:rPr>
                      <w:rFonts w:ascii="ＭＳ ゴシック" w:eastAsia="ＭＳ ゴシック" w:hAnsi="ＭＳ ゴシック"/>
                      <w:sz w:val="18"/>
                    </w:rPr>
                    <w:t>8</w:t>
                  </w:r>
                  <w:r w:rsidRPr="00BC477F">
                    <w:rPr>
                      <w:rFonts w:ascii="ＭＳ ゴシック" w:eastAsia="ＭＳ ゴシック" w:hAnsi="ＭＳ ゴシック" w:hint="eastAsia"/>
                      <w:sz w:val="18"/>
                    </w:rPr>
                    <w:t>)</w:t>
                  </w:r>
                </w:p>
                <w:p w14:paraId="3B9E3FF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※「建設機械に関する技術指針（平成３年建設省通知第２４７号）」に基づき、指定された</w:t>
                  </w:r>
                </w:p>
                <w:p w14:paraId="75CCF167" w14:textId="1E596AD9" w:rsidR="00B30179" w:rsidRPr="00BC477F"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排出ガス対策型建設機械を使用する。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kern w:val="0"/>
                      <w:sz w:val="18"/>
                    </w:rPr>
                    <w:t xml:space="preserve">　</w:t>
                  </w:r>
                  <w:r w:rsidRPr="00BC477F">
                    <w:rPr>
                      <w:rFonts w:ascii="ＭＳ ゴシック" w:eastAsia="ＭＳ ゴシック" w:hAnsi="ＭＳ ゴシック" w:hint="eastAsia"/>
                      <w:kern w:val="0"/>
                      <w:sz w:val="18"/>
                    </w:rPr>
                    <w:t>(1-1.3.</w:t>
                  </w:r>
                  <w:r w:rsidRPr="00BC477F">
                    <w:rPr>
                      <w:rFonts w:ascii="ＭＳ ゴシック" w:eastAsia="ＭＳ ゴシック" w:hAnsi="ＭＳ ゴシック"/>
                      <w:kern w:val="0"/>
                      <w:sz w:val="18"/>
                    </w:rPr>
                    <w:t>8</w:t>
                  </w:r>
                  <w:r w:rsidRPr="00BC477F">
                    <w:rPr>
                      <w:rFonts w:ascii="ＭＳ ゴシック" w:eastAsia="ＭＳ ゴシック" w:hAnsi="ＭＳ ゴシック" w:hint="eastAsia"/>
                      <w:kern w:val="0"/>
                      <w:sz w:val="18"/>
                    </w:rPr>
                    <w:t>)</w:t>
                  </w:r>
                </w:p>
                <w:p w14:paraId="4107EA33" w14:textId="2CAFF814"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p>
                <w:p w14:paraId="67B084B6" w14:textId="3EA4F3A8" w:rsidR="00B30179" w:rsidRPr="00077193" w:rsidRDefault="00B30179" w:rsidP="005633DA">
                  <w:pPr>
                    <w:pBdr>
                      <w:top w:val="single" w:sz="2" w:space="1" w:color="auto"/>
                    </w:pBd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関係機関との協議　　　　　　　　　　　　　　　　　　　　　　　</w:t>
                  </w:r>
                  <w:r>
                    <w:rPr>
                      <w:rFonts w:ascii="ＭＳ ゴシック" w:eastAsia="ＭＳ ゴシック" w:hAnsi="ＭＳ ゴシック" w:hint="eastAsia"/>
                      <w:kern w:val="0"/>
                      <w:sz w:val="18"/>
                    </w:rPr>
                    <w:t xml:space="preserve">　</w:t>
                  </w:r>
                  <w:r w:rsidRPr="00077193">
                    <w:rPr>
                      <w:rFonts w:ascii="ＭＳ ゴシック" w:eastAsia="ＭＳ ゴシック" w:hAnsi="ＭＳ ゴシック" w:hint="eastAsia"/>
                      <w:kern w:val="0"/>
                      <w:sz w:val="18"/>
                    </w:rPr>
                    <w:t xml:space="preserve">    　　(1-1.3.</w:t>
                  </w:r>
                  <w:r w:rsidRPr="00BC477F">
                    <w:rPr>
                      <w:rFonts w:ascii="ＭＳ ゴシック" w:eastAsia="ＭＳ ゴシック" w:hAnsi="ＭＳ ゴシック"/>
                      <w:kern w:val="0"/>
                      <w:sz w:val="18"/>
                    </w:rPr>
                    <w:t>6</w:t>
                  </w:r>
                  <w:r w:rsidRPr="00077193">
                    <w:rPr>
                      <w:rFonts w:ascii="ＭＳ ゴシック" w:eastAsia="ＭＳ ゴシック" w:hAnsi="ＭＳ ゴシック" w:hint="eastAsia"/>
                      <w:kern w:val="0"/>
                      <w:sz w:val="18"/>
                    </w:rPr>
                    <w:t>)</w:t>
                  </w:r>
                </w:p>
                <w:p w14:paraId="79E02051" w14:textId="158E33E1"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・必要（関係機関：　　　　　　　　　　　）　　　・必要なし</w:t>
                  </w:r>
                </w:p>
                <w:p w14:paraId="2644BA57"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p>
                <w:p w14:paraId="35AD5946"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交通誘導員</w:t>
                  </w:r>
                </w:p>
                <w:p w14:paraId="564698B6" w14:textId="0B68FA89"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・配置する（・警備業法第１８条に規定する特定の種別の警備業務　・任意　）</w:t>
                  </w:r>
                </w:p>
                <w:p w14:paraId="6D5D667D"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　　　　日×　　　人）</w:t>
                  </w:r>
                </w:p>
                <w:p w14:paraId="3331CA96" w14:textId="55600B4C" w:rsidR="00B30179" w:rsidRPr="00077193" w:rsidRDefault="00B30179" w:rsidP="005C6212">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・配置しない</w:t>
                  </w:r>
                </w:p>
                <w:p w14:paraId="1835BC07" w14:textId="77777777" w:rsidR="00B30179" w:rsidRPr="00077193" w:rsidRDefault="00B30179" w:rsidP="00077193">
                  <w:pPr>
                    <w:autoSpaceDE w:val="0"/>
                    <w:autoSpaceDN w:val="0"/>
                    <w:adjustRightInd w:val="0"/>
                    <w:jc w:val="left"/>
                    <w:rPr>
                      <w:rFonts w:ascii="ＭＳ ゴシック" w:eastAsia="ＭＳ ゴシック" w:hAnsi="ＭＳ ゴシック"/>
                      <w:kern w:val="0"/>
                      <w:sz w:val="18"/>
                    </w:rPr>
                  </w:pPr>
                </w:p>
                <w:p w14:paraId="607B22B8" w14:textId="1224EBDB" w:rsidR="00B30179" w:rsidRPr="00077193" w:rsidRDefault="00B30179" w:rsidP="00077193">
                  <w:pPr>
                    <w:autoSpaceDE w:val="0"/>
                    <w:autoSpaceDN w:val="0"/>
                    <w:adjustRightInd w:val="0"/>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特定の種別の警備業務は、警備員等の検定等に関する規則</w:t>
                  </w:r>
                  <w:r w:rsidRPr="00077193">
                    <w:rPr>
                      <w:rFonts w:ascii="ＭＳ ゴシック" w:eastAsia="ＭＳ ゴシック" w:hAnsi="ＭＳ ゴシック"/>
                      <w:kern w:val="0"/>
                      <w:sz w:val="18"/>
                    </w:rPr>
                    <w:t>(</w:t>
                  </w:r>
                  <w:r w:rsidRPr="00077193">
                    <w:rPr>
                      <w:rFonts w:ascii="ＭＳ ゴシック" w:eastAsia="ＭＳ ゴシック" w:hAnsi="ＭＳ ゴシック" w:hint="eastAsia"/>
                      <w:kern w:val="0"/>
                      <w:sz w:val="18"/>
                    </w:rPr>
                    <w:t>平成</w:t>
                  </w:r>
                  <w:r w:rsidRPr="00077193">
                    <w:rPr>
                      <w:rFonts w:ascii="ＭＳ ゴシック" w:eastAsia="ＭＳ ゴシック" w:hAnsi="ＭＳ ゴシック"/>
                      <w:kern w:val="0"/>
                      <w:sz w:val="18"/>
                    </w:rPr>
                    <w:t>17</w:t>
                  </w:r>
                  <w:r w:rsidRPr="00077193">
                    <w:rPr>
                      <w:rFonts w:ascii="ＭＳ ゴシック" w:eastAsia="ＭＳ ゴシック" w:hAnsi="ＭＳ ゴシック" w:hint="eastAsia"/>
                      <w:kern w:val="0"/>
                      <w:sz w:val="18"/>
                    </w:rPr>
                    <w:t>年国家公安委員会規</w:t>
                  </w:r>
                </w:p>
                <w:p w14:paraId="6EEFE64D" w14:textId="2D78FCFD" w:rsidR="00B30179" w:rsidRPr="00077193" w:rsidRDefault="00B30179" w:rsidP="00077193">
                  <w:pPr>
                    <w:autoSpaceDE w:val="0"/>
                    <w:autoSpaceDN w:val="0"/>
                    <w:adjustRightInd w:val="0"/>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則第</w:t>
                  </w:r>
                  <w:r w:rsidRPr="00077193">
                    <w:rPr>
                      <w:rFonts w:ascii="ＭＳ ゴシック" w:eastAsia="ＭＳ ゴシック" w:hAnsi="ＭＳ ゴシック"/>
                      <w:kern w:val="0"/>
                      <w:sz w:val="18"/>
                    </w:rPr>
                    <w:t>20</w:t>
                  </w:r>
                  <w:r w:rsidRPr="00077193">
                    <w:rPr>
                      <w:rFonts w:ascii="ＭＳ ゴシック" w:eastAsia="ＭＳ ゴシック" w:hAnsi="ＭＳ ゴシック" w:hint="eastAsia"/>
                      <w:kern w:val="0"/>
                      <w:sz w:val="18"/>
                    </w:rPr>
                    <w:t>号</w:t>
                  </w:r>
                  <w:r w:rsidRPr="00077193">
                    <w:rPr>
                      <w:rFonts w:ascii="ＭＳ ゴシック" w:eastAsia="ＭＳ ゴシック" w:hAnsi="ＭＳ ゴシック"/>
                      <w:kern w:val="0"/>
                      <w:sz w:val="18"/>
                    </w:rPr>
                    <w:t>)</w:t>
                  </w:r>
                  <w:r w:rsidRPr="00077193">
                    <w:rPr>
                      <w:rFonts w:ascii="ＭＳ ゴシック" w:eastAsia="ＭＳ ゴシック" w:hAnsi="ＭＳ ゴシック" w:hint="eastAsia"/>
                      <w:kern w:val="0"/>
                      <w:sz w:val="18"/>
                    </w:rPr>
                    <w:t>及び秋田県公安委員会告示第</w:t>
                  </w:r>
                  <w:r w:rsidRPr="00077193">
                    <w:rPr>
                      <w:rFonts w:ascii="ＭＳ ゴシック" w:eastAsia="ＭＳ ゴシック" w:hAnsi="ＭＳ ゴシック" w:hint="eastAsia"/>
                      <w:sz w:val="18"/>
                    </w:rPr>
                    <w:t>94号</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令和2年9月29日</w:t>
                  </w:r>
                  <w:r w:rsidRPr="00077193">
                    <w:rPr>
                      <w:rFonts w:ascii="ＭＳ ゴシック" w:eastAsia="ＭＳ ゴシック" w:hAnsi="ＭＳ ゴシック"/>
                      <w:sz w:val="18"/>
                    </w:rPr>
                    <w:t>)</w:t>
                  </w:r>
                  <w:r w:rsidRPr="00077193">
                    <w:rPr>
                      <w:rFonts w:ascii="ＭＳ ゴシック" w:eastAsia="ＭＳ ゴシック" w:hAnsi="ＭＳ ゴシック" w:hint="eastAsia"/>
                      <w:kern w:val="0"/>
                      <w:sz w:val="18"/>
                    </w:rPr>
                    <w:t>による。</w:t>
                  </w:r>
                </w:p>
                <w:p w14:paraId="4023A6AB" w14:textId="77777777" w:rsidR="00B30179" w:rsidRDefault="00B30179" w:rsidP="00077193">
                  <w:pPr>
                    <w:rPr>
                      <w:rFonts w:ascii="ＭＳ ゴシック" w:eastAsia="ＭＳ ゴシック" w:hAnsi="ＭＳ ゴシック"/>
                      <w:sz w:val="18"/>
                    </w:rPr>
                  </w:pPr>
                </w:p>
                <w:p w14:paraId="3300D8D2" w14:textId="77777777" w:rsidR="00167777" w:rsidRDefault="00167777" w:rsidP="00077193">
                  <w:pPr>
                    <w:rPr>
                      <w:rFonts w:ascii="ＭＳ ゴシック" w:eastAsia="ＭＳ ゴシック" w:hAnsi="ＭＳ ゴシック"/>
                      <w:sz w:val="18"/>
                    </w:rPr>
                  </w:pPr>
                </w:p>
                <w:p w14:paraId="5EE9C325" w14:textId="77777777" w:rsidR="00167777" w:rsidRDefault="00167777" w:rsidP="00077193">
                  <w:pPr>
                    <w:rPr>
                      <w:rFonts w:ascii="ＭＳ ゴシック" w:eastAsia="ＭＳ ゴシック" w:hAnsi="ＭＳ ゴシック"/>
                      <w:sz w:val="18"/>
                    </w:rPr>
                  </w:pPr>
                </w:p>
                <w:p w14:paraId="46088804" w14:textId="77777777" w:rsidR="00167777" w:rsidRDefault="00167777" w:rsidP="00077193">
                  <w:pPr>
                    <w:rPr>
                      <w:rFonts w:ascii="ＭＳ ゴシック" w:eastAsia="ＭＳ ゴシック" w:hAnsi="ＭＳ ゴシック"/>
                      <w:sz w:val="18"/>
                    </w:rPr>
                  </w:pPr>
                </w:p>
                <w:p w14:paraId="2CA3BAE3" w14:textId="77777777" w:rsidR="00167777" w:rsidRDefault="00167777" w:rsidP="00077193">
                  <w:pPr>
                    <w:rPr>
                      <w:rFonts w:ascii="ＭＳ ゴシック" w:eastAsia="ＭＳ ゴシック" w:hAnsi="ＭＳ ゴシック"/>
                      <w:sz w:val="18"/>
                    </w:rPr>
                  </w:pPr>
                </w:p>
                <w:p w14:paraId="233CEEA6" w14:textId="77777777" w:rsidR="00167777" w:rsidRDefault="00167777" w:rsidP="00077193">
                  <w:pPr>
                    <w:rPr>
                      <w:rFonts w:ascii="ＭＳ ゴシック" w:eastAsia="ＭＳ ゴシック" w:hAnsi="ＭＳ ゴシック"/>
                      <w:sz w:val="18"/>
                    </w:rPr>
                  </w:pPr>
                </w:p>
                <w:p w14:paraId="454F8265" w14:textId="77777777" w:rsidR="00167777" w:rsidRDefault="00167777" w:rsidP="00077193">
                  <w:pPr>
                    <w:rPr>
                      <w:rFonts w:ascii="ＭＳ ゴシック" w:eastAsia="ＭＳ ゴシック" w:hAnsi="ＭＳ ゴシック"/>
                      <w:sz w:val="18"/>
                    </w:rPr>
                  </w:pPr>
                </w:p>
                <w:p w14:paraId="398AC086" w14:textId="77777777" w:rsidR="00167777" w:rsidRDefault="00167777" w:rsidP="00077193">
                  <w:pPr>
                    <w:rPr>
                      <w:rFonts w:ascii="ＭＳ ゴシック" w:eastAsia="ＭＳ ゴシック" w:hAnsi="ＭＳ ゴシック"/>
                      <w:sz w:val="18"/>
                    </w:rPr>
                  </w:pPr>
                </w:p>
                <w:p w14:paraId="387AA636" w14:textId="77777777" w:rsidR="00167777" w:rsidRDefault="00167777" w:rsidP="00077193">
                  <w:pPr>
                    <w:rPr>
                      <w:rFonts w:ascii="ＭＳ ゴシック" w:eastAsia="ＭＳ ゴシック" w:hAnsi="ＭＳ ゴシック"/>
                      <w:sz w:val="18"/>
                    </w:rPr>
                  </w:pPr>
                </w:p>
                <w:p w14:paraId="4BADC4EF" w14:textId="77777777" w:rsidR="00167777" w:rsidRDefault="00167777" w:rsidP="00077193">
                  <w:pPr>
                    <w:rPr>
                      <w:rFonts w:ascii="ＭＳ ゴシック" w:eastAsia="ＭＳ ゴシック" w:hAnsi="ＭＳ ゴシック"/>
                      <w:sz w:val="18"/>
                    </w:rPr>
                  </w:pPr>
                </w:p>
                <w:p w14:paraId="28B114B9" w14:textId="77777777" w:rsidR="00167777" w:rsidRDefault="00167777" w:rsidP="00077193">
                  <w:pPr>
                    <w:rPr>
                      <w:rFonts w:ascii="ＭＳ ゴシック" w:eastAsia="ＭＳ ゴシック" w:hAnsi="ＭＳ ゴシック"/>
                      <w:sz w:val="18"/>
                    </w:rPr>
                  </w:pPr>
                </w:p>
                <w:p w14:paraId="1479F1F0" w14:textId="77777777" w:rsidR="00167777" w:rsidRDefault="00167777" w:rsidP="00077193">
                  <w:pPr>
                    <w:rPr>
                      <w:rFonts w:ascii="ＭＳ ゴシック" w:eastAsia="ＭＳ ゴシック" w:hAnsi="ＭＳ ゴシック"/>
                      <w:sz w:val="18"/>
                    </w:rPr>
                  </w:pPr>
                </w:p>
                <w:p w14:paraId="2030F59F" w14:textId="77777777" w:rsidR="00167777" w:rsidRDefault="00167777" w:rsidP="00077193">
                  <w:pPr>
                    <w:rPr>
                      <w:rFonts w:ascii="ＭＳ ゴシック" w:eastAsia="ＭＳ ゴシック" w:hAnsi="ＭＳ ゴシック"/>
                      <w:sz w:val="18"/>
                    </w:rPr>
                  </w:pPr>
                </w:p>
                <w:p w14:paraId="19D8DC48" w14:textId="77777777" w:rsidR="00167777" w:rsidRDefault="00167777" w:rsidP="00077193">
                  <w:pPr>
                    <w:rPr>
                      <w:rFonts w:ascii="ＭＳ ゴシック" w:eastAsia="ＭＳ ゴシック" w:hAnsi="ＭＳ ゴシック"/>
                      <w:sz w:val="18"/>
                    </w:rPr>
                  </w:pPr>
                </w:p>
                <w:p w14:paraId="7CF14F39" w14:textId="77777777" w:rsidR="00167777" w:rsidRDefault="00167777" w:rsidP="00077193">
                  <w:pPr>
                    <w:rPr>
                      <w:rFonts w:ascii="ＭＳ ゴシック" w:eastAsia="ＭＳ ゴシック" w:hAnsi="ＭＳ ゴシック"/>
                      <w:sz w:val="18"/>
                    </w:rPr>
                  </w:pPr>
                </w:p>
                <w:p w14:paraId="5397046E" w14:textId="77777777" w:rsidR="00167777" w:rsidRDefault="00167777" w:rsidP="00077193">
                  <w:pPr>
                    <w:rPr>
                      <w:rFonts w:ascii="ＭＳ ゴシック" w:eastAsia="ＭＳ ゴシック" w:hAnsi="ＭＳ ゴシック"/>
                      <w:sz w:val="18"/>
                    </w:rPr>
                  </w:pPr>
                </w:p>
                <w:p w14:paraId="6AAFB260" w14:textId="77777777" w:rsidR="00167777" w:rsidRDefault="00167777" w:rsidP="00077193">
                  <w:pPr>
                    <w:rPr>
                      <w:rFonts w:ascii="ＭＳ ゴシック" w:eastAsia="ＭＳ ゴシック" w:hAnsi="ＭＳ ゴシック"/>
                      <w:sz w:val="18"/>
                    </w:rPr>
                  </w:pPr>
                </w:p>
                <w:p w14:paraId="4B317F89" w14:textId="77777777" w:rsidR="00167777" w:rsidRDefault="00167777" w:rsidP="00077193">
                  <w:pPr>
                    <w:rPr>
                      <w:rFonts w:ascii="ＭＳ ゴシック" w:eastAsia="ＭＳ ゴシック" w:hAnsi="ＭＳ ゴシック"/>
                      <w:sz w:val="18"/>
                    </w:rPr>
                  </w:pPr>
                </w:p>
                <w:p w14:paraId="3FE2AB00" w14:textId="77777777" w:rsidR="00167777" w:rsidRDefault="00167777" w:rsidP="00077193">
                  <w:pPr>
                    <w:rPr>
                      <w:rFonts w:ascii="ＭＳ ゴシック" w:eastAsia="ＭＳ ゴシック" w:hAnsi="ＭＳ ゴシック"/>
                      <w:sz w:val="18"/>
                    </w:rPr>
                  </w:pPr>
                </w:p>
                <w:p w14:paraId="6C706B58" w14:textId="77777777" w:rsidR="00167777" w:rsidRDefault="00167777" w:rsidP="00077193">
                  <w:pPr>
                    <w:rPr>
                      <w:rFonts w:ascii="ＭＳ ゴシック" w:eastAsia="ＭＳ ゴシック" w:hAnsi="ＭＳ ゴシック"/>
                      <w:sz w:val="18"/>
                    </w:rPr>
                  </w:pPr>
                </w:p>
                <w:p w14:paraId="4E9DE0DE" w14:textId="77777777" w:rsidR="00167777" w:rsidRDefault="00167777" w:rsidP="00077193">
                  <w:pPr>
                    <w:rPr>
                      <w:rFonts w:ascii="ＭＳ ゴシック" w:eastAsia="ＭＳ ゴシック" w:hAnsi="ＭＳ ゴシック"/>
                      <w:sz w:val="18"/>
                    </w:rPr>
                  </w:pPr>
                </w:p>
                <w:p w14:paraId="3F274ADD" w14:textId="77777777" w:rsidR="00167777" w:rsidRDefault="00167777" w:rsidP="00077193">
                  <w:pPr>
                    <w:rPr>
                      <w:rFonts w:ascii="ＭＳ ゴシック" w:eastAsia="ＭＳ ゴシック" w:hAnsi="ＭＳ ゴシック"/>
                      <w:sz w:val="18"/>
                    </w:rPr>
                  </w:pPr>
                </w:p>
                <w:p w14:paraId="18A5CB1B" w14:textId="77777777" w:rsidR="00167777" w:rsidRDefault="00167777" w:rsidP="00077193">
                  <w:pPr>
                    <w:rPr>
                      <w:rFonts w:ascii="ＭＳ ゴシック" w:eastAsia="ＭＳ ゴシック" w:hAnsi="ＭＳ ゴシック"/>
                      <w:sz w:val="18"/>
                    </w:rPr>
                  </w:pPr>
                </w:p>
                <w:p w14:paraId="230E22A2" w14:textId="77777777" w:rsidR="00167777" w:rsidRDefault="00167777" w:rsidP="00077193">
                  <w:pPr>
                    <w:rPr>
                      <w:rFonts w:ascii="ＭＳ ゴシック" w:eastAsia="ＭＳ ゴシック" w:hAnsi="ＭＳ ゴシック"/>
                      <w:sz w:val="18"/>
                    </w:rPr>
                  </w:pPr>
                </w:p>
                <w:p w14:paraId="49F633BF" w14:textId="77777777" w:rsidR="00167777" w:rsidRDefault="00167777" w:rsidP="00077193">
                  <w:pPr>
                    <w:rPr>
                      <w:rFonts w:ascii="ＭＳ ゴシック" w:eastAsia="ＭＳ ゴシック" w:hAnsi="ＭＳ ゴシック"/>
                      <w:sz w:val="18"/>
                    </w:rPr>
                  </w:pPr>
                </w:p>
                <w:p w14:paraId="02459770" w14:textId="77777777" w:rsidR="00167777" w:rsidRDefault="00167777" w:rsidP="00077193">
                  <w:pPr>
                    <w:rPr>
                      <w:rFonts w:ascii="ＭＳ ゴシック" w:eastAsia="ＭＳ ゴシック" w:hAnsi="ＭＳ ゴシック"/>
                      <w:sz w:val="18"/>
                    </w:rPr>
                  </w:pPr>
                </w:p>
                <w:p w14:paraId="28526C4B" w14:textId="77777777" w:rsidR="00167777" w:rsidRDefault="00167777" w:rsidP="00077193">
                  <w:pPr>
                    <w:rPr>
                      <w:rFonts w:ascii="ＭＳ ゴシック" w:eastAsia="ＭＳ ゴシック" w:hAnsi="ＭＳ ゴシック"/>
                      <w:sz w:val="18"/>
                    </w:rPr>
                  </w:pPr>
                </w:p>
                <w:p w14:paraId="1C3769F8" w14:textId="77777777" w:rsidR="00167777" w:rsidRDefault="00167777" w:rsidP="00077193">
                  <w:pPr>
                    <w:rPr>
                      <w:rFonts w:ascii="ＭＳ ゴシック" w:eastAsia="ＭＳ ゴシック" w:hAnsi="ＭＳ ゴシック"/>
                      <w:sz w:val="18"/>
                    </w:rPr>
                  </w:pPr>
                </w:p>
                <w:p w14:paraId="046302AD" w14:textId="7D115002" w:rsidR="00167777" w:rsidRPr="00077193" w:rsidRDefault="00167777" w:rsidP="00077193">
                  <w:pPr>
                    <w:rPr>
                      <w:rFonts w:ascii="ＭＳ ゴシック" w:eastAsia="ＭＳ ゴシック" w:hAnsi="ＭＳ ゴシック"/>
                      <w:sz w:val="18"/>
                    </w:rPr>
                  </w:pPr>
                </w:p>
              </w:tc>
            </w:tr>
            <w:tr w:rsidR="00B30179" w:rsidRPr="00077193" w14:paraId="6F770F09" w14:textId="77777777" w:rsidTr="000C3DAD">
              <w:trPr>
                <w:cantSplit/>
                <w:trHeight w:val="233"/>
                <w:jc w:val="center"/>
              </w:trPr>
              <w:tc>
                <w:tcPr>
                  <w:tcW w:w="285" w:type="dxa"/>
                  <w:vMerge w:val="restart"/>
                  <w:tcBorders>
                    <w:right w:val="single" w:sz="4" w:space="0" w:color="000000"/>
                  </w:tcBorders>
                  <w:shd w:val="clear" w:color="auto" w:fill="auto"/>
                </w:tcPr>
                <w:p w14:paraId="79C3B388" w14:textId="407202D5" w:rsidR="00167777" w:rsidRPr="00077193" w:rsidRDefault="00167777" w:rsidP="00077193">
                  <w:pPr>
                    <w:jc w:val="cente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984" w:type="dxa"/>
                  <w:vMerge/>
                  <w:tcBorders>
                    <w:left w:val="nil"/>
                    <w:bottom w:val="single" w:sz="4" w:space="0" w:color="C0C0C0"/>
                    <w:right w:val="single" w:sz="4" w:space="0" w:color="000000"/>
                  </w:tcBorders>
                </w:tcPr>
                <w:p w14:paraId="63CB6084" w14:textId="77777777" w:rsidR="00B30179" w:rsidRPr="00077193" w:rsidRDefault="00B30179" w:rsidP="00077193">
                  <w:pPr>
                    <w:rPr>
                      <w:rFonts w:ascii="ＭＳ ゴシック" w:eastAsia="ＭＳ ゴシック" w:hAnsi="ＭＳ ゴシック"/>
                      <w:sz w:val="18"/>
                    </w:rPr>
                  </w:pPr>
                </w:p>
              </w:tc>
              <w:tc>
                <w:tcPr>
                  <w:tcW w:w="7371" w:type="dxa"/>
                  <w:vMerge/>
                  <w:tcBorders>
                    <w:left w:val="nil"/>
                    <w:bottom w:val="single" w:sz="4" w:space="0" w:color="C0C0C0"/>
                  </w:tcBorders>
                </w:tcPr>
                <w:p w14:paraId="0C428864" w14:textId="77777777" w:rsidR="00B30179" w:rsidRPr="00077193" w:rsidRDefault="00B30179" w:rsidP="00077193">
                  <w:pPr>
                    <w:rPr>
                      <w:rFonts w:ascii="ＭＳ ゴシック" w:eastAsia="ＭＳ ゴシック" w:hAnsi="ＭＳ ゴシック"/>
                      <w:sz w:val="18"/>
                    </w:rPr>
                  </w:pPr>
                </w:p>
              </w:tc>
            </w:tr>
            <w:tr w:rsidR="00B30179" w:rsidRPr="00077193" w14:paraId="3F7F779B" w14:textId="77777777" w:rsidTr="000C3DAD">
              <w:trPr>
                <w:cantSplit/>
                <w:jc w:val="center"/>
              </w:trPr>
              <w:tc>
                <w:tcPr>
                  <w:tcW w:w="285" w:type="dxa"/>
                  <w:vMerge/>
                  <w:tcBorders>
                    <w:right w:val="single" w:sz="4" w:space="0" w:color="000000"/>
                  </w:tcBorders>
                  <w:shd w:val="clear" w:color="auto" w:fill="auto"/>
                </w:tcPr>
                <w:p w14:paraId="4588BAA4"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296CEE7C" w14:textId="6161AEF5"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8</w:t>
                  </w:r>
                  <w:r w:rsidRPr="00077193">
                    <w:rPr>
                      <w:rFonts w:ascii="ＭＳ ゴシック" w:eastAsia="ＭＳ ゴシック" w:hAnsi="ＭＳ ゴシック" w:hint="eastAsia"/>
                      <w:sz w:val="18"/>
                    </w:rPr>
                    <w:t>発生材の処理等</w:t>
                  </w:r>
                </w:p>
              </w:tc>
              <w:tc>
                <w:tcPr>
                  <w:tcW w:w="7371" w:type="dxa"/>
                  <w:tcBorders>
                    <w:top w:val="single" w:sz="4" w:space="0" w:color="C0C0C0"/>
                    <w:left w:val="nil"/>
                  </w:tcBorders>
                </w:tcPr>
                <w:p w14:paraId="5305DAC5" w14:textId="50FE09B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特定建設資材廃棄物の発生材の処理　　　　　　　　　　　　　　　　    　</w:t>
                  </w:r>
                  <w:r w:rsidRPr="00077193">
                    <w:rPr>
                      <w:rFonts w:ascii="ＭＳ ゴシック" w:eastAsia="ＭＳ ゴシック" w:hAnsi="ＭＳ ゴシック" w:hint="eastAsia"/>
                      <w:kern w:val="0"/>
                      <w:sz w:val="18"/>
                    </w:rPr>
                    <w:t>(1-1.3.9)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B30179" w:rsidRPr="00077193" w14:paraId="1DF6C0AA" w14:textId="77777777" w:rsidTr="001E5C35">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22A69B9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6CAC02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再資源化等をする施設名・住所・搬出距離（km）</w:t>
                        </w:r>
                      </w:p>
                    </w:tc>
                  </w:tr>
                  <w:tr w:rsidR="00B30179" w:rsidRPr="00077193" w14:paraId="65A2E773"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1E49EE4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コンクリート塊</w:t>
                        </w:r>
                      </w:p>
                    </w:tc>
                    <w:tc>
                      <w:tcPr>
                        <w:tcW w:w="5262" w:type="dxa"/>
                        <w:tcBorders>
                          <w:top w:val="nil"/>
                          <w:left w:val="nil"/>
                          <w:bottom w:val="single" w:sz="4" w:space="0" w:color="000000"/>
                          <w:right w:val="single" w:sz="4" w:space="0" w:color="000000"/>
                        </w:tcBorders>
                      </w:tcPr>
                      <w:p w14:paraId="154726A9" w14:textId="77777777" w:rsidR="00B30179" w:rsidRPr="00077193" w:rsidRDefault="00B30179" w:rsidP="00077193">
                        <w:pPr>
                          <w:rPr>
                            <w:rFonts w:ascii="ＭＳ ゴシック" w:eastAsia="ＭＳ ゴシック" w:hAnsi="ＭＳ ゴシック"/>
                            <w:sz w:val="18"/>
                          </w:rPr>
                        </w:pPr>
                      </w:p>
                    </w:tc>
                  </w:tr>
                  <w:tr w:rsidR="00B30179" w:rsidRPr="00077193" w14:paraId="22644E3E"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3596209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B6DE7D9" w14:textId="77777777" w:rsidR="00B30179" w:rsidRPr="00077193" w:rsidRDefault="00B30179" w:rsidP="00077193">
                        <w:pPr>
                          <w:rPr>
                            <w:rFonts w:ascii="ＭＳ ゴシック" w:eastAsia="ＭＳ ゴシック" w:hAnsi="ＭＳ ゴシック"/>
                            <w:sz w:val="18"/>
                          </w:rPr>
                        </w:pPr>
                      </w:p>
                    </w:tc>
                  </w:tr>
                  <w:tr w:rsidR="00B30179" w:rsidRPr="00077193" w14:paraId="6DA4287A"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7D1A754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7B119C3F" w14:textId="77777777" w:rsidR="00B30179" w:rsidRPr="00077193" w:rsidRDefault="00B30179" w:rsidP="00077193">
                        <w:pPr>
                          <w:rPr>
                            <w:rFonts w:ascii="ＭＳ ゴシック" w:eastAsia="ＭＳ ゴシック" w:hAnsi="ＭＳ ゴシック"/>
                            <w:sz w:val="18"/>
                          </w:rPr>
                        </w:pPr>
                      </w:p>
                    </w:tc>
                  </w:tr>
                  <w:tr w:rsidR="00B30179" w:rsidRPr="00077193" w14:paraId="22A9ADA2" w14:textId="77777777" w:rsidTr="001E5C35">
                    <w:trPr>
                      <w:cantSplit/>
                      <w:trHeight w:val="26"/>
                    </w:trPr>
                    <w:tc>
                      <w:tcPr>
                        <w:tcW w:w="1704" w:type="dxa"/>
                        <w:tcBorders>
                          <w:top w:val="nil"/>
                          <w:left w:val="single" w:sz="4" w:space="0" w:color="000000"/>
                          <w:bottom w:val="single" w:sz="4" w:space="0" w:color="000000"/>
                          <w:right w:val="single" w:sz="4" w:space="0" w:color="000000"/>
                        </w:tcBorders>
                      </w:tcPr>
                      <w:p w14:paraId="4DB1B972" w14:textId="77777777" w:rsidR="00B30179" w:rsidRPr="00077193" w:rsidRDefault="00B30179" w:rsidP="00077193">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36241E42" w14:textId="77777777" w:rsidR="00B30179" w:rsidRPr="00077193" w:rsidRDefault="00B30179" w:rsidP="00077193">
                        <w:pPr>
                          <w:rPr>
                            <w:rFonts w:ascii="ＭＳ ゴシック" w:eastAsia="ＭＳ ゴシック" w:hAnsi="ＭＳ ゴシック"/>
                            <w:sz w:val="18"/>
                          </w:rPr>
                        </w:pPr>
                      </w:p>
                    </w:tc>
                  </w:tr>
                </w:tbl>
                <w:p w14:paraId="6276E9A7" w14:textId="77777777" w:rsidR="00B30179" w:rsidRPr="00077193" w:rsidRDefault="00B30179" w:rsidP="00077193">
                  <w:pPr>
                    <w:rPr>
                      <w:rFonts w:ascii="ＭＳ ゴシック" w:eastAsia="ＭＳ ゴシック" w:hAnsi="ＭＳ ゴシック"/>
                      <w:sz w:val="18"/>
                    </w:rPr>
                  </w:pPr>
                </w:p>
                <w:p w14:paraId="06EEA8A7" w14:textId="3CC7D5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特定建設資材廃棄物以外の発生材の処理　　　　　　　　　　　　　　    　</w:t>
                  </w:r>
                  <w:r w:rsidRPr="00077193">
                    <w:rPr>
                      <w:rFonts w:ascii="ＭＳ ゴシック" w:eastAsia="ＭＳ ゴシック" w:hAnsi="ＭＳ ゴシック" w:hint="eastAsia"/>
                      <w:kern w:val="0"/>
                      <w:sz w:val="18"/>
                    </w:rPr>
                    <w:t>(1-1.3.9)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B30179" w:rsidRPr="00077193" w14:paraId="7E18563C" w14:textId="77777777" w:rsidTr="001E5C35">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CC8C1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0CAA58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処分施設の名称・住所・搬出距離（km）</w:t>
                        </w:r>
                      </w:p>
                    </w:tc>
                  </w:tr>
                  <w:tr w:rsidR="00B30179" w:rsidRPr="00077193" w14:paraId="1725BA62" w14:textId="77777777" w:rsidTr="001E5C35">
                    <w:trPr>
                      <w:cantSplit/>
                      <w:trHeight w:val="252"/>
                    </w:trPr>
                    <w:tc>
                      <w:tcPr>
                        <w:tcW w:w="1707" w:type="dxa"/>
                        <w:tcBorders>
                          <w:top w:val="nil"/>
                          <w:left w:val="single" w:sz="4" w:space="0" w:color="000000"/>
                          <w:bottom w:val="single" w:sz="4" w:space="0" w:color="000000"/>
                          <w:right w:val="single" w:sz="4" w:space="0" w:color="000000"/>
                        </w:tcBorders>
                      </w:tcPr>
                      <w:p w14:paraId="06B12BE5" w14:textId="77777777" w:rsidR="00B30179" w:rsidRPr="00077193" w:rsidRDefault="00B30179" w:rsidP="00077193">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55ED997A" w14:textId="77777777" w:rsidR="00B30179" w:rsidRPr="00077193" w:rsidRDefault="00B30179" w:rsidP="00077193">
                        <w:pPr>
                          <w:rPr>
                            <w:rFonts w:ascii="ＭＳ ゴシック" w:eastAsia="ＭＳ ゴシック" w:hAnsi="ＭＳ ゴシック"/>
                            <w:sz w:val="18"/>
                          </w:rPr>
                        </w:pPr>
                      </w:p>
                    </w:tc>
                  </w:tr>
                  <w:tr w:rsidR="00B30179" w:rsidRPr="00077193" w14:paraId="319E501F" w14:textId="77777777" w:rsidTr="001E5C35">
                    <w:trPr>
                      <w:trHeight w:val="250"/>
                    </w:trPr>
                    <w:tc>
                      <w:tcPr>
                        <w:tcW w:w="1707" w:type="dxa"/>
                        <w:tcBorders>
                          <w:top w:val="single" w:sz="4" w:space="0" w:color="auto"/>
                          <w:left w:val="single" w:sz="4" w:space="0" w:color="000000"/>
                          <w:bottom w:val="single" w:sz="4" w:space="0" w:color="auto"/>
                          <w:right w:val="single" w:sz="4" w:space="0" w:color="000000"/>
                        </w:tcBorders>
                      </w:tcPr>
                      <w:p w14:paraId="1D6C0C02" w14:textId="77777777" w:rsidR="00B30179" w:rsidRPr="00077193" w:rsidRDefault="00B30179" w:rsidP="00077193">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5156A5D" w14:textId="77777777" w:rsidR="00B30179" w:rsidRPr="00077193" w:rsidRDefault="00B30179" w:rsidP="00077193">
                        <w:pPr>
                          <w:rPr>
                            <w:rFonts w:ascii="ＭＳ ゴシック" w:eastAsia="ＭＳ ゴシック" w:hAnsi="ＭＳ ゴシック"/>
                            <w:sz w:val="18"/>
                          </w:rPr>
                        </w:pPr>
                      </w:p>
                    </w:tc>
                  </w:tr>
                  <w:tr w:rsidR="00B30179" w:rsidRPr="00077193" w14:paraId="141C81E5" w14:textId="77777777" w:rsidTr="001E5C35">
                    <w:trPr>
                      <w:trHeight w:val="78"/>
                    </w:trPr>
                    <w:tc>
                      <w:tcPr>
                        <w:tcW w:w="1707" w:type="dxa"/>
                        <w:tcBorders>
                          <w:top w:val="single" w:sz="4" w:space="0" w:color="auto"/>
                          <w:left w:val="single" w:sz="4" w:space="0" w:color="000000"/>
                          <w:bottom w:val="single" w:sz="4" w:space="0" w:color="auto"/>
                          <w:right w:val="single" w:sz="4" w:space="0" w:color="000000"/>
                        </w:tcBorders>
                      </w:tcPr>
                      <w:p w14:paraId="2174830A" w14:textId="77777777" w:rsidR="00B30179" w:rsidRPr="00077193" w:rsidRDefault="00B30179" w:rsidP="00077193">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0DD3DEF1" w14:textId="77777777" w:rsidR="00B30179" w:rsidRPr="00077193" w:rsidRDefault="00B30179" w:rsidP="00077193">
                        <w:pPr>
                          <w:rPr>
                            <w:rFonts w:ascii="ＭＳ ゴシック" w:eastAsia="ＭＳ ゴシック" w:hAnsi="ＭＳ ゴシック"/>
                            <w:sz w:val="18"/>
                          </w:rPr>
                        </w:pPr>
                      </w:p>
                    </w:tc>
                  </w:tr>
                </w:tbl>
                <w:p w14:paraId="05E06395" w14:textId="77777777" w:rsidR="00984FC9" w:rsidRDefault="00984FC9" w:rsidP="00077193">
                  <w:pPr>
                    <w:rPr>
                      <w:rFonts w:ascii="ＭＳ ゴシック" w:eastAsia="ＭＳ ゴシック" w:hAnsi="ＭＳ ゴシック"/>
                      <w:sz w:val="18"/>
                    </w:rPr>
                  </w:pPr>
                </w:p>
                <w:p w14:paraId="24AFE677" w14:textId="065855C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引き渡しを要するもの　　　　　　　　　　　　　　　　　　　　　　    　</w:t>
                  </w:r>
                  <w:r w:rsidRPr="00077193">
                    <w:rPr>
                      <w:rFonts w:ascii="ＭＳ ゴシック" w:eastAsia="ＭＳ ゴシック" w:hAnsi="ＭＳ ゴシック" w:hint="eastAsia"/>
                      <w:kern w:val="0"/>
                      <w:sz w:val="18"/>
                    </w:rPr>
                    <w:t>(1-1.3.9)</w:t>
                  </w:r>
                </w:p>
                <w:p w14:paraId="0B292685" w14:textId="4AA71BFB" w:rsidR="00B30179" w:rsidRPr="00077193" w:rsidRDefault="00B30179" w:rsidP="00D824E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特別管理産業廃棄物（　　　　）　　　　　　　　　　　　　　　　　</w:t>
                  </w:r>
                  <w:r>
                    <w:rPr>
                      <w:rFonts w:ascii="ＭＳ ゴシック" w:eastAsia="ＭＳ ゴシック" w:hAnsi="ＭＳ ゴシック" w:hint="eastAsia"/>
                      <w:sz w:val="18"/>
                    </w:rPr>
                    <w:t xml:space="preserve">　</w:t>
                  </w:r>
                </w:p>
                <w:p w14:paraId="44B77423" w14:textId="2523DD9F" w:rsidR="00B30179" w:rsidRDefault="00B30179" w:rsidP="00913E16">
                  <w:pPr>
                    <w:ind w:leftChars="200" w:left="420"/>
                    <w:rPr>
                      <w:rFonts w:ascii="ＭＳ ゴシック" w:eastAsia="ＭＳ ゴシック" w:hAnsi="ＭＳ ゴシック"/>
                      <w:sz w:val="18"/>
                    </w:rPr>
                  </w:pPr>
                  <w:r w:rsidRPr="00077193">
                    <w:rPr>
                      <w:rFonts w:ascii="ＭＳ ゴシック" w:eastAsia="ＭＳ ゴシック" w:hAnsi="ＭＳ ゴシック" w:hint="eastAsia"/>
                      <w:sz w:val="18"/>
                    </w:rPr>
                    <w:t>なお、ＰＣＢを含有する機器は、当該部分を取り外し、漏洩の恐れのない安全な容器に</w:t>
                  </w:r>
                  <w:r>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収め、所定の表示を行い、監督職員の指示に基づき施設管理者に引き渡すこと。</w:t>
                  </w:r>
                </w:p>
                <w:p w14:paraId="6BF9DE06" w14:textId="77777777" w:rsidR="00A555EB" w:rsidRPr="00077193" w:rsidRDefault="00A555EB" w:rsidP="00913E16">
                  <w:pPr>
                    <w:ind w:leftChars="200" w:left="420"/>
                    <w:rPr>
                      <w:rFonts w:ascii="ＭＳ ゴシック" w:eastAsia="ＭＳ ゴシック" w:hAnsi="ＭＳ ゴシック"/>
                      <w:sz w:val="18"/>
                    </w:rPr>
                  </w:pPr>
                </w:p>
                <w:p w14:paraId="62AF284B" w14:textId="07E9590F" w:rsidR="00BC477F" w:rsidRDefault="00B30179" w:rsidP="00D824E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現場再利用発生材（　　　　）　　</w:t>
                  </w:r>
                </w:p>
                <w:p w14:paraId="12CD2FEC" w14:textId="1E5CA19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p w14:paraId="64B42E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建設副産物情報交換システム（COBRIS）の利用　　　　　　　　　　　　　　　　　　　　　　　　　 　　 </w:t>
                  </w:r>
                </w:p>
                <w:p w14:paraId="6F620BD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※適用する　　・適用しない</w:t>
                  </w:r>
                </w:p>
                <w:p w14:paraId="1F6CB084" w14:textId="53E74E5C" w:rsidR="00B30179" w:rsidRDefault="00B30179" w:rsidP="00077193">
                  <w:pPr>
                    <w:rPr>
                      <w:rFonts w:ascii="ＭＳ ゴシック" w:eastAsia="ＭＳ ゴシック" w:hAnsi="ＭＳ ゴシック"/>
                      <w:sz w:val="18"/>
                    </w:rPr>
                  </w:pPr>
                </w:p>
                <w:p w14:paraId="6BB614D5" w14:textId="19E4D04F"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搬入する建設資材</w:t>
                  </w:r>
                </w:p>
                <w:p w14:paraId="27BC6C08" w14:textId="74A99F4F" w:rsidR="00B30179" w:rsidRPr="00077193" w:rsidRDefault="00B30179" w:rsidP="00BC477F">
                  <w:pPr>
                    <w:ind w:leftChars="100" w:left="210"/>
                    <w:jc w:val="left"/>
                    <w:rPr>
                      <w:rFonts w:ascii="ＭＳ ゴシック" w:eastAsia="ＭＳ ゴシック" w:hAnsi="ＭＳ ゴシック"/>
                      <w:sz w:val="18"/>
                      <w:szCs w:val="18"/>
                    </w:rPr>
                  </w:pPr>
                  <w:r w:rsidRPr="00077193">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077193">
                    <w:rPr>
                      <w:rFonts w:ascii="ＭＳ ゴシック" w:eastAsia="ＭＳ ゴシック" w:hAnsi="ＭＳ ゴシック"/>
                      <w:sz w:val="18"/>
                      <w:szCs w:val="18"/>
                    </w:rPr>
                    <w:t>COBRIS</w:t>
                  </w:r>
                  <w:r w:rsidRPr="00077193">
                    <w:rPr>
                      <w:rFonts w:ascii="ＭＳ ゴシック" w:eastAsia="ＭＳ ゴシック" w:hAnsi="ＭＳ ゴシック" w:hint="eastAsia"/>
                      <w:sz w:val="18"/>
                      <w:szCs w:val="18"/>
                    </w:rPr>
                    <w:t xml:space="preserve">）により作成し、施工計画書に含めて監督職員に提出する。また、「再生資源利用計画書」作成後、速やかに監督職員へ提出し、その内容を説明のうえ、工事現場の見えやすい場所に掲示する。　　　　　　　</w:t>
                  </w:r>
                  <w:r>
                    <w:rPr>
                      <w:rFonts w:ascii="ＭＳ ゴシック" w:eastAsia="ＭＳ ゴシック" w:hAnsi="ＭＳ ゴシック" w:hint="eastAsia"/>
                      <w:sz w:val="18"/>
                      <w:szCs w:val="18"/>
                    </w:rPr>
                    <w:t xml:space="preserve">　　</w:t>
                  </w:r>
                  <w:r w:rsidRPr="00077193">
                    <w:rPr>
                      <w:rFonts w:ascii="ＭＳ ゴシック" w:eastAsia="ＭＳ ゴシック" w:hAnsi="ＭＳ ゴシック" w:hint="eastAsia"/>
                      <w:sz w:val="18"/>
                      <w:szCs w:val="18"/>
                    </w:rPr>
                    <w:t>（1-1.3.9</w:t>
                  </w:r>
                  <w:r>
                    <w:rPr>
                      <w:rFonts w:ascii="ＭＳ ゴシック" w:eastAsia="ＭＳ ゴシック" w:hAnsi="ＭＳ ゴシック"/>
                      <w:sz w:val="18"/>
                      <w:szCs w:val="18"/>
                    </w:rPr>
                    <w:t>）</w:t>
                  </w:r>
                  <w:r w:rsidRPr="00077193">
                    <w:rPr>
                      <w:rFonts w:ascii="ＭＳ ゴシック" w:eastAsia="ＭＳ ゴシック" w:hAnsi="ＭＳ ゴシック" w:hint="eastAsia"/>
                      <w:sz w:val="18"/>
                      <w:szCs w:val="18"/>
                    </w:rPr>
                    <w:t xml:space="preserve">　　　　　　　　　　　　　　　　　　　　　　　　　　　　</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B30179" w:rsidRPr="00077193" w14:paraId="41B1FC6C" w14:textId="77777777" w:rsidTr="001E5C35">
                    <w:trPr>
                      <w:trHeight w:val="2117"/>
                    </w:trPr>
                    <w:tc>
                      <w:tcPr>
                        <w:tcW w:w="7083" w:type="dxa"/>
                      </w:tcPr>
                      <w:p w14:paraId="02892B9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次の各号の一に該当する建設資材を搬入する工事</w:t>
                        </w:r>
                      </w:p>
                      <w:p w14:paraId="635A6B5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体積が</w:t>
                        </w:r>
                        <w:r w:rsidRPr="00077193">
                          <w:rPr>
                            <w:rFonts w:ascii="ＭＳ ゴシック" w:eastAsia="ＭＳ ゴシック" w:hAnsi="ＭＳ ゴシック"/>
                            <w:sz w:val="18"/>
                          </w:rPr>
                          <w:t>500</w:t>
                        </w:r>
                        <w:r w:rsidRPr="00077193">
                          <w:rPr>
                            <w:rFonts w:ascii="ＭＳ ゴシック" w:eastAsia="ＭＳ ゴシック" w:hAnsi="ＭＳ ゴシック" w:hint="eastAsia"/>
                            <w:sz w:val="18"/>
                          </w:rPr>
                          <w:t>㎥以上である土砂</w:t>
                        </w:r>
                      </w:p>
                      <w:p w14:paraId="1ED5C66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２　重量が500t以上である砕石</w:t>
                        </w:r>
                      </w:p>
                      <w:p w14:paraId="0A28177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３　重量が200t以上である加熱アスファルト混合物</w:t>
                        </w:r>
                      </w:p>
                      <w:p w14:paraId="3F18C164" w14:textId="338C8D1D" w:rsidR="00B30179" w:rsidRPr="00BC477F"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４　</w:t>
                        </w:r>
                        <w:r w:rsidRPr="00BC477F">
                          <w:rPr>
                            <w:rFonts w:ascii="ＭＳ ゴシック" w:eastAsia="ＭＳ ゴシック" w:hAnsi="ＭＳ ゴシック" w:hint="eastAsia"/>
                            <w:sz w:val="18"/>
                          </w:rPr>
                          <w:t>重量が5</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以上であるコンクリート</w:t>
                        </w:r>
                      </w:p>
                      <w:p w14:paraId="33BFE3A8" w14:textId="0E747BE0"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５　重量が5</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以上であるコンクリート及び鉄から成る建設資材</w:t>
                        </w:r>
                      </w:p>
                      <w:p w14:paraId="638D8510" w14:textId="2C8B8AEC"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６　重量が1</w:t>
                        </w:r>
                        <w:r w:rsidRPr="00BC477F">
                          <w:rPr>
                            <w:rFonts w:ascii="ＭＳ ゴシック" w:eastAsia="ＭＳ ゴシック" w:hAnsi="ＭＳ ゴシック"/>
                            <w:sz w:val="18"/>
                          </w:rPr>
                          <w:t>0t</w:t>
                        </w:r>
                        <w:r w:rsidRPr="00BC477F">
                          <w:rPr>
                            <w:rFonts w:ascii="ＭＳ ゴシック" w:eastAsia="ＭＳ ゴシック" w:hAnsi="ＭＳ ゴシック" w:hint="eastAsia"/>
                            <w:sz w:val="18"/>
                          </w:rPr>
                          <w:t>以上である木材</w:t>
                        </w:r>
                      </w:p>
                      <w:p w14:paraId="47369945" w14:textId="774CF21D"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７　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以上である塩化ビニール管・継手</w:t>
                        </w:r>
                      </w:p>
                      <w:p w14:paraId="14A2B978" w14:textId="41A9E615" w:rsidR="00B30179" w:rsidRPr="00077193" w:rsidRDefault="00B30179" w:rsidP="00077193">
                        <w:pPr>
                          <w:rPr>
                            <w:rFonts w:ascii="ＭＳ 明朝" w:eastAsia="ＭＳ ゴシック" w:cs="ＭＳ ゴシック"/>
                            <w:sz w:val="18"/>
                            <w:szCs w:val="18"/>
                          </w:rPr>
                        </w:pPr>
                        <w:r w:rsidRPr="00BC477F">
                          <w:rPr>
                            <w:rFonts w:ascii="ＭＳ ゴシック" w:eastAsia="ＭＳ ゴシック" w:hAnsi="ＭＳ ゴシック" w:hint="eastAsia"/>
                            <w:sz w:val="18"/>
                          </w:rPr>
                          <w:t>８　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以上である石</w:t>
                        </w:r>
                        <w:r w:rsidRPr="00077193">
                          <w:rPr>
                            <w:rFonts w:ascii="ＭＳ ゴシック" w:eastAsia="ＭＳ ゴシック" w:hAnsi="ＭＳ ゴシック" w:hint="eastAsia"/>
                            <w:sz w:val="18"/>
                          </w:rPr>
                          <w:t>膏ボード</w:t>
                        </w:r>
                      </w:p>
                    </w:tc>
                  </w:tr>
                </w:tbl>
                <w:p w14:paraId="1BE77B6B" w14:textId="77777777" w:rsidR="00B30179" w:rsidRDefault="00B30179" w:rsidP="00E91E7A">
                  <w:pPr>
                    <w:ind w:left="180" w:hangingChars="100" w:hanging="180"/>
                    <w:jc w:val="left"/>
                    <w:rPr>
                      <w:rFonts w:ascii="ＭＳ ゴシック" w:eastAsia="ＭＳ ゴシック" w:hAnsi="ＭＳ ゴシック"/>
                      <w:color w:val="FF0000"/>
                      <w:sz w:val="18"/>
                      <w:u w:val="single"/>
                    </w:rPr>
                  </w:pPr>
                </w:p>
                <w:p w14:paraId="4AC39D4C" w14:textId="4C5CE841" w:rsidR="00B30179" w:rsidRPr="00BC477F" w:rsidRDefault="00B30179" w:rsidP="00E91E7A">
                  <w:pPr>
                    <w:ind w:left="180" w:hangingChars="100" w:hanging="180"/>
                    <w:jc w:val="left"/>
                    <w:rPr>
                      <w:rFonts w:ascii="ＭＳ ゴシック" w:eastAsia="ＭＳ ゴシック" w:hAnsi="ＭＳ ゴシック"/>
                      <w:sz w:val="18"/>
                    </w:rPr>
                  </w:pPr>
                  <w:r w:rsidRPr="00BC477F">
                    <w:rPr>
                      <w:rFonts w:ascii="ＭＳ ゴシック" w:eastAsia="ＭＳ ゴシック" w:hAnsi="ＭＳ ゴシック" w:hint="eastAsia"/>
                      <w:sz w:val="18"/>
                      <w:szCs w:val="21"/>
                    </w:rPr>
                    <w:t>搬出する建設発生材</w:t>
                  </w:r>
                </w:p>
                <w:p w14:paraId="642D8E2E" w14:textId="2A518047" w:rsidR="00B30179" w:rsidRPr="00077193" w:rsidRDefault="00B30179" w:rsidP="00BC477F">
                  <w:pPr>
                    <w:ind w:leftChars="100" w:left="210"/>
                    <w:jc w:val="left"/>
                    <w:rPr>
                      <w:rFonts w:ascii="ＭＳ ゴシック" w:eastAsia="ＭＳ ゴシック" w:hAnsi="ＭＳ ゴシック"/>
                      <w:sz w:val="18"/>
                    </w:rPr>
                  </w:pPr>
                  <w:r w:rsidRPr="00077193">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077193">
                    <w:rPr>
                      <w:rFonts w:ascii="ＭＳ ゴシック" w:eastAsia="ＭＳ ゴシック" w:hAnsi="ＭＳ ゴシック"/>
                      <w:sz w:val="18"/>
                      <w:szCs w:val="21"/>
                    </w:rPr>
                    <w:t>COBRIS</w:t>
                  </w:r>
                  <w:r w:rsidRPr="00077193">
                    <w:rPr>
                      <w:rFonts w:ascii="ＭＳ ゴシック" w:eastAsia="ＭＳ ゴシック" w:hAnsi="ＭＳ ゴシック" w:hint="eastAsia"/>
                      <w:sz w:val="18"/>
                      <w:szCs w:val="21"/>
                    </w:rPr>
                    <w:t xml:space="preserve">）により作成し、施工計画書に含めて監督職員に提出する。また、「再生資源利用促進計画書」作成後、速やかに監督職員へ提出し、その内容を説明のうえ、工事現場の見えやすい場所へ掲示する。　　　　　　　　　　　　　　　　　　　　　　　　　　</w:t>
                  </w:r>
                  <w:r>
                    <w:rPr>
                      <w:rFonts w:ascii="ＭＳ ゴシック" w:eastAsia="ＭＳ ゴシック" w:hAnsi="ＭＳ ゴシック" w:hint="eastAsia"/>
                      <w:sz w:val="18"/>
                      <w:szCs w:val="21"/>
                    </w:rPr>
                    <w:t xml:space="preserve"> </w:t>
                  </w:r>
                  <w:r>
                    <w:rPr>
                      <w:rFonts w:ascii="ＭＳ ゴシック" w:eastAsia="ＭＳ ゴシック" w:hAnsi="ＭＳ ゴシック"/>
                      <w:sz w:val="18"/>
                      <w:szCs w:val="21"/>
                    </w:rPr>
                    <w:t xml:space="preserve">      </w:t>
                  </w:r>
                  <w:r w:rsidRPr="00077193">
                    <w:rPr>
                      <w:rFonts w:ascii="ＭＳ ゴシック" w:eastAsia="ＭＳ ゴシック" w:hAnsi="ＭＳ ゴシック" w:hint="eastAsia"/>
                      <w:sz w:val="18"/>
                      <w:szCs w:val="21"/>
                    </w:rPr>
                    <w:t>(1-1.3.9)</w:t>
                  </w:r>
                </w:p>
                <w:tbl>
                  <w:tblPr>
                    <w:tblpPr w:leftFromText="142" w:rightFromText="142" w:vertAnchor="text" w:horzAnchor="page" w:tblpX="19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B30179" w:rsidRPr="00077193" w14:paraId="29638308" w14:textId="77777777" w:rsidTr="001E5C35">
                    <w:trPr>
                      <w:trHeight w:val="2775"/>
                    </w:trPr>
                    <w:tc>
                      <w:tcPr>
                        <w:tcW w:w="7083" w:type="dxa"/>
                      </w:tcPr>
                      <w:p w14:paraId="42B45779"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次の各号の一に該当する建設発生材を搬出する工事</w:t>
                        </w:r>
                      </w:p>
                      <w:p w14:paraId="1B8C91DA"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１　体積が</w:t>
                        </w:r>
                        <w:r w:rsidRPr="00077193">
                          <w:rPr>
                            <w:rFonts w:ascii="ＭＳ ゴシック" w:eastAsia="ＭＳ ゴシック" w:hAnsi="ＭＳ ゴシック"/>
                            <w:kern w:val="0"/>
                            <w:sz w:val="18"/>
                            <w:szCs w:val="18"/>
                            <w:u w:color="FF0000"/>
                          </w:rPr>
                          <w:t>500</w:t>
                        </w:r>
                        <w:r w:rsidRPr="00077193">
                          <w:rPr>
                            <w:rFonts w:ascii="ＭＳ ゴシック" w:eastAsia="ＭＳ ゴシック" w:hAnsi="ＭＳ ゴシック" w:cs="ＭＳ 明朝" w:hint="eastAsia"/>
                            <w:kern w:val="0"/>
                            <w:sz w:val="18"/>
                            <w:szCs w:val="18"/>
                            <w:u w:color="FF0000"/>
                          </w:rPr>
                          <w:t>㎥以上である建設発生土</w:t>
                        </w:r>
                      </w:p>
                      <w:p w14:paraId="7AC42A50" w14:textId="77777777"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077193">
                          <w:rPr>
                            <w:rFonts w:ascii="ＭＳ ゴシック" w:eastAsia="ＭＳ ゴシック" w:hAnsi="ＭＳ ゴシック" w:cs="ＭＳ 明朝" w:hint="eastAsia"/>
                            <w:kern w:val="0"/>
                            <w:sz w:val="18"/>
                            <w:szCs w:val="18"/>
                          </w:rPr>
                          <w:t xml:space="preserve">　　</w:t>
                        </w:r>
                        <w:r w:rsidRPr="00077193">
                          <w:rPr>
                            <w:rFonts w:ascii="ＭＳ ゴシック" w:eastAsia="ＭＳ ゴシック" w:hAnsi="ＭＳ ゴシック" w:cs="ＭＳ 明朝" w:hint="eastAsia"/>
                            <w:kern w:val="0"/>
                            <w:sz w:val="18"/>
                            <w:szCs w:val="18"/>
                            <w:u w:color="FF0000"/>
                          </w:rPr>
                          <w:t>これらの重量の合計が</w:t>
                        </w:r>
                        <w:r w:rsidRPr="00077193">
                          <w:rPr>
                            <w:rFonts w:ascii="ＭＳ ゴシック" w:eastAsia="ＭＳ ゴシック" w:hAnsi="ＭＳ ゴシック"/>
                            <w:kern w:val="0"/>
                            <w:sz w:val="18"/>
                            <w:szCs w:val="18"/>
                            <w:u w:color="FF0000"/>
                          </w:rPr>
                          <w:t>200t</w:t>
                        </w:r>
                        <w:r w:rsidRPr="00077193">
                          <w:rPr>
                            <w:rFonts w:ascii="ＭＳ ゴシック" w:eastAsia="ＭＳ ゴシック" w:hAnsi="ＭＳ ゴシック" w:cs="ＭＳ 明朝" w:hint="eastAsia"/>
                            <w:kern w:val="0"/>
                            <w:sz w:val="18"/>
                            <w:szCs w:val="18"/>
                            <w:u w:color="FF0000"/>
                          </w:rPr>
                          <w:t>以上であるもの</w:t>
                        </w:r>
                      </w:p>
                      <w:p w14:paraId="52984243" w14:textId="4E7A045F"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077193">
                          <w:rPr>
                            <w:rFonts w:ascii="ＭＳ ゴシック" w:eastAsia="ＭＳ ゴシック" w:hAnsi="ＭＳ ゴシック" w:cs="ＭＳ 明朝" w:hint="eastAsia"/>
                            <w:kern w:val="0"/>
                            <w:sz w:val="18"/>
                            <w:szCs w:val="18"/>
                            <w:u w:color="FF0000"/>
                          </w:rPr>
                          <w:t xml:space="preserve">３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.3t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建設汚泥</w:t>
                        </w:r>
                      </w:p>
                      <w:p w14:paraId="3632E047" w14:textId="29A2BD19"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４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.3t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建設混合廃棄物</w:t>
                        </w:r>
                      </w:p>
                      <w:p w14:paraId="58D2D8C3" w14:textId="704521CF"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５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金属くず</w:t>
                        </w:r>
                      </w:p>
                      <w:p w14:paraId="2BD289EE" w14:textId="272EF477"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６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廃塩化ビニール管・継手</w:t>
                        </w:r>
                      </w:p>
                      <w:p w14:paraId="4702482D" w14:textId="4F655338"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７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廃プラスチック</w:t>
                        </w:r>
                      </w:p>
                      <w:p w14:paraId="3D97C296" w14:textId="7D366AF3"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８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紙くず</w:t>
                        </w:r>
                      </w:p>
                      <w:p w14:paraId="0210BEFA" w14:textId="2BB1E3CA" w:rsidR="00B30179" w:rsidRPr="00BC477F"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９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廃石膏ボード</w:t>
                        </w:r>
                      </w:p>
                      <w:p w14:paraId="577B1F10" w14:textId="3CC25479" w:rsidR="00B30179" w:rsidRPr="00077193" w:rsidRDefault="00B30179" w:rsidP="00077193">
                        <w:pPr>
                          <w:overflowPunct w:val="0"/>
                          <w:textAlignment w:val="baseline"/>
                          <w:rPr>
                            <w:rFonts w:ascii="ＭＳ ゴシック" w:eastAsia="ＭＳ ゴシック" w:hAnsi="ＭＳ ゴシック"/>
                            <w:spacing w:val="2"/>
                            <w:kern w:val="0"/>
                            <w:sz w:val="18"/>
                            <w:szCs w:val="18"/>
                          </w:rPr>
                        </w:pPr>
                        <w:r w:rsidRPr="00BC477F">
                          <w:rPr>
                            <w:rFonts w:ascii="ＭＳ ゴシック" w:eastAsia="ＭＳ ゴシック" w:hAnsi="ＭＳ ゴシック" w:cs="ＭＳ 明朝" w:hint="eastAsia"/>
                            <w:kern w:val="0"/>
                            <w:sz w:val="18"/>
                            <w:szCs w:val="18"/>
                          </w:rPr>
                          <w:t xml:space="preserve">10　</w:t>
                        </w:r>
                        <w:r w:rsidRPr="00BC477F">
                          <w:rPr>
                            <w:rFonts w:ascii="ＭＳ ゴシック" w:eastAsia="ＭＳ ゴシック" w:hAnsi="ＭＳ ゴシック" w:hint="eastAsia"/>
                            <w:sz w:val="18"/>
                          </w:rPr>
                          <w:t>重量が0</w:t>
                        </w:r>
                        <w:r w:rsidRPr="00BC477F">
                          <w:rPr>
                            <w:rFonts w:ascii="ＭＳ ゴシック" w:eastAsia="ＭＳ ゴシック" w:hAnsi="ＭＳ ゴシック"/>
                            <w:sz w:val="18"/>
                          </w:rPr>
                          <w:t>.1t</w:t>
                        </w:r>
                        <w:r w:rsidRPr="00BC477F">
                          <w:rPr>
                            <w:rFonts w:ascii="ＭＳ ゴシック" w:eastAsia="ＭＳ ゴシック" w:hAnsi="ＭＳ ゴシック" w:hint="eastAsia"/>
                            <w:sz w:val="18"/>
                          </w:rPr>
                          <w:t>以上である</w:t>
                        </w:r>
                        <w:r w:rsidRPr="00BC477F">
                          <w:rPr>
                            <w:rFonts w:ascii="ＭＳ ゴシック" w:eastAsia="ＭＳ ゴシック" w:hAnsi="ＭＳ ゴシック" w:cs="ＭＳ 明朝" w:hint="eastAsia"/>
                            <w:kern w:val="0"/>
                            <w:sz w:val="18"/>
                            <w:szCs w:val="18"/>
                          </w:rPr>
                          <w:t>石綿</w:t>
                        </w:r>
                      </w:p>
                    </w:tc>
                  </w:tr>
                </w:tbl>
                <w:p w14:paraId="32AAE53F" w14:textId="77777777" w:rsidR="00B30179" w:rsidRDefault="00B30179" w:rsidP="0086621B">
                  <w:pPr>
                    <w:ind w:left="180" w:hangingChars="100" w:hanging="180"/>
                    <w:jc w:val="left"/>
                    <w:rPr>
                      <w:rFonts w:ascii="ＭＳ ゴシック" w:eastAsia="ＭＳ ゴシック" w:hAnsi="ＭＳ ゴシック"/>
                      <w:color w:val="FF0000"/>
                      <w:sz w:val="18"/>
                      <w:u w:val="single"/>
                    </w:rPr>
                  </w:pPr>
                </w:p>
                <w:p w14:paraId="0883AFCE" w14:textId="77777777" w:rsidR="00B30179" w:rsidRDefault="00B30179" w:rsidP="00984FC9">
                  <w:pPr>
                    <w:jc w:val="left"/>
                    <w:rPr>
                      <w:rFonts w:ascii="ＭＳ ゴシック" w:eastAsia="ＭＳ ゴシック" w:hAnsi="ＭＳ ゴシック"/>
                      <w:color w:val="FF0000"/>
                      <w:sz w:val="18"/>
                      <w:u w:val="single"/>
                    </w:rPr>
                  </w:pPr>
                </w:p>
                <w:p w14:paraId="6AEDF732" w14:textId="06AC5B3D" w:rsidR="00B30179" w:rsidRPr="00BC477F" w:rsidRDefault="00B30179" w:rsidP="0086621B">
                  <w:pPr>
                    <w:ind w:left="180" w:hangingChars="100" w:hanging="180"/>
                    <w:jc w:val="left"/>
                    <w:rPr>
                      <w:rFonts w:ascii="ＭＳ ゴシック" w:eastAsia="ＭＳ ゴシック" w:hAnsi="ＭＳ ゴシック"/>
                      <w:sz w:val="18"/>
                    </w:rPr>
                  </w:pPr>
                  <w:r w:rsidRPr="00BC477F">
                    <w:rPr>
                      <w:rFonts w:ascii="ＭＳ ゴシック" w:eastAsia="ＭＳ ゴシック" w:hAnsi="ＭＳ ゴシック" w:hint="eastAsia"/>
                      <w:sz w:val="18"/>
                      <w:szCs w:val="21"/>
                    </w:rPr>
                    <w:t>「再生資源利用計画書」及び「再生資源利用促進計画書」を作成</w:t>
                  </w:r>
                  <w:r w:rsidRPr="00BC477F">
                    <w:rPr>
                      <w:rFonts w:ascii="ＭＳ ゴシック" w:eastAsia="ＭＳ ゴシック" w:hAnsi="ＭＳ ゴシック" w:hint="eastAsia"/>
                      <w:sz w:val="18"/>
                    </w:rPr>
                    <w:t>した工事</w:t>
                  </w:r>
                </w:p>
                <w:p w14:paraId="2F197F98" w14:textId="13B2F0E6" w:rsidR="00B30179" w:rsidRDefault="00B30179" w:rsidP="00BC477F">
                  <w:pPr>
                    <w:ind w:leftChars="100" w:left="210"/>
                    <w:jc w:val="left"/>
                    <w:rPr>
                      <w:rFonts w:ascii="ＭＳ ゴシック" w:eastAsia="ＭＳ ゴシック" w:hAnsi="ＭＳ ゴシック"/>
                      <w:sz w:val="18"/>
                      <w:szCs w:val="21"/>
                    </w:rPr>
                  </w:pPr>
                  <w:r w:rsidRPr="00077193">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p>
                <w:p w14:paraId="69A688B2" w14:textId="34CA3F0D" w:rsidR="00B30179" w:rsidRPr="00077193" w:rsidRDefault="00B30179" w:rsidP="0086621B">
                  <w:pPr>
                    <w:ind w:left="180" w:hangingChars="100" w:hanging="180"/>
                    <w:jc w:val="left"/>
                    <w:rPr>
                      <w:rFonts w:ascii="ＭＳ ゴシック" w:eastAsia="ＭＳ ゴシック" w:hAnsi="ＭＳ ゴシック"/>
                      <w:color w:val="FF0000"/>
                      <w:sz w:val="18"/>
                      <w:u w:val="single"/>
                    </w:rPr>
                  </w:pPr>
                  <w:r w:rsidRPr="00077193">
                    <w:rPr>
                      <w:rFonts w:ascii="ＭＳ ゴシック" w:eastAsia="ＭＳ ゴシック" w:hAnsi="ＭＳ ゴシック"/>
                      <w:color w:val="FF0000"/>
                      <w:sz w:val="18"/>
                    </w:rPr>
                    <w:t xml:space="preserve"> </w:t>
                  </w:r>
                  <w:r w:rsidRPr="00077193">
                    <w:rPr>
                      <w:rFonts w:ascii="ＭＳ ゴシック" w:eastAsia="ＭＳ ゴシック" w:hAnsi="ＭＳ ゴシック" w:hint="eastAsia"/>
                      <w:color w:val="FF0000"/>
                      <w:sz w:val="18"/>
                    </w:rPr>
                    <w:t xml:space="preserve">　　　　　　　　　　　　　　　　　　　　　　　　　</w:t>
                  </w:r>
                  <w:r w:rsidR="00BC477F">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1-</w:t>
                  </w:r>
                  <w:r w:rsidRPr="00077193">
                    <w:rPr>
                      <w:rFonts w:ascii="ＭＳ ゴシック" w:eastAsia="ＭＳ ゴシック" w:hAnsi="ＭＳ ゴシック"/>
                      <w:sz w:val="18"/>
                    </w:rPr>
                    <w:t xml:space="preserve">1.3.9) </w:t>
                  </w:r>
                  <w:r w:rsidRPr="00077193">
                    <w:rPr>
                      <w:rFonts w:ascii="ＭＳ ゴシック" w:eastAsia="ＭＳ ゴシック" w:hAnsi="ＭＳ ゴシック"/>
                      <w:color w:val="FF0000"/>
                      <w:sz w:val="18"/>
                    </w:rPr>
                    <w:t xml:space="preserve">                                                              </w:t>
                  </w:r>
                  <w:r w:rsidRPr="00077193">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color w:val="FF0000"/>
                      <w:sz w:val="18"/>
                      <w:u w:val="single"/>
                    </w:rPr>
                    <w:t xml:space="preserve"> </w:t>
                  </w:r>
                </w:p>
                <w:p w14:paraId="34D6F6BF" w14:textId="43BD93B6" w:rsidR="00B30179" w:rsidRPr="00BC477F"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産業廃棄物税</w:t>
                  </w:r>
                </w:p>
                <w:p w14:paraId="5A2B8D21" w14:textId="52D05782" w:rsidR="00B30179" w:rsidRPr="00077193" w:rsidRDefault="00B30179" w:rsidP="00BC477F">
                  <w:pPr>
                    <w:ind w:leftChars="100" w:left="210"/>
                    <w:rPr>
                      <w:rFonts w:ascii="ＭＳ ゴシック" w:eastAsia="ＭＳ ゴシック" w:hAnsi="ＭＳ ゴシック"/>
                      <w:sz w:val="18"/>
                    </w:rPr>
                  </w:pPr>
                  <w:r w:rsidRPr="00077193">
                    <w:rPr>
                      <w:rFonts w:ascii="ＭＳ ゴシック" w:eastAsia="ＭＳ ゴシック" w:hAnsi="ＭＳ ゴシック" w:hint="eastAsia"/>
                      <w:sz w:val="18"/>
                    </w:rPr>
                    <w:t>本工事で発生する建設廃棄物のうち、県内の最終処分場に搬入する建設廃棄物については、秋田県産業廃棄物税が課税されるので適正に処理するものとする。</w:t>
                  </w:r>
                </w:p>
                <w:p w14:paraId="53D2226C" w14:textId="77777777" w:rsidR="00B30179" w:rsidRPr="00077193" w:rsidRDefault="00B30179" w:rsidP="00077193">
                  <w:pPr>
                    <w:rPr>
                      <w:rFonts w:ascii="ＭＳ ゴシック" w:eastAsia="ＭＳ ゴシック" w:hAnsi="ＭＳ ゴシック"/>
                      <w:sz w:val="18"/>
                    </w:rPr>
                  </w:pPr>
                </w:p>
              </w:tc>
            </w:tr>
            <w:tr w:rsidR="00B30179" w:rsidRPr="00077193" w14:paraId="04375951" w14:textId="77777777" w:rsidTr="000C3DAD">
              <w:trPr>
                <w:cantSplit/>
                <w:jc w:val="center"/>
              </w:trPr>
              <w:tc>
                <w:tcPr>
                  <w:tcW w:w="285" w:type="dxa"/>
                  <w:vMerge/>
                  <w:tcBorders>
                    <w:right w:val="single" w:sz="4" w:space="0" w:color="000000"/>
                  </w:tcBorders>
                  <w:shd w:val="clear" w:color="auto" w:fill="auto"/>
                </w:tcPr>
                <w:p w14:paraId="181C3E24"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E88B3D6" w14:textId="3F9C5E35"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9</w:t>
                  </w:r>
                  <w:r w:rsidRPr="00077193">
                    <w:rPr>
                      <w:rFonts w:ascii="ＭＳ ゴシック" w:eastAsia="ＭＳ ゴシック" w:hAnsi="ＭＳ ゴシック" w:hint="eastAsia"/>
                      <w:sz w:val="18"/>
                    </w:rPr>
                    <w:t xml:space="preserve">　概成工期</w:t>
                  </w:r>
                </w:p>
              </w:tc>
              <w:tc>
                <w:tcPr>
                  <w:tcW w:w="7371" w:type="dxa"/>
                  <w:tcBorders>
                    <w:top w:val="single" w:sz="4" w:space="0" w:color="C0C0C0"/>
                    <w:left w:val="nil"/>
                  </w:tcBorders>
                </w:tcPr>
                <w:p w14:paraId="2D67DA88" w14:textId="35EE138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工事期限より</w:t>
                  </w:r>
                  <w:r w:rsidRPr="00BC477F">
                    <w:rPr>
                      <w:rFonts w:ascii="ＭＳ ゴシック" w:eastAsia="ＭＳ ゴシック" w:hAnsi="ＭＳ ゴシック" w:hint="eastAsia"/>
                      <w:sz w:val="18"/>
                    </w:rPr>
                    <w:t xml:space="preserve">（　</w:t>
                  </w:r>
                  <w:r w:rsidR="00BC477F">
                    <w:rPr>
                      <w:rFonts w:ascii="ＭＳ ゴシック" w:eastAsia="ＭＳ ゴシック" w:hAnsi="ＭＳ ゴシック" w:hint="eastAsia"/>
                      <w:sz w:val="18"/>
                    </w:rPr>
                    <w:t xml:space="preserve">　</w:t>
                  </w:r>
                  <w:r w:rsidRPr="00BC477F">
                    <w:rPr>
                      <w:rFonts w:ascii="ＭＳ ゴシック" w:eastAsia="ＭＳ ゴシック" w:hAnsi="ＭＳ ゴシック" w:hint="eastAsia"/>
                      <w:sz w:val="18"/>
                    </w:rPr>
                    <w:t>）</w:t>
                  </w:r>
                  <w:r w:rsidRPr="00077193">
                    <w:rPr>
                      <w:rFonts w:ascii="ＭＳ ゴシック" w:eastAsia="ＭＳ ゴシック" w:hAnsi="ＭＳ ゴシック" w:hint="eastAsia"/>
                      <w:sz w:val="18"/>
                    </w:rPr>
                    <w:t>日前</w:t>
                  </w:r>
                  <w:r w:rsidR="00BC477F" w:rsidRPr="00BC477F">
                    <w:rPr>
                      <w:rFonts w:ascii="ＭＳ ゴシック" w:eastAsia="ＭＳ ゴシック" w:hAnsi="ＭＳ ゴシック" w:hint="eastAsia"/>
                      <w:color w:val="FF0000"/>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w:t>
                  </w:r>
                  <w:r w:rsidRPr="00A22A82">
                    <w:rPr>
                      <w:rFonts w:ascii="ＭＳ ゴシック" w:eastAsia="ＭＳ ゴシック" w:hAnsi="ＭＳ ゴシック" w:hint="eastAsia"/>
                      <w:sz w:val="18"/>
                    </w:rPr>
                    <w:t>(1-1.</w:t>
                  </w:r>
                  <w:r w:rsidRPr="00A22A82">
                    <w:rPr>
                      <w:rFonts w:ascii="ＭＳ ゴシック" w:eastAsia="ＭＳ ゴシック" w:hAnsi="ＭＳ ゴシック"/>
                      <w:sz w:val="18"/>
                    </w:rPr>
                    <w:t>2.1</w:t>
                  </w:r>
                  <w:r w:rsidRPr="00A22A82">
                    <w:rPr>
                      <w:rFonts w:ascii="ＭＳ ゴシック" w:eastAsia="ＭＳ ゴシック" w:hAnsi="ＭＳ ゴシック" w:hint="eastAsia"/>
                      <w:sz w:val="18"/>
                    </w:rPr>
                    <w:t>)</w:t>
                  </w:r>
                </w:p>
              </w:tc>
            </w:tr>
            <w:tr w:rsidR="00B30179" w:rsidRPr="00077193" w14:paraId="14725B34" w14:textId="77777777" w:rsidTr="000C3DAD">
              <w:trPr>
                <w:cantSplit/>
                <w:jc w:val="center"/>
              </w:trPr>
              <w:tc>
                <w:tcPr>
                  <w:tcW w:w="285" w:type="dxa"/>
                  <w:vMerge/>
                  <w:tcBorders>
                    <w:right w:val="single" w:sz="4" w:space="0" w:color="000000"/>
                  </w:tcBorders>
                  <w:shd w:val="clear" w:color="auto" w:fill="auto"/>
                </w:tcPr>
                <w:p w14:paraId="5A6A3DF5"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38D7CF6C" w14:textId="55F3F2F3" w:rsidR="00B30179" w:rsidRPr="00BC477F" w:rsidRDefault="00B30179" w:rsidP="00077193">
                  <w:pPr>
                    <w:rPr>
                      <w:rFonts w:ascii="ＭＳ ゴシック" w:eastAsia="ＭＳ ゴシック" w:hAnsi="ＭＳ ゴシック"/>
                    </w:rPr>
                  </w:pPr>
                  <w:r w:rsidRPr="00BC477F">
                    <w:rPr>
                      <w:rFonts w:ascii="ＭＳ ゴシック" w:eastAsia="ＭＳ ゴシック" w:hAnsi="ＭＳ ゴシック"/>
                      <w:sz w:val="18"/>
                    </w:rPr>
                    <w:t>10</w:t>
                  </w:r>
                  <w:r w:rsidRPr="00BC477F">
                    <w:rPr>
                      <w:rFonts w:ascii="ＭＳ ゴシック" w:eastAsia="ＭＳ ゴシック" w:hAnsi="ＭＳ ゴシック" w:hint="eastAsia"/>
                      <w:sz w:val="18"/>
                    </w:rPr>
                    <w:t xml:space="preserve">　女性技術者活躍モデル工事の対象</w:t>
                  </w:r>
                </w:p>
              </w:tc>
              <w:tc>
                <w:tcPr>
                  <w:tcW w:w="7371" w:type="dxa"/>
                  <w:tcBorders>
                    <w:top w:val="single" w:sz="4" w:space="0" w:color="C0C0C0"/>
                    <w:left w:val="nil"/>
                    <w:bottom w:val="single" w:sz="4" w:space="0" w:color="999999"/>
                  </w:tcBorders>
                </w:tcPr>
                <w:p w14:paraId="2AC90FFB" w14:textId="25C4C993" w:rsidR="00B30179" w:rsidRPr="00BC477F" w:rsidRDefault="00B30179" w:rsidP="00F43BD6">
                  <w:pPr>
                    <w:rPr>
                      <w:rFonts w:ascii="ＭＳ ゴシック" w:eastAsia="ＭＳ ゴシック" w:hAnsi="ＭＳ ゴシック"/>
                      <w:sz w:val="18"/>
                    </w:rPr>
                  </w:pPr>
                  <w:r w:rsidRPr="00BC477F">
                    <w:rPr>
                      <w:rFonts w:ascii="ＭＳ ゴシック" w:eastAsia="ＭＳ ゴシック" w:hAnsi="ＭＳ ゴシック" w:hint="eastAsia"/>
                      <w:sz w:val="18"/>
                    </w:rPr>
                    <w:t>・発注者指定型</w:t>
                  </w:r>
                </w:p>
                <w:p w14:paraId="7E76D736" w14:textId="77777777" w:rsidR="00B30179" w:rsidRPr="00BC477F" w:rsidRDefault="00B30179" w:rsidP="00BD2EE5">
                  <w:pPr>
                    <w:ind w:leftChars="200" w:left="690"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02B3A50" w14:textId="76FF967A" w:rsidR="00B30179" w:rsidRPr="00BC477F" w:rsidRDefault="00B30179" w:rsidP="00BD2EE5">
                  <w:pPr>
                    <w:ind w:leftChars="200" w:left="690"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0568E71B" w14:textId="4C0E4E1E" w:rsidR="00B30179" w:rsidRPr="00BC477F" w:rsidRDefault="00B30179" w:rsidP="00BD2EE5">
                  <w:pPr>
                    <w:ind w:leftChars="215" w:left="721"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2476BAB2" w14:textId="1DB8B68E" w:rsidR="00B30179" w:rsidRPr="00BC477F" w:rsidRDefault="00B30179" w:rsidP="00F43BD6">
                  <w:pPr>
                    <w:rPr>
                      <w:rFonts w:ascii="ＭＳ ゴシック" w:eastAsia="ＭＳ ゴシック" w:hAnsi="ＭＳ ゴシック"/>
                      <w:sz w:val="18"/>
                    </w:rPr>
                  </w:pPr>
                  <w:r w:rsidRPr="00BC477F">
                    <w:rPr>
                      <w:rFonts w:ascii="ＭＳ ゴシック" w:eastAsia="ＭＳ ゴシック" w:hAnsi="ＭＳ ゴシック" w:hint="eastAsia"/>
                      <w:sz w:val="18"/>
                    </w:rPr>
                    <w:t>※受注者希望型</w:t>
                  </w:r>
                </w:p>
                <w:p w14:paraId="79E507D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26BBB3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59FB336E" w14:textId="77777777" w:rsidR="00B30179" w:rsidRPr="00BC477F" w:rsidRDefault="00B30179" w:rsidP="00D8240F">
                  <w:pPr>
                    <w:ind w:leftChars="250" w:left="795" w:hangingChars="150" w:hanging="270"/>
                    <w:rPr>
                      <w:rFonts w:ascii="ＭＳ ゴシック" w:eastAsia="ＭＳ ゴシック" w:hAnsi="ＭＳ ゴシック"/>
                      <w:sz w:val="18"/>
                    </w:rPr>
                  </w:pPr>
                  <w:r w:rsidRPr="00BC477F">
                    <w:rPr>
                      <w:rFonts w:ascii="ＭＳ ゴシック" w:eastAsia="ＭＳ ゴシック" w:hAnsi="ＭＳ ゴシック" w:hint="eastAsia"/>
                      <w:sz w:val="18"/>
                    </w:rPr>
                    <w:t>(3)快適トイレの設置に要する費用は、「快適トイレ実施要領」に基づき設計変更の対象とする。</w:t>
                  </w:r>
                </w:p>
                <w:p w14:paraId="14F0F11C" w14:textId="4BAE5E0D" w:rsidR="00B30179" w:rsidRPr="00BC477F" w:rsidRDefault="00B30179" w:rsidP="00D8240F">
                  <w:pPr>
                    <w:ind w:leftChars="260" w:left="726" w:hangingChars="100" w:hanging="180"/>
                    <w:rPr>
                      <w:rFonts w:ascii="ＭＳ ゴシック" w:eastAsia="ＭＳ ゴシック" w:hAnsi="ＭＳ ゴシック"/>
                      <w:sz w:val="18"/>
                    </w:rPr>
                  </w:pPr>
                  <w:r w:rsidRPr="00BC477F">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(4)女性が現場で働くための環境改善に資する施設等に要した費用については、それを証明できる書類の写し（実際の取引伝票等）を監督職員に提出するものとし、その費用については設計変更の対象とする。</w:t>
                  </w:r>
                </w:p>
                <w:p w14:paraId="7A5E7318" w14:textId="39FCDE29" w:rsidR="00B30179" w:rsidRPr="00BC477F" w:rsidRDefault="00B30179" w:rsidP="00077193">
                  <w:pPr>
                    <w:rPr>
                      <w:rFonts w:ascii="ＭＳ ゴシック" w:eastAsia="ＭＳ ゴシック" w:hAnsi="ＭＳ ゴシック"/>
                    </w:rPr>
                  </w:pPr>
                  <w:r w:rsidRPr="00BC477F">
                    <w:rPr>
                      <w:rFonts w:ascii="ＭＳ ゴシック" w:eastAsia="ＭＳ ゴシック" w:hAnsi="ＭＳ ゴシック" w:hint="eastAsia"/>
                      <w:sz w:val="18"/>
                    </w:rPr>
                    <w:t xml:space="preserve">　 </w:t>
                  </w:r>
                  <w:r w:rsidRPr="00BC477F">
                    <w:rPr>
                      <w:rFonts w:ascii="ＭＳ ゴシック" w:eastAsia="ＭＳ ゴシック" w:hAnsi="ＭＳ ゴシック"/>
                      <w:sz w:val="18"/>
                    </w:rPr>
                    <w:t xml:space="preserve">         </w:t>
                  </w:r>
                  <w:r w:rsidRPr="00BC477F">
                    <w:rPr>
                      <w:rFonts w:ascii="ＭＳ ゴシック" w:eastAsia="ＭＳ ゴシック" w:hAnsi="ＭＳ ゴシック" w:hint="eastAsia"/>
                      <w:sz w:val="18"/>
                    </w:rPr>
                    <w:t xml:space="preserve">　</w:t>
                  </w:r>
                </w:p>
              </w:tc>
            </w:tr>
            <w:tr w:rsidR="00B30179" w:rsidRPr="00077193" w14:paraId="72DFD8FE" w14:textId="77777777" w:rsidTr="000C3DAD">
              <w:trPr>
                <w:cantSplit/>
                <w:jc w:val="center"/>
              </w:trPr>
              <w:tc>
                <w:tcPr>
                  <w:tcW w:w="285" w:type="dxa"/>
                  <w:vMerge/>
                  <w:tcBorders>
                    <w:right w:val="single" w:sz="4" w:space="0" w:color="000000"/>
                  </w:tcBorders>
                  <w:shd w:val="clear" w:color="auto" w:fill="auto"/>
                </w:tcPr>
                <w:p w14:paraId="02219A8F"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5E330A0F" w14:textId="6F730FE1"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1</w:t>
                  </w:r>
                  <w:r w:rsidRPr="00077193">
                    <w:rPr>
                      <w:rFonts w:ascii="ＭＳ ゴシック" w:eastAsia="ＭＳ ゴシック" w:hAnsi="ＭＳ ゴシック" w:hint="eastAsia"/>
                      <w:sz w:val="18"/>
                    </w:rPr>
                    <w:t xml:space="preserve">　電気保安技術者</w:t>
                  </w:r>
                </w:p>
                <w:p w14:paraId="6715BE6F" w14:textId="77777777" w:rsidR="00B30179" w:rsidRPr="00077193" w:rsidRDefault="00B30179" w:rsidP="00077193">
                  <w:pPr>
                    <w:rPr>
                      <w:rFonts w:ascii="ＭＳ ゴシック" w:eastAsia="ＭＳ ゴシック" w:hAnsi="ＭＳ ゴシック"/>
                      <w:sz w:val="18"/>
                    </w:rPr>
                  </w:pPr>
                </w:p>
              </w:tc>
              <w:tc>
                <w:tcPr>
                  <w:tcW w:w="7371" w:type="dxa"/>
                  <w:tcBorders>
                    <w:top w:val="single" w:sz="4" w:space="0" w:color="C0C0C0"/>
                    <w:left w:val="nil"/>
                    <w:bottom w:val="single" w:sz="4" w:space="0" w:color="999999"/>
                  </w:tcBorders>
                </w:tcPr>
                <w:p w14:paraId="4837A920" w14:textId="4074313F"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配置する</w:t>
                  </w:r>
                  <w:r w:rsidRPr="00077193">
                    <w:rPr>
                      <w:rFonts w:ascii="ＭＳ ゴシック" w:eastAsia="ＭＳ ゴシック" w:hAnsi="ＭＳ ゴシック" w:hint="eastAsia"/>
                      <w:sz w:val="18"/>
                    </w:rPr>
                    <w:t xml:space="preserve">　　　　　　　　　　　　　</w:t>
                  </w:r>
                  <w:r w:rsidRPr="00D8240F">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sidR="00930854">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(1-1.3.2)</w:t>
                  </w:r>
                </w:p>
                <w:p w14:paraId="1A6013AF" w14:textId="77777777" w:rsidR="00B30179" w:rsidRPr="00077193" w:rsidRDefault="00B30179" w:rsidP="00077193">
                  <w:pPr>
                    <w:rPr>
                      <w:rFonts w:ascii="ＭＳ ゴシック" w:eastAsia="ＭＳ ゴシック" w:hAnsi="ＭＳ ゴシック"/>
                      <w:sz w:val="18"/>
                    </w:rPr>
                  </w:pPr>
                </w:p>
              </w:tc>
            </w:tr>
            <w:tr w:rsidR="00B30179" w:rsidRPr="00077193" w14:paraId="2E8010DE" w14:textId="77777777" w:rsidTr="000C3DAD">
              <w:trPr>
                <w:cantSplit/>
                <w:jc w:val="center"/>
              </w:trPr>
              <w:tc>
                <w:tcPr>
                  <w:tcW w:w="285" w:type="dxa"/>
                  <w:vMerge/>
                  <w:tcBorders>
                    <w:right w:val="single" w:sz="4" w:space="0" w:color="000000"/>
                  </w:tcBorders>
                  <w:shd w:val="clear" w:color="auto" w:fill="auto"/>
                </w:tcPr>
                <w:p w14:paraId="10947FDD"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999999"/>
                    <w:left w:val="nil"/>
                    <w:bottom w:val="single" w:sz="4" w:space="0" w:color="C0C0C0"/>
                    <w:right w:val="single" w:sz="4" w:space="0" w:color="000000"/>
                  </w:tcBorders>
                </w:tcPr>
                <w:p w14:paraId="2BF9F0DE" w14:textId="0D2503AA"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2</w:t>
                  </w:r>
                  <w:r w:rsidRPr="00077193">
                    <w:rPr>
                      <w:rFonts w:ascii="ＭＳ ゴシック" w:eastAsia="ＭＳ ゴシック" w:hAnsi="ＭＳ ゴシック" w:hint="eastAsia"/>
                      <w:sz w:val="18"/>
                    </w:rPr>
                    <w:t xml:space="preserve">  電気主任技術者の</w:t>
                  </w:r>
                </w:p>
                <w:p w14:paraId="2E9A353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選任</w:t>
                  </w:r>
                </w:p>
              </w:tc>
              <w:tc>
                <w:tcPr>
                  <w:tcW w:w="7371" w:type="dxa"/>
                  <w:tcBorders>
                    <w:top w:val="single" w:sz="4" w:space="0" w:color="999999"/>
                    <w:left w:val="nil"/>
                    <w:bottom w:val="single" w:sz="4" w:space="0" w:color="C0C0C0"/>
                  </w:tcBorders>
                </w:tcPr>
                <w:p w14:paraId="6CF92EA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　　　　　　　　　　　　　　・別途</w:t>
                  </w:r>
                </w:p>
              </w:tc>
            </w:tr>
            <w:tr w:rsidR="00B30179" w:rsidRPr="00077193" w14:paraId="422105DF" w14:textId="77777777" w:rsidTr="000C3DAD">
              <w:trPr>
                <w:cantSplit/>
                <w:jc w:val="center"/>
              </w:trPr>
              <w:tc>
                <w:tcPr>
                  <w:tcW w:w="285" w:type="dxa"/>
                  <w:tcBorders>
                    <w:right w:val="single" w:sz="4" w:space="0" w:color="000000"/>
                  </w:tcBorders>
                  <w:shd w:val="clear" w:color="auto" w:fill="auto"/>
                </w:tcPr>
                <w:p w14:paraId="0213D7B7" w14:textId="56EA6FEA" w:rsidR="00B30179" w:rsidRPr="00077193" w:rsidRDefault="003B21F6" w:rsidP="00077193">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1984" w:type="dxa"/>
                  <w:tcBorders>
                    <w:top w:val="single" w:sz="4" w:space="0" w:color="C0C0C0"/>
                    <w:left w:val="nil"/>
                    <w:bottom w:val="single" w:sz="4" w:space="0" w:color="C0C0C0"/>
                    <w:right w:val="single" w:sz="4" w:space="0" w:color="000000"/>
                  </w:tcBorders>
                </w:tcPr>
                <w:p w14:paraId="4E472A66" w14:textId="07584769"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3</w:t>
                  </w:r>
                  <w:r w:rsidRPr="00077193">
                    <w:rPr>
                      <w:rFonts w:ascii="ＭＳ ゴシック" w:eastAsia="ＭＳ ゴシック" w:hAnsi="ＭＳ ゴシック" w:hint="eastAsia"/>
                      <w:sz w:val="18"/>
                    </w:rPr>
                    <w:t xml:space="preserve">　施工条件</w:t>
                  </w:r>
                </w:p>
              </w:tc>
              <w:tc>
                <w:tcPr>
                  <w:tcW w:w="7371" w:type="dxa"/>
                  <w:tcBorders>
                    <w:top w:val="single" w:sz="4" w:space="0" w:color="C0C0C0"/>
                    <w:left w:val="nil"/>
                    <w:bottom w:val="single" w:sz="4" w:space="0" w:color="C0C0C0"/>
                  </w:tcBorders>
                </w:tcPr>
                <w:p w14:paraId="1B32574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・図示　　　　　　・工事補足説明事項</w:t>
                  </w:r>
                </w:p>
                <w:p w14:paraId="754A6567" w14:textId="77777777" w:rsidR="00B30179" w:rsidRPr="00077193" w:rsidRDefault="00B30179" w:rsidP="0086621B">
                  <w:pPr>
                    <w:ind w:firstLineChars="3600" w:firstLine="6480"/>
                    <w:rPr>
                      <w:rFonts w:ascii="ＭＳ ゴシック" w:eastAsia="ＭＳ ゴシック" w:hAnsi="ＭＳ ゴシック"/>
                      <w:sz w:val="18"/>
                    </w:rPr>
                  </w:pPr>
                  <w:r w:rsidRPr="00077193">
                    <w:rPr>
                      <w:rFonts w:ascii="ＭＳ ゴシック" w:eastAsia="ＭＳ ゴシック" w:hAnsi="ＭＳ ゴシック" w:hint="eastAsia"/>
                      <w:sz w:val="18"/>
                    </w:rPr>
                    <w:t>(1-1.3.3)</w:t>
                  </w:r>
                </w:p>
              </w:tc>
            </w:tr>
            <w:tr w:rsidR="00B30179" w:rsidRPr="00077193" w14:paraId="42FC8AFD" w14:textId="77777777" w:rsidTr="000C3DAD">
              <w:trPr>
                <w:cantSplit/>
                <w:jc w:val="center"/>
              </w:trPr>
              <w:tc>
                <w:tcPr>
                  <w:tcW w:w="285" w:type="dxa"/>
                  <w:vMerge w:val="restart"/>
                  <w:tcBorders>
                    <w:right w:val="single" w:sz="4" w:space="0" w:color="000000"/>
                  </w:tcBorders>
                  <w:shd w:val="clear" w:color="auto" w:fill="auto"/>
                </w:tcPr>
                <w:p w14:paraId="05C0DAC0" w14:textId="24DB8E23" w:rsidR="00B30179" w:rsidRPr="00077193" w:rsidRDefault="00B30179" w:rsidP="00077193">
                  <w:pPr>
                    <w:jc w:val="center"/>
                    <w:rPr>
                      <w:rFonts w:ascii="ＭＳ ゴシック" w:eastAsia="ＭＳ ゴシック" w:hAnsi="ＭＳ ゴシック"/>
                      <w:sz w:val="18"/>
                    </w:rPr>
                  </w:pPr>
                  <w:bookmarkStart w:id="0" w:name="_Hlk62565450"/>
                </w:p>
              </w:tc>
              <w:tc>
                <w:tcPr>
                  <w:tcW w:w="1984" w:type="dxa"/>
                  <w:tcBorders>
                    <w:top w:val="single" w:sz="4" w:space="0" w:color="C0C0C0"/>
                    <w:left w:val="nil"/>
                    <w:bottom w:val="single" w:sz="4" w:space="0" w:color="C0C0C0"/>
                    <w:right w:val="single" w:sz="4" w:space="0" w:color="000000"/>
                  </w:tcBorders>
                </w:tcPr>
                <w:p w14:paraId="5294993E" w14:textId="14D36CC6" w:rsidR="00B30179" w:rsidRPr="00077193" w:rsidRDefault="00B30179" w:rsidP="00077193">
                  <w:pPr>
                    <w:rPr>
                      <w:rFonts w:ascii="ＭＳ ゴシック" w:eastAsia="ＭＳ ゴシック" w:hAnsi="ＭＳ ゴシック"/>
                      <w:sz w:val="18"/>
                    </w:rPr>
                  </w:pPr>
                  <w:r w:rsidRPr="00BC477F">
                    <w:rPr>
                      <w:rFonts w:ascii="ＭＳ ゴシック" w:eastAsia="ＭＳ ゴシック" w:hAnsi="ＭＳ ゴシック" w:hint="eastAsia"/>
                      <w:sz w:val="18"/>
                    </w:rPr>
                    <w:t>1</w:t>
                  </w:r>
                  <w:r w:rsidRPr="00BC477F">
                    <w:rPr>
                      <w:rFonts w:ascii="ＭＳ ゴシック" w:eastAsia="ＭＳ ゴシック" w:hAnsi="ＭＳ ゴシック"/>
                      <w:sz w:val="18"/>
                    </w:rPr>
                    <w:t>4</w:t>
                  </w:r>
                  <w:r w:rsidRPr="00077193">
                    <w:rPr>
                      <w:rFonts w:ascii="ＭＳ ゴシック" w:eastAsia="ＭＳ ゴシック" w:hAnsi="ＭＳ ゴシック" w:hint="eastAsia"/>
                      <w:sz w:val="18"/>
                    </w:rPr>
                    <w:t xml:space="preserve">　機器及び材料の品</w:t>
                  </w:r>
                </w:p>
                <w:p w14:paraId="29C7C0C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質等</w:t>
                  </w:r>
                </w:p>
              </w:tc>
              <w:tc>
                <w:tcPr>
                  <w:tcW w:w="7371" w:type="dxa"/>
                  <w:tcBorders>
                    <w:top w:val="single" w:sz="4" w:space="0" w:color="C0C0C0"/>
                    <w:left w:val="nil"/>
                    <w:bottom w:val="single" w:sz="4" w:space="0" w:color="C0C0C0"/>
                  </w:tcBorders>
                </w:tcPr>
                <w:p w14:paraId="6F3B89A7" w14:textId="7CFC85E9"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本工事に使用する機器及び材料（以下「機材」という。</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は、設計図書に定める品質及び性能を有する新品とし、以下のいずれかに該当するものとする。また、石綿を含有しない</w:t>
                  </w:r>
                </w:p>
                <w:p w14:paraId="5A1CB31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ものとする。　　　　　　　　　　　　　　　　　　　　　　　　　　　　　　(1-1.4.2)</w:t>
                  </w:r>
                </w:p>
                <w:p w14:paraId="1A0E867E"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(1)　</w:t>
                  </w:r>
                  <w:r w:rsidRPr="00077193">
                    <w:rPr>
                      <w:rFonts w:ascii="ＭＳ ゴシック" w:eastAsia="ＭＳ ゴシック" w:hAnsi="ＭＳ ゴシック"/>
                      <w:sz w:val="18"/>
                    </w:rPr>
                    <w:t>JIS</w:t>
                  </w:r>
                  <w:r w:rsidRPr="00077193">
                    <w:rPr>
                      <w:rFonts w:ascii="ＭＳ ゴシック" w:eastAsia="ＭＳ ゴシック" w:hAnsi="ＭＳ ゴシック" w:hint="eastAsia"/>
                      <w:sz w:val="18"/>
                    </w:rPr>
                    <w:t>及び</w:t>
                  </w:r>
                  <w:r w:rsidRPr="00077193">
                    <w:rPr>
                      <w:rFonts w:ascii="ＭＳ ゴシック" w:eastAsia="ＭＳ ゴシック" w:hAnsi="ＭＳ ゴシック"/>
                      <w:sz w:val="18"/>
                    </w:rPr>
                    <w:t>JAS</w:t>
                  </w:r>
                  <w:r w:rsidRPr="00077193">
                    <w:rPr>
                      <w:rFonts w:ascii="ＭＳ ゴシック" w:eastAsia="ＭＳ ゴシック" w:hAnsi="ＭＳ ゴシック" w:hint="eastAsia"/>
                      <w:sz w:val="18"/>
                    </w:rPr>
                    <w:t>マーク等の認証機関のマーク表示のある機材</w:t>
                  </w:r>
                </w:p>
                <w:p w14:paraId="3A4A5828"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(2)　エコマーク認定製品（（公財）日本環境協会）</w:t>
                  </w:r>
                </w:p>
                <w:p w14:paraId="5124BBD7" w14:textId="61E0FB82"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(3)　秋田県認定リサイクル製品</w:t>
                  </w:r>
                </w:p>
                <w:p w14:paraId="0947019F"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(4)　建築材料・設備機材等品質性能評価事業設備機材等評価名簿（最新年版）</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一社）</w:t>
                  </w:r>
                </w:p>
                <w:p w14:paraId="0415F46D"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公共建築協会）（以下「評価名簿」という。）に記載製品</w:t>
                  </w:r>
                </w:p>
                <w:p w14:paraId="594EADE5"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(5)　上記以外のもので以下のア～エの事項を満たすもの</w:t>
                  </w:r>
                </w:p>
                <w:p w14:paraId="3A722227"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ア　品質及び性能に関する試験データが整備されていること。</w:t>
                  </w:r>
                </w:p>
                <w:p w14:paraId="47950497"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イ　法令等で定める許可、認可、認定又は免許を取得していること。</w:t>
                  </w:r>
                </w:p>
                <w:p w14:paraId="3ADDE734"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ウ　製造又は施工の実績があり、その信頼性があること。</w:t>
                  </w:r>
                </w:p>
                <w:p w14:paraId="6DFB8144" w14:textId="77777777" w:rsidR="00B30179" w:rsidRPr="00077193" w:rsidRDefault="00B30179" w:rsidP="0086621B">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エ　販売、保守等の営業体制が整えられていること。</w:t>
                  </w:r>
                </w:p>
                <w:p w14:paraId="649B0390" w14:textId="77777777" w:rsidR="00B30179" w:rsidRPr="00077193" w:rsidRDefault="00B30179" w:rsidP="0086621B">
                  <w:pPr>
                    <w:ind w:leftChars="100" w:left="210"/>
                    <w:rPr>
                      <w:rFonts w:ascii="ＭＳ ゴシック" w:eastAsia="ＭＳ ゴシック" w:hAnsi="ＭＳ ゴシック"/>
                      <w:sz w:val="18"/>
                    </w:rPr>
                  </w:pPr>
                  <w:r w:rsidRPr="00077193">
                    <w:rPr>
                      <w:rFonts w:ascii="ＭＳ ゴシック" w:eastAsia="ＭＳ ゴシック" w:hAnsi="ＭＳ ゴシック" w:hint="eastAsia"/>
                      <w:sz w:val="18"/>
                    </w:rPr>
                    <w:t>なお、(5)の材料を使用する場合は、ア～エの証明となる資料を監督職員に提出して承諾を受けるものとする。</w:t>
                  </w:r>
                </w:p>
                <w:p w14:paraId="7EEDE54F" w14:textId="77777777" w:rsidR="00B30179" w:rsidRDefault="00B30179" w:rsidP="0086621B">
                  <w:pPr>
                    <w:ind w:left="180" w:hangingChars="100" w:hanging="18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456C01C7" w14:textId="77777777" w:rsidR="00AC6AAE" w:rsidRDefault="00AC6AAE" w:rsidP="0086621B">
                  <w:pPr>
                    <w:ind w:left="180" w:hangingChars="100" w:hanging="180"/>
                    <w:rPr>
                      <w:rFonts w:ascii="ＭＳ ゴシック" w:eastAsia="ＭＳ ゴシック" w:hAnsi="ＭＳ ゴシック"/>
                      <w:sz w:val="18"/>
                    </w:rPr>
                  </w:pPr>
                </w:p>
                <w:p w14:paraId="49FAEDAC" w14:textId="77777777" w:rsidR="00AC6AAE" w:rsidRDefault="00AC6AAE" w:rsidP="0086621B">
                  <w:pPr>
                    <w:ind w:left="180" w:hangingChars="100" w:hanging="180"/>
                    <w:rPr>
                      <w:rFonts w:ascii="ＭＳ ゴシック" w:eastAsia="ＭＳ ゴシック" w:hAnsi="ＭＳ ゴシック"/>
                      <w:sz w:val="18"/>
                    </w:rPr>
                  </w:pPr>
                </w:p>
                <w:p w14:paraId="6070B935" w14:textId="77777777" w:rsidR="00AC6AAE" w:rsidRDefault="00AC6AAE" w:rsidP="0086621B">
                  <w:pPr>
                    <w:ind w:left="180" w:hangingChars="100" w:hanging="180"/>
                    <w:rPr>
                      <w:rFonts w:ascii="ＭＳ ゴシック" w:eastAsia="ＭＳ ゴシック" w:hAnsi="ＭＳ ゴシック"/>
                      <w:sz w:val="18"/>
                    </w:rPr>
                  </w:pPr>
                </w:p>
                <w:p w14:paraId="29E4A0E0" w14:textId="3A7CCA7C" w:rsidR="00AC6AAE" w:rsidRPr="00077193" w:rsidRDefault="00AC6AAE" w:rsidP="0086621B">
                  <w:pPr>
                    <w:ind w:left="180" w:hangingChars="100" w:hanging="180"/>
                    <w:rPr>
                      <w:rFonts w:ascii="ＭＳ ゴシック" w:eastAsia="ＭＳ ゴシック" w:hAnsi="ＭＳ ゴシック"/>
                      <w:sz w:val="18"/>
                    </w:rPr>
                  </w:pPr>
                </w:p>
              </w:tc>
            </w:tr>
            <w:tr w:rsidR="00B30179" w:rsidRPr="00077193" w14:paraId="12D4F268" w14:textId="77777777" w:rsidTr="000C3DAD">
              <w:trPr>
                <w:cantSplit/>
                <w:jc w:val="center"/>
              </w:trPr>
              <w:tc>
                <w:tcPr>
                  <w:tcW w:w="285" w:type="dxa"/>
                  <w:vMerge/>
                  <w:tcBorders>
                    <w:right w:val="single" w:sz="4" w:space="0" w:color="000000"/>
                  </w:tcBorders>
                  <w:shd w:val="clear" w:color="auto" w:fill="auto"/>
                </w:tcPr>
                <w:p w14:paraId="6D6CEF0A"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71B3864" w14:textId="547A85DB"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5</w:t>
                  </w:r>
                  <w:r w:rsidRPr="00077193">
                    <w:rPr>
                      <w:rFonts w:ascii="ＭＳ ゴシック" w:eastAsia="ＭＳ ゴシック" w:hAnsi="ＭＳ ゴシック" w:hint="eastAsia"/>
                      <w:sz w:val="18"/>
                    </w:rPr>
                    <w:t xml:space="preserve">　化学物質を放散す</w:t>
                  </w:r>
                </w:p>
                <w:p w14:paraId="3A4EFB3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る建築材料等</w:t>
                  </w:r>
                </w:p>
              </w:tc>
              <w:tc>
                <w:tcPr>
                  <w:tcW w:w="7371" w:type="dxa"/>
                  <w:tcBorders>
                    <w:top w:val="single" w:sz="4" w:space="0" w:color="C0C0C0"/>
                    <w:left w:val="nil"/>
                    <w:bottom w:val="single" w:sz="4" w:space="0" w:color="C0C0C0"/>
                  </w:tcBorders>
                </w:tcPr>
                <w:p w14:paraId="0308513D" w14:textId="6BEE0C8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建築物内部に使用する材料等は、設計図書に規定する所要の品質及び性能を有すると共に、次の(1)から(4)までを満たすものとする。　　　　　　　　　　　　　　　(1-1.4.1)</w:t>
                  </w:r>
                </w:p>
                <w:p w14:paraId="712145FB"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2486B090"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(2)　接着剤及び塗料はトルエン、キシレン及びエチルベンゼンの含有量が少ない材料を使用する。</w:t>
                  </w:r>
                </w:p>
                <w:p w14:paraId="5E3050F6" w14:textId="77777777"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7E9EE699" w14:textId="29FDCADE" w:rsidR="00B30179" w:rsidRPr="00077193" w:rsidRDefault="00B30179" w:rsidP="0086621B">
                  <w:pPr>
                    <w:ind w:leftChars="100" w:left="480" w:hangingChars="150" w:hanging="270"/>
                    <w:rPr>
                      <w:rFonts w:ascii="ＭＳ ゴシック" w:eastAsia="ＭＳ ゴシック" w:hAnsi="ＭＳ ゴシック"/>
                      <w:sz w:val="18"/>
                    </w:rPr>
                  </w:pPr>
                  <w:r w:rsidRPr="00077193">
                    <w:rPr>
                      <w:rFonts w:ascii="ＭＳ ゴシック" w:eastAsia="ＭＳ ゴシック" w:hAnsi="ＭＳ ゴシック" w:hint="eastAsia"/>
                      <w:sz w:val="18"/>
                    </w:rPr>
                    <w:t>(4)　⑴の材料を使用して作られた家具、書架、実験台、その他の什器類は、ホルムアルデヒド、アセドアルデヒド及びスチレンを発散しないか、発散が極めて少ない材料を使用したものとする。</w:t>
                  </w:r>
                </w:p>
                <w:p w14:paraId="310177BD" w14:textId="77777777" w:rsidR="00B30179" w:rsidRPr="00077193" w:rsidRDefault="00B30179" w:rsidP="00077193">
                  <w:pPr>
                    <w:rPr>
                      <w:rFonts w:ascii="ＭＳ ゴシック" w:eastAsia="ＭＳ ゴシック" w:hAnsi="ＭＳ ゴシック"/>
                      <w:sz w:val="18"/>
                    </w:rPr>
                  </w:pPr>
                </w:p>
                <w:p w14:paraId="205B66C1" w14:textId="26632EB9" w:rsidR="00B30179" w:rsidRPr="00077193" w:rsidRDefault="00B30179" w:rsidP="0086621B">
                  <w:pPr>
                    <w:rPr>
                      <w:rFonts w:ascii="ＭＳ ゴシック" w:eastAsia="ＭＳ ゴシック" w:hAnsi="ＭＳ ゴシック"/>
                      <w:sz w:val="18"/>
                    </w:rPr>
                  </w:pPr>
                  <w:r w:rsidRPr="00077193">
                    <w:rPr>
                      <w:rFonts w:ascii="ＭＳ ゴシック" w:eastAsia="ＭＳ ゴシック" w:hAnsi="ＭＳ ゴシック" w:hint="eastAsia"/>
                      <w:sz w:val="18"/>
                    </w:rPr>
                    <w:t>設計図書に規定する「ホルムアルデヒドの放散量」の区分において、「規制対象外」とは次の①又は②に該当する材料を指し、同区分「第三種」とは次の③又④に該当する材料を指す。</w:t>
                  </w:r>
                </w:p>
                <w:p w14:paraId="5AAA96E3" w14:textId="77777777" w:rsidR="00B30179" w:rsidRDefault="00B30179" w:rsidP="0086621B">
                  <w:pPr>
                    <w:pStyle w:val="af0"/>
                    <w:numPr>
                      <w:ilvl w:val="0"/>
                      <w:numId w:val="9"/>
                    </w:numPr>
                    <w:ind w:leftChars="100" w:left="210" w:firstLineChars="50" w:firstLine="9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建築基準法施行令第20条の7第1項に定める第一種、第二種及び第三種ホルムア</w:t>
                  </w:r>
                </w:p>
                <w:p w14:paraId="6D81AC76" w14:textId="4780BD66" w:rsidR="00B30179" w:rsidRPr="0086621B" w:rsidRDefault="00B30179" w:rsidP="0086621B">
                  <w:pPr>
                    <w:pStyle w:val="af0"/>
                    <w:ind w:leftChars="0" w:left="300" w:firstLineChars="150" w:firstLine="270"/>
                    <w:rPr>
                      <w:rFonts w:ascii="ＭＳ ゴシック" w:eastAsia="ＭＳ ゴシック" w:hAnsi="ＭＳ ゴシック"/>
                      <w:sz w:val="18"/>
                    </w:rPr>
                  </w:pPr>
                  <w:r w:rsidRPr="0086621B">
                    <w:rPr>
                      <w:rFonts w:ascii="ＭＳ ゴシック" w:eastAsia="ＭＳ ゴシック" w:hAnsi="ＭＳ ゴシック" w:hint="eastAsia"/>
                      <w:sz w:val="18"/>
                    </w:rPr>
                    <w:t>ルデヒド発散建築材料以外の材料</w:t>
                  </w:r>
                </w:p>
                <w:p w14:paraId="22C22D78" w14:textId="2A26257C" w:rsidR="00B30179" w:rsidRPr="0086621B" w:rsidRDefault="00B30179" w:rsidP="0086621B">
                  <w:pPr>
                    <w:pStyle w:val="af0"/>
                    <w:numPr>
                      <w:ilvl w:val="0"/>
                      <w:numId w:val="9"/>
                    </w:numPr>
                    <w:ind w:leftChars="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建築基準法施行令第20条の7第4項の規定により国土交通大臣の認定を受けた材料</w:t>
                  </w:r>
                </w:p>
                <w:p w14:paraId="0E571F27" w14:textId="1478C537" w:rsidR="00B30179" w:rsidRPr="0086621B" w:rsidRDefault="00B30179" w:rsidP="0086621B">
                  <w:pPr>
                    <w:pStyle w:val="af0"/>
                    <w:numPr>
                      <w:ilvl w:val="0"/>
                      <w:numId w:val="9"/>
                    </w:numPr>
                    <w:ind w:leftChars="0"/>
                    <w:rPr>
                      <w:rFonts w:ascii="ＭＳ ゴシック" w:eastAsia="ＭＳ ゴシック" w:hAnsi="ＭＳ ゴシック"/>
                      <w:sz w:val="18"/>
                    </w:rPr>
                  </w:pPr>
                  <w:r w:rsidRPr="0086621B">
                    <w:rPr>
                      <w:rFonts w:ascii="ＭＳ ゴシック" w:eastAsia="ＭＳ ゴシック" w:hAnsi="ＭＳ ゴシック" w:hint="eastAsia"/>
                      <w:sz w:val="18"/>
                    </w:rPr>
                    <w:t>建築基準法施行令第20条の7第1項に定める第三種ホルムアルデヒド発散建築材料</w:t>
                  </w:r>
                </w:p>
                <w:p w14:paraId="3F52C461" w14:textId="77777777" w:rsidR="00B30179" w:rsidRPr="0086621B" w:rsidRDefault="00B30179" w:rsidP="0086621B">
                  <w:pPr>
                    <w:pStyle w:val="af0"/>
                    <w:ind w:leftChars="0" w:left="90" w:firstLineChars="100" w:firstLine="180"/>
                    <w:rPr>
                      <w:rFonts w:ascii="ＭＳ ゴシック" w:eastAsia="ＭＳ ゴシック" w:hAnsi="ＭＳ ゴシック"/>
                      <w:sz w:val="18"/>
                    </w:rPr>
                  </w:pPr>
                  <w:r w:rsidRPr="0086621B">
                    <w:rPr>
                      <w:rFonts w:ascii="ＭＳ ゴシック" w:eastAsia="ＭＳ ゴシック" w:hAnsi="ＭＳ ゴシック" w:hint="eastAsia"/>
                      <w:sz w:val="18"/>
                    </w:rPr>
                    <w:t>④　建築基準法施行令第20条の7第3項の規定により国土交通大臣の認定を受けた材料</w:t>
                  </w:r>
                </w:p>
                <w:p w14:paraId="65449354" w14:textId="77777777" w:rsidR="00B30179" w:rsidRPr="00077193" w:rsidRDefault="00B30179" w:rsidP="00077193">
                  <w:pPr>
                    <w:rPr>
                      <w:rFonts w:ascii="ＭＳ ゴシック" w:eastAsia="ＭＳ ゴシック" w:hAnsi="ＭＳ ゴシック"/>
                      <w:sz w:val="18"/>
                    </w:rPr>
                  </w:pPr>
                </w:p>
              </w:tc>
            </w:tr>
            <w:tr w:rsidR="00B30179" w:rsidRPr="00077193" w14:paraId="3F71AD23" w14:textId="77777777" w:rsidTr="000C3DAD">
              <w:trPr>
                <w:cantSplit/>
                <w:jc w:val="center"/>
              </w:trPr>
              <w:tc>
                <w:tcPr>
                  <w:tcW w:w="285" w:type="dxa"/>
                  <w:vMerge/>
                  <w:tcBorders>
                    <w:right w:val="single" w:sz="4" w:space="0" w:color="000000"/>
                  </w:tcBorders>
                  <w:shd w:val="clear" w:color="auto" w:fill="auto"/>
                </w:tcPr>
                <w:p w14:paraId="0E64410C"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372024DA" w14:textId="4752F163"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6</w:t>
                  </w:r>
                  <w:r w:rsidRPr="00930854">
                    <w:rPr>
                      <w:rFonts w:ascii="ＭＳ ゴシック" w:eastAsia="ＭＳ ゴシック" w:hAnsi="ＭＳ ゴシック" w:hint="eastAsia"/>
                      <w:sz w:val="18"/>
                    </w:rPr>
                    <w:t xml:space="preserve">　</w:t>
                  </w:r>
                  <w:r w:rsidRPr="00077193">
                    <w:rPr>
                      <w:rFonts w:ascii="ＭＳ ゴシック" w:eastAsia="ＭＳ ゴシック" w:hAnsi="ＭＳ ゴシック" w:hint="eastAsia"/>
                      <w:sz w:val="18"/>
                    </w:rPr>
                    <w:t>工事写真</w:t>
                  </w:r>
                </w:p>
              </w:tc>
              <w:tc>
                <w:tcPr>
                  <w:tcW w:w="7371" w:type="dxa"/>
                  <w:tcBorders>
                    <w:top w:val="single" w:sz="4" w:space="0" w:color="C0C0C0"/>
                    <w:left w:val="nil"/>
                    <w:bottom w:val="single" w:sz="4" w:space="0" w:color="C0C0C0"/>
                  </w:tcBorders>
                </w:tcPr>
                <w:p w14:paraId="6732A193" w14:textId="3BBECB1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B30179" w:rsidRPr="00077193" w14:paraId="1A3E09AC" w14:textId="77777777" w:rsidTr="001E5C35">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C6D713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2D9C817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81FF7E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2D75C6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提出部数</w:t>
                        </w:r>
                      </w:p>
                    </w:tc>
                  </w:tr>
                  <w:tr w:rsidR="00B30179" w:rsidRPr="00077193" w14:paraId="78DD3D3A"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5905DBB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50CB836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2A7BF00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6FB4744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160080ED"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5A82C2E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657BA98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54236DD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6E38D99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38DC1DD1"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2C5EBC5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96D4BC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・サービス版</w:t>
                        </w:r>
                      </w:p>
                      <w:p w14:paraId="0101AF4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38AEB67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工事写真の撮り方建築設備編</w:t>
                        </w:r>
                      </w:p>
                      <w:p w14:paraId="219A2A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3256A19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p w14:paraId="40813BB3"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r w:rsidR="00B30179" w:rsidRPr="00077193" w14:paraId="3D25FEFD" w14:textId="77777777" w:rsidTr="001E5C35">
                    <w:trPr>
                      <w:cantSplit/>
                      <w:trHeight w:val="21"/>
                    </w:trPr>
                    <w:tc>
                      <w:tcPr>
                        <w:tcW w:w="1294" w:type="dxa"/>
                        <w:tcBorders>
                          <w:top w:val="nil"/>
                          <w:left w:val="single" w:sz="4" w:space="0" w:color="000000"/>
                          <w:bottom w:val="single" w:sz="4" w:space="0" w:color="000000"/>
                          <w:right w:val="single" w:sz="4" w:space="0" w:color="000000"/>
                        </w:tcBorders>
                      </w:tcPr>
                      <w:p w14:paraId="6F70A1F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4F021556" w14:textId="4DE1B0C3" w:rsidR="00B30179" w:rsidRPr="00077193" w:rsidRDefault="00B30179" w:rsidP="00930854">
                        <w:pPr>
                          <w:rPr>
                            <w:rFonts w:ascii="ＭＳ ゴシック" w:eastAsia="ＭＳ ゴシック" w:hAnsi="ＭＳ ゴシック"/>
                            <w:sz w:val="18"/>
                          </w:rPr>
                        </w:pPr>
                        <w:r w:rsidRPr="0007719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DF95C4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256206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部</w:t>
                        </w:r>
                      </w:p>
                    </w:tc>
                  </w:tr>
                </w:tbl>
                <w:p w14:paraId="75B3F525" w14:textId="77777777" w:rsidR="00B30179" w:rsidRPr="00077193" w:rsidRDefault="00B30179" w:rsidP="00077193">
                  <w:pPr>
                    <w:rPr>
                      <w:rFonts w:ascii="ＭＳ ゴシック" w:eastAsia="ＭＳ ゴシック" w:hAnsi="ＭＳ ゴシック"/>
                      <w:sz w:val="18"/>
                    </w:rPr>
                  </w:pPr>
                </w:p>
                <w:p w14:paraId="13D076FE" w14:textId="2180FCD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この表のほか監督職員が必要と認め、指示した箇所及び部数。また、上記の写真はデジタル写真も可とし、その仕様等は監督職員の指示による。</w:t>
                  </w:r>
                </w:p>
              </w:tc>
            </w:tr>
            <w:bookmarkEnd w:id="0"/>
            <w:tr w:rsidR="00B30179" w:rsidRPr="00077193" w14:paraId="7ADFD7A0" w14:textId="77777777" w:rsidTr="000C3DAD">
              <w:trPr>
                <w:cantSplit/>
                <w:jc w:val="center"/>
              </w:trPr>
              <w:tc>
                <w:tcPr>
                  <w:tcW w:w="285" w:type="dxa"/>
                  <w:vMerge/>
                  <w:tcBorders>
                    <w:right w:val="single" w:sz="4" w:space="0" w:color="000000"/>
                  </w:tcBorders>
                  <w:shd w:val="clear" w:color="auto" w:fill="auto"/>
                </w:tcPr>
                <w:p w14:paraId="070C00C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72862C00" w14:textId="23976D5F"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7</w:t>
                  </w:r>
                  <w:r w:rsidRPr="00077193">
                    <w:rPr>
                      <w:rFonts w:ascii="ＭＳ ゴシック" w:eastAsia="ＭＳ ゴシック" w:hAnsi="ＭＳ ゴシック" w:hint="eastAsia"/>
                      <w:sz w:val="18"/>
                    </w:rPr>
                    <w:t xml:space="preserve">　完成図書等</w:t>
                  </w:r>
                </w:p>
              </w:tc>
              <w:tc>
                <w:tcPr>
                  <w:tcW w:w="7371" w:type="dxa"/>
                  <w:tcBorders>
                    <w:top w:val="single" w:sz="4" w:space="0" w:color="C0C0C0"/>
                    <w:left w:val="nil"/>
                    <w:bottom w:val="single" w:sz="4" w:space="0" w:color="C0C0C0"/>
                  </w:tcBorders>
                </w:tcPr>
                <w:p w14:paraId="2053032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※完成検査後に次の完成図等を速やかに提出する。　　　　　　　　　　　(1-1.7.1～.3)</w:t>
                  </w:r>
                </w:p>
                <w:p w14:paraId="2BAD7C8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(1)　完成図書（提出様式は監督職員の指示による）</w:t>
                  </w:r>
                </w:p>
                <w:p w14:paraId="398F6D8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(2)　完成図及び施工図（原寸）二つ折りに製本したもの</w:t>
                  </w:r>
                </w:p>
                <w:p w14:paraId="4E69EB79"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(3)　完成図及び施工図Ａ３版縮小図を二つ折りしたもの</w:t>
                  </w:r>
                </w:p>
                <w:p w14:paraId="507B5E78"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(4)　保全に関する資料</w:t>
                  </w:r>
                </w:p>
                <w:p w14:paraId="27E3EF72" w14:textId="22B39216" w:rsidR="00B30179" w:rsidRPr="00930854"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(5)　電子納品対象工事にあっては</w:t>
                  </w:r>
                  <w:r w:rsidRPr="00930854">
                    <w:rPr>
                      <w:rFonts w:ascii="ＭＳ ゴシック" w:eastAsia="ＭＳ ゴシック" w:hAnsi="ＭＳ ゴシック" w:hint="eastAsia"/>
                      <w:sz w:val="18"/>
                    </w:rPr>
                    <w:t>電子媒体</w:t>
                  </w:r>
                </w:p>
                <w:p w14:paraId="6E65B7B0" w14:textId="77777777" w:rsidR="00B30179" w:rsidRPr="00930854" w:rsidRDefault="00B30179" w:rsidP="00F22461">
                  <w:pPr>
                    <w:ind w:firstLineChars="100" w:firstLine="180"/>
                    <w:rPr>
                      <w:rFonts w:ascii="ＭＳ ゴシック" w:eastAsia="ＭＳ ゴシック" w:hAnsi="ＭＳ ゴシック"/>
                      <w:sz w:val="18"/>
                    </w:rPr>
                  </w:pPr>
                  <w:r w:rsidRPr="00930854">
                    <w:rPr>
                      <w:rFonts w:ascii="ＭＳ ゴシック" w:eastAsia="ＭＳ ゴシック" w:hAnsi="ＭＳ ゴシック" w:hint="eastAsia"/>
                      <w:sz w:val="18"/>
                    </w:rPr>
                    <w:t>(6)　その他監督職員が指示したもの</w:t>
                  </w:r>
                </w:p>
                <w:p w14:paraId="4F44BB85" w14:textId="7AE08142" w:rsidR="00B30179" w:rsidRPr="00077193" w:rsidRDefault="00B30179" w:rsidP="00F22461">
                  <w:pPr>
                    <w:ind w:firstLineChars="100" w:firstLine="180"/>
                    <w:rPr>
                      <w:rFonts w:ascii="ＭＳ ゴシック" w:eastAsia="ＭＳ ゴシック" w:hAnsi="ＭＳ ゴシック"/>
                      <w:sz w:val="18"/>
                    </w:rPr>
                  </w:pPr>
                  <w:r w:rsidRPr="00930854">
                    <w:rPr>
                      <w:rFonts w:ascii="ＭＳ ゴシック" w:eastAsia="ＭＳ ゴシック" w:hAnsi="ＭＳ ゴシック" w:hint="eastAsia"/>
                      <w:sz w:val="18"/>
                    </w:rPr>
                    <w:t>※附属品、予備品、保守工具等は引継目録を</w:t>
                  </w:r>
                  <w:r w:rsidRPr="00077193">
                    <w:rPr>
                      <w:rFonts w:ascii="ＭＳ ゴシック" w:eastAsia="ＭＳ ゴシック" w:hAnsi="ＭＳ ゴシック" w:hint="eastAsia"/>
                      <w:sz w:val="18"/>
                    </w:rPr>
                    <w:t>添えて提出する</w:t>
                  </w:r>
                </w:p>
                <w:p w14:paraId="1ADABC67" w14:textId="77777777" w:rsidR="00B30179" w:rsidRPr="00077193" w:rsidRDefault="00B30179" w:rsidP="00F22461">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※カギ等の表示札は樹脂製（市販品）とする</w:t>
                  </w:r>
                </w:p>
                <w:p w14:paraId="021270A9" w14:textId="77777777" w:rsidR="00B30179" w:rsidRDefault="00B30179" w:rsidP="00077193">
                  <w:pPr>
                    <w:rPr>
                      <w:rFonts w:ascii="ＭＳ ゴシック" w:eastAsia="ＭＳ ゴシック" w:hAnsi="ＭＳ ゴシック"/>
                      <w:sz w:val="18"/>
                    </w:rPr>
                  </w:pPr>
                </w:p>
                <w:p w14:paraId="67D0546B" w14:textId="77777777" w:rsidR="00AC6AAE" w:rsidRDefault="00AC6AAE" w:rsidP="00077193">
                  <w:pPr>
                    <w:rPr>
                      <w:rFonts w:ascii="ＭＳ ゴシック" w:eastAsia="ＭＳ ゴシック" w:hAnsi="ＭＳ ゴシック"/>
                      <w:sz w:val="18"/>
                    </w:rPr>
                  </w:pPr>
                </w:p>
                <w:p w14:paraId="405425E7" w14:textId="77777777" w:rsidR="00AC6AAE" w:rsidRDefault="00AC6AAE" w:rsidP="00077193">
                  <w:pPr>
                    <w:rPr>
                      <w:rFonts w:ascii="ＭＳ ゴシック" w:eastAsia="ＭＳ ゴシック" w:hAnsi="ＭＳ ゴシック"/>
                      <w:sz w:val="18"/>
                    </w:rPr>
                  </w:pPr>
                </w:p>
                <w:p w14:paraId="43013152" w14:textId="77777777" w:rsidR="00AC6AAE" w:rsidRDefault="00AC6AAE" w:rsidP="00077193">
                  <w:pPr>
                    <w:rPr>
                      <w:rFonts w:ascii="ＭＳ ゴシック" w:eastAsia="ＭＳ ゴシック" w:hAnsi="ＭＳ ゴシック"/>
                      <w:sz w:val="18"/>
                    </w:rPr>
                  </w:pPr>
                </w:p>
                <w:p w14:paraId="3C3E8F05" w14:textId="77777777" w:rsidR="00AC6AAE" w:rsidRDefault="00AC6AAE" w:rsidP="00077193">
                  <w:pPr>
                    <w:rPr>
                      <w:rFonts w:ascii="ＭＳ ゴシック" w:eastAsia="ＭＳ ゴシック" w:hAnsi="ＭＳ ゴシック"/>
                      <w:sz w:val="18"/>
                    </w:rPr>
                  </w:pPr>
                </w:p>
                <w:p w14:paraId="220214C2" w14:textId="77777777" w:rsidR="00AC6AAE" w:rsidRDefault="00AC6AAE" w:rsidP="00077193">
                  <w:pPr>
                    <w:rPr>
                      <w:rFonts w:ascii="ＭＳ ゴシック" w:eastAsia="ＭＳ ゴシック" w:hAnsi="ＭＳ ゴシック"/>
                      <w:sz w:val="18"/>
                    </w:rPr>
                  </w:pPr>
                </w:p>
                <w:p w14:paraId="5546A435" w14:textId="77777777" w:rsidR="00AC6AAE" w:rsidRDefault="00AC6AAE" w:rsidP="00077193">
                  <w:pPr>
                    <w:rPr>
                      <w:rFonts w:ascii="ＭＳ ゴシック" w:eastAsia="ＭＳ ゴシック" w:hAnsi="ＭＳ ゴシック"/>
                      <w:sz w:val="18"/>
                    </w:rPr>
                  </w:pPr>
                </w:p>
                <w:p w14:paraId="01A6923C" w14:textId="77777777" w:rsidR="00AC6AAE" w:rsidRDefault="00AC6AAE" w:rsidP="00077193">
                  <w:pPr>
                    <w:rPr>
                      <w:rFonts w:ascii="ＭＳ ゴシック" w:eastAsia="ＭＳ ゴシック" w:hAnsi="ＭＳ ゴシック"/>
                      <w:sz w:val="18"/>
                    </w:rPr>
                  </w:pPr>
                </w:p>
                <w:p w14:paraId="6049A1A6" w14:textId="77777777" w:rsidR="00AC6AAE" w:rsidRDefault="00AC6AAE" w:rsidP="00077193">
                  <w:pPr>
                    <w:rPr>
                      <w:rFonts w:ascii="ＭＳ ゴシック" w:eastAsia="ＭＳ ゴシック" w:hAnsi="ＭＳ ゴシック"/>
                      <w:sz w:val="18"/>
                    </w:rPr>
                  </w:pPr>
                </w:p>
                <w:p w14:paraId="29D52CA9" w14:textId="77777777" w:rsidR="00AC6AAE" w:rsidRDefault="00AC6AAE" w:rsidP="00077193">
                  <w:pPr>
                    <w:rPr>
                      <w:rFonts w:ascii="ＭＳ ゴシック" w:eastAsia="ＭＳ ゴシック" w:hAnsi="ＭＳ ゴシック"/>
                      <w:sz w:val="18"/>
                    </w:rPr>
                  </w:pPr>
                </w:p>
                <w:p w14:paraId="2FE27B74" w14:textId="77777777" w:rsidR="00AC6AAE" w:rsidRDefault="00AC6AAE" w:rsidP="00077193">
                  <w:pPr>
                    <w:rPr>
                      <w:rFonts w:ascii="ＭＳ ゴシック" w:eastAsia="ＭＳ ゴシック" w:hAnsi="ＭＳ ゴシック"/>
                      <w:sz w:val="18"/>
                    </w:rPr>
                  </w:pPr>
                </w:p>
                <w:p w14:paraId="035AFED4" w14:textId="77777777" w:rsidR="00AC6AAE" w:rsidRDefault="00AC6AAE" w:rsidP="00077193">
                  <w:pPr>
                    <w:rPr>
                      <w:rFonts w:ascii="ＭＳ ゴシック" w:eastAsia="ＭＳ ゴシック" w:hAnsi="ＭＳ ゴシック"/>
                      <w:sz w:val="18"/>
                    </w:rPr>
                  </w:pPr>
                </w:p>
                <w:p w14:paraId="63B3149A" w14:textId="77777777" w:rsidR="00AC6AAE" w:rsidRDefault="00AC6AAE" w:rsidP="00077193">
                  <w:pPr>
                    <w:rPr>
                      <w:rFonts w:ascii="ＭＳ ゴシック" w:eastAsia="ＭＳ ゴシック" w:hAnsi="ＭＳ ゴシック"/>
                      <w:sz w:val="18"/>
                    </w:rPr>
                  </w:pPr>
                </w:p>
                <w:p w14:paraId="38E9997B" w14:textId="77777777" w:rsidR="00AC6AAE" w:rsidRDefault="00AC6AAE" w:rsidP="00077193">
                  <w:pPr>
                    <w:rPr>
                      <w:rFonts w:ascii="ＭＳ ゴシック" w:eastAsia="ＭＳ ゴシック" w:hAnsi="ＭＳ ゴシック"/>
                      <w:sz w:val="18"/>
                    </w:rPr>
                  </w:pPr>
                </w:p>
                <w:p w14:paraId="6607F54C" w14:textId="77777777" w:rsidR="00AC6AAE" w:rsidRDefault="00AC6AAE" w:rsidP="00077193">
                  <w:pPr>
                    <w:rPr>
                      <w:rFonts w:ascii="ＭＳ ゴシック" w:eastAsia="ＭＳ ゴシック" w:hAnsi="ＭＳ ゴシック"/>
                      <w:sz w:val="18"/>
                    </w:rPr>
                  </w:pPr>
                </w:p>
                <w:p w14:paraId="5872D5E4" w14:textId="77777777" w:rsidR="00AC6AAE" w:rsidRDefault="00AC6AAE" w:rsidP="00077193">
                  <w:pPr>
                    <w:rPr>
                      <w:rFonts w:ascii="ＭＳ ゴシック" w:eastAsia="ＭＳ ゴシック" w:hAnsi="ＭＳ ゴシック"/>
                      <w:sz w:val="18"/>
                    </w:rPr>
                  </w:pPr>
                </w:p>
                <w:p w14:paraId="547A8226" w14:textId="5A5A621D" w:rsidR="00AC6AAE" w:rsidRPr="00077193" w:rsidRDefault="00AC6AAE" w:rsidP="00077193">
                  <w:pPr>
                    <w:rPr>
                      <w:rFonts w:ascii="ＭＳ ゴシック" w:eastAsia="ＭＳ ゴシック" w:hAnsi="ＭＳ ゴシック"/>
                      <w:sz w:val="18"/>
                    </w:rPr>
                  </w:pPr>
                </w:p>
              </w:tc>
            </w:tr>
            <w:tr w:rsidR="00B30179" w:rsidRPr="00077193" w14:paraId="5D65F7F1" w14:textId="77777777" w:rsidTr="000C3DAD">
              <w:trPr>
                <w:cantSplit/>
                <w:jc w:val="center"/>
              </w:trPr>
              <w:tc>
                <w:tcPr>
                  <w:tcW w:w="285" w:type="dxa"/>
                  <w:vMerge/>
                  <w:tcBorders>
                    <w:right w:val="single" w:sz="4" w:space="0" w:color="000000"/>
                  </w:tcBorders>
                </w:tcPr>
                <w:p w14:paraId="785FFD92" w14:textId="77777777" w:rsidR="00B30179" w:rsidRPr="00077193" w:rsidRDefault="00B30179" w:rsidP="00077193">
                  <w:pPr>
                    <w:jc w:val="center"/>
                  </w:pPr>
                </w:p>
              </w:tc>
              <w:tc>
                <w:tcPr>
                  <w:tcW w:w="1984" w:type="dxa"/>
                  <w:tcBorders>
                    <w:top w:val="single" w:sz="4" w:space="0" w:color="C0C0C0"/>
                    <w:left w:val="nil"/>
                    <w:bottom w:val="single" w:sz="4" w:space="0" w:color="C0C0C0"/>
                    <w:right w:val="single" w:sz="4" w:space="0" w:color="000000"/>
                  </w:tcBorders>
                </w:tcPr>
                <w:p w14:paraId="158FD256" w14:textId="0659E67D"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8</w:t>
                  </w:r>
                  <w:r w:rsidRPr="00077193">
                    <w:rPr>
                      <w:rFonts w:ascii="ＭＳ ゴシック" w:eastAsia="ＭＳ ゴシック" w:hAnsi="ＭＳ ゴシック" w:hint="eastAsia"/>
                      <w:sz w:val="18"/>
                    </w:rPr>
                    <w:t xml:space="preserve">　電子納品等</w:t>
                  </w:r>
                </w:p>
              </w:tc>
              <w:tc>
                <w:tcPr>
                  <w:tcW w:w="7371" w:type="dxa"/>
                  <w:tcBorders>
                    <w:top w:val="single" w:sz="4" w:space="0" w:color="C0C0C0"/>
                    <w:left w:val="nil"/>
                    <w:bottom w:val="single" w:sz="4" w:space="0" w:color="C0C0C0"/>
                  </w:tcBorders>
                </w:tcPr>
                <w:p w14:paraId="038EDE9B" w14:textId="18B8FEA0"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電子媒体（監督職員提出用）　（　　　　部　）</w:t>
                  </w:r>
                </w:p>
                <w:p w14:paraId="1AFE895F" w14:textId="41C88F51"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電子媒体に格納するも</w:t>
                  </w:r>
                  <w:r w:rsidRPr="00077193">
                    <w:rPr>
                      <w:rFonts w:ascii="ＭＳ ゴシック" w:eastAsia="ＭＳ ゴシック" w:hAnsi="ＭＳ ゴシック" w:hint="eastAsia"/>
                      <w:sz w:val="18"/>
                    </w:rPr>
                    <w:t>の</w:t>
                  </w:r>
                </w:p>
                <w:p w14:paraId="31E8C9AB" w14:textId="79D680F9" w:rsidR="00B30179" w:rsidRPr="00930854"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完成図　（</w:t>
                  </w:r>
                  <w:r w:rsidR="00215B1D">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 xml:space="preserve">ＣＡＤ　　</w:t>
                  </w:r>
                  <w:r w:rsidR="00930854">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ＰＤＦ</w:t>
                  </w:r>
                  <w:r w:rsidR="00215B1D">
                    <w:rPr>
                      <w:rFonts w:ascii="ＭＳ ゴシック" w:eastAsia="ＭＳ ゴシック" w:hAnsi="ＭＳ ゴシック" w:hint="eastAsia"/>
                      <w:sz w:val="18"/>
                    </w:rPr>
                    <w:t xml:space="preserve">　</w:t>
                  </w:r>
                  <w:r w:rsidRPr="00930854">
                    <w:rPr>
                      <w:rFonts w:ascii="ＭＳ ゴシック" w:eastAsia="ＭＳ ゴシック" w:hAnsi="ＭＳ ゴシック" w:hint="eastAsia"/>
                      <w:sz w:val="18"/>
                    </w:rPr>
                    <w:t xml:space="preserve">）　　</w:t>
                  </w:r>
                </w:p>
                <w:p w14:paraId="05338CDA" w14:textId="0DD363C8"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2</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監督職員が指示した図面等</w:t>
                  </w:r>
                </w:p>
                <w:p w14:paraId="4A8D7BE3" w14:textId="6B9BD2FC"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3</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完成写真（主要な機器等の外観写真10枚程度）</w:t>
                  </w:r>
                </w:p>
                <w:p w14:paraId="30D69A58" w14:textId="1A9F7932"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4</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官公署届出書類</w:t>
                  </w:r>
                </w:p>
                <w:p w14:paraId="33EBE482" w14:textId="1FD89847"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5</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工事概要ファイル</w:t>
                  </w:r>
                </w:p>
                <w:p w14:paraId="5356970F" w14:textId="3A7B55AC"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 xml:space="preserve">　6</w:t>
                  </w:r>
                  <w:r w:rsidRPr="00930854">
                    <w:rPr>
                      <w:rFonts w:ascii="ＭＳ ゴシック" w:eastAsia="ＭＳ ゴシック" w:hAnsi="ＭＳ ゴシック"/>
                      <w:sz w:val="18"/>
                    </w:rPr>
                    <w:t xml:space="preserve"> </w:t>
                  </w:r>
                  <w:r w:rsidRPr="00930854">
                    <w:rPr>
                      <w:rFonts w:ascii="ＭＳ ゴシック" w:eastAsia="ＭＳ ゴシック" w:hAnsi="ＭＳ ゴシック" w:hint="eastAsia"/>
                      <w:sz w:val="18"/>
                    </w:rPr>
                    <w:t>各種工事関係資料</w:t>
                  </w:r>
                </w:p>
                <w:p w14:paraId="7BAA0E17" w14:textId="77777777" w:rsidR="00B30179" w:rsidRPr="00930854" w:rsidRDefault="00B30179" w:rsidP="00077193">
                  <w:pPr>
                    <w:rPr>
                      <w:rFonts w:ascii="ＭＳ ゴシック" w:eastAsia="ＭＳ ゴシック" w:hAnsi="ＭＳ ゴシック"/>
                      <w:sz w:val="18"/>
                    </w:rPr>
                  </w:pPr>
                </w:p>
                <w:p w14:paraId="45EB7168" w14:textId="462EE22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受注者は、次により電子納品を行うものとする。</w:t>
                  </w:r>
                </w:p>
                <w:p w14:paraId="746A6FBB" w14:textId="0FA7CAB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ただし、監督職員の承諾があった場合はこの限りでない。</w:t>
                  </w:r>
                </w:p>
                <w:p w14:paraId="324D47AE" w14:textId="628C5CAE" w:rsidR="00B30179" w:rsidRPr="00247941" w:rsidRDefault="00B30179" w:rsidP="00585396">
                  <w:pPr>
                    <w:rPr>
                      <w:rFonts w:ascii="ＭＳ ゴシック" w:eastAsia="ＭＳ ゴシック" w:hAnsi="ＭＳ ゴシック"/>
                      <w:color w:val="FF0000"/>
                      <w:sz w:val="18"/>
                      <w:u w:val="single"/>
                    </w:rPr>
                  </w:pPr>
                  <w:r w:rsidRPr="00077193">
                    <w:rPr>
                      <w:rFonts w:ascii="ＭＳ ゴシック" w:eastAsia="ＭＳ ゴシック" w:hAnsi="ＭＳ ゴシック" w:hint="eastAsia"/>
                      <w:sz w:val="18"/>
                    </w:rPr>
                    <w:t>(1)　完成図等の取扱は、「</w:t>
                  </w:r>
                  <w:r w:rsidRPr="00077193">
                    <w:rPr>
                      <w:rFonts w:ascii="ＭＳ ゴシック" w:eastAsia="ＭＳ ゴシック" w:hAnsi="ＭＳ ゴシック" w:hint="eastAsia"/>
                      <w:kern w:val="0"/>
                      <w:sz w:val="18"/>
                    </w:rPr>
                    <w:t>官庁営繕事業に係る電子納品運用ガイドライン（営繕工事編）、</w:t>
                  </w:r>
                  <w:r w:rsidRPr="00077193">
                    <w:rPr>
                      <w:rFonts w:ascii="ＭＳ ゴシック" w:eastAsia="ＭＳ ゴシック" w:hAnsi="ＭＳ ゴシック" w:hint="eastAsia"/>
                      <w:sz w:val="18"/>
                    </w:rPr>
                    <w:t>営繕工事電子納品要領　【令和</w:t>
                  </w:r>
                  <w:r w:rsidRPr="00930854">
                    <w:rPr>
                      <w:rFonts w:ascii="ＭＳ ゴシック" w:eastAsia="ＭＳ ゴシック" w:hAnsi="ＭＳ ゴシック" w:hint="eastAsia"/>
                      <w:sz w:val="18"/>
                    </w:rPr>
                    <w:t>4</w:t>
                  </w:r>
                  <w:r w:rsidRPr="00077193">
                    <w:rPr>
                      <w:rFonts w:ascii="ＭＳ ゴシック" w:eastAsia="ＭＳ ゴシック" w:hAnsi="ＭＳ ゴシック" w:hint="eastAsia"/>
                      <w:sz w:val="18"/>
                    </w:rPr>
                    <w:t>年改定】</w:t>
                  </w:r>
                  <w:r w:rsidRPr="00930854">
                    <w:rPr>
                      <w:rFonts w:ascii="ＭＳ ゴシック" w:eastAsia="ＭＳ ゴシック" w:hAnsi="ＭＳ ゴシック" w:hint="eastAsia"/>
                      <w:sz w:val="18"/>
                    </w:rPr>
                    <w:t>及び「官庁営繕事業に係る電子納品運用ガイドライン等の秋田県運用」（以下、「要領等」と</w:t>
                  </w:r>
                  <w:r w:rsidRPr="00077193">
                    <w:rPr>
                      <w:rFonts w:ascii="ＭＳ ゴシック" w:eastAsia="ＭＳ ゴシック" w:hAnsi="ＭＳ ゴシック" w:hint="eastAsia"/>
                      <w:sz w:val="18"/>
                    </w:rPr>
                    <w:t>いう。）による。</w:t>
                  </w:r>
                </w:p>
                <w:p w14:paraId="59C3A3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416ABF9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　電子データは、「要領等」に示されたファイルフォーマットに基づいて作成すること。電子納品とは調査、設計、工事などの各業務段階の最終成果を電子データで納品する</w:t>
                  </w:r>
                </w:p>
                <w:p w14:paraId="374425D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ことを言う。</w:t>
                  </w:r>
                </w:p>
                <w:p w14:paraId="4C6BC4B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　設計監理業務として行う営繕年報作成のため、工事諸元情報の提供に協力すること。</w:t>
                  </w:r>
                </w:p>
              </w:tc>
            </w:tr>
            <w:tr w:rsidR="00B30179" w:rsidRPr="00077193" w14:paraId="61CA6D5E" w14:textId="77777777" w:rsidTr="000C3DAD">
              <w:trPr>
                <w:cantSplit/>
                <w:jc w:val="center"/>
              </w:trPr>
              <w:tc>
                <w:tcPr>
                  <w:tcW w:w="285" w:type="dxa"/>
                  <w:vMerge/>
                  <w:tcBorders>
                    <w:right w:val="single" w:sz="4" w:space="0" w:color="000000"/>
                  </w:tcBorders>
                </w:tcPr>
                <w:p w14:paraId="2BE5CE7D" w14:textId="77777777" w:rsidR="00B30179" w:rsidRPr="00077193" w:rsidRDefault="00B30179" w:rsidP="00077193">
                  <w:pPr>
                    <w:jc w:val="center"/>
                  </w:pPr>
                </w:p>
              </w:tc>
              <w:tc>
                <w:tcPr>
                  <w:tcW w:w="1984" w:type="dxa"/>
                  <w:tcBorders>
                    <w:top w:val="single" w:sz="4" w:space="0" w:color="C0C0C0"/>
                    <w:left w:val="nil"/>
                    <w:bottom w:val="single" w:sz="4" w:space="0" w:color="C0C0C0"/>
                    <w:right w:val="single" w:sz="4" w:space="0" w:color="000000"/>
                  </w:tcBorders>
                </w:tcPr>
                <w:p w14:paraId="2A2F6781" w14:textId="14462529"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1</w:t>
                  </w:r>
                  <w:r w:rsidRPr="00930854">
                    <w:rPr>
                      <w:rFonts w:ascii="ＭＳ ゴシック" w:eastAsia="ＭＳ ゴシック" w:hAnsi="ＭＳ ゴシック"/>
                      <w:sz w:val="18"/>
                    </w:rPr>
                    <w:t>9</w:t>
                  </w:r>
                  <w:r w:rsidRPr="00077193">
                    <w:rPr>
                      <w:rFonts w:ascii="ＭＳ ゴシック" w:eastAsia="ＭＳ ゴシック" w:hAnsi="ＭＳ ゴシック" w:hint="eastAsia"/>
                      <w:sz w:val="18"/>
                    </w:rPr>
                    <w:t xml:space="preserve">　契約不適合点検</w:t>
                  </w:r>
                </w:p>
              </w:tc>
              <w:tc>
                <w:tcPr>
                  <w:tcW w:w="7371" w:type="dxa"/>
                  <w:tcBorders>
                    <w:top w:val="single" w:sz="4" w:space="0" w:color="C0C0C0"/>
                    <w:left w:val="nil"/>
                    <w:bottom w:val="single" w:sz="4" w:space="0" w:color="C0C0C0"/>
                  </w:tcBorders>
                </w:tcPr>
                <w:p w14:paraId="323D5398" w14:textId="7BB3A8D7" w:rsidR="00B30179" w:rsidRPr="00077193" w:rsidRDefault="00B30179" w:rsidP="00F22461">
                  <w:pPr>
                    <w:rPr>
                      <w:rFonts w:ascii="ＭＳ ゴシック" w:eastAsia="ＭＳ ゴシック" w:hAnsi="ＭＳ ゴシック"/>
                      <w:sz w:val="18"/>
                    </w:rPr>
                  </w:pPr>
                  <w:r w:rsidRPr="00077193">
                    <w:rPr>
                      <w:rFonts w:ascii="ＭＳ ゴシック" w:eastAsia="ＭＳ ゴシック" w:hAnsi="ＭＳ ゴシック" w:hint="eastAsia"/>
                      <w:sz w:val="18"/>
                    </w:rPr>
                    <w:t>契約事項による契約不適合責任期間満了前に契約不適合点検を行うので受注者は立ち会うこと。</w:t>
                  </w:r>
                </w:p>
                <w:p w14:paraId="75BCA9C9" w14:textId="77777777" w:rsidR="00B30179" w:rsidRPr="00077193" w:rsidRDefault="00B30179" w:rsidP="00077193">
                  <w:pPr>
                    <w:rPr>
                      <w:rFonts w:ascii="ＭＳ ゴシック" w:eastAsia="ＭＳ ゴシック" w:hAnsi="ＭＳ ゴシック"/>
                      <w:sz w:val="18"/>
                    </w:rPr>
                  </w:pPr>
                </w:p>
              </w:tc>
            </w:tr>
            <w:tr w:rsidR="00B30179" w:rsidRPr="00077193" w14:paraId="6DA7BB9B" w14:textId="77777777" w:rsidTr="000C3DAD">
              <w:trPr>
                <w:cantSplit/>
                <w:jc w:val="center"/>
              </w:trPr>
              <w:tc>
                <w:tcPr>
                  <w:tcW w:w="285" w:type="dxa"/>
                  <w:vMerge/>
                  <w:tcBorders>
                    <w:right w:val="single" w:sz="4" w:space="0" w:color="000000"/>
                  </w:tcBorders>
                </w:tcPr>
                <w:p w14:paraId="2DD297F9"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31D09B9" w14:textId="0B810625"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20</w:t>
                  </w:r>
                  <w:r w:rsidRPr="00077193">
                    <w:rPr>
                      <w:rFonts w:ascii="ＭＳ ゴシック" w:eastAsia="ＭＳ ゴシック" w:hAnsi="ＭＳ ゴシック" w:hint="eastAsia"/>
                      <w:sz w:val="18"/>
                    </w:rPr>
                    <w:t xml:space="preserve">　環境への配慮</w:t>
                  </w:r>
                </w:p>
              </w:tc>
              <w:tc>
                <w:tcPr>
                  <w:tcW w:w="7371" w:type="dxa"/>
                  <w:tcBorders>
                    <w:top w:val="single" w:sz="4" w:space="0" w:color="C0C0C0"/>
                    <w:left w:val="nil"/>
                  </w:tcBorders>
                </w:tcPr>
                <w:p w14:paraId="0C0A9EA8" w14:textId="295248C3"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受注者は監督職員と協議を行い、県の定める環境方針を具体的に公共事業に反映させるよう務めなければならない。</w:t>
                  </w:r>
                </w:p>
                <w:p w14:paraId="5D149E71" w14:textId="77777777" w:rsidR="00B30179" w:rsidRPr="00930854" w:rsidRDefault="00B30179" w:rsidP="00077193">
                  <w:pPr>
                    <w:rPr>
                      <w:rFonts w:ascii="ＭＳ ゴシック" w:eastAsia="ＭＳ ゴシック" w:hAnsi="ＭＳ ゴシック"/>
                      <w:sz w:val="18"/>
                    </w:rPr>
                  </w:pPr>
                </w:p>
                <w:p w14:paraId="6C582A6D" w14:textId="77777777" w:rsidR="00B30179" w:rsidRPr="00930854" w:rsidRDefault="00B30179" w:rsidP="00077193">
                  <w:pPr>
                    <w:rPr>
                      <w:rFonts w:ascii="ＭＳ ゴシック" w:eastAsia="ＭＳ ゴシック" w:hAnsi="ＭＳ ゴシック"/>
                      <w:sz w:val="18"/>
                    </w:rPr>
                  </w:pPr>
                </w:p>
                <w:p w14:paraId="4CA9B0DC" w14:textId="77777777" w:rsidR="00B30179" w:rsidRPr="00930854" w:rsidRDefault="00B30179" w:rsidP="00077193">
                  <w:pPr>
                    <w:rPr>
                      <w:rFonts w:ascii="ＭＳ ゴシック" w:eastAsia="ＭＳ ゴシック" w:hAnsi="ＭＳ ゴシック"/>
                      <w:sz w:val="18"/>
                    </w:rPr>
                  </w:pPr>
                </w:p>
                <w:p w14:paraId="0F119240" w14:textId="115F54DD" w:rsidR="00B30179" w:rsidRPr="00930854" w:rsidRDefault="00B30179" w:rsidP="00722AAA">
                  <w:pPr>
                    <w:rPr>
                      <w:rFonts w:ascii="ＭＳ ゴシック" w:eastAsia="ＭＳ ゴシック" w:hAnsi="ＭＳ ゴシック"/>
                      <w:sz w:val="18"/>
                    </w:rPr>
                  </w:pPr>
                </w:p>
                <w:p w14:paraId="7C465B93" w14:textId="77777777" w:rsidR="00B30179" w:rsidRPr="00930854" w:rsidRDefault="00B30179" w:rsidP="00077193">
                  <w:pPr>
                    <w:rPr>
                      <w:rFonts w:ascii="ＭＳ ゴシック" w:eastAsia="ＭＳ ゴシック" w:hAnsi="ＭＳ ゴシック"/>
                      <w:sz w:val="18"/>
                    </w:rPr>
                  </w:pPr>
                </w:p>
                <w:p w14:paraId="14C6D94D" w14:textId="77777777" w:rsidR="00B30179" w:rsidRDefault="00B30179" w:rsidP="00077193">
                  <w:pPr>
                    <w:rPr>
                      <w:rFonts w:ascii="ＭＳ ゴシック" w:eastAsia="ＭＳ ゴシック" w:hAnsi="ＭＳ ゴシック"/>
                      <w:sz w:val="18"/>
                    </w:rPr>
                  </w:pPr>
                </w:p>
                <w:p w14:paraId="12102ECA" w14:textId="77777777" w:rsidR="00B30179" w:rsidRDefault="00B30179" w:rsidP="00077193">
                  <w:pPr>
                    <w:rPr>
                      <w:rFonts w:ascii="ＭＳ ゴシック" w:eastAsia="ＭＳ ゴシック" w:hAnsi="ＭＳ ゴシック"/>
                      <w:sz w:val="18"/>
                    </w:rPr>
                  </w:pPr>
                </w:p>
                <w:p w14:paraId="4C106D6E" w14:textId="77777777" w:rsidR="00B30179" w:rsidRDefault="00B30179" w:rsidP="00077193">
                  <w:pPr>
                    <w:rPr>
                      <w:rFonts w:ascii="ＭＳ ゴシック" w:eastAsia="ＭＳ ゴシック" w:hAnsi="ＭＳ ゴシック"/>
                      <w:sz w:val="18"/>
                    </w:rPr>
                  </w:pPr>
                </w:p>
                <w:p w14:paraId="7E960033" w14:textId="77777777" w:rsidR="00B30179" w:rsidRDefault="00B30179" w:rsidP="00077193">
                  <w:pPr>
                    <w:rPr>
                      <w:rFonts w:ascii="ＭＳ ゴシック" w:eastAsia="ＭＳ ゴシック" w:hAnsi="ＭＳ ゴシック"/>
                      <w:sz w:val="18"/>
                    </w:rPr>
                  </w:pPr>
                </w:p>
                <w:p w14:paraId="20A46FB1" w14:textId="77777777" w:rsidR="00B30179" w:rsidRDefault="00B30179" w:rsidP="00077193">
                  <w:pPr>
                    <w:rPr>
                      <w:rFonts w:ascii="ＭＳ ゴシック" w:eastAsia="ＭＳ ゴシック" w:hAnsi="ＭＳ ゴシック"/>
                      <w:sz w:val="18"/>
                    </w:rPr>
                  </w:pPr>
                </w:p>
                <w:p w14:paraId="22B222AF" w14:textId="77777777" w:rsidR="00B30179" w:rsidRDefault="00B30179" w:rsidP="00077193">
                  <w:pPr>
                    <w:rPr>
                      <w:rFonts w:ascii="ＭＳ ゴシック" w:eastAsia="ＭＳ ゴシック" w:hAnsi="ＭＳ ゴシック"/>
                      <w:sz w:val="18"/>
                    </w:rPr>
                  </w:pPr>
                </w:p>
                <w:p w14:paraId="5FBEDF3A" w14:textId="77777777" w:rsidR="00B30179" w:rsidRDefault="00B30179" w:rsidP="00077193">
                  <w:pPr>
                    <w:rPr>
                      <w:rFonts w:ascii="ＭＳ ゴシック" w:eastAsia="ＭＳ ゴシック" w:hAnsi="ＭＳ ゴシック"/>
                      <w:sz w:val="18"/>
                    </w:rPr>
                  </w:pPr>
                </w:p>
                <w:p w14:paraId="2037F034" w14:textId="77777777" w:rsidR="00B30179" w:rsidRDefault="00B30179" w:rsidP="00077193">
                  <w:pPr>
                    <w:rPr>
                      <w:rFonts w:ascii="ＭＳ ゴシック" w:eastAsia="ＭＳ ゴシック" w:hAnsi="ＭＳ ゴシック"/>
                      <w:sz w:val="18"/>
                    </w:rPr>
                  </w:pPr>
                </w:p>
                <w:p w14:paraId="2544F359" w14:textId="77777777" w:rsidR="00B30179" w:rsidRDefault="00B30179" w:rsidP="00077193">
                  <w:pPr>
                    <w:rPr>
                      <w:rFonts w:ascii="ＭＳ ゴシック" w:eastAsia="ＭＳ ゴシック" w:hAnsi="ＭＳ ゴシック"/>
                      <w:sz w:val="18"/>
                    </w:rPr>
                  </w:pPr>
                </w:p>
                <w:p w14:paraId="4A2773DC" w14:textId="77777777" w:rsidR="00B30179" w:rsidRDefault="00B30179" w:rsidP="00077193">
                  <w:pPr>
                    <w:rPr>
                      <w:rFonts w:ascii="ＭＳ ゴシック" w:eastAsia="ＭＳ ゴシック" w:hAnsi="ＭＳ ゴシック"/>
                      <w:sz w:val="18"/>
                    </w:rPr>
                  </w:pPr>
                </w:p>
                <w:p w14:paraId="6ED79572" w14:textId="77777777" w:rsidR="00B30179" w:rsidRDefault="00B30179" w:rsidP="00077193">
                  <w:pPr>
                    <w:rPr>
                      <w:rFonts w:ascii="ＭＳ ゴシック" w:eastAsia="ＭＳ ゴシック" w:hAnsi="ＭＳ ゴシック"/>
                      <w:sz w:val="18"/>
                    </w:rPr>
                  </w:pPr>
                </w:p>
                <w:p w14:paraId="4841340A" w14:textId="54BE2C97" w:rsidR="00B30179" w:rsidRDefault="00B30179" w:rsidP="00077193">
                  <w:pPr>
                    <w:rPr>
                      <w:rFonts w:ascii="ＭＳ ゴシック" w:eastAsia="ＭＳ ゴシック" w:hAnsi="ＭＳ ゴシック"/>
                      <w:sz w:val="18"/>
                    </w:rPr>
                  </w:pPr>
                </w:p>
                <w:p w14:paraId="1EC18F33" w14:textId="029F520D" w:rsidR="00B30179" w:rsidRDefault="00B30179" w:rsidP="00077193">
                  <w:pPr>
                    <w:rPr>
                      <w:rFonts w:ascii="ＭＳ ゴシック" w:eastAsia="ＭＳ ゴシック" w:hAnsi="ＭＳ ゴシック"/>
                      <w:sz w:val="18"/>
                    </w:rPr>
                  </w:pPr>
                </w:p>
                <w:p w14:paraId="351B6AE1" w14:textId="77777777" w:rsidR="00B30179" w:rsidRDefault="00B30179" w:rsidP="00077193">
                  <w:pPr>
                    <w:rPr>
                      <w:rFonts w:ascii="ＭＳ ゴシック" w:eastAsia="ＭＳ ゴシック" w:hAnsi="ＭＳ ゴシック"/>
                      <w:sz w:val="18"/>
                    </w:rPr>
                  </w:pPr>
                </w:p>
                <w:p w14:paraId="398BCEDD" w14:textId="77777777" w:rsidR="00B30179" w:rsidRDefault="00B30179" w:rsidP="00077193">
                  <w:pPr>
                    <w:rPr>
                      <w:rFonts w:ascii="ＭＳ ゴシック" w:eastAsia="ＭＳ ゴシック" w:hAnsi="ＭＳ ゴシック"/>
                      <w:sz w:val="18"/>
                    </w:rPr>
                  </w:pPr>
                </w:p>
                <w:p w14:paraId="6635CA5F" w14:textId="77777777" w:rsidR="00B30179" w:rsidRDefault="00B30179" w:rsidP="00077193">
                  <w:pPr>
                    <w:rPr>
                      <w:rFonts w:ascii="ＭＳ ゴシック" w:eastAsia="ＭＳ ゴシック" w:hAnsi="ＭＳ ゴシック"/>
                      <w:sz w:val="18"/>
                    </w:rPr>
                  </w:pPr>
                </w:p>
                <w:p w14:paraId="28E2E038" w14:textId="77777777" w:rsidR="00B30179" w:rsidRDefault="00B30179" w:rsidP="00077193">
                  <w:pPr>
                    <w:rPr>
                      <w:rFonts w:ascii="ＭＳ ゴシック" w:eastAsia="ＭＳ ゴシック" w:hAnsi="ＭＳ ゴシック"/>
                      <w:sz w:val="18"/>
                    </w:rPr>
                  </w:pPr>
                </w:p>
                <w:p w14:paraId="13137CCF" w14:textId="38A18E7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r>
            <w:tr w:rsidR="00B30179" w:rsidRPr="00077193" w14:paraId="7BA8C5AF" w14:textId="77777777" w:rsidTr="000C3DAD">
              <w:trPr>
                <w:cantSplit/>
                <w:jc w:val="center"/>
              </w:trPr>
              <w:tc>
                <w:tcPr>
                  <w:tcW w:w="285" w:type="dxa"/>
                  <w:vMerge/>
                  <w:tcBorders>
                    <w:right w:val="single" w:sz="4" w:space="0" w:color="000000"/>
                  </w:tcBorders>
                </w:tcPr>
                <w:p w14:paraId="56D5222B"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nil"/>
                    <w:bottom w:val="single" w:sz="4" w:space="0" w:color="A5A5A5" w:themeColor="accent3"/>
                    <w:right w:val="single" w:sz="4" w:space="0" w:color="000000"/>
                  </w:tcBorders>
                </w:tcPr>
                <w:p w14:paraId="498CA503" w14:textId="6C7DA57C"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21</w:t>
                  </w:r>
                  <w:r w:rsidRPr="00077193">
                    <w:rPr>
                      <w:rFonts w:ascii="ＭＳ ゴシック" w:eastAsia="ＭＳ ゴシック" w:hAnsi="ＭＳ ゴシック" w:hint="eastAsia"/>
                      <w:sz w:val="18"/>
                    </w:rPr>
                    <w:t xml:space="preserve">　発注者が実施する調査等に対する協力</w:t>
                  </w:r>
                </w:p>
              </w:tc>
              <w:tc>
                <w:tcPr>
                  <w:tcW w:w="7371" w:type="dxa"/>
                  <w:tcBorders>
                    <w:top w:val="single" w:sz="4" w:space="0" w:color="C0C0C0"/>
                    <w:left w:val="nil"/>
                    <w:bottom w:val="single" w:sz="4" w:space="0" w:color="A5A5A5" w:themeColor="accent3"/>
                  </w:tcBorders>
                </w:tcPr>
                <w:p w14:paraId="33A33251" w14:textId="11476DF7"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本</w:t>
                  </w:r>
                  <w:r w:rsidRPr="00077193">
                    <w:rPr>
                      <w:rFonts w:ascii="ＭＳ ゴシック" w:eastAsia="ＭＳ ゴシック" w:hAnsi="ＭＳ ゴシック" w:hint="eastAsia"/>
                      <w:sz w:val="18"/>
                    </w:rPr>
                    <w:t>工事が公共事業労務費調査等の対象工事となった場合には、調査に協力しなければならない。</w:t>
                  </w:r>
                </w:p>
                <w:p w14:paraId="16CE192E" w14:textId="77777777" w:rsidR="00B30179" w:rsidRPr="00B52CFC" w:rsidRDefault="00B30179" w:rsidP="00077193">
                  <w:pPr>
                    <w:rPr>
                      <w:rFonts w:ascii="ＭＳ ゴシック" w:eastAsia="ＭＳ ゴシック" w:hAnsi="ＭＳ ゴシック"/>
                      <w:sz w:val="18"/>
                    </w:rPr>
                  </w:pPr>
                </w:p>
              </w:tc>
            </w:tr>
            <w:tr w:rsidR="00B30179" w:rsidRPr="00077193" w14:paraId="7DA4571A" w14:textId="77777777" w:rsidTr="000C3DAD">
              <w:trPr>
                <w:cantSplit/>
                <w:jc w:val="center"/>
              </w:trPr>
              <w:tc>
                <w:tcPr>
                  <w:tcW w:w="285" w:type="dxa"/>
                  <w:vMerge/>
                  <w:tcBorders>
                    <w:right w:val="single" w:sz="4" w:space="0" w:color="000000"/>
                  </w:tcBorders>
                </w:tcPr>
                <w:p w14:paraId="14B4D1D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5A5A5" w:themeColor="accent3"/>
                    <w:left w:val="nil"/>
                    <w:right w:val="single" w:sz="4" w:space="0" w:color="000000"/>
                  </w:tcBorders>
                </w:tcPr>
                <w:p w14:paraId="77E239E1" w14:textId="30E3257C"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22</w:t>
                  </w:r>
                  <w:r w:rsidRPr="00077193">
                    <w:rPr>
                      <w:rFonts w:ascii="ＭＳ ゴシック" w:eastAsia="ＭＳ ゴシック" w:hAnsi="ＭＳ ゴシック" w:hint="eastAsia"/>
                      <w:sz w:val="18"/>
                    </w:rPr>
                    <w:t xml:space="preserve">  電気料金等</w:t>
                  </w:r>
                </w:p>
                <w:p w14:paraId="3CD36FB7" w14:textId="77777777" w:rsidR="00B30179" w:rsidRPr="00077193" w:rsidRDefault="00B30179" w:rsidP="00077193">
                  <w:pPr>
                    <w:rPr>
                      <w:rFonts w:ascii="ＭＳ ゴシック" w:eastAsia="ＭＳ ゴシック" w:hAnsi="ＭＳ ゴシック"/>
                      <w:sz w:val="18"/>
                    </w:rPr>
                  </w:pPr>
                </w:p>
              </w:tc>
              <w:tc>
                <w:tcPr>
                  <w:tcW w:w="7371" w:type="dxa"/>
                  <w:tcBorders>
                    <w:top w:val="single" w:sz="4" w:space="0" w:color="A5A5A5" w:themeColor="accent3"/>
                    <w:left w:val="nil"/>
                  </w:tcBorders>
                </w:tcPr>
                <w:p w14:paraId="1671867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受電から引渡しまでの電気料金　　　　　　　※本工事　　　・別途</w:t>
                  </w:r>
                </w:p>
                <w:p w14:paraId="1C3F510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工事着手日から引渡しまでの保安業務費　　　※本工事　　　・別途</w:t>
                  </w:r>
                </w:p>
                <w:p w14:paraId="19686C5E" w14:textId="77777777" w:rsidR="00B30179" w:rsidRDefault="00B30179" w:rsidP="00077193">
                  <w:pPr>
                    <w:rPr>
                      <w:rFonts w:ascii="ＭＳ ゴシック" w:eastAsia="ＭＳ ゴシック" w:hAnsi="ＭＳ ゴシック"/>
                      <w:sz w:val="18"/>
                    </w:rPr>
                  </w:pPr>
                </w:p>
                <w:p w14:paraId="0C12A0F0" w14:textId="77777777" w:rsidR="00AC6AAE" w:rsidRDefault="00AC6AAE" w:rsidP="00077193">
                  <w:pPr>
                    <w:rPr>
                      <w:rFonts w:ascii="ＭＳ ゴシック" w:eastAsia="ＭＳ ゴシック" w:hAnsi="ＭＳ ゴシック"/>
                      <w:sz w:val="18"/>
                    </w:rPr>
                  </w:pPr>
                </w:p>
                <w:p w14:paraId="5242513C" w14:textId="77777777" w:rsidR="00AC6AAE" w:rsidRDefault="00AC6AAE" w:rsidP="00077193">
                  <w:pPr>
                    <w:rPr>
                      <w:rFonts w:ascii="ＭＳ ゴシック" w:eastAsia="ＭＳ ゴシック" w:hAnsi="ＭＳ ゴシック"/>
                      <w:sz w:val="18"/>
                    </w:rPr>
                  </w:pPr>
                </w:p>
                <w:p w14:paraId="2E244D20" w14:textId="77777777" w:rsidR="00AC6AAE" w:rsidRDefault="00AC6AAE" w:rsidP="00077193">
                  <w:pPr>
                    <w:rPr>
                      <w:rFonts w:ascii="ＭＳ ゴシック" w:eastAsia="ＭＳ ゴシック" w:hAnsi="ＭＳ ゴシック"/>
                      <w:sz w:val="18"/>
                    </w:rPr>
                  </w:pPr>
                </w:p>
                <w:p w14:paraId="44153BCF" w14:textId="55335A84" w:rsidR="00AC6AAE" w:rsidRPr="00077193" w:rsidRDefault="00AC6AAE" w:rsidP="00077193">
                  <w:pPr>
                    <w:rPr>
                      <w:rFonts w:ascii="ＭＳ ゴシック" w:eastAsia="ＭＳ ゴシック" w:hAnsi="ＭＳ ゴシック"/>
                      <w:sz w:val="18"/>
                    </w:rPr>
                  </w:pPr>
                </w:p>
              </w:tc>
            </w:tr>
            <w:tr w:rsidR="00B30179" w:rsidRPr="00077193" w14:paraId="29D1C92C" w14:textId="77777777" w:rsidTr="000C3DAD">
              <w:trPr>
                <w:cantSplit/>
                <w:jc w:val="center"/>
              </w:trPr>
              <w:tc>
                <w:tcPr>
                  <w:tcW w:w="285" w:type="dxa"/>
                  <w:tcBorders>
                    <w:right w:val="single" w:sz="4" w:space="0" w:color="000000"/>
                  </w:tcBorders>
                </w:tcPr>
                <w:p w14:paraId="24AE77A9" w14:textId="77777777" w:rsidR="00B30179" w:rsidRPr="00077193" w:rsidRDefault="00B30179" w:rsidP="00077193">
                  <w:pPr>
                    <w:jc w:val="center"/>
                    <w:rPr>
                      <w:rFonts w:ascii="ＭＳ ゴシック" w:eastAsia="ＭＳ ゴシック" w:hAnsi="ＭＳ ゴシック"/>
                      <w:sz w:val="18"/>
                    </w:rPr>
                  </w:pPr>
                </w:p>
              </w:tc>
              <w:tc>
                <w:tcPr>
                  <w:tcW w:w="1984" w:type="dxa"/>
                  <w:tcBorders>
                    <w:left w:val="nil"/>
                    <w:bottom w:val="single" w:sz="4" w:space="0" w:color="A5A5A5" w:themeColor="accent3"/>
                    <w:right w:val="single" w:sz="4" w:space="0" w:color="000000"/>
                  </w:tcBorders>
                </w:tcPr>
                <w:p w14:paraId="54314192" w14:textId="4AFF2E08"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23</w:t>
                  </w:r>
                  <w:r w:rsidRPr="00077193">
                    <w:rPr>
                      <w:rFonts w:ascii="ＭＳ ゴシック" w:eastAsia="ＭＳ ゴシック" w:hAnsi="ＭＳ ゴシック" w:hint="eastAsia"/>
                      <w:sz w:val="18"/>
                    </w:rPr>
                    <w:t xml:space="preserve">　快適トイレ導入対象</w:t>
                  </w:r>
                </w:p>
              </w:tc>
              <w:tc>
                <w:tcPr>
                  <w:tcW w:w="7371" w:type="dxa"/>
                  <w:tcBorders>
                    <w:left w:val="nil"/>
                    <w:bottom w:val="single" w:sz="4" w:space="0" w:color="A5A5A5" w:themeColor="accent3"/>
                  </w:tcBorders>
                </w:tcPr>
                <w:p w14:paraId="156A4067" w14:textId="61BC4BFC" w:rsidR="00B30179" w:rsidRPr="00077193" w:rsidRDefault="00B30179" w:rsidP="00A64874">
                  <w:pPr>
                    <w:ind w:firstLineChars="100" w:firstLine="180"/>
                    <w:rPr>
                      <w:rFonts w:ascii="ＭＳ ゴシック" w:eastAsia="ＭＳ ゴシック" w:hAnsi="ＭＳ ゴシック"/>
                      <w:sz w:val="18"/>
                    </w:rPr>
                  </w:pPr>
                  <w:r w:rsidRPr="00077193">
                    <w:rPr>
                      <w:rFonts w:ascii="ＭＳ ゴシック" w:eastAsia="ＭＳ ゴシック" w:hAnsi="ＭＳ ゴシック" w:hint="eastAsia"/>
                      <w:sz w:val="18"/>
                    </w:rPr>
                    <w:t>(1)設置に要する費用は、当初は計上していない。</w:t>
                  </w:r>
                </w:p>
                <w:p w14:paraId="28357C26" w14:textId="77777777" w:rsidR="00B30179" w:rsidRPr="00077193" w:rsidRDefault="00B30179" w:rsidP="00A64874">
                  <w:pPr>
                    <w:ind w:leftChars="100" w:left="300" w:hangingChars="50" w:hanging="90"/>
                    <w:rPr>
                      <w:rFonts w:ascii="ＭＳ ゴシック" w:eastAsia="ＭＳ ゴシック" w:hAnsi="ＭＳ ゴシック"/>
                      <w:sz w:val="18"/>
                    </w:rPr>
                  </w:pPr>
                  <w:r w:rsidRPr="0007719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26E87CC9" w14:textId="77777777" w:rsidR="00B30179" w:rsidRPr="00077193" w:rsidRDefault="00B30179" w:rsidP="00A64874">
                  <w:pPr>
                    <w:ind w:firstLineChars="150" w:firstLine="270"/>
                    <w:rPr>
                      <w:rFonts w:ascii="ＭＳ ゴシック" w:eastAsia="ＭＳ ゴシック" w:hAnsi="ＭＳ ゴシック"/>
                      <w:sz w:val="18"/>
                    </w:rPr>
                  </w:pPr>
                  <w:r w:rsidRPr="00077193">
                    <w:rPr>
                      <w:rFonts w:ascii="ＭＳ ゴシック" w:eastAsia="ＭＳ ゴシック" w:hAnsi="ＭＳ ゴシック" w:hint="eastAsia"/>
                      <w:sz w:val="18"/>
                    </w:rPr>
                    <w:t>なお、設計変更数量の上限は、男女別で各１基ずつ２基/工事までとする。</w:t>
                  </w:r>
                </w:p>
                <w:p w14:paraId="4007E4FA" w14:textId="77777777" w:rsidR="00B30179" w:rsidRPr="00077193" w:rsidRDefault="00B30179" w:rsidP="00A64874">
                  <w:pPr>
                    <w:ind w:leftChars="150" w:left="315"/>
                    <w:rPr>
                      <w:rFonts w:ascii="ＭＳ ゴシック" w:eastAsia="ＭＳ ゴシック" w:hAnsi="ＭＳ ゴシック"/>
                      <w:sz w:val="18"/>
                    </w:rPr>
                  </w:pPr>
                  <w:r w:rsidRPr="0007719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09E824A0" w14:textId="6AF39DF4" w:rsidR="00B30179" w:rsidRPr="00A64874" w:rsidRDefault="00B30179" w:rsidP="00077193">
                  <w:pPr>
                    <w:rPr>
                      <w:rFonts w:ascii="ＭＳ ゴシック" w:eastAsia="ＭＳ ゴシック" w:hAnsi="ＭＳ ゴシック"/>
                      <w:sz w:val="18"/>
                      <w:u w:val="single"/>
                    </w:rPr>
                  </w:pPr>
                </w:p>
              </w:tc>
            </w:tr>
            <w:tr w:rsidR="00B30179" w:rsidRPr="00077193" w14:paraId="37330B83" w14:textId="77777777" w:rsidTr="000C3DAD">
              <w:trPr>
                <w:cantSplit/>
                <w:jc w:val="center"/>
              </w:trPr>
              <w:tc>
                <w:tcPr>
                  <w:tcW w:w="285" w:type="dxa"/>
                  <w:tcBorders>
                    <w:right w:val="single" w:sz="4" w:space="0" w:color="000000"/>
                  </w:tcBorders>
                </w:tcPr>
                <w:p w14:paraId="701F558D"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7D2207BE" w14:textId="1DECD01B" w:rsidR="00B30179" w:rsidRPr="00077193" w:rsidRDefault="00B30179" w:rsidP="00077193">
                  <w:pPr>
                    <w:rPr>
                      <w:rFonts w:ascii="ＭＳ ゴシック" w:eastAsia="ＭＳ ゴシック" w:hAnsi="ＭＳ ゴシック"/>
                      <w:sz w:val="18"/>
                    </w:rPr>
                  </w:pPr>
                  <w:r w:rsidRPr="00930854">
                    <w:rPr>
                      <w:rFonts w:ascii="ＭＳ ゴシック" w:eastAsia="ＭＳ ゴシック" w:hAnsi="ＭＳ ゴシック"/>
                      <w:sz w:val="18"/>
                    </w:rPr>
                    <w:t>24</w:t>
                  </w:r>
                  <w:r w:rsidRPr="00077193">
                    <w:rPr>
                      <w:rFonts w:ascii="ＭＳ ゴシック" w:eastAsia="ＭＳ ゴシック" w:hAnsi="ＭＳ ゴシック" w:hint="eastAsia"/>
                      <w:kern w:val="0"/>
                      <w:sz w:val="18"/>
                    </w:rPr>
                    <w:t xml:space="preserve">　法定外の労災保険</w:t>
                  </w:r>
                </w:p>
              </w:tc>
              <w:tc>
                <w:tcPr>
                  <w:tcW w:w="7371" w:type="dxa"/>
                  <w:tcBorders>
                    <w:top w:val="single" w:sz="4" w:space="0" w:color="A5A5A5" w:themeColor="accent3"/>
                    <w:left w:val="nil"/>
                    <w:bottom w:val="single" w:sz="4" w:space="0" w:color="auto"/>
                  </w:tcBorders>
                </w:tcPr>
                <w:p w14:paraId="1D8FF83D" w14:textId="1EFF8803" w:rsidR="00B30179" w:rsidRPr="00077193" w:rsidRDefault="00B30179" w:rsidP="00C72714">
                  <w:pPr>
                    <w:rPr>
                      <w:rFonts w:ascii="ＭＳ ゴシック" w:eastAsia="ＭＳ ゴシック" w:hAnsi="ＭＳ ゴシック"/>
                      <w:sz w:val="18"/>
                    </w:rPr>
                  </w:pPr>
                  <w:r w:rsidRPr="00077193">
                    <w:rPr>
                      <w:rFonts w:ascii="ＭＳ ゴシック" w:eastAsia="ＭＳ ゴシック" w:hAnsi="ＭＳ ゴシック" w:hint="eastAsia"/>
                      <w:kern w:val="0"/>
                      <w:sz w:val="18"/>
                    </w:rPr>
                    <w:t>本工事において、受注者は法定外の労災保険に付さなければならない。</w:t>
                  </w:r>
                </w:p>
              </w:tc>
            </w:tr>
            <w:tr w:rsidR="00B30179" w:rsidRPr="00077193" w14:paraId="18586A2D" w14:textId="77777777" w:rsidTr="000C3DAD">
              <w:tblPrEx>
                <w:tblCellMar>
                  <w:left w:w="13" w:type="dxa"/>
                  <w:right w:w="13" w:type="dxa"/>
                </w:tblCellMar>
              </w:tblPrEx>
              <w:trPr>
                <w:cantSplit/>
                <w:jc w:val="center"/>
              </w:trPr>
              <w:tc>
                <w:tcPr>
                  <w:tcW w:w="285" w:type="dxa"/>
                  <w:vMerge w:val="restart"/>
                  <w:tcBorders>
                    <w:top w:val="single" w:sz="4" w:space="0" w:color="auto"/>
                    <w:right w:val="nil"/>
                  </w:tcBorders>
                  <w:shd w:val="clear" w:color="auto" w:fill="auto"/>
                </w:tcPr>
                <w:p w14:paraId="3C4D61C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2</w:t>
                  </w:r>
                </w:p>
                <w:p w14:paraId="7FACEA2D" w14:textId="77777777" w:rsidR="00B30179" w:rsidRPr="00077193" w:rsidRDefault="00B30179" w:rsidP="00077193">
                  <w:pPr>
                    <w:jc w:val="center"/>
                    <w:rPr>
                      <w:rFonts w:ascii="ＭＳ ゴシック" w:eastAsia="ＭＳ ゴシック" w:hAnsi="ＭＳ ゴシック"/>
                      <w:sz w:val="18"/>
                    </w:rPr>
                  </w:pPr>
                </w:p>
                <w:p w14:paraId="27A0CD3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共通工事</w:t>
                  </w:r>
                </w:p>
                <w:p w14:paraId="5EED7D09"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auto"/>
                    <w:left w:val="single" w:sz="4" w:space="0" w:color="000000"/>
                    <w:bottom w:val="single" w:sz="4" w:space="0" w:color="C0C0C0"/>
                    <w:right w:val="single" w:sz="4" w:space="0" w:color="000000"/>
                  </w:tcBorders>
                </w:tcPr>
                <w:p w14:paraId="57E2BC1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　仮設工事</w:t>
                  </w:r>
                </w:p>
              </w:tc>
              <w:tc>
                <w:tcPr>
                  <w:tcW w:w="7371" w:type="dxa"/>
                  <w:tcBorders>
                    <w:top w:val="single" w:sz="4" w:space="0" w:color="auto"/>
                    <w:left w:val="nil"/>
                    <w:bottom w:val="single" w:sz="4" w:space="0" w:color="C0C0C0"/>
                  </w:tcBorders>
                </w:tcPr>
                <w:p w14:paraId="3057189F" w14:textId="77777777" w:rsidR="00B30179" w:rsidRPr="00077193" w:rsidRDefault="00B30179" w:rsidP="00077193">
                  <w:pPr>
                    <w:rPr>
                      <w:rFonts w:ascii="ＭＳ ゴシック" w:eastAsia="ＭＳ ゴシック" w:hAnsi="ＭＳ ゴシック"/>
                      <w:sz w:val="18"/>
                      <w:u w:val="single"/>
                    </w:rPr>
                  </w:pPr>
                </w:p>
              </w:tc>
            </w:tr>
            <w:tr w:rsidR="00B30179" w:rsidRPr="00077193" w14:paraId="741919DE" w14:textId="77777777" w:rsidTr="000C3DAD">
              <w:tblPrEx>
                <w:tblCellMar>
                  <w:left w:w="13" w:type="dxa"/>
                  <w:right w:w="13" w:type="dxa"/>
                </w:tblCellMar>
              </w:tblPrEx>
              <w:trPr>
                <w:cantSplit/>
                <w:jc w:val="center"/>
              </w:trPr>
              <w:tc>
                <w:tcPr>
                  <w:tcW w:w="285" w:type="dxa"/>
                  <w:vMerge/>
                  <w:tcBorders>
                    <w:right w:val="nil"/>
                  </w:tcBorders>
                </w:tcPr>
                <w:p w14:paraId="12EDEEBB"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CEC401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工事用水及び電</w:t>
                  </w:r>
                </w:p>
                <w:p w14:paraId="1E64A3F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力</w:t>
                  </w:r>
                </w:p>
              </w:tc>
              <w:tc>
                <w:tcPr>
                  <w:tcW w:w="7371" w:type="dxa"/>
                  <w:tcBorders>
                    <w:top w:val="single" w:sz="4" w:space="0" w:color="C0C0C0"/>
                    <w:left w:val="nil"/>
                    <w:bottom w:val="single" w:sz="4" w:space="0" w:color="C0C0C0"/>
                  </w:tcBorders>
                </w:tcPr>
                <w:p w14:paraId="15F388F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工事用水</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構内既存の施設</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・利用できる（※有償　・無償）</w:t>
                  </w:r>
                </w:p>
                <w:p w14:paraId="3AD90DDE" w14:textId="347A573D"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・利用できない</w:t>
                  </w:r>
                </w:p>
                <w:p w14:paraId="33F5DDB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工事用電力</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構内既存の施設</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・利用できる（※有償　・無償）</w:t>
                  </w:r>
                </w:p>
                <w:p w14:paraId="7A473D58" w14:textId="5471867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・利用できない</w:t>
                  </w:r>
                </w:p>
                <w:p w14:paraId="1A095BF2" w14:textId="77777777" w:rsidR="00B30179" w:rsidRPr="00077193" w:rsidRDefault="00B30179" w:rsidP="00077193">
                  <w:pPr>
                    <w:rPr>
                      <w:rFonts w:ascii="ＭＳ ゴシック" w:eastAsia="ＭＳ ゴシック" w:hAnsi="ＭＳ ゴシック"/>
                      <w:sz w:val="18"/>
                    </w:rPr>
                  </w:pPr>
                </w:p>
              </w:tc>
            </w:tr>
            <w:tr w:rsidR="00B30179" w:rsidRPr="00077193" w14:paraId="2E343B14" w14:textId="77777777" w:rsidTr="000C3DAD">
              <w:tblPrEx>
                <w:tblCellMar>
                  <w:left w:w="13" w:type="dxa"/>
                  <w:right w:w="13" w:type="dxa"/>
                </w:tblCellMar>
              </w:tblPrEx>
              <w:trPr>
                <w:cantSplit/>
                <w:jc w:val="center"/>
              </w:trPr>
              <w:tc>
                <w:tcPr>
                  <w:tcW w:w="285" w:type="dxa"/>
                  <w:vMerge/>
                  <w:tcBorders>
                    <w:right w:val="nil"/>
                  </w:tcBorders>
                </w:tcPr>
                <w:p w14:paraId="02025A6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F51F1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工事表示板の設</w:t>
                  </w:r>
                </w:p>
                <w:p w14:paraId="759BB00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置</w:t>
                  </w:r>
                </w:p>
              </w:tc>
              <w:tc>
                <w:tcPr>
                  <w:tcW w:w="7371" w:type="dxa"/>
                  <w:tcBorders>
                    <w:top w:val="single" w:sz="4" w:space="0" w:color="C0C0C0"/>
                    <w:left w:val="nil"/>
                  </w:tcBorders>
                </w:tcPr>
                <w:p w14:paraId="70BC69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監督職員が指定する箇所に一箇所設置する。</w:t>
                  </w:r>
                </w:p>
                <w:p w14:paraId="07175BF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表示時期は工事着工時から完成時までとする。</w:t>
                  </w:r>
                </w:p>
                <w:p w14:paraId="262FBB6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B30179" w:rsidRPr="00077193" w14:paraId="799BBD3A" w14:textId="77777777" w:rsidTr="001E5C35">
                    <w:trPr>
                      <w:cantSplit/>
                      <w:trHeight w:val="251"/>
                    </w:trPr>
                    <w:tc>
                      <w:tcPr>
                        <w:tcW w:w="6947" w:type="dxa"/>
                        <w:gridSpan w:val="2"/>
                        <w:tcBorders>
                          <w:top w:val="single" w:sz="4" w:space="0" w:color="auto"/>
                          <w:left w:val="single" w:sz="4" w:space="0" w:color="000000"/>
                          <w:bottom w:val="nil"/>
                          <w:right w:val="single" w:sz="4" w:space="0" w:color="000000"/>
                        </w:tcBorders>
                      </w:tcPr>
                      <w:p w14:paraId="1035C38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建　築　工　事　の　表　示</w:t>
                        </w:r>
                      </w:p>
                    </w:tc>
                  </w:tr>
                  <w:tr w:rsidR="00B30179" w:rsidRPr="00077193" w14:paraId="40A5BD8B" w14:textId="77777777" w:rsidTr="001E5C35">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66B7656F"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24BB4DD5" w14:textId="77777777" w:rsidR="00B30179" w:rsidRPr="00077193" w:rsidRDefault="00B30179" w:rsidP="00077193">
                        <w:pPr>
                          <w:rPr>
                            <w:rFonts w:ascii="ＭＳ ゴシック" w:eastAsia="ＭＳ ゴシック" w:hAnsi="ＭＳ ゴシック"/>
                            <w:sz w:val="18"/>
                          </w:rPr>
                        </w:pPr>
                      </w:p>
                    </w:tc>
                  </w:tr>
                  <w:tr w:rsidR="00B30179" w:rsidRPr="00077193" w14:paraId="607EE0DE"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31655D2E"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18B485D4" w14:textId="77777777" w:rsidR="00B30179" w:rsidRPr="00077193" w:rsidRDefault="00B30179" w:rsidP="00077193">
                        <w:pPr>
                          <w:rPr>
                            <w:rFonts w:ascii="ＭＳ ゴシック" w:eastAsia="ＭＳ ゴシック" w:hAnsi="ＭＳ ゴシック"/>
                            <w:sz w:val="18"/>
                          </w:rPr>
                        </w:pPr>
                      </w:p>
                    </w:tc>
                  </w:tr>
                  <w:tr w:rsidR="00B30179" w:rsidRPr="00077193" w14:paraId="45ED5A66"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7E859018"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64F5D4B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令和　　年　　月　　日　～　令和　　年　　月　　日</w:t>
                        </w:r>
                      </w:p>
                    </w:tc>
                  </w:tr>
                  <w:tr w:rsidR="00B30179" w:rsidRPr="00077193" w14:paraId="36F795F2"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3DB1DB90"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6B40FB5A" w14:textId="77777777" w:rsidR="00B30179" w:rsidRPr="00077193" w:rsidRDefault="00B30179" w:rsidP="00077193">
                        <w:pPr>
                          <w:rPr>
                            <w:rFonts w:ascii="ＭＳ ゴシック" w:eastAsia="ＭＳ ゴシック" w:hAnsi="ＭＳ ゴシック"/>
                            <w:sz w:val="18"/>
                          </w:rPr>
                        </w:pPr>
                      </w:p>
                    </w:tc>
                  </w:tr>
                  <w:tr w:rsidR="00B30179" w:rsidRPr="00077193" w14:paraId="74164F76" w14:textId="77777777" w:rsidTr="001E5C35">
                    <w:trPr>
                      <w:cantSplit/>
                      <w:trHeight w:val="218"/>
                    </w:trPr>
                    <w:tc>
                      <w:tcPr>
                        <w:tcW w:w="1817" w:type="dxa"/>
                        <w:tcBorders>
                          <w:top w:val="nil"/>
                          <w:left w:val="single" w:sz="4" w:space="0" w:color="000000"/>
                          <w:bottom w:val="single" w:sz="4" w:space="0" w:color="auto"/>
                          <w:right w:val="single" w:sz="4" w:space="0" w:color="000000"/>
                        </w:tcBorders>
                      </w:tcPr>
                      <w:p w14:paraId="53402E45"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設計者</w:t>
                        </w:r>
                      </w:p>
                    </w:tc>
                    <w:tc>
                      <w:tcPr>
                        <w:tcW w:w="5130" w:type="dxa"/>
                        <w:tcBorders>
                          <w:top w:val="nil"/>
                          <w:left w:val="nil"/>
                          <w:bottom w:val="single" w:sz="4" w:space="0" w:color="auto"/>
                          <w:right w:val="single" w:sz="4" w:space="0" w:color="000000"/>
                        </w:tcBorders>
                      </w:tcPr>
                      <w:p w14:paraId="603BE03C" w14:textId="77777777" w:rsidR="00B30179" w:rsidRPr="00077193" w:rsidRDefault="00B30179" w:rsidP="00077193">
                        <w:pPr>
                          <w:rPr>
                            <w:rFonts w:ascii="ＭＳ ゴシック" w:eastAsia="ＭＳ ゴシック" w:hAnsi="ＭＳ ゴシック"/>
                            <w:sz w:val="18"/>
                          </w:rPr>
                        </w:pPr>
                      </w:p>
                    </w:tc>
                  </w:tr>
                  <w:tr w:rsidR="00B30179" w:rsidRPr="00077193" w14:paraId="0E384A44" w14:textId="77777777" w:rsidTr="001E5C35">
                    <w:trPr>
                      <w:cantSplit/>
                      <w:trHeight w:val="165"/>
                    </w:trPr>
                    <w:tc>
                      <w:tcPr>
                        <w:tcW w:w="1817" w:type="dxa"/>
                        <w:tcBorders>
                          <w:top w:val="single" w:sz="4" w:space="0" w:color="auto"/>
                          <w:left w:val="single" w:sz="4" w:space="0" w:color="000000"/>
                          <w:bottom w:val="single" w:sz="4" w:space="0" w:color="000000"/>
                          <w:right w:val="single" w:sz="4" w:space="0" w:color="000000"/>
                        </w:tcBorders>
                      </w:tcPr>
                      <w:p w14:paraId="16F350C4"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工事監理者</w:t>
                        </w:r>
                      </w:p>
                    </w:tc>
                    <w:tc>
                      <w:tcPr>
                        <w:tcW w:w="5130" w:type="dxa"/>
                        <w:tcBorders>
                          <w:top w:val="single" w:sz="4" w:space="0" w:color="auto"/>
                          <w:left w:val="nil"/>
                          <w:bottom w:val="single" w:sz="4" w:space="0" w:color="000000"/>
                          <w:right w:val="single" w:sz="4" w:space="0" w:color="000000"/>
                        </w:tcBorders>
                      </w:tcPr>
                      <w:p w14:paraId="0F6E1C1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　外　注　委　託　の　場　合　に　記　入　）</w:t>
                        </w:r>
                      </w:p>
                    </w:tc>
                  </w:tr>
                  <w:tr w:rsidR="00B30179" w:rsidRPr="00077193" w14:paraId="3EA89848"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2085D71D"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工事監督者</w:t>
                        </w:r>
                      </w:p>
                    </w:tc>
                    <w:tc>
                      <w:tcPr>
                        <w:tcW w:w="5130" w:type="dxa"/>
                        <w:tcBorders>
                          <w:top w:val="nil"/>
                          <w:left w:val="nil"/>
                          <w:bottom w:val="single" w:sz="4" w:space="0" w:color="000000"/>
                          <w:right w:val="single" w:sz="4" w:space="0" w:color="000000"/>
                        </w:tcBorders>
                      </w:tcPr>
                      <w:p w14:paraId="499A472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秋田県建設部営繕課又は秋田県○○地域振興局建設部</w:t>
                        </w:r>
                      </w:p>
                    </w:tc>
                  </w:tr>
                  <w:tr w:rsidR="00B30179" w:rsidRPr="00077193" w14:paraId="02494673" w14:textId="77777777" w:rsidTr="001E5C35">
                    <w:trPr>
                      <w:cantSplit/>
                      <w:trHeight w:val="251"/>
                    </w:trPr>
                    <w:tc>
                      <w:tcPr>
                        <w:tcW w:w="1817" w:type="dxa"/>
                        <w:tcBorders>
                          <w:top w:val="nil"/>
                          <w:left w:val="single" w:sz="4" w:space="0" w:color="000000"/>
                          <w:bottom w:val="single" w:sz="4" w:space="0" w:color="000000"/>
                          <w:right w:val="single" w:sz="4" w:space="0" w:color="000000"/>
                        </w:tcBorders>
                      </w:tcPr>
                      <w:p w14:paraId="64E6D852" w14:textId="77777777" w:rsidR="00B30179" w:rsidRPr="00077193" w:rsidRDefault="00B30179" w:rsidP="00077193">
                        <w:pPr>
                          <w:jc w:val="distribute"/>
                          <w:rPr>
                            <w:rFonts w:ascii="ＭＳ ゴシック" w:eastAsia="ＭＳ ゴシック" w:hAnsi="ＭＳ ゴシック"/>
                            <w:sz w:val="18"/>
                          </w:rPr>
                        </w:pPr>
                        <w:r w:rsidRPr="00077193">
                          <w:rPr>
                            <w:rFonts w:ascii="ＭＳ ゴシック" w:eastAsia="ＭＳ ゴシック" w:hAnsi="ＭＳ ゴシック" w:hint="eastAsia"/>
                            <w:kern w:val="0"/>
                            <w:sz w:val="18"/>
                          </w:rPr>
                          <w:t>工事施工者</w:t>
                        </w:r>
                      </w:p>
                    </w:tc>
                    <w:tc>
                      <w:tcPr>
                        <w:tcW w:w="5130" w:type="dxa"/>
                        <w:tcBorders>
                          <w:top w:val="nil"/>
                          <w:left w:val="nil"/>
                          <w:bottom w:val="single" w:sz="4" w:space="0" w:color="000000"/>
                          <w:right w:val="single" w:sz="4" w:space="0" w:color="000000"/>
                        </w:tcBorders>
                      </w:tcPr>
                      <w:p w14:paraId="0705BDA6" w14:textId="77777777" w:rsidR="00B30179" w:rsidRPr="00077193" w:rsidRDefault="00B30179" w:rsidP="00077193">
                        <w:pPr>
                          <w:rPr>
                            <w:rFonts w:ascii="ＭＳ ゴシック" w:eastAsia="ＭＳ ゴシック" w:hAnsi="ＭＳ ゴシック"/>
                            <w:sz w:val="18"/>
                          </w:rPr>
                        </w:pPr>
                      </w:p>
                    </w:tc>
                  </w:tr>
                </w:tbl>
                <w:p w14:paraId="502065A5" w14:textId="77777777" w:rsidR="00B30179" w:rsidRPr="00077193" w:rsidRDefault="00B30179" w:rsidP="00077193">
                  <w:pPr>
                    <w:rPr>
                      <w:rFonts w:ascii="ＭＳ ゴシック" w:eastAsia="ＭＳ ゴシック" w:hAnsi="ＭＳ ゴシック"/>
                      <w:sz w:val="18"/>
                    </w:rPr>
                  </w:pPr>
                </w:p>
                <w:p w14:paraId="05E849C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注１　表示板は、風圧に耐えるよう配慮すること。</w:t>
                  </w:r>
                </w:p>
                <w:p w14:paraId="3B642CA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２　地色は、マンセル記号１ＧＹ７．５/８とし黒文字（角ゴシック）で表現する。</w:t>
                  </w:r>
                </w:p>
                <w:p w14:paraId="0D1264E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３　建築主は、契約担当者名とすること。</w:t>
                  </w:r>
                </w:p>
                <w:p w14:paraId="15B4CD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４　表示板の大きさ</w:t>
                  </w:r>
                </w:p>
                <w:p w14:paraId="543D79F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※１号（横１８０㎝×縦９０㎝）　　・２号（横２４０㎝×縦１２０㎝）</w:t>
                  </w:r>
                </w:p>
                <w:p w14:paraId="557C4B2C" w14:textId="64A6A377" w:rsidR="00B30179"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・３号（横３６０㎝×縦１８０㎝）　・その他（　　　　　　　　）</w:t>
                  </w:r>
                </w:p>
                <w:p w14:paraId="67D9EF22" w14:textId="4A5AE6F7" w:rsidR="00B30179" w:rsidRPr="00930854" w:rsidRDefault="00B30179" w:rsidP="00077193">
                  <w:pPr>
                    <w:rPr>
                      <w:rFonts w:ascii="ＭＳ ゴシック" w:eastAsia="ＭＳ ゴシック" w:hAnsi="ＭＳ ゴシック"/>
                      <w:sz w:val="18"/>
                    </w:rPr>
                  </w:pPr>
                  <w:r w:rsidRPr="00930854">
                    <w:rPr>
                      <w:rFonts w:ascii="ＭＳ ゴシック" w:eastAsia="ＭＳ ゴシック" w:hAnsi="ＭＳ ゴシック" w:hint="eastAsia"/>
                      <w:sz w:val="18"/>
                    </w:rPr>
                    <w:t>建設リサイクル法遵守指導としての「届出（通知）済シール」を建設業許可標識等に貼り付けること。</w:t>
                  </w:r>
                </w:p>
                <w:p w14:paraId="1C5CC668" w14:textId="77777777" w:rsidR="00B30179" w:rsidRPr="00077193" w:rsidRDefault="00B30179" w:rsidP="00077193">
                  <w:pPr>
                    <w:rPr>
                      <w:rFonts w:ascii="ＭＳ ゴシック" w:eastAsia="ＭＳ ゴシック" w:hAnsi="ＭＳ ゴシック"/>
                      <w:sz w:val="18"/>
                    </w:rPr>
                  </w:pPr>
                </w:p>
              </w:tc>
            </w:tr>
            <w:tr w:rsidR="00B30179" w:rsidRPr="00077193" w14:paraId="686586E5"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24CB4A0E"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5E4C21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2</w:t>
                  </w:r>
                  <w:r w:rsidRPr="00077193">
                    <w:rPr>
                      <w:rFonts w:ascii="ＭＳ ゴシック" w:eastAsia="ＭＳ ゴシック" w:hAnsi="ＭＳ ゴシック" w:hint="eastAsia"/>
                      <w:sz w:val="18"/>
                    </w:rPr>
                    <w:t xml:space="preserve">　土工事</w:t>
                  </w:r>
                </w:p>
                <w:p w14:paraId="53F7DA3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掘削及び埋戻し</w:t>
                  </w:r>
                </w:p>
              </w:tc>
              <w:tc>
                <w:tcPr>
                  <w:tcW w:w="7371" w:type="dxa"/>
                  <w:tcBorders>
                    <w:top w:val="single" w:sz="4" w:space="0" w:color="C0C0C0"/>
                    <w:left w:val="nil"/>
                    <w:bottom w:val="single" w:sz="4" w:space="0" w:color="C0C0C0"/>
                  </w:tcBorders>
                </w:tcPr>
                <w:p w14:paraId="667BE16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本工事の掘削、埋戻しは次による。</w:t>
                  </w:r>
                </w:p>
                <w:p w14:paraId="3982E95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掘</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削　：　※機械掘り　　　・手掘り</w:t>
                  </w:r>
                </w:p>
                <w:p w14:paraId="6E3E5591" w14:textId="1F87391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埋戻し　：　※山　砂　　　　・根切り土（良質土を使用）　　　　　　</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2-2.</w:t>
                  </w:r>
                  <w:r>
                    <w:rPr>
                      <w:rFonts w:ascii="ＭＳ ゴシック" w:eastAsia="ＭＳ ゴシック" w:hAnsi="ＭＳ ゴシック"/>
                      <w:sz w:val="18"/>
                    </w:rPr>
                    <w:t>1</w:t>
                  </w:r>
                  <w:r w:rsidRPr="0062573D">
                    <w:rPr>
                      <w:rFonts w:ascii="ＭＳ ゴシック" w:eastAsia="ＭＳ ゴシック" w:hAnsi="ＭＳ ゴシック" w:hint="eastAsia"/>
                      <w:sz w:val="18"/>
                    </w:rPr>
                    <w:t>2.</w:t>
                  </w:r>
                  <w:r w:rsidRPr="0062573D">
                    <w:rPr>
                      <w:rFonts w:ascii="ＭＳ ゴシック" w:eastAsia="ＭＳ ゴシック" w:hAnsi="ＭＳ ゴシック"/>
                      <w:sz w:val="18"/>
                    </w:rPr>
                    <w:t>1</w:t>
                  </w:r>
                  <w:r w:rsidRPr="00077193">
                    <w:rPr>
                      <w:rFonts w:ascii="ＭＳ ゴシック" w:eastAsia="ＭＳ ゴシック" w:hAnsi="ＭＳ ゴシック"/>
                      <w:sz w:val="18"/>
                    </w:rPr>
                    <w:t>）</w:t>
                  </w:r>
                </w:p>
              </w:tc>
            </w:tr>
            <w:tr w:rsidR="00B30179" w:rsidRPr="00077193" w14:paraId="49913FE1" w14:textId="77777777" w:rsidTr="000C3DAD">
              <w:tblPrEx>
                <w:tblCellMar>
                  <w:left w:w="13" w:type="dxa"/>
                  <w:right w:w="13" w:type="dxa"/>
                </w:tblCellMar>
              </w:tblPrEx>
              <w:trPr>
                <w:cantSplit/>
                <w:jc w:val="center"/>
              </w:trPr>
              <w:tc>
                <w:tcPr>
                  <w:tcW w:w="285" w:type="dxa"/>
                  <w:vMerge/>
                  <w:tcBorders>
                    <w:right w:val="nil"/>
                  </w:tcBorders>
                </w:tcPr>
                <w:p w14:paraId="19F4FCB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68F1C0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建設発生土の処</w:t>
                  </w:r>
                </w:p>
                <w:p w14:paraId="1B32C01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理</w:t>
                  </w:r>
                </w:p>
              </w:tc>
              <w:tc>
                <w:tcPr>
                  <w:tcW w:w="7371" w:type="dxa"/>
                  <w:tcBorders>
                    <w:top w:val="single" w:sz="4" w:space="0" w:color="C0C0C0"/>
                    <w:left w:val="nil"/>
                    <w:bottom w:val="single" w:sz="4" w:space="0" w:color="C0C0C0"/>
                  </w:tcBorders>
                </w:tcPr>
                <w:p w14:paraId="0500D947" w14:textId="3402B23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本工事より発生する建設発生土は、次の場所に搬出するものと想定している。</w:t>
                  </w:r>
                </w:p>
                <w:p w14:paraId="0C9C29E0" w14:textId="667CC299" w:rsidR="00B30179" w:rsidRPr="00077193" w:rsidRDefault="00B30179" w:rsidP="0014241F">
                  <w:pPr>
                    <w:rPr>
                      <w:rFonts w:ascii="ＭＳ ゴシック" w:eastAsia="ＭＳ ゴシック" w:hAnsi="ＭＳ ゴシック"/>
                      <w:sz w:val="18"/>
                    </w:rPr>
                  </w:pPr>
                  <w:r w:rsidRPr="00077193">
                    <w:rPr>
                      <w:rFonts w:ascii="ＭＳ ゴシック" w:eastAsia="ＭＳ ゴシック" w:hAnsi="ＭＳ ゴシック" w:hint="eastAsia"/>
                      <w:sz w:val="18"/>
                    </w:rPr>
                    <w:t>工事発注後に明らかになった事情で、予定した条件により難い場合は、別途協議する。</w:t>
                  </w:r>
                </w:p>
                <w:p w14:paraId="5DFF28E0" w14:textId="5FB8567F" w:rsidR="00B30179" w:rsidRPr="004C5E34" w:rsidRDefault="00B30179" w:rsidP="00F45DFA">
                  <w:pPr>
                    <w:suppressAutoHyphens/>
                    <w:wordWrap w:val="0"/>
                    <w:adjustRightInd w:val="0"/>
                    <w:jc w:val="left"/>
                    <w:textAlignment w:val="baseline"/>
                    <w:rPr>
                      <w:rFonts w:ascii="ＭＳ ゴシック" w:eastAsia="ＭＳ ゴシック" w:hAnsi="ＭＳ ゴシック"/>
                      <w:kern w:val="0"/>
                      <w:sz w:val="18"/>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 xml:space="preserve">・構外指示の場所へ搬出　　　搬出先、距離　（　　　　　　　　km）　　　　</w:t>
                  </w:r>
                </w:p>
                <w:p w14:paraId="20D0038D" w14:textId="5EF28D28" w:rsidR="00B30179" w:rsidRPr="004C5E34" w:rsidRDefault="00B30179" w:rsidP="00F45DFA">
                  <w:pPr>
                    <w:suppressAutoHyphens/>
                    <w:wordWrap w:val="0"/>
                    <w:adjustRightInd w:val="0"/>
                    <w:jc w:val="left"/>
                    <w:textAlignment w:val="baseline"/>
                    <w:rPr>
                      <w:rFonts w:ascii="ＭＳ ゴシック" w:eastAsia="ＭＳ ゴシック" w:hAnsi="ＭＳ ゴシック"/>
                      <w:spacing w:val="4"/>
                      <w:kern w:val="0"/>
                      <w:sz w:val="19"/>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※構内指定箇所へ敷きならす　指定箇所　　　（　　　　　　　　　）</w:t>
                  </w:r>
                </w:p>
                <w:p w14:paraId="6724FA75" w14:textId="1A1E0E87" w:rsidR="00B30179" w:rsidRPr="00077193" w:rsidRDefault="00B30179" w:rsidP="00F45DFA">
                  <w:pPr>
                    <w:suppressAutoHyphens/>
                    <w:wordWrap w:val="0"/>
                    <w:adjustRightInd w:val="0"/>
                    <w:jc w:val="left"/>
                    <w:textAlignment w:val="baseline"/>
                    <w:rPr>
                      <w:rFonts w:ascii="ＭＳ ゴシック" w:eastAsia="ＭＳ ゴシック" w:hAnsi="ＭＳ ゴシック"/>
                      <w:spacing w:val="4"/>
                      <w:kern w:val="0"/>
                      <w:sz w:val="19"/>
                    </w:rPr>
                  </w:pPr>
                  <w:r w:rsidRPr="004C5E34">
                    <w:rPr>
                      <w:rFonts w:ascii="ＭＳ ゴシック" w:eastAsia="ＭＳ ゴシック" w:hAnsi="ＭＳ ゴシック" w:hint="eastAsia"/>
                      <w:color w:val="FFFFFF" w:themeColor="background1"/>
                      <w:kern w:val="0"/>
                      <w:sz w:val="18"/>
                    </w:rPr>
                    <w:t>＿</w:t>
                  </w:r>
                  <w:r w:rsidRPr="004C5E34">
                    <w:rPr>
                      <w:rFonts w:ascii="ＭＳ ゴシック" w:eastAsia="ＭＳ ゴシック" w:hAnsi="ＭＳ ゴシック" w:hint="eastAsia"/>
                      <w:kern w:val="0"/>
                      <w:sz w:val="18"/>
                    </w:rPr>
                    <w:t>・構</w:t>
                  </w:r>
                  <w:r w:rsidRPr="00077193">
                    <w:rPr>
                      <w:rFonts w:ascii="ＭＳ ゴシック" w:eastAsia="ＭＳ ゴシック" w:hAnsi="ＭＳ ゴシック" w:hint="eastAsia"/>
                      <w:kern w:val="0"/>
                      <w:sz w:val="18"/>
                    </w:rPr>
                    <w:t>内指定箇所へたい積する　指定箇所　　　（　　　　　　　　　）</w:t>
                  </w:r>
                </w:p>
                <w:p w14:paraId="10A94A3A" w14:textId="77777777" w:rsidR="00B30179" w:rsidRPr="00F45DFA" w:rsidRDefault="00B30179" w:rsidP="00077193">
                  <w:pPr>
                    <w:rPr>
                      <w:rFonts w:ascii="ＭＳ ゴシック" w:eastAsia="ＭＳ ゴシック" w:hAnsi="ＭＳ ゴシック"/>
                      <w:sz w:val="18"/>
                    </w:rPr>
                  </w:pPr>
                </w:p>
              </w:tc>
            </w:tr>
            <w:tr w:rsidR="00B30179" w:rsidRPr="00077193" w14:paraId="512D0CBC" w14:textId="77777777" w:rsidTr="000C3DAD">
              <w:tblPrEx>
                <w:tblCellMar>
                  <w:left w:w="13" w:type="dxa"/>
                  <w:right w:w="13" w:type="dxa"/>
                </w:tblCellMar>
              </w:tblPrEx>
              <w:trPr>
                <w:cantSplit/>
                <w:jc w:val="center"/>
              </w:trPr>
              <w:tc>
                <w:tcPr>
                  <w:tcW w:w="285" w:type="dxa"/>
                  <w:vMerge/>
                  <w:tcBorders>
                    <w:right w:val="nil"/>
                  </w:tcBorders>
                </w:tcPr>
                <w:p w14:paraId="644C660A"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61F37C8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3</w:t>
                  </w:r>
                  <w:r w:rsidRPr="00077193">
                    <w:rPr>
                      <w:rFonts w:ascii="ＭＳ ゴシック" w:eastAsia="ＭＳ ゴシック" w:hAnsi="ＭＳ ゴシック" w:hint="eastAsia"/>
                      <w:sz w:val="18"/>
                    </w:rPr>
                    <w:t xml:space="preserve">　電気工事</w:t>
                  </w:r>
                </w:p>
                <w:p w14:paraId="54FD1A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呼線の挿入</w:t>
                  </w:r>
                </w:p>
              </w:tc>
              <w:tc>
                <w:tcPr>
                  <w:tcW w:w="7371" w:type="dxa"/>
                  <w:tcBorders>
                    <w:top w:val="single" w:sz="4" w:space="0" w:color="C0C0C0"/>
                    <w:left w:val="nil"/>
                    <w:bottom w:val="single" w:sz="4" w:space="0" w:color="C0C0C0"/>
                  </w:tcBorders>
                </w:tcPr>
                <w:p w14:paraId="0CE65B28" w14:textId="20F5F9FF"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本工事で通線しない新設管路には呼線を挿入する。線種はＥＭ－ＩＥ絶縁電線１</w:t>
                  </w:r>
                  <w:r w:rsidRPr="00077193">
                    <w:rPr>
                      <w:rFonts w:ascii="ＭＳ ゴシック" w:eastAsia="ＭＳ ゴシック" w:hAnsi="ＭＳ ゴシック"/>
                      <w:sz w:val="18"/>
                    </w:rPr>
                    <w:t>．</w:t>
                  </w:r>
                  <w:r w:rsidRPr="00077193">
                    <w:rPr>
                      <w:rFonts w:ascii="ＭＳ ゴシック" w:eastAsia="ＭＳ ゴシック" w:hAnsi="ＭＳ ゴシック" w:hint="eastAsia"/>
                      <w:sz w:val="18"/>
                    </w:rPr>
                    <w:t>６</w:t>
                  </w:r>
                  <w:r w:rsidRPr="00077193">
                    <w:rPr>
                      <w:rFonts w:ascii="ＭＳ ゴシック" w:eastAsia="ＭＳ ゴシック" w:hAnsi="ＭＳ ゴシック"/>
                      <w:sz w:val="18"/>
                    </w:rPr>
                    <w:t>mm</w:t>
                  </w:r>
                  <w:r w:rsidRPr="00077193">
                    <w:rPr>
                      <w:rFonts w:ascii="ＭＳ ゴシック" w:eastAsia="ＭＳ ゴシック" w:hAnsi="ＭＳ ゴシック" w:hint="eastAsia"/>
                      <w:sz w:val="18"/>
                    </w:rPr>
                    <w:t>以上とする。</w:t>
                  </w:r>
                </w:p>
                <w:p w14:paraId="7C43D1F0" w14:textId="77777777" w:rsidR="00B30179" w:rsidRPr="00077193" w:rsidRDefault="00B30179" w:rsidP="00454E13">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(2-2.2.9)</w:t>
                  </w:r>
                </w:p>
                <w:p w14:paraId="20AAC45E" w14:textId="77777777" w:rsidR="00B30179" w:rsidRDefault="00B30179" w:rsidP="00454E13">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(2-2.12.4)</w:t>
                  </w:r>
                </w:p>
                <w:p w14:paraId="679999F4" w14:textId="77777777" w:rsidR="00AC6AAE" w:rsidRDefault="00AC6AAE" w:rsidP="00454E13">
                  <w:pPr>
                    <w:jc w:val="right"/>
                    <w:rPr>
                      <w:rFonts w:ascii="ＭＳ ゴシック" w:eastAsia="ＭＳ ゴシック" w:hAnsi="ＭＳ ゴシック"/>
                      <w:sz w:val="18"/>
                    </w:rPr>
                  </w:pPr>
                </w:p>
                <w:p w14:paraId="3700BBFC" w14:textId="77777777" w:rsidR="00AC6AAE" w:rsidRDefault="00AC6AAE" w:rsidP="00454E13">
                  <w:pPr>
                    <w:jc w:val="right"/>
                    <w:rPr>
                      <w:rFonts w:ascii="ＭＳ ゴシック" w:eastAsia="ＭＳ ゴシック" w:hAnsi="ＭＳ ゴシック"/>
                      <w:sz w:val="18"/>
                    </w:rPr>
                  </w:pPr>
                </w:p>
                <w:p w14:paraId="3DA82C90" w14:textId="77777777" w:rsidR="00AC6AAE" w:rsidRDefault="00AC6AAE" w:rsidP="00454E13">
                  <w:pPr>
                    <w:jc w:val="right"/>
                    <w:rPr>
                      <w:rFonts w:ascii="ＭＳ ゴシック" w:eastAsia="ＭＳ ゴシック" w:hAnsi="ＭＳ ゴシック"/>
                      <w:sz w:val="18"/>
                    </w:rPr>
                  </w:pPr>
                </w:p>
                <w:p w14:paraId="74FCB38A" w14:textId="77777777" w:rsidR="00AC6AAE" w:rsidRDefault="00AC6AAE" w:rsidP="00454E13">
                  <w:pPr>
                    <w:jc w:val="right"/>
                    <w:rPr>
                      <w:rFonts w:ascii="ＭＳ ゴシック" w:eastAsia="ＭＳ ゴシック" w:hAnsi="ＭＳ ゴシック"/>
                      <w:sz w:val="18"/>
                    </w:rPr>
                  </w:pPr>
                </w:p>
                <w:p w14:paraId="6D8B780E" w14:textId="77777777" w:rsidR="00AC6AAE" w:rsidRDefault="00AC6AAE" w:rsidP="00454E13">
                  <w:pPr>
                    <w:jc w:val="right"/>
                    <w:rPr>
                      <w:rFonts w:ascii="ＭＳ ゴシック" w:eastAsia="ＭＳ ゴシック" w:hAnsi="ＭＳ ゴシック"/>
                      <w:sz w:val="18"/>
                    </w:rPr>
                  </w:pPr>
                </w:p>
                <w:p w14:paraId="2EBF5D14" w14:textId="77777777" w:rsidR="00AC6AAE" w:rsidRDefault="00AC6AAE" w:rsidP="00454E13">
                  <w:pPr>
                    <w:jc w:val="right"/>
                    <w:rPr>
                      <w:rFonts w:ascii="ＭＳ ゴシック" w:eastAsia="ＭＳ ゴシック" w:hAnsi="ＭＳ ゴシック"/>
                      <w:sz w:val="18"/>
                    </w:rPr>
                  </w:pPr>
                </w:p>
                <w:p w14:paraId="25EC7A45" w14:textId="77777777" w:rsidR="00AC6AAE" w:rsidRDefault="00AC6AAE" w:rsidP="00454E13">
                  <w:pPr>
                    <w:jc w:val="right"/>
                    <w:rPr>
                      <w:rFonts w:ascii="ＭＳ ゴシック" w:eastAsia="ＭＳ ゴシック" w:hAnsi="ＭＳ ゴシック"/>
                      <w:sz w:val="18"/>
                    </w:rPr>
                  </w:pPr>
                </w:p>
                <w:p w14:paraId="50D9DE2C" w14:textId="7E628DF2" w:rsidR="00AC6AAE" w:rsidRPr="00077193" w:rsidRDefault="00AC6AAE" w:rsidP="00454E13">
                  <w:pPr>
                    <w:jc w:val="right"/>
                    <w:rPr>
                      <w:rFonts w:ascii="ＭＳ ゴシック" w:eastAsia="ＭＳ ゴシック" w:hAnsi="ＭＳ ゴシック"/>
                      <w:sz w:val="18"/>
                    </w:rPr>
                  </w:pPr>
                </w:p>
              </w:tc>
            </w:tr>
            <w:tr w:rsidR="00B30179" w:rsidRPr="00077193" w14:paraId="00BB5547"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84E5E77"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018AD0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接地極</w:t>
                  </w:r>
                </w:p>
              </w:tc>
              <w:tc>
                <w:tcPr>
                  <w:tcW w:w="7371" w:type="dxa"/>
                  <w:tcBorders>
                    <w:top w:val="single" w:sz="4" w:space="0" w:color="C0C0C0"/>
                    <w:left w:val="nil"/>
                    <w:bottom w:val="single" w:sz="4" w:space="0" w:color="C0C0C0"/>
                  </w:tcBorders>
                </w:tcPr>
                <w:p w14:paraId="45762CB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特記なき接地極の仕様は下表による。</w:t>
                  </w:r>
                </w:p>
                <w:tbl>
                  <w:tblPr>
                    <w:tblW w:w="7088" w:type="dxa"/>
                    <w:tblInd w:w="124" w:type="dxa"/>
                    <w:tblLayout w:type="fixed"/>
                    <w:tblCellMar>
                      <w:left w:w="99" w:type="dxa"/>
                      <w:right w:w="99" w:type="dxa"/>
                    </w:tblCellMar>
                    <w:tblLook w:val="0600" w:firstRow="0" w:lastRow="0" w:firstColumn="0" w:lastColumn="0" w:noHBand="1" w:noVBand="1"/>
                  </w:tblPr>
                  <w:tblGrid>
                    <w:gridCol w:w="2977"/>
                    <w:gridCol w:w="567"/>
                    <w:gridCol w:w="850"/>
                    <w:gridCol w:w="1418"/>
                    <w:gridCol w:w="7"/>
                    <w:gridCol w:w="1269"/>
                  </w:tblGrid>
                  <w:tr w:rsidR="00B30179" w:rsidRPr="00077193" w14:paraId="3FC2DD12"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19E245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0AE554A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記号</w:t>
                        </w:r>
                      </w:p>
                    </w:tc>
                    <w:tc>
                      <w:tcPr>
                        <w:tcW w:w="850" w:type="dxa"/>
                        <w:tcBorders>
                          <w:top w:val="single" w:sz="4" w:space="0" w:color="auto"/>
                          <w:left w:val="nil"/>
                          <w:bottom w:val="single" w:sz="4" w:space="0" w:color="auto"/>
                          <w:right w:val="nil"/>
                        </w:tcBorders>
                        <w:shd w:val="clear" w:color="auto" w:fill="auto"/>
                        <w:vAlign w:val="center"/>
                      </w:tcPr>
                      <w:p w14:paraId="1AED813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接地抵抗</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4828F5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接地極仕様</w:t>
                        </w:r>
                      </w:p>
                    </w:tc>
                  </w:tr>
                  <w:tr w:rsidR="00B30179" w:rsidRPr="00077193" w14:paraId="12A2823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1A7BF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0B75E12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LA</w:t>
                        </w:r>
                      </w:p>
                    </w:tc>
                    <w:tc>
                      <w:tcPr>
                        <w:tcW w:w="850" w:type="dxa"/>
                        <w:tcBorders>
                          <w:top w:val="nil"/>
                          <w:left w:val="nil"/>
                          <w:bottom w:val="single" w:sz="4" w:space="0" w:color="auto"/>
                          <w:right w:val="single" w:sz="4" w:space="0" w:color="auto"/>
                        </w:tcBorders>
                        <w:shd w:val="clear" w:color="auto" w:fill="auto"/>
                        <w:vAlign w:val="center"/>
                      </w:tcPr>
                      <w:p w14:paraId="444B928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2240F41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0E13F9F"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C5276C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4F5AC44"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F6B138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49D848A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ADLH</w:t>
                        </w:r>
                      </w:p>
                    </w:tc>
                    <w:tc>
                      <w:tcPr>
                        <w:tcW w:w="850" w:type="dxa"/>
                        <w:tcBorders>
                          <w:top w:val="nil"/>
                          <w:left w:val="nil"/>
                          <w:bottom w:val="single" w:sz="4" w:space="0" w:color="auto"/>
                          <w:right w:val="single" w:sz="4" w:space="0" w:color="auto"/>
                        </w:tcBorders>
                        <w:shd w:val="clear" w:color="auto" w:fill="auto"/>
                        <w:vAlign w:val="center"/>
                      </w:tcPr>
                      <w:p w14:paraId="0968143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8DBA0B8"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CB1BBE4"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981D5D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965E74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FDE7CA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2560E53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ACD</w:t>
                        </w:r>
                      </w:p>
                    </w:tc>
                    <w:tc>
                      <w:tcPr>
                        <w:tcW w:w="850" w:type="dxa"/>
                        <w:tcBorders>
                          <w:top w:val="nil"/>
                          <w:left w:val="nil"/>
                          <w:bottom w:val="single" w:sz="4" w:space="0" w:color="auto"/>
                          <w:right w:val="single" w:sz="4" w:space="0" w:color="auto"/>
                        </w:tcBorders>
                        <w:shd w:val="clear" w:color="auto" w:fill="auto"/>
                        <w:vAlign w:val="center"/>
                      </w:tcPr>
                      <w:p w14:paraId="1147357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3DA198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1130679"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21EC181D"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03CA023C"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5675BD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793B7CC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w:t>
                        </w:r>
                      </w:p>
                    </w:tc>
                    <w:tc>
                      <w:tcPr>
                        <w:tcW w:w="850" w:type="dxa"/>
                        <w:tcBorders>
                          <w:top w:val="nil"/>
                          <w:left w:val="nil"/>
                          <w:bottom w:val="single" w:sz="4" w:space="0" w:color="auto"/>
                          <w:right w:val="single" w:sz="4" w:space="0" w:color="auto"/>
                        </w:tcBorders>
                        <w:shd w:val="clear" w:color="auto" w:fill="auto"/>
                        <w:vAlign w:val="center"/>
                      </w:tcPr>
                      <w:p w14:paraId="7A2FD70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185932D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10008FF"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965DC8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082FDED"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7C46D7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45A78A5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B</w:t>
                        </w:r>
                      </w:p>
                    </w:tc>
                    <w:tc>
                      <w:tcPr>
                        <w:tcW w:w="850" w:type="dxa"/>
                        <w:tcBorders>
                          <w:top w:val="nil"/>
                          <w:left w:val="nil"/>
                          <w:bottom w:val="single" w:sz="4" w:space="0" w:color="auto"/>
                          <w:right w:val="single" w:sz="4" w:space="0" w:color="auto"/>
                        </w:tcBorders>
                        <w:shd w:val="clear" w:color="auto" w:fill="auto"/>
                        <w:vAlign w:val="center"/>
                      </w:tcPr>
                      <w:p w14:paraId="477373B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Ω</w:t>
                        </w:r>
                      </w:p>
                      <w:p w14:paraId="332BF9B8"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917DC7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370914C"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62C333A"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C546DD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7E0613E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C</w:t>
                        </w:r>
                      </w:p>
                    </w:tc>
                    <w:tc>
                      <w:tcPr>
                        <w:tcW w:w="850" w:type="dxa"/>
                        <w:tcBorders>
                          <w:top w:val="nil"/>
                          <w:left w:val="nil"/>
                          <w:bottom w:val="single" w:sz="4" w:space="0" w:color="auto"/>
                          <w:right w:val="single" w:sz="4" w:space="0" w:color="auto"/>
                        </w:tcBorders>
                        <w:shd w:val="clear" w:color="auto" w:fill="auto"/>
                        <w:vAlign w:val="center"/>
                      </w:tcPr>
                      <w:p w14:paraId="4A35DC6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0F546B4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4A3535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8BFEE77"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73F1D26"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8B63CC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2461F6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w:t>
                        </w:r>
                      </w:p>
                    </w:tc>
                    <w:tc>
                      <w:tcPr>
                        <w:tcW w:w="850" w:type="dxa"/>
                        <w:tcBorders>
                          <w:top w:val="nil"/>
                          <w:left w:val="nil"/>
                          <w:bottom w:val="single" w:sz="4" w:space="0" w:color="auto"/>
                          <w:right w:val="single" w:sz="4" w:space="0" w:color="auto"/>
                        </w:tcBorders>
                        <w:shd w:val="clear" w:color="auto" w:fill="auto"/>
                        <w:vAlign w:val="center"/>
                      </w:tcPr>
                      <w:p w14:paraId="77301B2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0B8E3B0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A7B344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1390DB7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286956F"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B4DFCE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49EB989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EL</w:t>
                        </w:r>
                      </w:p>
                    </w:tc>
                    <w:tc>
                      <w:tcPr>
                        <w:tcW w:w="850" w:type="dxa"/>
                        <w:tcBorders>
                          <w:top w:val="nil"/>
                          <w:left w:val="nil"/>
                          <w:bottom w:val="single" w:sz="4" w:space="0" w:color="auto"/>
                          <w:right w:val="single" w:sz="4" w:space="0" w:color="auto"/>
                        </w:tcBorders>
                        <w:shd w:val="clear" w:color="auto" w:fill="auto"/>
                        <w:vAlign w:val="center"/>
                      </w:tcPr>
                      <w:p w14:paraId="6E4A741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500Ω</w:t>
                        </w:r>
                      </w:p>
                      <w:p w14:paraId="39543A8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F56DC81"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2564449"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E05CA8B"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01FB95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4C15F56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t</w:t>
                        </w:r>
                      </w:p>
                    </w:tc>
                    <w:tc>
                      <w:tcPr>
                        <w:tcW w:w="850" w:type="dxa"/>
                        <w:tcBorders>
                          <w:top w:val="nil"/>
                          <w:left w:val="nil"/>
                          <w:bottom w:val="single" w:sz="4" w:space="0" w:color="auto"/>
                          <w:right w:val="single" w:sz="4" w:space="0" w:color="auto"/>
                        </w:tcBorders>
                        <w:shd w:val="clear" w:color="auto" w:fill="auto"/>
                        <w:vAlign w:val="center"/>
                      </w:tcPr>
                      <w:p w14:paraId="01735B9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418E538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0C2826F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B6A748A"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74E0739"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F380C6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24420BA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At</w:t>
                        </w:r>
                      </w:p>
                    </w:tc>
                    <w:tc>
                      <w:tcPr>
                        <w:tcW w:w="850" w:type="dxa"/>
                        <w:tcBorders>
                          <w:top w:val="nil"/>
                          <w:left w:val="nil"/>
                          <w:bottom w:val="single" w:sz="4" w:space="0" w:color="auto"/>
                          <w:right w:val="nil"/>
                        </w:tcBorders>
                        <w:shd w:val="clear" w:color="auto" w:fill="auto"/>
                        <w:vAlign w:val="center"/>
                      </w:tcPr>
                      <w:p w14:paraId="14C55C3C"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7270327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D5380"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128945F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121BE8F5"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777DE2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5C92BD8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Dt</w:t>
                        </w:r>
                      </w:p>
                    </w:tc>
                    <w:tc>
                      <w:tcPr>
                        <w:tcW w:w="850" w:type="dxa"/>
                        <w:tcBorders>
                          <w:top w:val="nil"/>
                          <w:left w:val="nil"/>
                          <w:bottom w:val="single" w:sz="4" w:space="0" w:color="auto"/>
                          <w:right w:val="nil"/>
                        </w:tcBorders>
                        <w:shd w:val="clear" w:color="auto" w:fill="auto"/>
                        <w:vAlign w:val="center"/>
                      </w:tcPr>
                      <w:p w14:paraId="047E072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71E59A4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D0664"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BCAE765"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6D63CCE1" w14:textId="77777777" w:rsidTr="001E5C35">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53C4BB9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5E9A94"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Lt</w:t>
                        </w:r>
                      </w:p>
                    </w:tc>
                    <w:tc>
                      <w:tcPr>
                        <w:tcW w:w="850" w:type="dxa"/>
                        <w:tcBorders>
                          <w:top w:val="nil"/>
                          <w:left w:val="nil"/>
                          <w:bottom w:val="single" w:sz="4" w:space="0" w:color="auto"/>
                          <w:right w:val="single" w:sz="4" w:space="0" w:color="auto"/>
                        </w:tcBorders>
                        <w:shd w:val="clear" w:color="auto" w:fill="auto"/>
                        <w:vAlign w:val="center"/>
                      </w:tcPr>
                      <w:p w14:paraId="715CF51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163408B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0254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3273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AB08B6E" w14:textId="77777777" w:rsidTr="001E5C35">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28B7CF86"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A0FDD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Dα</w:t>
                        </w:r>
                      </w:p>
                    </w:tc>
                    <w:tc>
                      <w:tcPr>
                        <w:tcW w:w="850" w:type="dxa"/>
                        <w:tcBorders>
                          <w:top w:val="nil"/>
                          <w:left w:val="nil"/>
                          <w:bottom w:val="single" w:sz="4" w:space="0" w:color="auto"/>
                          <w:right w:val="single" w:sz="4" w:space="0" w:color="auto"/>
                        </w:tcBorders>
                        <w:shd w:val="clear" w:color="auto" w:fill="auto"/>
                        <w:vAlign w:val="center"/>
                      </w:tcPr>
                      <w:p w14:paraId="71377A8B"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78652B57"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3CAAC1"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F9B9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5D5F0E00" w14:textId="77777777" w:rsidTr="001E5C35">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E1CECF"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C7987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S</w:t>
                        </w:r>
                      </w:p>
                    </w:tc>
                    <w:tc>
                      <w:tcPr>
                        <w:tcW w:w="850" w:type="dxa"/>
                        <w:tcBorders>
                          <w:top w:val="nil"/>
                          <w:left w:val="nil"/>
                          <w:bottom w:val="single" w:sz="4" w:space="0" w:color="auto"/>
                          <w:right w:val="single" w:sz="4" w:space="0" w:color="auto"/>
                        </w:tcBorders>
                        <w:shd w:val="clear" w:color="auto" w:fill="auto"/>
                      </w:tcPr>
                      <w:p w14:paraId="7A31E39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Ω</w:t>
                        </w:r>
                      </w:p>
                      <w:p w14:paraId="66F47B7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31177D" w14:textId="77777777" w:rsidR="00B30179" w:rsidRPr="00077193" w:rsidRDefault="00B30179" w:rsidP="00077193">
                        <w:pPr>
                          <w:widowControl/>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EE40A" w14:textId="77777777" w:rsidR="00B30179" w:rsidRPr="00077193" w:rsidRDefault="00B30179" w:rsidP="00077193">
                        <w:pPr>
                          <w:widowControl/>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3CE28831" w14:textId="77777777" w:rsidTr="001E5C35">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2A902F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48E2DB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O</w:t>
                        </w:r>
                      </w:p>
                    </w:tc>
                    <w:tc>
                      <w:tcPr>
                        <w:tcW w:w="850" w:type="dxa"/>
                        <w:tcBorders>
                          <w:top w:val="nil"/>
                          <w:left w:val="nil"/>
                          <w:bottom w:val="single" w:sz="4" w:space="0" w:color="auto"/>
                          <w:right w:val="single" w:sz="4" w:space="0" w:color="auto"/>
                        </w:tcBorders>
                        <w:shd w:val="clear" w:color="auto" w:fill="auto"/>
                        <w:vAlign w:val="center"/>
                      </w:tcPr>
                      <w:p w14:paraId="421711CD"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0A12C682"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0D562553"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2698F6AD" w14:textId="77777777" w:rsidTr="001E5C35">
                    <w:trPr>
                      <w:trHeight w:val="276"/>
                    </w:trPr>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14:paraId="598F8BA1"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避雷器用（低圧用）</w:t>
                        </w:r>
                      </w:p>
                    </w:tc>
                    <w:tc>
                      <w:tcPr>
                        <w:tcW w:w="567" w:type="dxa"/>
                        <w:tcBorders>
                          <w:top w:val="nil"/>
                          <w:left w:val="single" w:sz="4" w:space="0" w:color="auto"/>
                          <w:bottom w:val="single" w:sz="4" w:space="0" w:color="auto"/>
                          <w:right w:val="single" w:sz="4" w:space="0" w:color="auto"/>
                        </w:tcBorders>
                        <w:shd w:val="clear" w:color="auto" w:fill="auto"/>
                        <w:vAlign w:val="center"/>
                      </w:tcPr>
                      <w:p w14:paraId="72EC726E"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LL</w:t>
                        </w:r>
                      </w:p>
                    </w:tc>
                    <w:tc>
                      <w:tcPr>
                        <w:tcW w:w="850" w:type="dxa"/>
                        <w:tcBorders>
                          <w:top w:val="nil"/>
                          <w:left w:val="nil"/>
                          <w:bottom w:val="single" w:sz="4" w:space="0" w:color="auto"/>
                          <w:right w:val="single" w:sz="4" w:space="0" w:color="auto"/>
                        </w:tcBorders>
                        <w:shd w:val="clear" w:color="auto" w:fill="auto"/>
                        <w:vAlign w:val="center"/>
                      </w:tcPr>
                      <w:p w14:paraId="73EEE915"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2F70C60A"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146A2768"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77675FB"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7184D7C3" w14:textId="77777777" w:rsidTr="001E5C35">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53C122E"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7C92458D"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LH</w:t>
                        </w:r>
                      </w:p>
                    </w:tc>
                    <w:tc>
                      <w:tcPr>
                        <w:tcW w:w="850" w:type="dxa"/>
                        <w:tcBorders>
                          <w:top w:val="nil"/>
                          <w:left w:val="nil"/>
                          <w:bottom w:val="nil"/>
                          <w:right w:val="single" w:sz="4" w:space="0" w:color="auto"/>
                        </w:tcBorders>
                        <w:shd w:val="clear" w:color="auto" w:fill="auto"/>
                        <w:vAlign w:val="center"/>
                      </w:tcPr>
                      <w:p w14:paraId="12832012"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10Ω</w:t>
                        </w:r>
                      </w:p>
                      <w:p w14:paraId="4B72111B"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nil"/>
                          <w:left w:val="nil"/>
                          <w:bottom w:val="nil"/>
                          <w:right w:val="single" w:sz="4" w:space="0" w:color="auto"/>
                        </w:tcBorders>
                        <w:shd w:val="clear" w:color="auto" w:fill="auto"/>
                        <w:vAlign w:val="center"/>
                      </w:tcPr>
                      <w:p w14:paraId="720705FB" w14:textId="77777777" w:rsidR="00B30179" w:rsidRPr="00077193" w:rsidRDefault="00B30179" w:rsidP="00077193">
                        <w:pPr>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nil"/>
                          <w:left w:val="nil"/>
                          <w:bottom w:val="nil"/>
                          <w:right w:val="single" w:sz="4" w:space="0" w:color="auto"/>
                        </w:tcBorders>
                        <w:shd w:val="clear" w:color="auto" w:fill="auto"/>
                        <w:vAlign w:val="center"/>
                      </w:tcPr>
                      <w:p w14:paraId="127D71D6"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r w:rsidR="00B30179" w:rsidRPr="00077193" w14:paraId="6D3CB04F" w14:textId="77777777" w:rsidTr="001E5C35">
                    <w:trPr>
                      <w:trHeight w:val="262"/>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0563673" w14:textId="77777777" w:rsidR="00B30179" w:rsidRPr="00077193" w:rsidRDefault="00B30179" w:rsidP="00077193">
                        <w:pPr>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56738EC0" w14:textId="77777777" w:rsidR="00B30179" w:rsidRPr="00077193" w:rsidRDefault="00B30179" w:rsidP="00077193">
                        <w:pPr>
                          <w:widowControl/>
                          <w:jc w:val="center"/>
                          <w:rPr>
                            <w:rFonts w:ascii="ＭＳ ゴシック" w:eastAsia="ＭＳ ゴシック" w:hAnsi="ＭＳ ゴシック"/>
                            <w:kern w:val="0"/>
                            <w:sz w:val="18"/>
                            <w:vertAlign w:val="subscript"/>
                          </w:rPr>
                        </w:pPr>
                        <w:r w:rsidRPr="00077193">
                          <w:rPr>
                            <w:rFonts w:ascii="ＭＳ ゴシック" w:eastAsia="ＭＳ ゴシック" w:hAnsi="ＭＳ ゴシック" w:hint="eastAsia"/>
                            <w:kern w:val="0"/>
                            <w:sz w:val="18"/>
                          </w:rPr>
                          <w:t>E</w:t>
                        </w:r>
                        <w:r w:rsidRPr="00077193">
                          <w:rPr>
                            <w:rFonts w:ascii="ＭＳ ゴシック" w:eastAsia="ＭＳ ゴシック" w:hAnsi="ＭＳ ゴシック" w:hint="eastAsia"/>
                            <w:kern w:val="0"/>
                            <w:sz w:val="18"/>
                            <w:vertAlign w:val="subscript"/>
                          </w:rPr>
                          <w:t>MD</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845B3"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100Ω</w:t>
                        </w:r>
                      </w:p>
                      <w:p w14:paraId="4BD6B7B9" w14:textId="77777777" w:rsidR="00B30179" w:rsidRPr="00077193" w:rsidRDefault="00B30179" w:rsidP="00077193">
                        <w:pPr>
                          <w:widowControl/>
                          <w:jc w:val="cente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以下</w:t>
                        </w:r>
                      </w:p>
                    </w:tc>
                    <w:tc>
                      <w:tcPr>
                        <w:tcW w:w="1418" w:type="dxa"/>
                        <w:tcBorders>
                          <w:top w:val="single" w:sz="4" w:space="0" w:color="auto"/>
                          <w:left w:val="nil"/>
                          <w:bottom w:val="single" w:sz="4" w:space="0" w:color="auto"/>
                          <w:right w:val="single" w:sz="4" w:space="0" w:color="auto"/>
                        </w:tcBorders>
                        <w:shd w:val="clear" w:color="auto" w:fill="auto"/>
                        <w:vAlign w:val="center"/>
                      </w:tcPr>
                      <w:p w14:paraId="075309EE" w14:textId="77777777" w:rsidR="00B30179" w:rsidRPr="00077193" w:rsidRDefault="00B30179" w:rsidP="00077193">
                        <w:pPr>
                          <w:widowControl/>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・接地銅板</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7B09B26" w14:textId="77777777" w:rsidR="00B30179" w:rsidRPr="00077193" w:rsidRDefault="00B30179" w:rsidP="00077193">
                        <w:pPr>
                          <w:jc w:val="left"/>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※接地棒</w:t>
                        </w:r>
                      </w:p>
                    </w:tc>
                  </w:tr>
                </w:tbl>
                <w:p w14:paraId="4C44A6A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r>
            <w:tr w:rsidR="00B30179" w:rsidRPr="00077193" w14:paraId="233E6E9A" w14:textId="77777777" w:rsidTr="000C3DAD">
              <w:tblPrEx>
                <w:tblCellMar>
                  <w:left w:w="13" w:type="dxa"/>
                  <w:right w:w="13" w:type="dxa"/>
                </w:tblCellMar>
              </w:tblPrEx>
              <w:trPr>
                <w:cantSplit/>
                <w:jc w:val="center"/>
              </w:trPr>
              <w:tc>
                <w:tcPr>
                  <w:tcW w:w="285" w:type="dxa"/>
                  <w:vMerge/>
                  <w:tcBorders>
                    <w:right w:val="nil"/>
                  </w:tcBorders>
                </w:tcPr>
                <w:p w14:paraId="2DC34622"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76648D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(3)　埋設帯及び埋設</w:t>
                  </w:r>
                </w:p>
                <w:p w14:paraId="6A043D5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標柱</w:t>
                  </w:r>
                </w:p>
              </w:tc>
              <w:tc>
                <w:tcPr>
                  <w:tcW w:w="7371" w:type="dxa"/>
                  <w:tcBorders>
                    <w:top w:val="single" w:sz="4" w:space="0" w:color="C0C0C0"/>
                    <w:left w:val="nil"/>
                    <w:bottom w:val="single" w:sz="4" w:space="0" w:color="C0C0C0"/>
                  </w:tcBorders>
                </w:tcPr>
                <w:p w14:paraId="3FB16E92" w14:textId="17845F5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埋設配管配線路には、埋設表示用テープ（ビニル製折り返し付）及び埋設標柱（舗装部分は埋設ピンとする）を敷設する。（高低圧、通信共）</w:t>
                  </w:r>
                </w:p>
                <w:p w14:paraId="14EBB39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（用途、電圧種別等の表示をする。）</w:t>
                  </w:r>
                </w:p>
                <w:p w14:paraId="3154F4C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(2-2.12.4～.5)</w:t>
                  </w:r>
                </w:p>
              </w:tc>
            </w:tr>
            <w:tr w:rsidR="00B30179" w:rsidRPr="00077193" w14:paraId="548F7018" w14:textId="77777777" w:rsidTr="000C3DAD">
              <w:tblPrEx>
                <w:tblCellMar>
                  <w:left w:w="13" w:type="dxa"/>
                  <w:right w:w="13" w:type="dxa"/>
                </w:tblCellMar>
              </w:tblPrEx>
              <w:trPr>
                <w:cantSplit/>
                <w:jc w:val="center"/>
              </w:trPr>
              <w:tc>
                <w:tcPr>
                  <w:tcW w:w="285" w:type="dxa"/>
                  <w:vMerge/>
                  <w:tcBorders>
                    <w:right w:val="nil"/>
                  </w:tcBorders>
                </w:tcPr>
                <w:p w14:paraId="2D25BF4C"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1C2886A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プレート</w:t>
                  </w:r>
                </w:p>
              </w:tc>
              <w:tc>
                <w:tcPr>
                  <w:tcW w:w="7371" w:type="dxa"/>
                  <w:tcBorders>
                    <w:top w:val="single" w:sz="4" w:space="0" w:color="C0C0C0"/>
                    <w:left w:val="nil"/>
                    <w:bottom w:val="single" w:sz="4" w:space="0" w:color="C0C0C0"/>
                  </w:tcBorders>
                </w:tcPr>
                <w:p w14:paraId="59C359F0" w14:textId="1671B0C4"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※金属製（ステンレス、新金属を含む）　　・樹脂製</w:t>
                  </w:r>
                </w:p>
                <w:p w14:paraId="365E23C8" w14:textId="77777777" w:rsidR="00B30179" w:rsidRPr="00077193" w:rsidRDefault="00B30179" w:rsidP="00077193">
                  <w:pPr>
                    <w:rPr>
                      <w:rFonts w:ascii="ＭＳ ゴシック" w:eastAsia="ＭＳ ゴシック" w:hAnsi="ＭＳ ゴシック"/>
                      <w:sz w:val="18"/>
                    </w:rPr>
                  </w:pPr>
                </w:p>
              </w:tc>
            </w:tr>
            <w:tr w:rsidR="00B30179" w:rsidRPr="00077193" w14:paraId="340F315D"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DCC2AA7"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C8D0BA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プレートの用途</w:t>
                  </w:r>
                </w:p>
                <w:p w14:paraId="0A04EE5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表示</w:t>
                  </w:r>
                </w:p>
              </w:tc>
              <w:tc>
                <w:tcPr>
                  <w:tcW w:w="7371" w:type="dxa"/>
                  <w:tcBorders>
                    <w:top w:val="single" w:sz="4" w:space="0" w:color="C0C0C0"/>
                    <w:left w:val="nil"/>
                    <w:bottom w:val="single" w:sz="4" w:space="0" w:color="C0C0C0"/>
                  </w:tcBorders>
                </w:tcPr>
                <w:p w14:paraId="7A38764A" w14:textId="00DDAFC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器具を実装しないものについては用途を示す略標を付ける。</w:t>
                  </w:r>
                </w:p>
                <w:p w14:paraId="631EEA4B" w14:textId="77777777" w:rsidR="00B30179" w:rsidRPr="00077193" w:rsidRDefault="00B30179" w:rsidP="00077193">
                  <w:pPr>
                    <w:rPr>
                      <w:rFonts w:ascii="ＭＳ ゴシック" w:eastAsia="ＭＳ ゴシック" w:hAnsi="ＭＳ ゴシック"/>
                      <w:sz w:val="18"/>
                    </w:rPr>
                  </w:pPr>
                </w:p>
              </w:tc>
            </w:tr>
            <w:tr w:rsidR="00B30179" w:rsidRPr="00077193" w14:paraId="29A0796C"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55103736" w14:textId="77777777" w:rsidR="00B30179" w:rsidRPr="00077193" w:rsidRDefault="00B30179" w:rsidP="0028183C">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A23040E" w14:textId="77777777" w:rsidR="00B30179" w:rsidRPr="00077193" w:rsidRDefault="00B30179" w:rsidP="008F308A">
                  <w:pPr>
                    <w:ind w:left="450" w:hangingChars="250" w:hanging="450"/>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(6)　ケーブルマークの取り付け</w:t>
                  </w:r>
                </w:p>
              </w:tc>
              <w:tc>
                <w:tcPr>
                  <w:tcW w:w="7371" w:type="dxa"/>
                  <w:tcBorders>
                    <w:top w:val="single" w:sz="4" w:space="0" w:color="C0C0C0"/>
                    <w:left w:val="nil"/>
                    <w:bottom w:val="single" w:sz="4" w:space="0" w:color="C0C0C0"/>
                  </w:tcBorders>
                </w:tcPr>
                <w:p w14:paraId="5C5F8D70" w14:textId="53AD267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ハンドホ－ル内の用途別のケーブルマークの色別は次による。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80"/>
                    <w:gridCol w:w="2025"/>
                    <w:gridCol w:w="3630"/>
                  </w:tblGrid>
                  <w:tr w:rsidR="00B30179" w:rsidRPr="00077193" w14:paraId="47B11CDA" w14:textId="77777777" w:rsidTr="001E5C35">
                    <w:trPr>
                      <w:trHeight w:val="240"/>
                    </w:trPr>
                    <w:tc>
                      <w:tcPr>
                        <w:tcW w:w="1380" w:type="dxa"/>
                      </w:tcPr>
                      <w:p w14:paraId="58C1E14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用　　途</w:t>
                        </w:r>
                      </w:p>
                    </w:tc>
                    <w:tc>
                      <w:tcPr>
                        <w:tcW w:w="2025" w:type="dxa"/>
                      </w:tcPr>
                      <w:p w14:paraId="20ECF1C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地</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色</w:t>
                        </w:r>
                      </w:p>
                    </w:tc>
                    <w:tc>
                      <w:tcPr>
                        <w:tcW w:w="3630" w:type="dxa"/>
                      </w:tcPr>
                      <w:p w14:paraId="3D036E7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文字色</w:t>
                        </w:r>
                      </w:p>
                    </w:tc>
                  </w:tr>
                  <w:tr w:rsidR="00B30179" w:rsidRPr="00077193" w14:paraId="6ACFBB6D" w14:textId="77777777" w:rsidTr="001E5C35">
                    <w:trPr>
                      <w:trHeight w:val="120"/>
                    </w:trPr>
                    <w:tc>
                      <w:tcPr>
                        <w:tcW w:w="1380" w:type="dxa"/>
                      </w:tcPr>
                      <w:p w14:paraId="70ACA0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高圧</w:t>
                        </w:r>
                      </w:p>
                    </w:tc>
                    <w:tc>
                      <w:tcPr>
                        <w:tcW w:w="2025" w:type="dxa"/>
                      </w:tcPr>
                      <w:p w14:paraId="298F74C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赤</w:t>
                        </w:r>
                      </w:p>
                    </w:tc>
                    <w:tc>
                      <w:tcPr>
                        <w:tcW w:w="3630" w:type="dxa"/>
                      </w:tcPr>
                      <w:p w14:paraId="7F7FF4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32DA257F" w14:textId="77777777" w:rsidTr="001E5C35">
                    <w:trPr>
                      <w:trHeight w:val="90"/>
                    </w:trPr>
                    <w:tc>
                      <w:tcPr>
                        <w:tcW w:w="1380" w:type="dxa"/>
                      </w:tcPr>
                      <w:p w14:paraId="3E5644C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低圧</w:t>
                        </w:r>
                      </w:p>
                    </w:tc>
                    <w:tc>
                      <w:tcPr>
                        <w:tcW w:w="2025" w:type="dxa"/>
                      </w:tcPr>
                      <w:p w14:paraId="0E9A3E3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白</w:t>
                        </w:r>
                      </w:p>
                    </w:tc>
                    <w:tc>
                      <w:tcPr>
                        <w:tcW w:w="3630" w:type="dxa"/>
                      </w:tcPr>
                      <w:p w14:paraId="4E51CAB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4CD6B53F" w14:textId="77777777" w:rsidTr="001E5C35">
                    <w:trPr>
                      <w:trHeight w:val="120"/>
                    </w:trPr>
                    <w:tc>
                      <w:tcPr>
                        <w:tcW w:w="1380" w:type="dxa"/>
                      </w:tcPr>
                      <w:p w14:paraId="75DD454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動力</w:t>
                        </w:r>
                      </w:p>
                    </w:tc>
                    <w:tc>
                      <w:tcPr>
                        <w:tcW w:w="2025" w:type="dxa"/>
                      </w:tcPr>
                      <w:p w14:paraId="44B70A2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青</w:t>
                        </w:r>
                      </w:p>
                    </w:tc>
                    <w:tc>
                      <w:tcPr>
                        <w:tcW w:w="3630" w:type="dxa"/>
                      </w:tcPr>
                      <w:p w14:paraId="3D0D933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白</w:t>
                        </w:r>
                      </w:p>
                    </w:tc>
                  </w:tr>
                  <w:tr w:rsidR="00B30179" w:rsidRPr="00077193" w14:paraId="78E4C7E4" w14:textId="77777777" w:rsidTr="001E5C35">
                    <w:trPr>
                      <w:trHeight w:val="105"/>
                    </w:trPr>
                    <w:tc>
                      <w:tcPr>
                        <w:tcW w:w="1380" w:type="dxa"/>
                      </w:tcPr>
                      <w:p w14:paraId="63F4182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通信</w:t>
                        </w:r>
                      </w:p>
                    </w:tc>
                    <w:tc>
                      <w:tcPr>
                        <w:tcW w:w="2025" w:type="dxa"/>
                      </w:tcPr>
                      <w:p w14:paraId="264FDAC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黄</w:t>
                        </w:r>
                      </w:p>
                    </w:tc>
                    <w:tc>
                      <w:tcPr>
                        <w:tcW w:w="3630" w:type="dxa"/>
                      </w:tcPr>
                      <w:p w14:paraId="6088BDC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r w:rsidR="00B30179" w:rsidRPr="00077193" w14:paraId="1E06F4AA" w14:textId="77777777" w:rsidTr="001E5C35">
                    <w:trPr>
                      <w:trHeight w:val="120"/>
                    </w:trPr>
                    <w:tc>
                      <w:tcPr>
                        <w:tcW w:w="1380" w:type="dxa"/>
                      </w:tcPr>
                      <w:p w14:paraId="7BD55EC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火報</w:t>
                        </w:r>
                      </w:p>
                    </w:tc>
                    <w:tc>
                      <w:tcPr>
                        <w:tcW w:w="2025" w:type="dxa"/>
                      </w:tcPr>
                      <w:p w14:paraId="43A2CAB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だいだい</w:t>
                        </w:r>
                      </w:p>
                    </w:tc>
                    <w:tc>
                      <w:tcPr>
                        <w:tcW w:w="3630" w:type="dxa"/>
                      </w:tcPr>
                      <w:p w14:paraId="5748C6F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黒</w:t>
                        </w:r>
                      </w:p>
                    </w:tc>
                  </w:tr>
                </w:tbl>
                <w:p w14:paraId="0BE4D0F0" w14:textId="77777777" w:rsidR="00B30179" w:rsidRPr="00077193" w:rsidRDefault="00B30179" w:rsidP="008B39ED">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(2-2.2.10)</w:t>
                  </w:r>
                </w:p>
                <w:p w14:paraId="64303CFC" w14:textId="77777777" w:rsidR="00B30179" w:rsidRPr="00077193" w:rsidRDefault="00B30179" w:rsidP="008B39ED">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(2-2.12.5)</w:t>
                  </w:r>
                </w:p>
              </w:tc>
            </w:tr>
            <w:tr w:rsidR="00B30179" w:rsidRPr="00077193" w14:paraId="72EE8C4A"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0C5EF0F7"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314EE73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(7)　盤名称などの表</w:t>
                  </w:r>
                </w:p>
                <w:p w14:paraId="3B08ADE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示</w:t>
                  </w:r>
                </w:p>
              </w:tc>
              <w:tc>
                <w:tcPr>
                  <w:tcW w:w="7371" w:type="dxa"/>
                  <w:tcBorders>
                    <w:top w:val="single" w:sz="4" w:space="0" w:color="C0C0C0"/>
                    <w:left w:val="nil"/>
                    <w:bottom w:val="single" w:sz="4" w:space="0" w:color="C0C0C0"/>
                  </w:tcBorders>
                </w:tcPr>
                <w:p w14:paraId="5705367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各盤には上部に名称、下部に盤記号のネームプレートを取り付ける。</w:t>
                  </w:r>
                </w:p>
                <w:p w14:paraId="7E0827A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プレートは樹脂製（文字彫刻）とする。 </w:t>
                  </w:r>
                </w:p>
                <w:p w14:paraId="19E563F8" w14:textId="023FAF55"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プルボックスには用途を示す略標を付ける。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(2-1.7.6)</w:t>
                  </w:r>
                </w:p>
                <w:p w14:paraId="1038ED2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(2-1.12.</w:t>
                  </w:r>
                  <w:r w:rsidRPr="00956BF3">
                    <w:rPr>
                      <w:rFonts w:ascii="ＭＳ ゴシック" w:eastAsia="ＭＳ ゴシック" w:hAnsi="ＭＳ ゴシック" w:hint="eastAsia"/>
                      <w:sz w:val="18"/>
                    </w:rPr>
                    <w:t>8</w:t>
                  </w:r>
                  <w:r w:rsidRPr="00077193">
                    <w:rPr>
                      <w:rFonts w:ascii="ＭＳ ゴシック" w:eastAsia="ＭＳ ゴシック" w:hAnsi="ＭＳ ゴシック" w:hint="eastAsia"/>
                      <w:sz w:val="18"/>
                    </w:rPr>
                    <w:t>)</w:t>
                  </w:r>
                </w:p>
              </w:tc>
            </w:tr>
            <w:tr w:rsidR="00B30179" w:rsidRPr="00077193" w14:paraId="6BD2ED5E"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488E9A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53783508" w14:textId="466EEE14"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(8)　標準色</w:t>
                  </w:r>
                </w:p>
              </w:tc>
              <w:tc>
                <w:tcPr>
                  <w:tcW w:w="7371" w:type="dxa"/>
                  <w:tcBorders>
                    <w:top w:val="single" w:sz="4" w:space="0" w:color="C0C0C0"/>
                    <w:left w:val="nil"/>
                  </w:tcBorders>
                </w:tcPr>
                <w:p w14:paraId="459768C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盤等の塗装色は特記なき場合製造者標準色とする。</w:t>
                  </w:r>
                </w:p>
                <w:p w14:paraId="5C9C1B5F" w14:textId="77777777" w:rsidR="00B30179" w:rsidRPr="00077193" w:rsidRDefault="00B30179" w:rsidP="00077193">
                  <w:pPr>
                    <w:rPr>
                      <w:rFonts w:ascii="ＭＳ ゴシック" w:eastAsia="ＭＳ ゴシック" w:hAnsi="ＭＳ ゴシック"/>
                      <w:sz w:val="18"/>
                    </w:rPr>
                  </w:pPr>
                </w:p>
              </w:tc>
            </w:tr>
            <w:tr w:rsidR="00B30179" w:rsidRPr="00077193" w14:paraId="7D89318B"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5E91188"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95254EA" w14:textId="77777777"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(9)　電線・ケーブル</w:t>
                  </w:r>
                </w:p>
              </w:tc>
              <w:tc>
                <w:tcPr>
                  <w:tcW w:w="7371" w:type="dxa"/>
                  <w:tcBorders>
                    <w:top w:val="single" w:sz="4" w:space="0" w:color="C0C0C0"/>
                    <w:left w:val="nil"/>
                    <w:bottom w:val="single" w:sz="4" w:space="0" w:color="C0C0C0"/>
                  </w:tcBorders>
                </w:tcPr>
                <w:p w14:paraId="56906BEC" w14:textId="7C572E0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「ＥＭ－○○」の記載がなくとも、ＥＭ電線、ＥＭケーブルを使用する。</w:t>
                  </w:r>
                </w:p>
              </w:tc>
            </w:tr>
            <w:tr w:rsidR="00B30179" w:rsidRPr="00077193" w14:paraId="432A85D2"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33EA885"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5D3B614" w14:textId="77777777" w:rsidR="00B30179" w:rsidRPr="00077193" w:rsidRDefault="00B30179" w:rsidP="00A770CC">
                  <w:pPr>
                    <w:rPr>
                      <w:rFonts w:ascii="ＭＳ ゴシック" w:eastAsia="ＭＳ ゴシック" w:hAnsi="ＭＳ ゴシック"/>
                      <w:sz w:val="18"/>
                    </w:rPr>
                  </w:pPr>
                  <w:r w:rsidRPr="00077193">
                    <w:rPr>
                      <w:rFonts w:ascii="ＭＳ ゴシック" w:eastAsia="ＭＳ ゴシック" w:hAnsi="ＭＳ ゴシック" w:hint="eastAsia"/>
                      <w:sz w:val="18"/>
                    </w:rPr>
                    <w:t>(10)　合成樹脂可とう管</w:t>
                  </w:r>
                </w:p>
              </w:tc>
              <w:tc>
                <w:tcPr>
                  <w:tcW w:w="7371" w:type="dxa"/>
                  <w:tcBorders>
                    <w:top w:val="single" w:sz="4" w:space="0" w:color="C0C0C0"/>
                    <w:left w:val="nil"/>
                    <w:bottom w:val="single" w:sz="4" w:space="0" w:color="C0C0C0"/>
                  </w:tcBorders>
                </w:tcPr>
                <w:p w14:paraId="05FD0D36" w14:textId="32F3A3DF"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合成樹脂可とう管は、ＰＦ管（一重管）とし温度による分類はタイプ</w:t>
                  </w:r>
                  <w:r w:rsidRPr="004C5E34">
                    <w:rPr>
                      <w:rFonts w:ascii="ＭＳ ゴシック" w:eastAsia="ＭＳ ゴシック" w:hAnsi="ＭＳ ゴシック" w:hint="eastAsia"/>
                      <w:sz w:val="18"/>
                    </w:rPr>
                    <w:t>－</w:t>
                  </w:r>
                  <w:r w:rsidRPr="00077193">
                    <w:rPr>
                      <w:rFonts w:ascii="ＭＳ ゴシック" w:eastAsia="ＭＳ ゴシック" w:hAnsi="ＭＳ ゴシック"/>
                      <w:sz w:val="18"/>
                    </w:rPr>
                    <w:t>２５</w:t>
                  </w:r>
                  <w:r w:rsidRPr="00077193">
                    <w:rPr>
                      <w:rFonts w:ascii="ＭＳ ゴシック" w:eastAsia="ＭＳ ゴシック" w:hAnsi="ＭＳ ゴシック" w:hint="eastAsia"/>
                      <w:sz w:val="18"/>
                    </w:rPr>
                    <w:t>とする。また、合成樹脂可とう管に使用する位置ボックスは、原則として樹脂製とする</w:t>
                  </w:r>
                </w:p>
                <w:p w14:paraId="57F09254"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(2-1.2.2)</w:t>
                  </w:r>
                </w:p>
              </w:tc>
            </w:tr>
            <w:tr w:rsidR="00B30179" w:rsidRPr="00077193" w14:paraId="043D877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515C92F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677E169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(11)</w:t>
                  </w:r>
                  <w:r w:rsidRPr="00077193">
                    <w:rPr>
                      <w:rFonts w:ascii="ＭＳ ゴシック" w:eastAsia="ＭＳ ゴシック" w:hAnsi="ＭＳ ゴシック" w:hint="eastAsia"/>
                      <w:kern w:val="0"/>
                      <w:sz w:val="18"/>
                    </w:rPr>
                    <w:t xml:space="preserve">　</w:t>
                  </w:r>
                  <w:r w:rsidRPr="00077193">
                    <w:rPr>
                      <w:rFonts w:ascii="ＭＳ ゴシック" w:eastAsia="ＭＳ ゴシック" w:hAnsi="ＭＳ ゴシック" w:hint="eastAsia"/>
                      <w:sz w:val="18"/>
                    </w:rPr>
                    <w:t>配管等の塗装</w:t>
                  </w:r>
                </w:p>
              </w:tc>
              <w:tc>
                <w:tcPr>
                  <w:tcW w:w="7371" w:type="dxa"/>
                  <w:tcBorders>
                    <w:top w:val="single" w:sz="4" w:space="0" w:color="C0C0C0"/>
                    <w:left w:val="nil"/>
                  </w:tcBorders>
                </w:tcPr>
                <w:p w14:paraId="6B35A666" w14:textId="500CE92D"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金属管の塗装箇所は図面特記による。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 xml:space="preserve">　(1-2.7.1)</w:t>
                  </w:r>
                </w:p>
              </w:tc>
            </w:tr>
            <w:tr w:rsidR="00B30179" w:rsidRPr="00077193" w14:paraId="672CD797"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47820BF0"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310C2C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(12)　耐震施工</w:t>
                  </w:r>
                </w:p>
              </w:tc>
              <w:tc>
                <w:tcPr>
                  <w:tcW w:w="7371" w:type="dxa"/>
                  <w:tcBorders>
                    <w:top w:val="single" w:sz="4" w:space="0" w:color="C0C0C0"/>
                    <w:left w:val="nil"/>
                    <w:bottom w:val="single" w:sz="4" w:space="0" w:color="C0C0C0"/>
                  </w:tcBorders>
                </w:tcPr>
                <w:p w14:paraId="150CA51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設備機器の固定は、「建築設備耐震設計・施工指針２０１４年版（独立行政法人建築研究所監修）」による。</w:t>
                  </w:r>
                </w:p>
                <w:p w14:paraId="2126D6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イ）耐震安全性の分類</w:t>
                  </w:r>
                </w:p>
                <w:p w14:paraId="6A084FD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※特定の施設　　・一般の施設</w:t>
                  </w:r>
                </w:p>
                <w:p w14:paraId="5BEC0D1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ロ）地域係数Ｚ</w:t>
                  </w:r>
                </w:p>
                <w:p w14:paraId="09BF6D0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※１．０　　　　・その他（　　　）</w:t>
                  </w:r>
                </w:p>
                <w:p w14:paraId="0FC72D98" w14:textId="77777777" w:rsidR="00B30179" w:rsidRPr="00077193" w:rsidRDefault="00B30179" w:rsidP="00CF67A5">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(2-2.1.13)</w:t>
                  </w:r>
                </w:p>
              </w:tc>
            </w:tr>
            <w:tr w:rsidR="00B30179" w:rsidRPr="00077193" w14:paraId="2067638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3E579E9D"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26CAFF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kern w:val="0"/>
                      <w:sz w:val="18"/>
                    </w:rPr>
                    <w:t>(13)</w:t>
                  </w:r>
                  <w:r w:rsidRPr="00077193">
                    <w:rPr>
                      <w:rFonts w:ascii="ＭＳ ゴシック" w:eastAsia="ＭＳ ゴシック" w:hAnsi="ＭＳ ゴシック" w:hint="eastAsia"/>
                      <w:sz w:val="18"/>
                    </w:rPr>
                    <w:t xml:space="preserve">　他工事との調整</w:t>
                  </w:r>
                </w:p>
              </w:tc>
              <w:tc>
                <w:tcPr>
                  <w:tcW w:w="7371" w:type="dxa"/>
                  <w:tcBorders>
                    <w:top w:val="single" w:sz="4" w:space="0" w:color="C0C0C0"/>
                    <w:left w:val="nil"/>
                    <w:bottom w:val="single" w:sz="4" w:space="0" w:color="C0C0C0"/>
                  </w:tcBorders>
                </w:tcPr>
                <w:p w14:paraId="5EA6B89E" w14:textId="2F163F6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B30179" w:rsidRPr="00077193" w14:paraId="1D7E333A" w14:textId="77777777" w:rsidTr="001E5C35">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B30179" w:rsidRPr="00077193" w14:paraId="757EEB4F" w14:textId="77777777" w:rsidTr="001E5C35">
                          <w:trPr>
                            <w:trHeight w:val="180"/>
                          </w:trPr>
                          <w:tc>
                            <w:tcPr>
                              <w:tcW w:w="4290" w:type="dxa"/>
                              <w:gridSpan w:val="3"/>
                              <w:tcBorders>
                                <w:tl2br w:val="single" w:sz="4" w:space="0" w:color="auto"/>
                              </w:tcBorders>
                              <w:shd w:val="clear" w:color="auto" w:fill="auto"/>
                            </w:tcPr>
                            <w:p w14:paraId="3D05803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区分</w:t>
                              </w:r>
                            </w:p>
                            <w:p w14:paraId="17143FE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種別</w:t>
                              </w:r>
                            </w:p>
                          </w:tc>
                          <w:tc>
                            <w:tcPr>
                              <w:tcW w:w="939" w:type="dxa"/>
                              <w:shd w:val="clear" w:color="auto" w:fill="auto"/>
                            </w:tcPr>
                            <w:p w14:paraId="7EE55CA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電気</w:t>
                              </w:r>
                            </w:p>
                          </w:tc>
                          <w:tc>
                            <w:tcPr>
                              <w:tcW w:w="939" w:type="dxa"/>
                              <w:shd w:val="clear" w:color="auto" w:fill="auto"/>
                            </w:tcPr>
                            <w:p w14:paraId="4020990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機械</w:t>
                              </w:r>
                            </w:p>
                          </w:tc>
                          <w:tc>
                            <w:tcPr>
                              <w:tcW w:w="940" w:type="dxa"/>
                              <w:shd w:val="clear" w:color="auto" w:fill="auto"/>
                            </w:tcPr>
                            <w:p w14:paraId="3D9AC4D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建築</w:t>
                              </w:r>
                            </w:p>
                          </w:tc>
                        </w:tr>
                        <w:tr w:rsidR="00B30179" w:rsidRPr="00077193" w14:paraId="0B3BE923" w14:textId="77777777" w:rsidTr="001E5C35">
                          <w:trPr>
                            <w:trHeight w:val="90"/>
                          </w:trPr>
                          <w:tc>
                            <w:tcPr>
                              <w:tcW w:w="2925" w:type="dxa"/>
                              <w:gridSpan w:val="2"/>
                              <w:vMerge w:val="restart"/>
                              <w:shd w:val="clear" w:color="auto" w:fill="auto"/>
                            </w:tcPr>
                            <w:p w14:paraId="2116292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梁、床、壁貫通部</w:t>
                              </w:r>
                            </w:p>
                          </w:tc>
                          <w:tc>
                            <w:tcPr>
                              <w:tcW w:w="1365" w:type="dxa"/>
                              <w:shd w:val="clear" w:color="auto" w:fill="auto"/>
                            </w:tcPr>
                            <w:p w14:paraId="6A3606A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35A9F8B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54B6E888"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08038CC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CB8F819" w14:textId="77777777" w:rsidTr="001E5C35">
                          <w:trPr>
                            <w:trHeight w:val="120"/>
                          </w:trPr>
                          <w:tc>
                            <w:tcPr>
                              <w:tcW w:w="2925" w:type="dxa"/>
                              <w:gridSpan w:val="2"/>
                              <w:vMerge/>
                              <w:shd w:val="clear" w:color="auto" w:fill="auto"/>
                            </w:tcPr>
                            <w:p w14:paraId="146BA475"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0090CD9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スリーブ</w:t>
                              </w:r>
                            </w:p>
                          </w:tc>
                          <w:tc>
                            <w:tcPr>
                              <w:tcW w:w="939" w:type="dxa"/>
                              <w:shd w:val="clear" w:color="auto" w:fill="auto"/>
                            </w:tcPr>
                            <w:p w14:paraId="4E2BA5F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B8BEB72"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1D4687A" w14:textId="77777777" w:rsidR="00B30179" w:rsidRPr="00077193" w:rsidRDefault="00B30179" w:rsidP="00077193">
                              <w:pPr>
                                <w:jc w:val="center"/>
                                <w:rPr>
                                  <w:rFonts w:ascii="ＭＳ ゴシック" w:eastAsia="ＭＳ ゴシック" w:hAnsi="ＭＳ ゴシック"/>
                                  <w:sz w:val="18"/>
                                </w:rPr>
                              </w:pPr>
                            </w:p>
                          </w:tc>
                        </w:tr>
                        <w:tr w:rsidR="00B30179" w:rsidRPr="00077193" w14:paraId="4510A6E9" w14:textId="77777777" w:rsidTr="001E5C35">
                          <w:trPr>
                            <w:trHeight w:val="75"/>
                          </w:trPr>
                          <w:tc>
                            <w:tcPr>
                              <w:tcW w:w="2925" w:type="dxa"/>
                              <w:gridSpan w:val="2"/>
                              <w:vMerge w:val="restart"/>
                              <w:shd w:val="clear" w:color="auto" w:fill="auto"/>
                            </w:tcPr>
                            <w:p w14:paraId="2F12A08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壁埋込型機器類</w:t>
                              </w:r>
                            </w:p>
                          </w:tc>
                          <w:tc>
                            <w:tcPr>
                              <w:tcW w:w="1365" w:type="dxa"/>
                              <w:shd w:val="clear" w:color="auto" w:fill="auto"/>
                            </w:tcPr>
                            <w:p w14:paraId="78A49BB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5DF71C1D"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6BFE73F3"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1BB3354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46B12508" w14:textId="77777777" w:rsidTr="001E5C35">
                          <w:trPr>
                            <w:trHeight w:val="135"/>
                          </w:trPr>
                          <w:tc>
                            <w:tcPr>
                              <w:tcW w:w="2925" w:type="dxa"/>
                              <w:gridSpan w:val="2"/>
                              <w:vMerge/>
                              <w:shd w:val="clear" w:color="auto" w:fill="auto"/>
                            </w:tcPr>
                            <w:p w14:paraId="2AE00D9D"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7077191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仮枠</w:t>
                              </w:r>
                            </w:p>
                          </w:tc>
                          <w:tc>
                            <w:tcPr>
                              <w:tcW w:w="939" w:type="dxa"/>
                              <w:shd w:val="clear" w:color="auto" w:fill="auto"/>
                            </w:tcPr>
                            <w:p w14:paraId="240BB958"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0D21AD7"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75C9AF3" w14:textId="77777777" w:rsidR="00B30179" w:rsidRPr="00077193" w:rsidRDefault="00B30179" w:rsidP="00077193">
                              <w:pPr>
                                <w:jc w:val="center"/>
                                <w:rPr>
                                  <w:rFonts w:ascii="ＭＳ ゴシック" w:eastAsia="ＭＳ ゴシック" w:hAnsi="ＭＳ ゴシック"/>
                                  <w:sz w:val="18"/>
                                </w:rPr>
                              </w:pPr>
                            </w:p>
                          </w:tc>
                        </w:tr>
                        <w:tr w:rsidR="00B30179" w:rsidRPr="00077193" w14:paraId="76348DF5" w14:textId="77777777" w:rsidTr="001E5C35">
                          <w:trPr>
                            <w:trHeight w:val="105"/>
                          </w:trPr>
                          <w:tc>
                            <w:tcPr>
                              <w:tcW w:w="2925" w:type="dxa"/>
                              <w:gridSpan w:val="2"/>
                              <w:vMerge w:val="restart"/>
                              <w:shd w:val="clear" w:color="auto" w:fill="auto"/>
                            </w:tcPr>
                            <w:p w14:paraId="14E68C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天井埋込型機具類下地</w:t>
                              </w:r>
                            </w:p>
                          </w:tc>
                          <w:tc>
                            <w:tcPr>
                              <w:tcW w:w="1365" w:type="dxa"/>
                              <w:shd w:val="clear" w:color="auto" w:fill="auto"/>
                            </w:tcPr>
                            <w:p w14:paraId="6B97E15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切込</w:t>
                              </w:r>
                            </w:p>
                          </w:tc>
                          <w:tc>
                            <w:tcPr>
                              <w:tcW w:w="939" w:type="dxa"/>
                              <w:shd w:val="clear" w:color="auto" w:fill="auto"/>
                            </w:tcPr>
                            <w:p w14:paraId="3CAD4BF5"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5F47BF0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E79801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A61A88F" w14:textId="77777777" w:rsidTr="001E5C35">
                          <w:trPr>
                            <w:trHeight w:val="90"/>
                          </w:trPr>
                          <w:tc>
                            <w:tcPr>
                              <w:tcW w:w="2925" w:type="dxa"/>
                              <w:gridSpan w:val="2"/>
                              <w:vMerge/>
                              <w:shd w:val="clear" w:color="auto" w:fill="auto"/>
                            </w:tcPr>
                            <w:p w14:paraId="5936DD66"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28D8736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補強</w:t>
                              </w:r>
                            </w:p>
                          </w:tc>
                          <w:tc>
                            <w:tcPr>
                              <w:tcW w:w="939" w:type="dxa"/>
                              <w:shd w:val="clear" w:color="auto" w:fill="auto"/>
                            </w:tcPr>
                            <w:p w14:paraId="12CF74EF"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3BC5B1BE"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A40935A"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1EDB8F53" w14:textId="77777777" w:rsidTr="001E5C35">
                          <w:trPr>
                            <w:trHeight w:val="105"/>
                          </w:trPr>
                          <w:tc>
                            <w:tcPr>
                              <w:tcW w:w="2925" w:type="dxa"/>
                              <w:gridSpan w:val="2"/>
                              <w:vMerge/>
                              <w:shd w:val="clear" w:color="auto" w:fill="auto"/>
                            </w:tcPr>
                            <w:p w14:paraId="5F8C26A7" w14:textId="77777777" w:rsidR="00B30179" w:rsidRPr="00077193" w:rsidRDefault="00B30179" w:rsidP="00077193">
                              <w:pPr>
                                <w:rPr>
                                  <w:rFonts w:ascii="ＭＳ ゴシック" w:eastAsia="ＭＳ ゴシック" w:hAnsi="ＭＳ ゴシック"/>
                                  <w:sz w:val="18"/>
                                </w:rPr>
                              </w:pPr>
                            </w:p>
                          </w:tc>
                          <w:tc>
                            <w:tcPr>
                              <w:tcW w:w="1365" w:type="dxa"/>
                              <w:shd w:val="clear" w:color="auto" w:fill="auto"/>
                            </w:tcPr>
                            <w:p w14:paraId="1EB3B10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墨出</w:t>
                              </w:r>
                            </w:p>
                          </w:tc>
                          <w:tc>
                            <w:tcPr>
                              <w:tcW w:w="939" w:type="dxa"/>
                              <w:shd w:val="clear" w:color="auto" w:fill="auto"/>
                            </w:tcPr>
                            <w:p w14:paraId="6E9C3E8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7B169B3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2D4DDB1C" w14:textId="77777777" w:rsidR="00B30179" w:rsidRPr="00077193" w:rsidRDefault="00B30179" w:rsidP="00077193">
                              <w:pPr>
                                <w:jc w:val="center"/>
                                <w:rPr>
                                  <w:rFonts w:ascii="ＭＳ ゴシック" w:eastAsia="ＭＳ ゴシック" w:hAnsi="ＭＳ ゴシック"/>
                                  <w:sz w:val="18"/>
                                </w:rPr>
                              </w:pPr>
                            </w:p>
                          </w:tc>
                        </w:tr>
                        <w:tr w:rsidR="00B30179" w:rsidRPr="00077193" w14:paraId="3539E561" w14:textId="77777777" w:rsidTr="001E5C35">
                          <w:trPr>
                            <w:trHeight w:val="120"/>
                          </w:trPr>
                          <w:tc>
                            <w:tcPr>
                              <w:tcW w:w="4290" w:type="dxa"/>
                              <w:gridSpan w:val="3"/>
                              <w:shd w:val="clear" w:color="auto" w:fill="auto"/>
                            </w:tcPr>
                            <w:p w14:paraId="681627E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別途機器への接続</w:t>
                              </w:r>
                            </w:p>
                          </w:tc>
                          <w:tc>
                            <w:tcPr>
                              <w:tcW w:w="939" w:type="dxa"/>
                              <w:shd w:val="clear" w:color="auto" w:fill="auto"/>
                            </w:tcPr>
                            <w:p w14:paraId="3506F249"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6689BB0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CD8D395" w14:textId="77777777" w:rsidR="00B30179" w:rsidRPr="00077193" w:rsidRDefault="00B30179" w:rsidP="00077193">
                              <w:pPr>
                                <w:jc w:val="center"/>
                                <w:rPr>
                                  <w:rFonts w:ascii="ＭＳ ゴシック" w:eastAsia="ＭＳ ゴシック" w:hAnsi="ＭＳ ゴシック"/>
                                  <w:sz w:val="18"/>
                                </w:rPr>
                              </w:pPr>
                            </w:p>
                          </w:tc>
                        </w:tr>
                        <w:tr w:rsidR="00B30179" w:rsidRPr="00077193" w14:paraId="44577B1C" w14:textId="77777777" w:rsidTr="001E5C35">
                          <w:trPr>
                            <w:trHeight w:val="120"/>
                          </w:trPr>
                          <w:tc>
                            <w:tcPr>
                              <w:tcW w:w="4290" w:type="dxa"/>
                              <w:gridSpan w:val="3"/>
                              <w:shd w:val="clear" w:color="auto" w:fill="auto"/>
                            </w:tcPr>
                            <w:p w14:paraId="0921837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防火戸閉鎖装置</w:t>
                              </w:r>
                            </w:p>
                          </w:tc>
                          <w:tc>
                            <w:tcPr>
                              <w:tcW w:w="939" w:type="dxa"/>
                              <w:shd w:val="clear" w:color="auto" w:fill="auto"/>
                            </w:tcPr>
                            <w:p w14:paraId="65BC71A5"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0960C0DA"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FD332FA" w14:textId="77777777" w:rsidR="00B30179" w:rsidRPr="00077193" w:rsidRDefault="00B30179" w:rsidP="00077193">
                              <w:pPr>
                                <w:jc w:val="center"/>
                                <w:rPr>
                                  <w:rFonts w:ascii="ＭＳ ゴシック" w:eastAsia="ＭＳ ゴシック" w:hAnsi="ＭＳ ゴシック"/>
                                  <w:sz w:val="18"/>
                                </w:rPr>
                              </w:pPr>
                            </w:p>
                          </w:tc>
                        </w:tr>
                        <w:tr w:rsidR="00B30179" w:rsidRPr="00077193" w14:paraId="25C29962" w14:textId="77777777" w:rsidTr="001E5C35">
                          <w:trPr>
                            <w:trHeight w:val="90"/>
                          </w:trPr>
                          <w:tc>
                            <w:tcPr>
                              <w:tcW w:w="1635" w:type="dxa"/>
                              <w:vMerge w:val="restart"/>
                              <w:shd w:val="clear" w:color="auto" w:fill="auto"/>
                            </w:tcPr>
                            <w:p w14:paraId="6B1AB64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電動シャッター</w:t>
                              </w:r>
                            </w:p>
                            <w:p w14:paraId="7AD01BE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自動扉</w:t>
                              </w:r>
                            </w:p>
                          </w:tc>
                          <w:tc>
                            <w:tcPr>
                              <w:tcW w:w="2655" w:type="dxa"/>
                              <w:gridSpan w:val="2"/>
                              <w:shd w:val="clear" w:color="auto" w:fill="auto"/>
                            </w:tcPr>
                            <w:p w14:paraId="1CCB8A3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閉鎖装置</w:t>
                              </w:r>
                            </w:p>
                          </w:tc>
                          <w:tc>
                            <w:tcPr>
                              <w:tcW w:w="939" w:type="dxa"/>
                              <w:shd w:val="clear" w:color="auto" w:fill="auto"/>
                            </w:tcPr>
                            <w:p w14:paraId="47815DD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48F97AA9"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5E38DC6"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3404964D" w14:textId="77777777" w:rsidTr="001E5C35">
                          <w:trPr>
                            <w:trHeight w:val="105"/>
                          </w:trPr>
                          <w:tc>
                            <w:tcPr>
                              <w:tcW w:w="1635" w:type="dxa"/>
                              <w:vMerge/>
                              <w:shd w:val="clear" w:color="auto" w:fill="auto"/>
                            </w:tcPr>
                            <w:p w14:paraId="3582FDC6" w14:textId="77777777" w:rsidR="00B30179" w:rsidRPr="00077193" w:rsidRDefault="00B30179" w:rsidP="00077193">
                              <w:pPr>
                                <w:rPr>
                                  <w:rFonts w:ascii="ＭＳ ゴシック" w:eastAsia="ＭＳ ゴシック" w:hAnsi="ＭＳ ゴシック"/>
                                  <w:sz w:val="18"/>
                                </w:rPr>
                              </w:pPr>
                            </w:p>
                          </w:tc>
                          <w:tc>
                            <w:tcPr>
                              <w:tcW w:w="2655" w:type="dxa"/>
                              <w:gridSpan w:val="2"/>
                              <w:shd w:val="clear" w:color="auto" w:fill="auto"/>
                            </w:tcPr>
                            <w:p w14:paraId="7D4E5F1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二次側配線、操作スイッチ</w:t>
                              </w:r>
                            </w:p>
                          </w:tc>
                          <w:tc>
                            <w:tcPr>
                              <w:tcW w:w="939" w:type="dxa"/>
                              <w:shd w:val="clear" w:color="auto" w:fill="auto"/>
                            </w:tcPr>
                            <w:p w14:paraId="42A38844"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16AF837B"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6653B2F0"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645CF426" w14:textId="77777777" w:rsidTr="001E5C35">
                          <w:trPr>
                            <w:trHeight w:val="135"/>
                          </w:trPr>
                          <w:tc>
                            <w:tcPr>
                              <w:tcW w:w="1635" w:type="dxa"/>
                              <w:vMerge/>
                              <w:shd w:val="clear" w:color="auto" w:fill="auto"/>
                            </w:tcPr>
                            <w:p w14:paraId="2F06DE24" w14:textId="77777777" w:rsidR="00B30179" w:rsidRPr="00077193" w:rsidRDefault="00B30179" w:rsidP="00077193">
                              <w:pPr>
                                <w:rPr>
                                  <w:rFonts w:ascii="ＭＳ ゴシック" w:eastAsia="ＭＳ ゴシック" w:hAnsi="ＭＳ ゴシック"/>
                                  <w:sz w:val="18"/>
                                </w:rPr>
                              </w:pPr>
                            </w:p>
                          </w:tc>
                          <w:tc>
                            <w:tcPr>
                              <w:tcW w:w="2655" w:type="dxa"/>
                              <w:gridSpan w:val="2"/>
                              <w:shd w:val="clear" w:color="auto" w:fill="auto"/>
                            </w:tcPr>
                            <w:p w14:paraId="3584E09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二次側配管</w:t>
                              </w:r>
                            </w:p>
                          </w:tc>
                          <w:tc>
                            <w:tcPr>
                              <w:tcW w:w="939" w:type="dxa"/>
                              <w:shd w:val="clear" w:color="auto" w:fill="auto"/>
                            </w:tcPr>
                            <w:p w14:paraId="45A8248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5E8ECABA"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704206E" w14:textId="77777777" w:rsidR="00B30179" w:rsidRPr="00077193" w:rsidRDefault="00B30179" w:rsidP="00077193">
                              <w:pPr>
                                <w:jc w:val="center"/>
                                <w:rPr>
                                  <w:rFonts w:ascii="ＭＳ ゴシック" w:eastAsia="ＭＳ ゴシック" w:hAnsi="ＭＳ ゴシック"/>
                                  <w:sz w:val="18"/>
                                </w:rPr>
                              </w:pPr>
                            </w:p>
                          </w:tc>
                        </w:tr>
                        <w:tr w:rsidR="00B30179" w:rsidRPr="00077193" w14:paraId="717A4FD8" w14:textId="77777777" w:rsidTr="001E5C35">
                          <w:trPr>
                            <w:trHeight w:val="120"/>
                          </w:trPr>
                          <w:tc>
                            <w:tcPr>
                              <w:tcW w:w="4290" w:type="dxa"/>
                              <w:gridSpan w:val="3"/>
                              <w:shd w:val="clear" w:color="auto" w:fill="auto"/>
                            </w:tcPr>
                            <w:p w14:paraId="5D0F4DF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軽量鉄骨壁の機器取付用の補強</w:t>
                              </w:r>
                            </w:p>
                          </w:tc>
                          <w:tc>
                            <w:tcPr>
                              <w:tcW w:w="939" w:type="dxa"/>
                              <w:shd w:val="clear" w:color="auto" w:fill="auto"/>
                            </w:tcPr>
                            <w:p w14:paraId="2F2FCA3D"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576E4C2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3D6BF3F2" w14:textId="77777777" w:rsidR="00B30179" w:rsidRPr="00077193" w:rsidRDefault="00B30179" w:rsidP="00077193">
                              <w:pPr>
                                <w:jc w:val="center"/>
                                <w:rPr>
                                  <w:rFonts w:ascii="ＭＳ ゴシック" w:eastAsia="ＭＳ ゴシック" w:hAnsi="ＭＳ ゴシック"/>
                                  <w:sz w:val="18"/>
                                </w:rPr>
                              </w:pPr>
                            </w:p>
                          </w:tc>
                        </w:tr>
                        <w:tr w:rsidR="00B30179" w:rsidRPr="00077193" w14:paraId="53F6C6E0" w14:textId="77777777" w:rsidTr="001E5C35">
                          <w:trPr>
                            <w:trHeight w:val="90"/>
                          </w:trPr>
                          <w:tc>
                            <w:tcPr>
                              <w:tcW w:w="4290" w:type="dxa"/>
                              <w:gridSpan w:val="3"/>
                              <w:shd w:val="clear" w:color="auto" w:fill="auto"/>
                            </w:tcPr>
                            <w:p w14:paraId="7C5615D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吊りボルト用インサート</w:t>
                              </w:r>
                            </w:p>
                          </w:tc>
                          <w:tc>
                            <w:tcPr>
                              <w:tcW w:w="939" w:type="dxa"/>
                              <w:shd w:val="clear" w:color="auto" w:fill="auto"/>
                            </w:tcPr>
                            <w:p w14:paraId="0D91BDF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39" w:type="dxa"/>
                              <w:shd w:val="clear" w:color="auto" w:fill="auto"/>
                            </w:tcPr>
                            <w:p w14:paraId="2B3272BF"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c>
                            <w:tcPr>
                              <w:tcW w:w="940" w:type="dxa"/>
                              <w:shd w:val="clear" w:color="auto" w:fill="auto"/>
                            </w:tcPr>
                            <w:p w14:paraId="4968C913" w14:textId="77777777" w:rsidR="00B30179" w:rsidRPr="00077193" w:rsidRDefault="00B30179" w:rsidP="00077193">
                              <w:pPr>
                                <w:jc w:val="center"/>
                                <w:rPr>
                                  <w:rFonts w:ascii="ＭＳ ゴシック" w:eastAsia="ＭＳ ゴシック" w:hAnsi="ＭＳ ゴシック"/>
                                  <w:sz w:val="18"/>
                                </w:rPr>
                              </w:pPr>
                            </w:p>
                          </w:tc>
                        </w:tr>
                        <w:tr w:rsidR="00B30179" w:rsidRPr="00077193" w14:paraId="09886302" w14:textId="77777777" w:rsidTr="001E5C35">
                          <w:trPr>
                            <w:trHeight w:val="75"/>
                          </w:trPr>
                          <w:tc>
                            <w:tcPr>
                              <w:tcW w:w="4290" w:type="dxa"/>
                              <w:gridSpan w:val="3"/>
                              <w:shd w:val="clear" w:color="auto" w:fill="auto"/>
                            </w:tcPr>
                            <w:p w14:paraId="3D386B9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機械室、電気室の設備機器の基礎</w:t>
                              </w:r>
                            </w:p>
                          </w:tc>
                          <w:tc>
                            <w:tcPr>
                              <w:tcW w:w="939" w:type="dxa"/>
                              <w:shd w:val="clear" w:color="auto" w:fill="auto"/>
                            </w:tcPr>
                            <w:p w14:paraId="3883A4F8"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2D5C8B4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5257B35A"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56923D01" w14:textId="77777777" w:rsidTr="001E5C35">
                          <w:trPr>
                            <w:trHeight w:val="90"/>
                          </w:trPr>
                          <w:tc>
                            <w:tcPr>
                              <w:tcW w:w="4290" w:type="dxa"/>
                              <w:gridSpan w:val="3"/>
                              <w:shd w:val="clear" w:color="auto" w:fill="auto"/>
                            </w:tcPr>
                            <w:p w14:paraId="504AF90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機械室、電気室の設備ピット（蓋を含む</w:t>
                              </w:r>
                              <w:r w:rsidRPr="00077193">
                                <w:rPr>
                                  <w:rFonts w:ascii="ＭＳ ゴシック" w:eastAsia="ＭＳ ゴシック" w:hAnsi="ＭＳ ゴシック"/>
                                  <w:sz w:val="18"/>
                                </w:rPr>
                                <w:t>）</w:t>
                              </w:r>
                            </w:p>
                          </w:tc>
                          <w:tc>
                            <w:tcPr>
                              <w:tcW w:w="939" w:type="dxa"/>
                              <w:shd w:val="clear" w:color="auto" w:fill="auto"/>
                            </w:tcPr>
                            <w:p w14:paraId="673F5475"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0397F61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77C8347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62F7EBD8" w14:textId="77777777" w:rsidTr="001E5C35">
                          <w:trPr>
                            <w:trHeight w:val="90"/>
                          </w:trPr>
                          <w:tc>
                            <w:tcPr>
                              <w:tcW w:w="4290" w:type="dxa"/>
                              <w:gridSpan w:val="3"/>
                              <w:shd w:val="clear" w:color="auto" w:fill="auto"/>
                            </w:tcPr>
                            <w:p w14:paraId="433B45F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自立制御盤の基礎</w:t>
                              </w:r>
                            </w:p>
                          </w:tc>
                          <w:tc>
                            <w:tcPr>
                              <w:tcW w:w="939" w:type="dxa"/>
                              <w:shd w:val="clear" w:color="auto" w:fill="auto"/>
                            </w:tcPr>
                            <w:p w14:paraId="53F84FE7"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781E20B7"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36D9F77B"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2C6709A0" w14:textId="77777777" w:rsidTr="001E5C35">
                          <w:trPr>
                            <w:trHeight w:val="105"/>
                          </w:trPr>
                          <w:tc>
                            <w:tcPr>
                              <w:tcW w:w="4290" w:type="dxa"/>
                              <w:gridSpan w:val="3"/>
                              <w:shd w:val="clear" w:color="auto" w:fill="auto"/>
                            </w:tcPr>
                            <w:p w14:paraId="5C1FA638"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自立型アンテナの基礎</w:t>
                              </w:r>
                            </w:p>
                          </w:tc>
                          <w:tc>
                            <w:tcPr>
                              <w:tcW w:w="939" w:type="dxa"/>
                              <w:shd w:val="clear" w:color="auto" w:fill="auto"/>
                            </w:tcPr>
                            <w:p w14:paraId="453889A3"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2504FD2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4B70407E"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5DE310DB" w14:textId="77777777" w:rsidTr="001E5C35">
                          <w:trPr>
                            <w:trHeight w:val="90"/>
                          </w:trPr>
                          <w:tc>
                            <w:tcPr>
                              <w:tcW w:w="4290" w:type="dxa"/>
                              <w:gridSpan w:val="3"/>
                              <w:shd w:val="clear" w:color="auto" w:fill="auto"/>
                            </w:tcPr>
                            <w:p w14:paraId="07E90F87"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床点検口、天井点検口</w:t>
                              </w:r>
                            </w:p>
                          </w:tc>
                          <w:tc>
                            <w:tcPr>
                              <w:tcW w:w="939" w:type="dxa"/>
                              <w:shd w:val="clear" w:color="auto" w:fill="auto"/>
                            </w:tcPr>
                            <w:p w14:paraId="13055DB3"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4FE86395"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14136E1"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4B6F346" w14:textId="77777777" w:rsidTr="001E5C35">
                          <w:trPr>
                            <w:trHeight w:val="75"/>
                          </w:trPr>
                          <w:tc>
                            <w:tcPr>
                              <w:tcW w:w="4290" w:type="dxa"/>
                              <w:gridSpan w:val="3"/>
                              <w:shd w:val="clear" w:color="auto" w:fill="auto"/>
                            </w:tcPr>
                            <w:p w14:paraId="6B0A877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消火水槽用マンホール</w:t>
                              </w:r>
                            </w:p>
                          </w:tc>
                          <w:tc>
                            <w:tcPr>
                              <w:tcW w:w="939" w:type="dxa"/>
                              <w:shd w:val="clear" w:color="auto" w:fill="auto"/>
                            </w:tcPr>
                            <w:p w14:paraId="0DFB94E9"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078C566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DDCA51C"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w:t>
                              </w:r>
                            </w:p>
                          </w:tc>
                        </w:tr>
                        <w:tr w:rsidR="00B30179" w:rsidRPr="00077193" w14:paraId="01F7B4B6" w14:textId="77777777" w:rsidTr="001E5C35">
                          <w:trPr>
                            <w:trHeight w:val="105"/>
                          </w:trPr>
                          <w:tc>
                            <w:tcPr>
                              <w:tcW w:w="4290" w:type="dxa"/>
                              <w:gridSpan w:val="3"/>
                              <w:shd w:val="clear" w:color="auto" w:fill="auto"/>
                            </w:tcPr>
                            <w:p w14:paraId="799F7E92" w14:textId="77777777" w:rsidR="00B30179" w:rsidRPr="00077193" w:rsidRDefault="00B30179" w:rsidP="00077193">
                              <w:pPr>
                                <w:rPr>
                                  <w:rFonts w:ascii="ＭＳ ゴシック" w:eastAsia="ＭＳ ゴシック" w:hAnsi="ＭＳ ゴシック"/>
                                  <w:sz w:val="18"/>
                                </w:rPr>
                              </w:pPr>
                            </w:p>
                          </w:tc>
                          <w:tc>
                            <w:tcPr>
                              <w:tcW w:w="939" w:type="dxa"/>
                              <w:shd w:val="clear" w:color="auto" w:fill="auto"/>
                            </w:tcPr>
                            <w:p w14:paraId="76C7A571" w14:textId="77777777" w:rsidR="00B30179" w:rsidRPr="00077193" w:rsidRDefault="00B30179" w:rsidP="00077193">
                              <w:pPr>
                                <w:jc w:val="center"/>
                                <w:rPr>
                                  <w:rFonts w:ascii="ＭＳ ゴシック" w:eastAsia="ＭＳ ゴシック" w:hAnsi="ＭＳ ゴシック"/>
                                  <w:sz w:val="18"/>
                                </w:rPr>
                              </w:pPr>
                            </w:p>
                          </w:tc>
                          <w:tc>
                            <w:tcPr>
                              <w:tcW w:w="939" w:type="dxa"/>
                              <w:shd w:val="clear" w:color="auto" w:fill="auto"/>
                            </w:tcPr>
                            <w:p w14:paraId="6422CA5F" w14:textId="77777777" w:rsidR="00B30179" w:rsidRPr="00077193" w:rsidRDefault="00B30179" w:rsidP="00077193">
                              <w:pPr>
                                <w:jc w:val="center"/>
                                <w:rPr>
                                  <w:rFonts w:ascii="ＭＳ ゴシック" w:eastAsia="ＭＳ ゴシック" w:hAnsi="ＭＳ ゴシック"/>
                                  <w:sz w:val="18"/>
                                </w:rPr>
                              </w:pPr>
                            </w:p>
                          </w:tc>
                          <w:tc>
                            <w:tcPr>
                              <w:tcW w:w="940" w:type="dxa"/>
                              <w:shd w:val="clear" w:color="auto" w:fill="auto"/>
                            </w:tcPr>
                            <w:p w14:paraId="25BA9520" w14:textId="77777777" w:rsidR="00B30179" w:rsidRPr="00077193" w:rsidRDefault="00B30179" w:rsidP="00077193">
                              <w:pPr>
                                <w:jc w:val="center"/>
                                <w:rPr>
                                  <w:rFonts w:ascii="ＭＳ ゴシック" w:eastAsia="ＭＳ ゴシック" w:hAnsi="ＭＳ ゴシック"/>
                                  <w:sz w:val="18"/>
                                </w:rPr>
                              </w:pPr>
                            </w:p>
                          </w:tc>
                        </w:tr>
                      </w:tbl>
                      <w:p w14:paraId="16DC538E" w14:textId="77777777" w:rsidR="00B30179" w:rsidRPr="00077193" w:rsidRDefault="00B30179" w:rsidP="00077193">
                        <w:pPr>
                          <w:rPr>
                            <w:rFonts w:ascii="ＭＳ ゴシック" w:eastAsia="ＭＳ ゴシック" w:hAnsi="ＭＳ ゴシック"/>
                            <w:sz w:val="18"/>
                          </w:rPr>
                        </w:pPr>
                      </w:p>
                    </w:tc>
                  </w:tr>
                </w:tbl>
                <w:p w14:paraId="0D7FEAE0" w14:textId="50B6B79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注）複数箇所に●印のあるものは、各工事に適用する。</w:t>
                  </w:r>
                </w:p>
                <w:p w14:paraId="7F624CB1" w14:textId="77777777" w:rsidR="00B30179" w:rsidRPr="007B7630" w:rsidRDefault="00B30179" w:rsidP="00077193">
                  <w:pPr>
                    <w:rPr>
                      <w:rFonts w:ascii="ＭＳ ゴシック" w:eastAsia="ＭＳ ゴシック" w:hAnsi="ＭＳ ゴシック"/>
                      <w:sz w:val="18"/>
                    </w:rPr>
                  </w:pPr>
                </w:p>
                <w:p w14:paraId="792520C7" w14:textId="1B72D08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冷暖房機器付属の制御盤に対する起動停止命令、インターロック及び状態表示などの配線、電動機容量については機械設備工事施工者と事前に打ち合わせること。</w:t>
                  </w:r>
                </w:p>
              </w:tc>
            </w:tr>
            <w:tr w:rsidR="00B30179" w:rsidRPr="00077193" w14:paraId="00DDEFCA"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39615DC0"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7565B5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(14)　保温、結露防止</w:t>
                  </w:r>
                </w:p>
              </w:tc>
              <w:tc>
                <w:tcPr>
                  <w:tcW w:w="7371" w:type="dxa"/>
                  <w:tcBorders>
                    <w:top w:val="single" w:sz="4" w:space="0" w:color="C0C0C0"/>
                    <w:left w:val="nil"/>
                    <w:bottom w:val="single" w:sz="4" w:space="0" w:color="C0C0C0"/>
                  </w:tcBorders>
                </w:tcPr>
                <w:p w14:paraId="76FA716A" w14:textId="42291B91"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外部に面する壁、天井建築工事でＰＦ板（ポリスチレンフォーム等）打ち込み箇所に取り付ける位置ボックス等は保温、結露防止処理を行う。</w:t>
                  </w:r>
                </w:p>
              </w:tc>
            </w:tr>
            <w:tr w:rsidR="00B30179" w:rsidRPr="00077193" w14:paraId="0B0FDFDF"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5D44CAA9"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331F8AAA" w14:textId="7B67E1E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(15)　インサート</w:t>
                  </w:r>
                  <w:r w:rsidRPr="004C5E34">
                    <w:rPr>
                      <w:rFonts w:ascii="ＭＳ ゴシック" w:eastAsia="ＭＳ ゴシック" w:hAnsi="ＭＳ ゴシック" w:hint="eastAsia"/>
                      <w:sz w:val="18"/>
                    </w:rPr>
                    <w:t>等</w:t>
                  </w:r>
                </w:p>
              </w:tc>
              <w:tc>
                <w:tcPr>
                  <w:tcW w:w="7371" w:type="dxa"/>
                  <w:tcBorders>
                    <w:top w:val="single" w:sz="4" w:space="0" w:color="C0C0C0"/>
                    <w:left w:val="nil"/>
                    <w:bottom w:val="single" w:sz="4" w:space="0" w:color="C0C0C0"/>
                  </w:tcBorders>
                </w:tcPr>
                <w:p w14:paraId="5C1775D2" w14:textId="0ABA038E"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鋼製とする。床板で保温材打ち込み部分は、断熱材用インサート（亜鉛メッキ製品）を使用する。</w:t>
                  </w:r>
                </w:p>
              </w:tc>
            </w:tr>
            <w:tr w:rsidR="00B30179" w:rsidRPr="00077193" w14:paraId="1DAB7E8B"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7B0C14AC" w14:textId="77777777" w:rsidR="00B30179" w:rsidRPr="00077193" w:rsidRDefault="00B30179" w:rsidP="00077193"/>
              </w:tc>
              <w:tc>
                <w:tcPr>
                  <w:tcW w:w="1984" w:type="dxa"/>
                  <w:tcBorders>
                    <w:top w:val="single" w:sz="4" w:space="0" w:color="C0C0C0"/>
                    <w:left w:val="single" w:sz="4" w:space="0" w:color="000000"/>
                    <w:bottom w:val="single" w:sz="4" w:space="0" w:color="C0C0C0"/>
                    <w:right w:val="single" w:sz="4" w:space="0" w:color="000000"/>
                  </w:tcBorders>
                </w:tcPr>
                <w:p w14:paraId="19820033"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(16)　再使用機器</w:t>
                  </w:r>
                </w:p>
              </w:tc>
              <w:tc>
                <w:tcPr>
                  <w:tcW w:w="7371" w:type="dxa"/>
                  <w:tcBorders>
                    <w:top w:val="single" w:sz="4" w:space="0" w:color="C0C0C0"/>
                    <w:left w:val="nil"/>
                    <w:bottom w:val="single" w:sz="4" w:space="0" w:color="C0C0C0"/>
                  </w:tcBorders>
                </w:tcPr>
                <w:p w14:paraId="2B4E65CB" w14:textId="7D4ED41B"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取外し再使用機器は絶縁抵抗測定のうえ、清掃後取り付ける。</w:t>
                  </w:r>
                </w:p>
                <w:p w14:paraId="79A3D83C" w14:textId="77777777" w:rsidR="00B30179" w:rsidRPr="00077193" w:rsidRDefault="00B30179" w:rsidP="00077193">
                  <w:pPr>
                    <w:rPr>
                      <w:rFonts w:ascii="ＭＳ ゴシック" w:eastAsia="ＭＳ ゴシック" w:hAnsi="ＭＳ ゴシック"/>
                      <w:sz w:val="18"/>
                    </w:rPr>
                  </w:pPr>
                </w:p>
              </w:tc>
            </w:tr>
            <w:tr w:rsidR="00B30179" w:rsidRPr="00077193" w14:paraId="6CDDFC4C" w14:textId="77777777" w:rsidTr="000C3DAD">
              <w:tblPrEx>
                <w:tblCellMar>
                  <w:left w:w="13" w:type="dxa"/>
                  <w:right w:w="13" w:type="dxa"/>
                </w:tblCellMar>
              </w:tblPrEx>
              <w:trPr>
                <w:cantSplit/>
                <w:jc w:val="center"/>
              </w:trPr>
              <w:tc>
                <w:tcPr>
                  <w:tcW w:w="285" w:type="dxa"/>
                  <w:vMerge w:val="restart"/>
                  <w:tcBorders>
                    <w:right w:val="nil"/>
                  </w:tcBorders>
                  <w:shd w:val="clear" w:color="auto" w:fill="auto"/>
                </w:tcPr>
                <w:p w14:paraId="0CB5DCF8" w14:textId="77777777" w:rsidR="00B30179" w:rsidRPr="00077193" w:rsidRDefault="00B30179" w:rsidP="0028183C">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37EAD5B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(17)　ケーブル保護</w:t>
                  </w:r>
                </w:p>
              </w:tc>
              <w:tc>
                <w:tcPr>
                  <w:tcW w:w="7371" w:type="dxa"/>
                  <w:tcBorders>
                    <w:top w:val="single" w:sz="4" w:space="0" w:color="C0C0C0"/>
                    <w:left w:val="nil"/>
                    <w:bottom w:val="single" w:sz="4" w:space="0" w:color="C0C0C0"/>
                  </w:tcBorders>
                </w:tcPr>
                <w:p w14:paraId="471562C3" w14:textId="364FF8CA"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ケーブル配線工事において壁体内及び立ち上がり、立ち下がり部は電線管保護のこと。</w:t>
                  </w:r>
                </w:p>
                <w:p w14:paraId="1A7A9CCC" w14:textId="77777777" w:rsidR="00B30179" w:rsidRPr="00077193" w:rsidRDefault="00B30179" w:rsidP="00077193">
                  <w:pPr>
                    <w:rPr>
                      <w:rFonts w:ascii="ＭＳ ゴシック" w:eastAsia="ＭＳ ゴシック" w:hAnsi="ＭＳ ゴシック"/>
                      <w:sz w:val="18"/>
                    </w:rPr>
                  </w:pPr>
                </w:p>
              </w:tc>
            </w:tr>
            <w:tr w:rsidR="00B30179" w:rsidRPr="00077193" w14:paraId="442234EF"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1B24E6AC"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1B2201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(18)　スリーブ材</w:t>
                  </w:r>
                </w:p>
              </w:tc>
              <w:tc>
                <w:tcPr>
                  <w:tcW w:w="7371" w:type="dxa"/>
                  <w:tcBorders>
                    <w:top w:val="single" w:sz="4" w:space="0" w:color="C0C0C0"/>
                    <w:left w:val="nil"/>
                    <w:bottom w:val="single" w:sz="4" w:space="0" w:color="C0C0C0"/>
                  </w:tcBorders>
                </w:tcPr>
                <w:p w14:paraId="5985D0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イ）水密を要する梁、床、壁のスリーブ</w:t>
                  </w:r>
                </w:p>
                <w:p w14:paraId="7D989BD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※つば付き鋼管製</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・亜鉛鉄板製</w:t>
                  </w:r>
                </w:p>
                <w:p w14:paraId="629E74B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ロ）上記を除く箇所のスリ－ブ</w:t>
                  </w:r>
                </w:p>
                <w:p w14:paraId="73EFAD7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※紙スリーブ</w:t>
                  </w: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・鉄板スリーブ　　・ＶＰスリーブ</w:t>
                  </w:r>
                </w:p>
                <w:p w14:paraId="45D31774" w14:textId="77777777" w:rsidR="00B30179"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(1-2.9.1)</w:t>
                  </w:r>
                </w:p>
                <w:p w14:paraId="46E9DE5F" w14:textId="77777777" w:rsidR="00AC6AAE" w:rsidRDefault="00AC6AAE" w:rsidP="00A54400">
                  <w:pPr>
                    <w:jc w:val="right"/>
                    <w:rPr>
                      <w:rFonts w:ascii="ＭＳ ゴシック" w:eastAsia="ＭＳ ゴシック" w:hAnsi="ＭＳ ゴシック"/>
                      <w:sz w:val="18"/>
                    </w:rPr>
                  </w:pPr>
                </w:p>
                <w:p w14:paraId="717B5D36" w14:textId="77777777" w:rsidR="00AC6AAE" w:rsidRDefault="00AC6AAE" w:rsidP="00A54400">
                  <w:pPr>
                    <w:jc w:val="right"/>
                    <w:rPr>
                      <w:rFonts w:ascii="ＭＳ ゴシック" w:eastAsia="ＭＳ ゴシック" w:hAnsi="ＭＳ ゴシック"/>
                      <w:sz w:val="18"/>
                    </w:rPr>
                  </w:pPr>
                </w:p>
                <w:p w14:paraId="4CDFE35D" w14:textId="1504BAB5" w:rsidR="00AC6AAE" w:rsidRPr="00077193" w:rsidRDefault="00AC6AAE" w:rsidP="00A54400">
                  <w:pPr>
                    <w:jc w:val="right"/>
                    <w:rPr>
                      <w:rFonts w:ascii="ＭＳ ゴシック" w:eastAsia="ＭＳ ゴシック" w:hAnsi="ＭＳ ゴシック"/>
                      <w:sz w:val="18"/>
                    </w:rPr>
                  </w:pPr>
                </w:p>
              </w:tc>
            </w:tr>
            <w:tr w:rsidR="00B30179" w:rsidRPr="00077193" w14:paraId="7D0CF163"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6F559FF8"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2E6E38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(19)　あと施工アンカ</w:t>
                  </w:r>
                </w:p>
                <w:p w14:paraId="2EB49F2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ー</w:t>
                  </w:r>
                </w:p>
              </w:tc>
              <w:tc>
                <w:tcPr>
                  <w:tcW w:w="7371" w:type="dxa"/>
                  <w:tcBorders>
                    <w:top w:val="single" w:sz="4" w:space="0" w:color="C0C0C0"/>
                    <w:left w:val="nil"/>
                    <w:bottom w:val="single" w:sz="4" w:space="0" w:color="C0C0C0"/>
                  </w:tcBorders>
                </w:tcPr>
                <w:p w14:paraId="624B13A1"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１　あと施工アンカー　※接着系アンカー（接着剤は有機系とする）</w:t>
                  </w:r>
                </w:p>
                <w:p w14:paraId="753CED9D" w14:textId="77777777"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※金属拡張系アンカー（※本体打込み式）</w:t>
                  </w:r>
                </w:p>
                <w:p w14:paraId="3D748FFB" w14:textId="4B67E6FB" w:rsidR="00B30179" w:rsidRPr="00077193" w:rsidRDefault="00B30179" w:rsidP="00077193">
                  <w:pPr>
                    <w:suppressAutoHyphens/>
                    <w:wordWrap w:val="0"/>
                    <w:adjustRightInd w:val="0"/>
                    <w:jc w:val="left"/>
                    <w:textAlignment w:val="baseline"/>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試験等　　　　　　性能確認試験　　　※行わない　　・行う　　</w:t>
                  </w:r>
                </w:p>
                <w:p w14:paraId="3BC4520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施工後確認試験　　※行う　　　　・行わない</w:t>
                  </w:r>
                </w:p>
                <w:p w14:paraId="758C633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w:t>
                  </w:r>
                </w:p>
                <w:p w14:paraId="25C7DC93" w14:textId="3E137220"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施工後確認試験は、「公共建築改修工事標準仕様書（建築工事編）（</w:t>
                  </w:r>
                  <w:r w:rsidRPr="004C5E34">
                    <w:rPr>
                      <w:rFonts w:ascii="ＭＳ ゴシック" w:eastAsia="ＭＳ ゴシック" w:hAnsi="ＭＳ ゴシック" w:hint="eastAsia"/>
                      <w:sz w:val="18"/>
                    </w:rPr>
                    <w:t>令和４</w:t>
                  </w:r>
                  <w:r w:rsidRPr="00077193">
                    <w:rPr>
                      <w:rFonts w:ascii="ＭＳ ゴシック" w:eastAsia="ＭＳ ゴシック" w:hAnsi="ＭＳ ゴシック" w:hint="eastAsia"/>
                      <w:sz w:val="18"/>
                    </w:rPr>
                    <w:t>年版）」８章１２節</w:t>
                  </w:r>
                  <w:r w:rsidRPr="00F45DFA">
                    <w:rPr>
                      <w:rFonts w:ascii="ＭＳ ゴシック" w:eastAsia="ＭＳ ゴシック" w:hAnsi="ＭＳ ゴシック" w:hint="eastAsia"/>
                      <w:sz w:val="18"/>
                    </w:rPr>
                    <w:t>７</w:t>
                  </w:r>
                  <w:r w:rsidRPr="00077193">
                    <w:rPr>
                      <w:rFonts w:ascii="ＭＳ ゴシック" w:eastAsia="ＭＳ ゴシック" w:hAnsi="ＭＳ ゴシック" w:hint="eastAsia"/>
                      <w:sz w:val="18"/>
                    </w:rPr>
                    <w:t>項による。</w:t>
                  </w:r>
                </w:p>
                <w:p w14:paraId="7F65BCE7" w14:textId="77777777" w:rsidR="00B30179" w:rsidRPr="00077193" w:rsidRDefault="00B30179" w:rsidP="00077193">
                  <w:pPr>
                    <w:rPr>
                      <w:rFonts w:ascii="ＭＳ ゴシック" w:eastAsia="ＭＳ ゴシック" w:hAnsi="ＭＳ ゴシック"/>
                      <w:sz w:val="18"/>
                    </w:rPr>
                  </w:pPr>
                </w:p>
              </w:tc>
            </w:tr>
            <w:tr w:rsidR="00B30179" w:rsidRPr="00077193" w14:paraId="7EA38BB8" w14:textId="77777777" w:rsidTr="000C3DAD">
              <w:tblPrEx>
                <w:tblCellMar>
                  <w:left w:w="13" w:type="dxa"/>
                  <w:right w:w="13" w:type="dxa"/>
                </w:tblCellMar>
              </w:tblPrEx>
              <w:trPr>
                <w:cantSplit/>
                <w:jc w:val="center"/>
              </w:trPr>
              <w:tc>
                <w:tcPr>
                  <w:tcW w:w="285" w:type="dxa"/>
                  <w:vMerge/>
                  <w:tcBorders>
                    <w:right w:val="nil"/>
                  </w:tcBorders>
                  <w:shd w:val="clear" w:color="auto" w:fill="auto"/>
                </w:tcPr>
                <w:p w14:paraId="74954C63" w14:textId="77777777" w:rsidR="00B30179" w:rsidRPr="00077193" w:rsidRDefault="00B30179" w:rsidP="00077193">
                  <w:pP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EA061A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(20)　はつり</w:t>
                  </w:r>
                </w:p>
              </w:tc>
              <w:tc>
                <w:tcPr>
                  <w:tcW w:w="7371" w:type="dxa"/>
                  <w:tcBorders>
                    <w:top w:val="single" w:sz="4" w:space="0" w:color="C0C0C0"/>
                    <w:left w:val="nil"/>
                    <w:bottom w:val="single" w:sz="4" w:space="0" w:color="C0C0C0"/>
                  </w:tcBorders>
                </w:tcPr>
                <w:p w14:paraId="09D049D3" w14:textId="2296FF62"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既存コンクリート床・壁などの配管貫通部の穴あけは、原則としてダイヤモンドカッターによる。</w:t>
                  </w:r>
                </w:p>
                <w:p w14:paraId="16ACCF90" w14:textId="77777777" w:rsidR="00B30179" w:rsidRPr="00077193" w:rsidRDefault="00B30179" w:rsidP="00077193">
                  <w:pPr>
                    <w:rPr>
                      <w:rFonts w:ascii="ＭＳ ゴシック" w:eastAsia="ＭＳ ゴシック" w:hAnsi="ＭＳ ゴシック"/>
                      <w:sz w:val="18"/>
                    </w:rPr>
                  </w:pPr>
                </w:p>
              </w:tc>
            </w:tr>
            <w:tr w:rsidR="00B30179" w:rsidRPr="00077193" w14:paraId="1511BCC1" w14:textId="77777777" w:rsidTr="000C3DAD">
              <w:tblPrEx>
                <w:tblCellMar>
                  <w:left w:w="13" w:type="dxa"/>
                  <w:right w:w="13" w:type="dxa"/>
                </w:tblCellMar>
              </w:tblPrEx>
              <w:trPr>
                <w:cantSplit/>
                <w:jc w:val="center"/>
              </w:trPr>
              <w:tc>
                <w:tcPr>
                  <w:tcW w:w="285" w:type="dxa"/>
                  <w:vMerge w:val="restart"/>
                  <w:tcBorders>
                    <w:top w:val="single" w:sz="4" w:space="0" w:color="auto"/>
                    <w:right w:val="nil"/>
                  </w:tcBorders>
                </w:tcPr>
                <w:p w14:paraId="63340BD3"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3</w:t>
                  </w:r>
                </w:p>
                <w:p w14:paraId="5EB692C4" w14:textId="77777777" w:rsidR="00B30179" w:rsidRPr="00077193" w:rsidRDefault="00B30179" w:rsidP="00077193">
                  <w:pPr>
                    <w:jc w:val="cente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各設備</w:t>
                  </w:r>
                </w:p>
              </w:tc>
              <w:tc>
                <w:tcPr>
                  <w:tcW w:w="1984" w:type="dxa"/>
                  <w:tcBorders>
                    <w:top w:val="single" w:sz="4" w:space="0" w:color="auto"/>
                    <w:left w:val="single" w:sz="4" w:space="0" w:color="000000"/>
                    <w:bottom w:val="single" w:sz="4" w:space="0" w:color="C0C0C0"/>
                    <w:right w:val="single" w:sz="4" w:space="0" w:color="auto"/>
                  </w:tcBorders>
                </w:tcPr>
                <w:p w14:paraId="1D293F6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1　盤類の表示他</w:t>
                  </w:r>
                </w:p>
              </w:tc>
              <w:tc>
                <w:tcPr>
                  <w:tcW w:w="7371" w:type="dxa"/>
                  <w:tcBorders>
                    <w:top w:val="single" w:sz="4" w:space="0" w:color="auto"/>
                    <w:left w:val="single" w:sz="4" w:space="0" w:color="000000"/>
                    <w:bottom w:val="single" w:sz="4" w:space="0" w:color="C0C0C0"/>
                  </w:tcBorders>
                </w:tcPr>
                <w:p w14:paraId="5270F50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各盤には標準仕様書記載の他に下記の表示を行う。</w:t>
                  </w:r>
                </w:p>
                <w:p w14:paraId="52740ADE"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⑴　結線図等の縮小図を添付する。（扉裏面にカードケース貼付）</w:t>
                  </w:r>
                </w:p>
                <w:p w14:paraId="48D1C8E1" w14:textId="77777777" w:rsidR="00B30179" w:rsidRPr="00077193" w:rsidRDefault="00B30179" w:rsidP="00077193">
                  <w:pPr>
                    <w:numPr>
                      <w:ilvl w:val="0"/>
                      <w:numId w:val="2"/>
                    </w:numPr>
                    <w:rPr>
                      <w:rFonts w:ascii="ＭＳ ゴシック" w:eastAsia="ＭＳ ゴシック" w:hAnsi="ＭＳ ゴシック"/>
                      <w:sz w:val="18"/>
                    </w:rPr>
                  </w:pPr>
                  <w:r w:rsidRPr="00077193">
                    <w:rPr>
                      <w:rFonts w:ascii="ＭＳ ゴシック" w:eastAsia="ＭＳ ゴシック" w:hAnsi="ＭＳ ゴシック" w:hint="eastAsia"/>
                      <w:sz w:val="18"/>
                    </w:rPr>
                    <w:t>接地用端子を取り付ける。（図面特記による）</w:t>
                  </w:r>
                </w:p>
                <w:p w14:paraId="33143E99" w14:textId="77777777" w:rsidR="00B30179" w:rsidRPr="00077193"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(2-1.7.6)</w:t>
                  </w:r>
                </w:p>
                <w:p w14:paraId="2AB24BC6" w14:textId="77777777" w:rsidR="00B30179" w:rsidRPr="00077193" w:rsidRDefault="00B30179" w:rsidP="00A54400">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(2-1.12.8)</w:t>
                  </w:r>
                </w:p>
              </w:tc>
            </w:tr>
            <w:tr w:rsidR="00B30179" w:rsidRPr="00077193" w14:paraId="6F1BFEF4" w14:textId="77777777" w:rsidTr="000C3DAD">
              <w:tblPrEx>
                <w:tblCellMar>
                  <w:left w:w="13" w:type="dxa"/>
                  <w:right w:w="13" w:type="dxa"/>
                </w:tblCellMar>
              </w:tblPrEx>
              <w:trPr>
                <w:cantSplit/>
                <w:jc w:val="center"/>
              </w:trPr>
              <w:tc>
                <w:tcPr>
                  <w:tcW w:w="285" w:type="dxa"/>
                  <w:vMerge/>
                  <w:tcBorders>
                    <w:right w:val="nil"/>
                  </w:tcBorders>
                </w:tcPr>
                <w:p w14:paraId="6482F91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0F9A3A40"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2　予備配管</w:t>
                  </w:r>
                </w:p>
              </w:tc>
              <w:tc>
                <w:tcPr>
                  <w:tcW w:w="7371" w:type="dxa"/>
                  <w:tcBorders>
                    <w:top w:val="single" w:sz="4" w:space="0" w:color="C0C0C0"/>
                    <w:left w:val="single" w:sz="4" w:space="0" w:color="000000"/>
                    <w:bottom w:val="single" w:sz="4" w:space="0" w:color="C0C0C0"/>
                  </w:tcBorders>
                </w:tcPr>
                <w:p w14:paraId="2AB975C1"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分電盤内予備回路が４ケ以下の場合電線管</w:t>
                  </w:r>
                  <w:r w:rsidRPr="00077193">
                    <w:rPr>
                      <w:rFonts w:ascii="ＭＳ ゴシック" w:eastAsia="ＭＳ ゴシック" w:hAnsi="ＭＳ ゴシック"/>
                      <w:sz w:val="18"/>
                    </w:rPr>
                    <w:t>２５mm</w:t>
                  </w:r>
                  <w:r w:rsidRPr="00077193">
                    <w:rPr>
                      <w:rFonts w:ascii="ＭＳ ゴシック" w:eastAsia="ＭＳ ゴシック" w:hAnsi="ＭＳ ゴシック" w:hint="eastAsia"/>
                      <w:sz w:val="18"/>
                    </w:rPr>
                    <w:t>２本、５ケ以上の場合は３本を天井裏ま</w:t>
                  </w:r>
                </w:p>
                <w:p w14:paraId="27E7320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で配管する。</w:t>
                  </w:r>
                </w:p>
                <w:p w14:paraId="6B77D464" w14:textId="77777777" w:rsidR="00B30179" w:rsidRPr="00077193" w:rsidRDefault="00B30179" w:rsidP="00077193">
                  <w:pPr>
                    <w:rPr>
                      <w:rFonts w:ascii="ＭＳ ゴシック" w:eastAsia="ＭＳ ゴシック" w:hAnsi="ＭＳ ゴシック"/>
                      <w:sz w:val="18"/>
                    </w:rPr>
                  </w:pPr>
                </w:p>
              </w:tc>
            </w:tr>
            <w:tr w:rsidR="00B30179" w:rsidRPr="00077193" w14:paraId="1914D547" w14:textId="77777777" w:rsidTr="000C3DAD">
              <w:tblPrEx>
                <w:tblCellMar>
                  <w:left w:w="13" w:type="dxa"/>
                  <w:right w:w="13" w:type="dxa"/>
                </w:tblCellMar>
              </w:tblPrEx>
              <w:trPr>
                <w:cantSplit/>
                <w:jc w:val="center"/>
              </w:trPr>
              <w:tc>
                <w:tcPr>
                  <w:tcW w:w="285" w:type="dxa"/>
                  <w:vMerge/>
                  <w:tcBorders>
                    <w:right w:val="nil"/>
                  </w:tcBorders>
                </w:tcPr>
                <w:p w14:paraId="2010D5F2"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40EC6FC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3　ＬＥＤ照明器具</w:t>
                  </w:r>
                </w:p>
              </w:tc>
              <w:tc>
                <w:tcPr>
                  <w:tcW w:w="7371" w:type="dxa"/>
                  <w:tcBorders>
                    <w:top w:val="single" w:sz="4" w:space="0" w:color="C0C0C0"/>
                    <w:left w:val="single" w:sz="4" w:space="0" w:color="000000"/>
                    <w:bottom w:val="single" w:sz="4" w:space="0" w:color="C0C0C0"/>
                  </w:tcBorders>
                </w:tcPr>
                <w:p w14:paraId="49889DA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制御装置記号が特記されていないものは「一般形（ＬＮ）」とする。</w:t>
                  </w:r>
                </w:p>
              </w:tc>
            </w:tr>
            <w:tr w:rsidR="00B30179" w:rsidRPr="00077193" w14:paraId="310F17CF" w14:textId="77777777" w:rsidTr="000C3DAD">
              <w:tblPrEx>
                <w:tblCellMar>
                  <w:left w:w="13" w:type="dxa"/>
                  <w:right w:w="13" w:type="dxa"/>
                </w:tblCellMar>
              </w:tblPrEx>
              <w:trPr>
                <w:cantSplit/>
                <w:jc w:val="center"/>
              </w:trPr>
              <w:tc>
                <w:tcPr>
                  <w:tcW w:w="285" w:type="dxa"/>
                  <w:vMerge/>
                  <w:tcBorders>
                    <w:right w:val="nil"/>
                  </w:tcBorders>
                </w:tcPr>
                <w:p w14:paraId="4F46D4D1"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6B5F2F7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4　屋外灯</w:t>
                  </w:r>
                </w:p>
                <w:p w14:paraId="3DACC465"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w:t>
                  </w:r>
                </w:p>
              </w:tc>
              <w:tc>
                <w:tcPr>
                  <w:tcW w:w="7371" w:type="dxa"/>
                  <w:tcBorders>
                    <w:top w:val="single" w:sz="4" w:space="0" w:color="C0C0C0"/>
                    <w:left w:val="single" w:sz="4" w:space="0" w:color="000000"/>
                    <w:bottom w:val="single" w:sz="4" w:space="0" w:color="C0C0C0"/>
                  </w:tcBorders>
                </w:tcPr>
                <w:p w14:paraId="27F71A5A"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１　点灯方式　　　※自動点滅器　＋　タイマー　　　・自動点滅器</w:t>
                  </w:r>
                </w:p>
                <w:p w14:paraId="4DBAC95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２　ポール内開閉器（配線用遮断器又はカットアウトＳＷ）</w:t>
                  </w:r>
                </w:p>
                <w:p w14:paraId="11CBA006"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※設ける　　　　　　　　　　　　・設けない</w:t>
                  </w:r>
                </w:p>
                <w:p w14:paraId="4BC6B23D"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sz w:val="18"/>
                    </w:rPr>
                    <w:t xml:space="preserve">　</w:t>
                  </w:r>
                  <w:r w:rsidRPr="00077193">
                    <w:rPr>
                      <w:rFonts w:ascii="ＭＳ ゴシック" w:eastAsia="ＭＳ ゴシック" w:hAnsi="ＭＳ ゴシック" w:hint="eastAsia"/>
                      <w:sz w:val="18"/>
                    </w:rPr>
                    <w:t>３　地中配管等からの防湿処理</w:t>
                  </w:r>
                </w:p>
                <w:p w14:paraId="20B0A082"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※施す　　　　　　　　　　　　　・施さない</w:t>
                  </w:r>
                </w:p>
                <w:p w14:paraId="330A669B"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(2-1.4.2)</w:t>
                  </w:r>
                </w:p>
              </w:tc>
            </w:tr>
            <w:tr w:rsidR="00B30179" w:rsidRPr="00077193" w14:paraId="3E447D23" w14:textId="77777777" w:rsidTr="000C3DAD">
              <w:tblPrEx>
                <w:tblCellMar>
                  <w:left w:w="13" w:type="dxa"/>
                  <w:right w:w="13" w:type="dxa"/>
                </w:tblCellMar>
              </w:tblPrEx>
              <w:trPr>
                <w:cantSplit/>
                <w:jc w:val="center"/>
              </w:trPr>
              <w:tc>
                <w:tcPr>
                  <w:tcW w:w="285" w:type="dxa"/>
                  <w:vMerge/>
                  <w:tcBorders>
                    <w:bottom w:val="single" w:sz="4" w:space="0" w:color="auto"/>
                    <w:right w:val="nil"/>
                  </w:tcBorders>
                </w:tcPr>
                <w:p w14:paraId="2B112F53" w14:textId="77777777" w:rsidR="00B30179" w:rsidRPr="00077193" w:rsidRDefault="00B30179" w:rsidP="00077193">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auto"/>
                    <w:right w:val="single" w:sz="4" w:space="0" w:color="auto"/>
                  </w:tcBorders>
                </w:tcPr>
                <w:p w14:paraId="4D5155C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 xml:space="preserve"> 5　照度測定試験</w:t>
                  </w:r>
                </w:p>
              </w:tc>
              <w:tc>
                <w:tcPr>
                  <w:tcW w:w="7371" w:type="dxa"/>
                  <w:tcBorders>
                    <w:top w:val="single" w:sz="4" w:space="0" w:color="C0C0C0"/>
                    <w:left w:val="single" w:sz="4" w:space="0" w:color="000000"/>
                    <w:bottom w:val="single" w:sz="4" w:space="0" w:color="auto"/>
                  </w:tcBorders>
                </w:tcPr>
                <w:p w14:paraId="44555A5C"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sz w:val="18"/>
                    </w:rPr>
                    <w:t xml:space="preserve">一般照明の照度測定　　　</w:t>
                  </w:r>
                  <w:r w:rsidRPr="00077193">
                    <w:rPr>
                      <w:rFonts w:ascii="ＭＳ ゴシック" w:eastAsia="ＭＳ ゴシック" w:hAnsi="ＭＳ ゴシック" w:hint="eastAsia"/>
                      <w:kern w:val="0"/>
                      <w:sz w:val="18"/>
                    </w:rPr>
                    <w:t>・行わない　　　※行う</w:t>
                  </w:r>
                </w:p>
                <w:p w14:paraId="197860CD" w14:textId="77777777" w:rsidR="00B30179" w:rsidRPr="00077193" w:rsidRDefault="00B30179" w:rsidP="00077193">
                  <w:pPr>
                    <w:rPr>
                      <w:rFonts w:ascii="ＭＳ ゴシック" w:eastAsia="ＭＳ ゴシック" w:hAnsi="ＭＳ ゴシック"/>
                      <w:kern w:val="0"/>
                      <w:sz w:val="18"/>
                    </w:rPr>
                  </w:pPr>
                  <w:r w:rsidRPr="00077193">
                    <w:rPr>
                      <w:rFonts w:ascii="ＭＳ ゴシック" w:eastAsia="ＭＳ ゴシック" w:hAnsi="ＭＳ ゴシック" w:hint="eastAsia"/>
                      <w:kern w:val="0"/>
                      <w:sz w:val="18"/>
                    </w:rPr>
                    <w:t xml:space="preserve">　測定方法はJIS C 7612「照度測定方法」による。</w:t>
                  </w:r>
                </w:p>
                <w:p w14:paraId="3A266919"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kern w:val="0"/>
                      <w:sz w:val="18"/>
                    </w:rPr>
                    <w:t xml:space="preserve">　これにより難い場合は監督職員と協議による。</w:t>
                  </w:r>
                </w:p>
                <w:p w14:paraId="6E9AA8A4" w14:textId="77777777" w:rsidR="00B30179" w:rsidRPr="00077193" w:rsidRDefault="00B30179" w:rsidP="00D938AC">
                  <w:pPr>
                    <w:jc w:val="right"/>
                    <w:rPr>
                      <w:rFonts w:ascii="ＭＳ ゴシック" w:eastAsia="ＭＳ ゴシック" w:hAnsi="ＭＳ ゴシック"/>
                      <w:sz w:val="18"/>
                    </w:rPr>
                  </w:pPr>
                  <w:r w:rsidRPr="00077193">
                    <w:rPr>
                      <w:rFonts w:ascii="ＭＳ ゴシック" w:eastAsia="ＭＳ ゴシック" w:hAnsi="ＭＳ ゴシック" w:hint="eastAsia"/>
                      <w:sz w:val="18"/>
                    </w:rPr>
                    <w:t>(2-2.18.2)</w:t>
                  </w:r>
                </w:p>
              </w:tc>
            </w:tr>
            <w:tr w:rsidR="00B30179" w:rsidRPr="00077193" w14:paraId="5474175D" w14:textId="77777777" w:rsidTr="000C3DAD">
              <w:tblPrEx>
                <w:tblCellMar>
                  <w:left w:w="13" w:type="dxa"/>
                  <w:right w:w="13" w:type="dxa"/>
                </w:tblCellMar>
              </w:tblPrEx>
              <w:trPr>
                <w:cantSplit/>
                <w:jc w:val="center"/>
              </w:trPr>
              <w:tc>
                <w:tcPr>
                  <w:tcW w:w="9640" w:type="dxa"/>
                  <w:gridSpan w:val="3"/>
                  <w:tcBorders>
                    <w:top w:val="single" w:sz="4" w:space="0" w:color="auto"/>
                    <w:bottom w:val="nil"/>
                  </w:tcBorders>
                </w:tcPr>
                <w:p w14:paraId="64816E5F"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b/>
                      <w:sz w:val="24"/>
                    </w:rPr>
                    <w:t>Ⅳ</w:t>
                  </w:r>
                  <w:r w:rsidRPr="00077193">
                    <w:rPr>
                      <w:rFonts w:ascii="ＭＳ ゴシック" w:eastAsia="ＭＳ ゴシック" w:hAnsi="ＭＳ ゴシック"/>
                      <w:b/>
                      <w:sz w:val="24"/>
                    </w:rPr>
                    <w:t xml:space="preserve">　</w:t>
                  </w:r>
                  <w:r w:rsidRPr="00077193">
                    <w:rPr>
                      <w:rFonts w:ascii="ＭＳ ゴシック" w:eastAsia="ＭＳ ゴシック" w:hAnsi="ＭＳ ゴシック" w:hint="eastAsia"/>
                      <w:b/>
                      <w:sz w:val="24"/>
                    </w:rPr>
                    <w:t>配線図記号</w:t>
                  </w:r>
                </w:p>
              </w:tc>
            </w:tr>
            <w:tr w:rsidR="00B30179" w:rsidRPr="00077193" w14:paraId="7117D729" w14:textId="77777777" w:rsidTr="000C3DAD">
              <w:tblPrEx>
                <w:tblCellMar>
                  <w:left w:w="13" w:type="dxa"/>
                  <w:right w:w="13" w:type="dxa"/>
                </w:tblCellMar>
              </w:tblPrEx>
              <w:trPr>
                <w:cantSplit/>
                <w:jc w:val="center"/>
              </w:trPr>
              <w:tc>
                <w:tcPr>
                  <w:tcW w:w="9640" w:type="dxa"/>
                  <w:gridSpan w:val="3"/>
                  <w:tcBorders>
                    <w:top w:val="single" w:sz="4" w:space="0" w:color="auto"/>
                  </w:tcBorders>
                </w:tcPr>
                <w:p w14:paraId="04B1375C" w14:textId="77777777" w:rsidR="00B30179" w:rsidRPr="00077193" w:rsidRDefault="00B30179" w:rsidP="00077193">
                  <w:pPr>
                    <w:rPr>
                      <w:rFonts w:ascii="ＭＳ ゴシック" w:eastAsia="ＭＳ ゴシック" w:hAnsi="ＭＳ ゴシック"/>
                      <w:sz w:val="18"/>
                    </w:rPr>
                  </w:pPr>
                  <w:r w:rsidRPr="00077193">
                    <w:rPr>
                      <w:rFonts w:ascii="ＭＳ ゴシック" w:eastAsia="ＭＳ ゴシック" w:hAnsi="ＭＳ ゴシック" w:hint="eastAsia"/>
                      <w:sz w:val="18"/>
                    </w:rPr>
                    <w:t>配線用図記号は、標準図及び</w:t>
                  </w:r>
                  <w:r w:rsidRPr="00077193">
                    <w:rPr>
                      <w:rFonts w:ascii="ＭＳ ゴシック" w:eastAsia="ＭＳ ゴシック" w:hAnsi="ＭＳ ゴシック"/>
                      <w:sz w:val="18"/>
                    </w:rPr>
                    <w:t>JIS</w:t>
                  </w:r>
                  <w:r w:rsidRPr="00077193">
                    <w:rPr>
                      <w:rFonts w:ascii="ＭＳ ゴシック" w:eastAsia="ＭＳ ゴシック" w:hAnsi="ＭＳ ゴシック" w:hint="eastAsia"/>
                      <w:sz w:val="18"/>
                    </w:rPr>
                    <w:t xml:space="preserve"> </w:t>
                  </w:r>
                  <w:r w:rsidRPr="00077193">
                    <w:rPr>
                      <w:rFonts w:ascii="ＭＳ ゴシック" w:eastAsia="ＭＳ ゴシック" w:hAnsi="ＭＳ ゴシック"/>
                      <w:sz w:val="18"/>
                    </w:rPr>
                    <w:t>C</w:t>
                  </w:r>
                  <w:r w:rsidRPr="00077193">
                    <w:rPr>
                      <w:rFonts w:ascii="ＭＳ ゴシック" w:eastAsia="ＭＳ ゴシック" w:hAnsi="ＭＳ ゴシック" w:hint="eastAsia"/>
                      <w:sz w:val="18"/>
                    </w:rPr>
                    <w:t xml:space="preserve"> 0303による他図面特記による。</w:t>
                  </w:r>
                </w:p>
                <w:p w14:paraId="1DA57F78" w14:textId="77777777" w:rsidR="00B30179" w:rsidRPr="00077193" w:rsidRDefault="00B30179" w:rsidP="00077193">
                  <w:pPr>
                    <w:rPr>
                      <w:rFonts w:ascii="ＭＳ ゴシック" w:eastAsia="ＭＳ ゴシック" w:hAnsi="ＭＳ ゴシック"/>
                      <w:sz w:val="18"/>
                    </w:rPr>
                  </w:pPr>
                </w:p>
              </w:tc>
            </w:tr>
          </w:tbl>
          <w:p w14:paraId="3AA6456B" w14:textId="7E409CAB" w:rsidR="00B30179" w:rsidRDefault="00B30179" w:rsidP="00077193">
            <w:r w:rsidRPr="00077193">
              <w:br w:type="page"/>
            </w:r>
          </w:p>
          <w:p w14:paraId="0FC759D0" w14:textId="6DCD469E" w:rsidR="00B30179" w:rsidRDefault="00B30179" w:rsidP="00077193"/>
          <w:p w14:paraId="771B153B" w14:textId="650A5FC2" w:rsidR="00B30179" w:rsidRDefault="00B30179" w:rsidP="00077193"/>
          <w:p w14:paraId="5A0881E6" w14:textId="136C2807" w:rsidR="00B30179" w:rsidRDefault="00B30179" w:rsidP="00077193"/>
          <w:p w14:paraId="3748555B" w14:textId="6CFF6277" w:rsidR="00B30179" w:rsidRDefault="00B30179" w:rsidP="00077193"/>
          <w:p w14:paraId="1C716A57" w14:textId="46094FDD" w:rsidR="00B30179" w:rsidRDefault="00B30179" w:rsidP="00077193"/>
          <w:p w14:paraId="6E49BD54" w14:textId="1DF13CE0" w:rsidR="00B30179" w:rsidRDefault="00B30179" w:rsidP="00077193"/>
          <w:p w14:paraId="4AB90C81" w14:textId="3821945E" w:rsidR="00B30179" w:rsidRDefault="00B30179" w:rsidP="00077193"/>
          <w:p w14:paraId="7B45BC60" w14:textId="3D58B419" w:rsidR="00B30179" w:rsidRDefault="00B30179" w:rsidP="00077193"/>
          <w:p w14:paraId="0F01FB6D" w14:textId="5A173DFE" w:rsidR="00B30179" w:rsidRDefault="00B30179" w:rsidP="00077193"/>
          <w:p w14:paraId="48B2185B" w14:textId="735D4827" w:rsidR="00B30179" w:rsidRDefault="00B30179" w:rsidP="00077193"/>
          <w:p w14:paraId="5CA5EBFD" w14:textId="645B316F" w:rsidR="00B30179" w:rsidRDefault="00B30179" w:rsidP="00077193"/>
          <w:p w14:paraId="19845814" w14:textId="0533A833" w:rsidR="00B30179" w:rsidRDefault="00B30179" w:rsidP="00077193"/>
          <w:p w14:paraId="29C85118" w14:textId="04DBD1C6" w:rsidR="00B30179" w:rsidRDefault="00B30179" w:rsidP="00077193"/>
          <w:p w14:paraId="000B5A6C" w14:textId="4E988B45" w:rsidR="00B30179" w:rsidRDefault="00B30179" w:rsidP="00077193"/>
          <w:p w14:paraId="4D23AC16" w14:textId="6C8D9D2F" w:rsidR="00B30179" w:rsidRDefault="00B30179" w:rsidP="00077193"/>
          <w:p w14:paraId="0FD40212" w14:textId="536038E4" w:rsidR="00B30179" w:rsidRDefault="00B30179" w:rsidP="00077193"/>
          <w:p w14:paraId="2D736031" w14:textId="3E3DF7B7" w:rsidR="00B30179" w:rsidRDefault="00B30179" w:rsidP="00077193"/>
          <w:p w14:paraId="6A54FEFF" w14:textId="59C75C78" w:rsidR="00B30179" w:rsidRDefault="00B30179" w:rsidP="00077193"/>
          <w:p w14:paraId="50334DA5" w14:textId="5B369BEA" w:rsidR="00B30179" w:rsidRDefault="00B30179" w:rsidP="00077193"/>
          <w:p w14:paraId="59084C34" w14:textId="2E604BD2" w:rsidR="00B30179" w:rsidRDefault="00B30179" w:rsidP="00077193"/>
          <w:p w14:paraId="3F498477" w14:textId="026BA685" w:rsidR="00B30179" w:rsidRDefault="00B30179" w:rsidP="00077193"/>
          <w:p w14:paraId="76DFF542" w14:textId="08D0E6FC" w:rsidR="00B30179" w:rsidRDefault="00B30179" w:rsidP="00077193"/>
          <w:p w14:paraId="5139FB48" w14:textId="3869D9AA" w:rsidR="00B30179" w:rsidRDefault="00B30179" w:rsidP="00077193"/>
          <w:p w14:paraId="4FD026CC" w14:textId="7F6D4A5B" w:rsidR="00B30179" w:rsidRDefault="00B30179" w:rsidP="00077193"/>
          <w:p w14:paraId="1ECA74A1" w14:textId="77777777" w:rsidR="00B30179" w:rsidRPr="00077193" w:rsidRDefault="00B30179" w:rsidP="00077193"/>
          <w:tbl>
            <w:tblPr>
              <w:tblW w:w="9626" w:type="dxa"/>
              <w:tblBorders>
                <w:left w:val="single" w:sz="4" w:space="0" w:color="auto"/>
                <w:bottom w:val="single" w:sz="4" w:space="0" w:color="auto"/>
                <w:insideH w:val="single" w:sz="4" w:space="0" w:color="auto"/>
                <w:insideV w:val="single" w:sz="4" w:space="0" w:color="auto"/>
              </w:tblBorders>
              <w:tblLayout w:type="fixed"/>
              <w:tblCellMar>
                <w:left w:w="13" w:type="dxa"/>
                <w:right w:w="13" w:type="dxa"/>
              </w:tblCellMar>
              <w:tblLook w:val="0600" w:firstRow="0" w:lastRow="0" w:firstColumn="0" w:lastColumn="0" w:noHBand="1" w:noVBand="1"/>
            </w:tblPr>
            <w:tblGrid>
              <w:gridCol w:w="9626"/>
            </w:tblGrid>
            <w:tr w:rsidR="00B30179" w14:paraId="382274CC" w14:textId="77777777" w:rsidTr="002F5499">
              <w:trPr>
                <w:cantSplit/>
                <w:trHeight w:val="150"/>
              </w:trPr>
              <w:tc>
                <w:tcPr>
                  <w:tcW w:w="9626" w:type="dxa"/>
                </w:tcPr>
                <w:p w14:paraId="565C908E" w14:textId="77777777" w:rsidR="00B30179" w:rsidRDefault="00B30179" w:rsidP="00956BF3">
                  <w:pPr>
                    <w:rPr>
                      <w:rFonts w:ascii="ＭＳ ゴシック" w:eastAsia="ＭＳ ゴシック" w:hAnsi="ＭＳ ゴシック"/>
                      <w:b/>
                      <w:sz w:val="24"/>
                    </w:rPr>
                  </w:pPr>
                  <w:r w:rsidRPr="00932337">
                    <w:rPr>
                      <w:rFonts w:ascii="ＭＳ ゴシック" w:eastAsia="ＭＳ ゴシック" w:hAnsi="ＭＳ ゴシック"/>
                      <w:b/>
                      <w:bCs/>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B30179" w14:paraId="1255D9EF" w14:textId="77777777" w:rsidTr="002F5499">
              <w:trPr>
                <w:cantSplit/>
                <w:trHeight w:val="13162"/>
              </w:trPr>
              <w:tc>
                <w:tcPr>
                  <w:tcW w:w="9626" w:type="dxa"/>
                  <w:shd w:val="clear" w:color="auto" w:fill="auto"/>
                </w:tcPr>
                <w:p w14:paraId="1CE78E74" w14:textId="553176C8"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p w14:paraId="65A6AE05" w14:textId="77777777" w:rsidR="00A770CC" w:rsidRDefault="00A770CC" w:rsidP="00956BF3">
                  <w:pPr>
                    <w:rPr>
                      <w:rFonts w:ascii="ＭＳ ゴシック" w:eastAsia="ＭＳ ゴシック" w:hAnsi="ＭＳ ゴシック"/>
                      <w:sz w:val="18"/>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0"/>
                    <w:gridCol w:w="2968"/>
                    <w:gridCol w:w="2968"/>
                    <w:gridCol w:w="2968"/>
                  </w:tblGrid>
                  <w:tr w:rsidR="00B30179" w14:paraId="7DE5DCBA" w14:textId="77777777" w:rsidTr="00AF4B4F">
                    <w:trPr>
                      <w:trHeight w:val="95"/>
                    </w:trPr>
                    <w:tc>
                      <w:tcPr>
                        <w:tcW w:w="310" w:type="dxa"/>
                        <w:textDirection w:val="tbRlV"/>
                        <w:vAlign w:val="center"/>
                      </w:tcPr>
                      <w:p w14:paraId="7A50B188" w14:textId="77777777" w:rsidR="00B30179" w:rsidRDefault="00B30179" w:rsidP="00956BF3">
                        <w:pPr>
                          <w:ind w:left="113" w:right="113"/>
                          <w:jc w:val="center"/>
                          <w:rPr>
                            <w:rFonts w:ascii="ＭＳ ゴシック" w:eastAsia="ＭＳ ゴシック" w:hAnsi="ＭＳ ゴシック"/>
                            <w:sz w:val="18"/>
                          </w:rPr>
                        </w:pPr>
                      </w:p>
                    </w:tc>
                    <w:tc>
                      <w:tcPr>
                        <w:tcW w:w="2968" w:type="dxa"/>
                      </w:tcPr>
                      <w:p w14:paraId="04B7B3DC"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68" w:type="dxa"/>
                      </w:tcPr>
                      <w:p w14:paraId="167B9F5E"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68" w:type="dxa"/>
                      </w:tcPr>
                      <w:p w14:paraId="1F9DA594" w14:textId="77777777" w:rsidR="00B30179" w:rsidRDefault="00B30179" w:rsidP="00956BF3">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B30179" w14:paraId="4EBCB982" w14:textId="77777777" w:rsidTr="00AF4B4F">
                    <w:trPr>
                      <w:trHeight w:val="429"/>
                    </w:trPr>
                    <w:tc>
                      <w:tcPr>
                        <w:tcW w:w="310" w:type="dxa"/>
                        <w:textDirection w:val="tbRlV"/>
                        <w:vAlign w:val="center"/>
                      </w:tcPr>
                      <w:p w14:paraId="7651D416"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68" w:type="dxa"/>
                      </w:tcPr>
                      <w:p w14:paraId="3C424E6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56C66303" w14:textId="77777777" w:rsidR="00B30179" w:rsidRDefault="00B30179" w:rsidP="00956BF3">
                        <w:pPr>
                          <w:rPr>
                            <w:rFonts w:ascii="ＭＳ ゴシック" w:eastAsia="ＭＳ ゴシック" w:hAnsi="ＭＳ ゴシック"/>
                            <w:sz w:val="18"/>
                          </w:rPr>
                        </w:pPr>
                      </w:p>
                      <w:p w14:paraId="13D160A1" w14:textId="77777777" w:rsidR="00B30179" w:rsidRDefault="00B30179" w:rsidP="00956BF3">
                        <w:pPr>
                          <w:rPr>
                            <w:rFonts w:ascii="ＭＳ ゴシック" w:eastAsia="ＭＳ ゴシック" w:hAnsi="ＭＳ ゴシック"/>
                            <w:sz w:val="18"/>
                          </w:rPr>
                        </w:pPr>
                      </w:p>
                    </w:tc>
                    <w:tc>
                      <w:tcPr>
                        <w:tcW w:w="2968" w:type="dxa"/>
                      </w:tcPr>
                      <w:p w14:paraId="6274C1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343404DE" w14:textId="77777777" w:rsidR="00B30179" w:rsidRDefault="00B30179" w:rsidP="00956BF3">
                        <w:pPr>
                          <w:rPr>
                            <w:rFonts w:ascii="ＭＳ ゴシック" w:eastAsia="ＭＳ ゴシック" w:hAnsi="ＭＳ ゴシック"/>
                            <w:sz w:val="18"/>
                          </w:rPr>
                        </w:pPr>
                      </w:p>
                    </w:tc>
                    <w:tc>
                      <w:tcPr>
                        <w:tcW w:w="2968" w:type="dxa"/>
                      </w:tcPr>
                      <w:p w14:paraId="4AAB7CE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2FE3BC54" w14:textId="77777777" w:rsidR="00B30179" w:rsidRDefault="00B30179" w:rsidP="00956BF3">
                        <w:pPr>
                          <w:jc w:val="left"/>
                          <w:rPr>
                            <w:rFonts w:ascii="ＭＳ ゴシック" w:eastAsia="ＭＳ ゴシック" w:hAnsi="ＭＳ ゴシック"/>
                            <w:sz w:val="18"/>
                          </w:rPr>
                        </w:pPr>
                      </w:p>
                    </w:tc>
                  </w:tr>
                  <w:tr w:rsidR="00B30179" w14:paraId="3619EEEB" w14:textId="77777777" w:rsidTr="00AF4B4F">
                    <w:trPr>
                      <w:trHeight w:val="3532"/>
                    </w:trPr>
                    <w:tc>
                      <w:tcPr>
                        <w:tcW w:w="310" w:type="dxa"/>
                        <w:textDirection w:val="tbRlV"/>
                        <w:vAlign w:val="center"/>
                      </w:tcPr>
                      <w:p w14:paraId="392585A5"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68" w:type="dxa"/>
                      </w:tcPr>
                      <w:p w14:paraId="6F84E77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8B119A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1D32BA1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3E1AFA8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2C0AAB0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3050AB3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21C49414"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0D7180D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5669373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1D78E54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420148A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64E44A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3ABB34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2D0955A7"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5A27BD9C" w14:textId="77777777" w:rsidR="00B30179" w:rsidRDefault="00B30179" w:rsidP="00956BF3">
                        <w:pPr>
                          <w:rPr>
                            <w:rFonts w:ascii="ＭＳ ゴシック" w:eastAsia="ＭＳ ゴシック" w:hAnsi="ＭＳ ゴシック"/>
                            <w:dstrike/>
                            <w:color w:val="FF0000"/>
                            <w:sz w:val="18"/>
                          </w:rPr>
                        </w:pPr>
                        <w:r>
                          <w:rPr>
                            <w:rFonts w:ascii="ＭＳ ゴシック" w:eastAsia="ＭＳ ゴシック" w:hAnsi="ＭＳ ゴシック" w:hint="eastAsia"/>
                            <w:sz w:val="18"/>
                          </w:rPr>
                          <w:t>表示灯　　（車椅子用）</w:t>
                        </w:r>
                      </w:p>
                    </w:tc>
                    <w:tc>
                      <w:tcPr>
                        <w:tcW w:w="2968" w:type="dxa"/>
                      </w:tcPr>
                      <w:p w14:paraId="41A1F0A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C98F3A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2C748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238D8A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9DBFB3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74185E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7BB221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4116F1F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84E74D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4E6291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CC312E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12B9D11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D96FB7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4396F67"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4A73896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68" w:type="dxa"/>
                      </w:tcPr>
                      <w:p w14:paraId="4D6A023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76E4BA3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3FC9E5C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F816D9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635639A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7DEFC3C4"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p w14:paraId="7236243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21784E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7B51892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02084A3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13148CF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167140F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11D63506"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61BCF33B"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8CC064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B30179" w14:paraId="420F46AC" w14:textId="77777777" w:rsidTr="00AF4B4F">
                    <w:trPr>
                      <w:trHeight w:val="361"/>
                    </w:trPr>
                    <w:tc>
                      <w:tcPr>
                        <w:tcW w:w="310" w:type="dxa"/>
                        <w:textDirection w:val="tbRlV"/>
                        <w:vAlign w:val="center"/>
                      </w:tcPr>
                      <w:p w14:paraId="1BEF8364"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68" w:type="dxa"/>
                      </w:tcPr>
                      <w:p w14:paraId="4E905AE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12FB7BD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54CB1550" w14:textId="77777777" w:rsidR="00B30179" w:rsidRDefault="00B30179" w:rsidP="00956BF3">
                        <w:pPr>
                          <w:rPr>
                            <w:rFonts w:ascii="ＭＳ ゴシック" w:eastAsia="ＭＳ ゴシック" w:hAnsi="ＭＳ ゴシック"/>
                            <w:color w:val="FF0000"/>
                            <w:sz w:val="18"/>
                          </w:rPr>
                        </w:pPr>
                        <w:r>
                          <w:rPr>
                            <w:rFonts w:ascii="ＭＳ ゴシック" w:eastAsia="ＭＳ ゴシック" w:hAnsi="ＭＳ ゴシック" w:hint="eastAsia"/>
                            <w:sz w:val="18"/>
                          </w:rPr>
                          <w:t>制御用スイッチ</w:t>
                        </w:r>
                      </w:p>
                    </w:tc>
                    <w:tc>
                      <w:tcPr>
                        <w:tcW w:w="2968" w:type="dxa"/>
                      </w:tcPr>
                      <w:p w14:paraId="0DFD83F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1BC75C5"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5FED4A4"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5C307BC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4B0895B2"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363ADC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B30179" w14:paraId="545F91A4" w14:textId="77777777" w:rsidTr="00AF4B4F">
                    <w:trPr>
                      <w:trHeight w:val="403"/>
                    </w:trPr>
                    <w:tc>
                      <w:tcPr>
                        <w:tcW w:w="310" w:type="dxa"/>
                        <w:textDirection w:val="tbRlV"/>
                        <w:vAlign w:val="center"/>
                      </w:tcPr>
                      <w:p w14:paraId="5F170CF9"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68" w:type="dxa"/>
                      </w:tcPr>
                      <w:p w14:paraId="12599A2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127BA10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2BDCB793"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68" w:type="dxa"/>
                      </w:tcPr>
                      <w:p w14:paraId="4D7B40D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0C72778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E605B93"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1A5CE9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0F3A644"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E3E3AB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70B7786C" w14:textId="77777777" w:rsidTr="00AF4B4F">
                    <w:trPr>
                      <w:trHeight w:val="955"/>
                    </w:trPr>
                    <w:tc>
                      <w:tcPr>
                        <w:tcW w:w="310" w:type="dxa"/>
                        <w:textDirection w:val="tbRlV"/>
                        <w:vAlign w:val="center"/>
                      </w:tcPr>
                      <w:p w14:paraId="71631C07"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68" w:type="dxa"/>
                      </w:tcPr>
                      <w:p w14:paraId="023719C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16E59E9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20308B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壁掛形スピ－カ</w:t>
                        </w:r>
                      </w:p>
                      <w:p w14:paraId="4973165F"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壁付アッテネ－タ</w:t>
                        </w:r>
                      </w:p>
                      <w:p w14:paraId="5F2E20F1" w14:textId="77777777" w:rsidR="00B30179" w:rsidRDefault="00B30179" w:rsidP="00956BF3">
                        <w:pPr>
                          <w:rPr>
                            <w:rFonts w:ascii="ＭＳ ゴシック" w:eastAsia="ＭＳ ゴシック" w:hAnsi="ＭＳ ゴシック"/>
                            <w:sz w:val="18"/>
                          </w:rPr>
                        </w:pPr>
                      </w:p>
                    </w:tc>
                    <w:tc>
                      <w:tcPr>
                        <w:tcW w:w="2968" w:type="dxa"/>
                      </w:tcPr>
                      <w:p w14:paraId="07B293A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8D6EF77"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8AD8FDC"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574A66A"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72112E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4ADE7B4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542B894A"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253EAE75"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B30179" w14:paraId="1F8B8F5E" w14:textId="77777777" w:rsidTr="00AF4B4F">
                    <w:trPr>
                      <w:trHeight w:val="1154"/>
                    </w:trPr>
                    <w:tc>
                      <w:tcPr>
                        <w:tcW w:w="310" w:type="dxa"/>
                        <w:textDirection w:val="tbRlV"/>
                        <w:vAlign w:val="center"/>
                      </w:tcPr>
                      <w:p w14:paraId="4993B0BC"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68" w:type="dxa"/>
                      </w:tcPr>
                      <w:p w14:paraId="41EFEC8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2C527EF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ベル、ブザ－、チャイム</w:t>
                        </w:r>
                      </w:p>
                      <w:p w14:paraId="73DCB35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74D94854" w14:textId="77777777" w:rsidR="00B30179" w:rsidRDefault="00B30179" w:rsidP="00956BF3">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EB8A70A" w14:textId="77777777" w:rsidR="00B30179" w:rsidRDefault="00B30179" w:rsidP="00956BF3">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1CED137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4E104DC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62841F02"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01A68285"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BE9E648" w14:textId="77777777" w:rsidR="00B30179" w:rsidRDefault="00B30179" w:rsidP="00956BF3">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68" w:type="dxa"/>
                      </w:tcPr>
                      <w:p w14:paraId="07343A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9ADF27D"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13CA70A"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E0E767"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51A19D0"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55CE74D"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224B4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6AF3951"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B368D54"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6D88C22"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7C84CC2A"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D9962F8"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5076735F"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6B34F4F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9A60EA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９００</w:t>
                        </w:r>
                      </w:p>
                      <w:p w14:paraId="228C162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733B6E19"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49FBA64C"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56279D21"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48C3EDEE"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2B530030" w14:textId="77777777" w:rsidTr="00AF4B4F">
                    <w:trPr>
                      <w:trHeight w:val="680"/>
                    </w:trPr>
                    <w:tc>
                      <w:tcPr>
                        <w:tcW w:w="310" w:type="dxa"/>
                        <w:textDirection w:val="tbRlV"/>
                        <w:vAlign w:val="center"/>
                      </w:tcPr>
                      <w:p w14:paraId="4807BCB3"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68" w:type="dxa"/>
                      </w:tcPr>
                      <w:p w14:paraId="6BDEF7A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63D0306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44DD3B14" w14:textId="77777777" w:rsidR="00B30179" w:rsidRDefault="00B30179" w:rsidP="00956BF3">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p w14:paraId="7630446E" w14:textId="77777777" w:rsidR="00B30179" w:rsidRDefault="00B30179" w:rsidP="00956BF3">
                        <w:pPr>
                          <w:ind w:firstLineChars="500" w:firstLine="900"/>
                          <w:rPr>
                            <w:rFonts w:ascii="ＭＳ ゴシック" w:eastAsia="ＭＳ ゴシック" w:hAnsi="ＭＳ ゴシック"/>
                            <w:sz w:val="18"/>
                          </w:rPr>
                        </w:pPr>
                      </w:p>
                    </w:tc>
                    <w:tc>
                      <w:tcPr>
                        <w:tcW w:w="2968" w:type="dxa"/>
                      </w:tcPr>
                      <w:p w14:paraId="34BE2BD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7EA3D48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E1C420F"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68" w:type="dxa"/>
                      </w:tcPr>
                      <w:p w14:paraId="4D1F3A8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p w14:paraId="42160BD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2D1F28D"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B30179" w14:paraId="2767300E" w14:textId="77777777" w:rsidTr="00AF4B4F">
                    <w:trPr>
                      <w:trHeight w:val="1154"/>
                    </w:trPr>
                    <w:tc>
                      <w:tcPr>
                        <w:tcW w:w="310" w:type="dxa"/>
                        <w:textDirection w:val="tbRlV"/>
                        <w:vAlign w:val="center"/>
                      </w:tcPr>
                      <w:p w14:paraId="2A3AF9AC" w14:textId="77777777" w:rsidR="00B30179" w:rsidRDefault="00B30179" w:rsidP="00956BF3">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68" w:type="dxa"/>
                      </w:tcPr>
                      <w:p w14:paraId="3388F2DC"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27D99E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629B4C56"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7ACC60F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0DB01EB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68" w:type="dxa"/>
                      </w:tcPr>
                      <w:p w14:paraId="38976DF5"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2462262C" w14:textId="77777777" w:rsidR="00B30179" w:rsidRDefault="00B30179" w:rsidP="00956BF3">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45F3B7A"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4799AD3"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383572E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68" w:type="dxa"/>
                      </w:tcPr>
                      <w:p w14:paraId="758526F5"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10348390"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49A7D6D8" w14:textId="77777777" w:rsidR="00B30179" w:rsidRDefault="00B30179" w:rsidP="00956BF3">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46EA0AC3" w14:textId="77777777" w:rsidR="00B30179" w:rsidRDefault="00B30179" w:rsidP="00956BF3">
                        <w:pPr>
                          <w:jc w:val="left"/>
                          <w:rPr>
                            <w:rFonts w:ascii="ＭＳ ゴシック" w:eastAsia="ＭＳ ゴシック" w:hAnsi="ＭＳ ゴシック"/>
                            <w:sz w:val="18"/>
                          </w:rPr>
                        </w:pPr>
                        <w:r>
                          <w:rPr>
                            <w:rFonts w:ascii="ＭＳ ゴシック" w:eastAsia="ＭＳ ゴシック" w:hAnsi="ＭＳ ゴシック"/>
                            <w:sz w:val="18"/>
                          </w:rPr>
                          <w:t>１５０</w:t>
                        </w:r>
                      </w:p>
                      <w:p w14:paraId="1BABC311" w14:textId="77777777" w:rsidR="00B30179" w:rsidRDefault="00B30179" w:rsidP="00956BF3">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200A54F9" w14:textId="77777777" w:rsidR="00B30179" w:rsidRDefault="00B30179" w:rsidP="00956BF3">
                  <w:pPr>
                    <w:rPr>
                      <w:rFonts w:ascii="ＭＳ ゴシック" w:eastAsia="ＭＳ ゴシック" w:hAnsi="ＭＳ ゴシック"/>
                      <w:sz w:val="18"/>
                    </w:rPr>
                  </w:pPr>
                </w:p>
                <w:p w14:paraId="61B91646" w14:textId="77777777" w:rsidR="00AC6AAE" w:rsidRDefault="00AC6AAE" w:rsidP="00956BF3">
                  <w:pPr>
                    <w:rPr>
                      <w:rFonts w:ascii="ＭＳ ゴシック" w:eastAsia="ＭＳ ゴシック" w:hAnsi="ＭＳ ゴシック"/>
                      <w:sz w:val="18"/>
                    </w:rPr>
                  </w:pPr>
                </w:p>
                <w:p w14:paraId="33BB61DA" w14:textId="77777777" w:rsidR="00AC6AAE" w:rsidRDefault="00AC6AAE" w:rsidP="00956BF3">
                  <w:pPr>
                    <w:rPr>
                      <w:rFonts w:ascii="ＭＳ ゴシック" w:eastAsia="ＭＳ ゴシック" w:hAnsi="ＭＳ ゴシック"/>
                      <w:sz w:val="18"/>
                    </w:rPr>
                  </w:pPr>
                </w:p>
                <w:p w14:paraId="0CD2EA52" w14:textId="77777777" w:rsidR="00AC6AAE" w:rsidRDefault="00AC6AAE" w:rsidP="00956BF3">
                  <w:pPr>
                    <w:rPr>
                      <w:rFonts w:ascii="ＭＳ ゴシック" w:eastAsia="ＭＳ ゴシック" w:hAnsi="ＭＳ ゴシック"/>
                      <w:sz w:val="18"/>
                    </w:rPr>
                  </w:pPr>
                </w:p>
                <w:p w14:paraId="0745832E" w14:textId="77777777" w:rsidR="00AC6AAE" w:rsidRDefault="00AC6AAE" w:rsidP="00956BF3">
                  <w:pPr>
                    <w:rPr>
                      <w:rFonts w:ascii="ＭＳ ゴシック" w:eastAsia="ＭＳ ゴシック" w:hAnsi="ＭＳ ゴシック"/>
                      <w:sz w:val="18"/>
                    </w:rPr>
                  </w:pPr>
                </w:p>
                <w:p w14:paraId="1EFBAB61" w14:textId="77777777" w:rsidR="00AC6AAE" w:rsidRDefault="00AC6AAE" w:rsidP="00956BF3">
                  <w:pPr>
                    <w:rPr>
                      <w:rFonts w:ascii="ＭＳ ゴシック" w:eastAsia="ＭＳ ゴシック" w:hAnsi="ＭＳ ゴシック"/>
                      <w:sz w:val="18"/>
                    </w:rPr>
                  </w:pPr>
                </w:p>
                <w:p w14:paraId="3CAB4A80" w14:textId="3342F883" w:rsidR="00AC6AAE" w:rsidRDefault="00AC6AAE" w:rsidP="00956BF3">
                  <w:pPr>
                    <w:rPr>
                      <w:rFonts w:ascii="ＭＳ ゴシック" w:eastAsia="ＭＳ ゴシック" w:hAnsi="ＭＳ ゴシック"/>
                      <w:sz w:val="18"/>
                    </w:rPr>
                  </w:pPr>
                </w:p>
              </w:tc>
            </w:tr>
          </w:tbl>
          <w:p w14:paraId="05015678" w14:textId="012EF0C2" w:rsidR="00B30179" w:rsidRDefault="00B30179" w:rsidP="00956BF3">
            <w:pPr>
              <w:rPr>
                <w:rFonts w:ascii="ＭＳ ゴシック" w:eastAsia="ＭＳ ゴシック" w:hAnsi="ＭＳ ゴシック"/>
              </w:rPr>
            </w:pPr>
            <w:r>
              <w:rPr>
                <w:rFonts w:ascii="ＭＳ ゴシック" w:eastAsia="ＭＳ ゴシック" w:hAnsi="ＭＳ ゴシック"/>
              </w:rPr>
              <w:br w:type="page"/>
            </w:r>
          </w:p>
          <w:tbl>
            <w:tblPr>
              <w:tblW w:w="9475" w:type="dxa"/>
              <w:tblLayout w:type="fixed"/>
              <w:tblCellMar>
                <w:left w:w="13" w:type="dxa"/>
                <w:right w:w="13" w:type="dxa"/>
              </w:tblCellMar>
              <w:tblLook w:val="0600" w:firstRow="0" w:lastRow="0" w:firstColumn="0" w:lastColumn="0" w:noHBand="1" w:noVBand="1"/>
            </w:tblPr>
            <w:tblGrid>
              <w:gridCol w:w="8562"/>
              <w:gridCol w:w="913"/>
            </w:tblGrid>
            <w:tr w:rsidR="00B30179" w14:paraId="385B2AE6" w14:textId="77777777" w:rsidTr="00EE2190">
              <w:trPr>
                <w:cantSplit/>
                <w:trHeight w:val="148"/>
              </w:trPr>
              <w:tc>
                <w:tcPr>
                  <w:tcW w:w="9475" w:type="dxa"/>
                  <w:gridSpan w:val="2"/>
                  <w:tcBorders>
                    <w:left w:val="single" w:sz="4" w:space="0" w:color="auto"/>
                    <w:bottom w:val="single" w:sz="4" w:space="0" w:color="auto"/>
                    <w:right w:val="single" w:sz="4" w:space="0" w:color="auto"/>
                  </w:tcBorders>
                </w:tcPr>
                <w:p w14:paraId="5CF83020" w14:textId="77777777" w:rsidR="00B30179" w:rsidRDefault="00B30179" w:rsidP="00956BF3">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B30179" w14:paraId="4B813559"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1C8979EC" w14:textId="06E7752D"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w:t>
                  </w:r>
                  <w:r w:rsidRPr="004C5E34">
                    <w:rPr>
                      <w:rFonts w:ascii="ＭＳ ゴシック" w:eastAsia="ＭＳ ゴシック" w:hAnsi="ＭＳ ゴシック" w:hint="eastAsia"/>
                      <w:sz w:val="18"/>
                    </w:rPr>
                    <w:t>令和４</w:t>
                  </w:r>
                  <w:r>
                    <w:rPr>
                      <w:rFonts w:ascii="ＭＳ ゴシック" w:eastAsia="ＭＳ ゴシック" w:hAnsi="ＭＳ ゴシック" w:hint="eastAsia"/>
                      <w:sz w:val="18"/>
                    </w:rPr>
                    <w:t>年版）によるほか図面特記による</w:t>
                  </w:r>
                </w:p>
                <w:p w14:paraId="61170755" w14:textId="77777777" w:rsidR="00B30179" w:rsidRDefault="00B30179" w:rsidP="00956BF3">
                  <w:pPr>
                    <w:rPr>
                      <w:rFonts w:ascii="ＭＳ ゴシック" w:eastAsia="ＭＳ ゴシック" w:hAnsi="ＭＳ ゴシック"/>
                      <w:sz w:val="18"/>
                    </w:rPr>
                  </w:pPr>
                </w:p>
              </w:tc>
            </w:tr>
            <w:tr w:rsidR="00B30179" w14:paraId="10753DB3"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36E87FA2" w14:textId="77777777" w:rsidR="00B30179" w:rsidRDefault="00B30179" w:rsidP="00956BF3">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B30179" w14:paraId="77ABDA16" w14:textId="77777777" w:rsidTr="00EE2190">
              <w:trPr>
                <w:cantSplit/>
                <w:trHeight w:val="148"/>
              </w:trPr>
              <w:tc>
                <w:tcPr>
                  <w:tcW w:w="9475" w:type="dxa"/>
                  <w:gridSpan w:val="2"/>
                  <w:tcBorders>
                    <w:top w:val="single" w:sz="4" w:space="0" w:color="auto"/>
                    <w:left w:val="single" w:sz="4" w:space="0" w:color="auto"/>
                    <w:bottom w:val="single" w:sz="4" w:space="0" w:color="auto"/>
                    <w:right w:val="single" w:sz="4" w:space="0" w:color="auto"/>
                  </w:tcBorders>
                </w:tcPr>
                <w:p w14:paraId="7CCCB951"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54EE4898"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5463C5E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12AC5B8E"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79411D3D"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520BB86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26AD2799"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5BD4E190"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10DE2802" w14:textId="77777777" w:rsidR="00B30179" w:rsidRDefault="00B30179" w:rsidP="00956BF3">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35B18E46" w14:textId="77777777" w:rsidR="00B30179" w:rsidRDefault="00B30179" w:rsidP="00956BF3">
                  <w:pPr>
                    <w:rPr>
                      <w:rFonts w:ascii="ＭＳ ゴシック" w:eastAsia="ＭＳ ゴシック" w:hAnsi="ＭＳ ゴシック"/>
                      <w:sz w:val="18"/>
                    </w:rPr>
                  </w:pPr>
                </w:p>
              </w:tc>
            </w:tr>
            <w:tr w:rsidR="00B30179" w14:paraId="530EE530" w14:textId="77777777" w:rsidTr="00EE2190">
              <w:trPr>
                <w:cantSplit/>
                <w:trHeight w:val="2792"/>
              </w:trPr>
              <w:tc>
                <w:tcPr>
                  <w:tcW w:w="9475" w:type="dxa"/>
                  <w:gridSpan w:val="2"/>
                  <w:tcBorders>
                    <w:top w:val="single" w:sz="4" w:space="0" w:color="auto"/>
                    <w:left w:val="single" w:sz="4" w:space="0" w:color="auto"/>
                    <w:bottom w:val="single" w:sz="4" w:space="0" w:color="auto"/>
                    <w:right w:val="single" w:sz="4" w:space="0" w:color="auto"/>
                  </w:tcBorders>
                </w:tcPr>
                <w:p w14:paraId="62BCC0D6" w14:textId="77777777" w:rsidR="00B30179" w:rsidRDefault="00B30179" w:rsidP="00956BF3">
                  <w:pPr>
                    <w:rPr>
                      <w:rFonts w:ascii="ＭＳ ゴシック" w:eastAsia="ＭＳ ゴシック" w:hAnsi="ＭＳ ゴシック"/>
                      <w:sz w:val="18"/>
                    </w:rPr>
                  </w:pPr>
                </w:p>
                <w:p w14:paraId="45DBDE35" w14:textId="77777777" w:rsidR="00A770CC" w:rsidRDefault="00A770CC" w:rsidP="00956BF3">
                  <w:pPr>
                    <w:rPr>
                      <w:rFonts w:ascii="ＭＳ ゴシック" w:eastAsia="ＭＳ ゴシック" w:hAnsi="ＭＳ ゴシック"/>
                      <w:sz w:val="18"/>
                    </w:rPr>
                  </w:pPr>
                </w:p>
                <w:p w14:paraId="5378D7B9" w14:textId="77777777" w:rsidR="00A770CC" w:rsidRDefault="00A770CC" w:rsidP="00956BF3">
                  <w:pPr>
                    <w:rPr>
                      <w:rFonts w:ascii="ＭＳ ゴシック" w:eastAsia="ＭＳ ゴシック" w:hAnsi="ＭＳ ゴシック"/>
                      <w:sz w:val="18"/>
                    </w:rPr>
                  </w:pPr>
                </w:p>
                <w:p w14:paraId="2753DE61" w14:textId="77777777" w:rsidR="00A770CC" w:rsidRDefault="00A770CC" w:rsidP="00956BF3">
                  <w:pPr>
                    <w:rPr>
                      <w:rFonts w:ascii="ＭＳ ゴシック" w:eastAsia="ＭＳ ゴシック" w:hAnsi="ＭＳ ゴシック"/>
                      <w:sz w:val="18"/>
                    </w:rPr>
                  </w:pPr>
                </w:p>
                <w:p w14:paraId="700CF19C" w14:textId="77777777" w:rsidR="00A770CC" w:rsidRDefault="00A770CC" w:rsidP="00956BF3">
                  <w:pPr>
                    <w:rPr>
                      <w:rFonts w:ascii="ＭＳ ゴシック" w:eastAsia="ＭＳ ゴシック" w:hAnsi="ＭＳ ゴシック"/>
                      <w:sz w:val="18"/>
                    </w:rPr>
                  </w:pPr>
                </w:p>
                <w:p w14:paraId="3498FDAD" w14:textId="77777777" w:rsidR="00A770CC" w:rsidRDefault="00A770CC" w:rsidP="00956BF3">
                  <w:pPr>
                    <w:rPr>
                      <w:rFonts w:ascii="ＭＳ ゴシック" w:eastAsia="ＭＳ ゴシック" w:hAnsi="ＭＳ ゴシック"/>
                      <w:sz w:val="18"/>
                    </w:rPr>
                  </w:pPr>
                </w:p>
                <w:p w14:paraId="386C886F" w14:textId="77777777" w:rsidR="00A770CC" w:rsidRDefault="00A770CC" w:rsidP="00956BF3">
                  <w:pPr>
                    <w:rPr>
                      <w:rFonts w:ascii="ＭＳ ゴシック" w:eastAsia="ＭＳ ゴシック" w:hAnsi="ＭＳ ゴシック"/>
                      <w:sz w:val="18"/>
                    </w:rPr>
                  </w:pPr>
                </w:p>
                <w:p w14:paraId="395A41BE" w14:textId="77777777" w:rsidR="00A770CC" w:rsidRDefault="00A770CC" w:rsidP="00956BF3">
                  <w:pPr>
                    <w:rPr>
                      <w:rFonts w:ascii="ＭＳ ゴシック" w:eastAsia="ＭＳ ゴシック" w:hAnsi="ＭＳ ゴシック"/>
                      <w:sz w:val="18"/>
                    </w:rPr>
                  </w:pPr>
                </w:p>
                <w:p w14:paraId="43F1C610" w14:textId="77777777" w:rsidR="00A770CC" w:rsidRDefault="00A770CC" w:rsidP="00956BF3">
                  <w:pPr>
                    <w:rPr>
                      <w:rFonts w:ascii="ＭＳ ゴシック" w:eastAsia="ＭＳ ゴシック" w:hAnsi="ＭＳ ゴシック"/>
                      <w:sz w:val="18"/>
                    </w:rPr>
                  </w:pPr>
                </w:p>
                <w:p w14:paraId="428E0E0D" w14:textId="77777777" w:rsidR="00A770CC" w:rsidRDefault="00A770CC" w:rsidP="00956BF3">
                  <w:pPr>
                    <w:rPr>
                      <w:rFonts w:ascii="ＭＳ ゴシック" w:eastAsia="ＭＳ ゴシック" w:hAnsi="ＭＳ ゴシック"/>
                      <w:sz w:val="18"/>
                    </w:rPr>
                  </w:pPr>
                </w:p>
                <w:p w14:paraId="34B80AD9" w14:textId="77777777" w:rsidR="00A770CC" w:rsidRDefault="00A770CC" w:rsidP="00956BF3">
                  <w:pPr>
                    <w:rPr>
                      <w:rFonts w:ascii="ＭＳ ゴシック" w:eastAsia="ＭＳ ゴシック" w:hAnsi="ＭＳ ゴシック"/>
                      <w:sz w:val="18"/>
                    </w:rPr>
                  </w:pPr>
                </w:p>
                <w:p w14:paraId="7088D761" w14:textId="77777777" w:rsidR="00A770CC" w:rsidRDefault="00A770CC" w:rsidP="00956BF3">
                  <w:pPr>
                    <w:rPr>
                      <w:rFonts w:ascii="ＭＳ ゴシック" w:eastAsia="ＭＳ ゴシック" w:hAnsi="ＭＳ ゴシック"/>
                      <w:sz w:val="18"/>
                    </w:rPr>
                  </w:pPr>
                </w:p>
                <w:p w14:paraId="51DA8040" w14:textId="77777777" w:rsidR="00A770CC" w:rsidRDefault="00A770CC" w:rsidP="00956BF3">
                  <w:pPr>
                    <w:rPr>
                      <w:rFonts w:ascii="ＭＳ ゴシック" w:eastAsia="ＭＳ ゴシック" w:hAnsi="ＭＳ ゴシック"/>
                      <w:sz w:val="18"/>
                    </w:rPr>
                  </w:pPr>
                </w:p>
                <w:p w14:paraId="5D8FDF91" w14:textId="77777777" w:rsidR="00A770CC" w:rsidRDefault="00A770CC" w:rsidP="00956BF3">
                  <w:pPr>
                    <w:rPr>
                      <w:rFonts w:ascii="ＭＳ ゴシック" w:eastAsia="ＭＳ ゴシック" w:hAnsi="ＭＳ ゴシック"/>
                      <w:sz w:val="18"/>
                    </w:rPr>
                  </w:pPr>
                </w:p>
                <w:p w14:paraId="2A0D346D" w14:textId="77777777" w:rsidR="00A770CC" w:rsidRDefault="00A770CC" w:rsidP="00956BF3">
                  <w:pPr>
                    <w:rPr>
                      <w:rFonts w:ascii="ＭＳ ゴシック" w:eastAsia="ＭＳ ゴシック" w:hAnsi="ＭＳ ゴシック"/>
                      <w:sz w:val="18"/>
                    </w:rPr>
                  </w:pPr>
                </w:p>
                <w:p w14:paraId="55183389" w14:textId="77777777" w:rsidR="00A770CC" w:rsidRDefault="00A770CC" w:rsidP="00956BF3">
                  <w:pPr>
                    <w:rPr>
                      <w:rFonts w:ascii="ＭＳ ゴシック" w:eastAsia="ＭＳ ゴシック" w:hAnsi="ＭＳ ゴシック"/>
                      <w:sz w:val="18"/>
                    </w:rPr>
                  </w:pPr>
                </w:p>
                <w:p w14:paraId="29288E1E" w14:textId="77777777" w:rsidR="00A770CC" w:rsidRDefault="00A770CC" w:rsidP="00956BF3">
                  <w:pPr>
                    <w:rPr>
                      <w:rFonts w:ascii="ＭＳ ゴシック" w:eastAsia="ＭＳ ゴシック" w:hAnsi="ＭＳ ゴシック"/>
                      <w:sz w:val="18"/>
                    </w:rPr>
                  </w:pPr>
                </w:p>
                <w:p w14:paraId="32E3CBFF" w14:textId="77777777" w:rsidR="00A770CC" w:rsidRDefault="00A770CC" w:rsidP="00956BF3">
                  <w:pPr>
                    <w:rPr>
                      <w:rFonts w:ascii="ＭＳ ゴシック" w:eastAsia="ＭＳ ゴシック" w:hAnsi="ＭＳ ゴシック"/>
                      <w:sz w:val="18"/>
                    </w:rPr>
                  </w:pPr>
                </w:p>
                <w:p w14:paraId="23643F6E" w14:textId="77777777" w:rsidR="00A770CC" w:rsidRDefault="00A770CC" w:rsidP="00956BF3">
                  <w:pPr>
                    <w:rPr>
                      <w:rFonts w:ascii="ＭＳ ゴシック" w:eastAsia="ＭＳ ゴシック" w:hAnsi="ＭＳ ゴシック"/>
                      <w:sz w:val="18"/>
                    </w:rPr>
                  </w:pPr>
                </w:p>
                <w:p w14:paraId="1BFD69E8" w14:textId="77777777" w:rsidR="00A770CC" w:rsidRDefault="00A770CC" w:rsidP="00956BF3">
                  <w:pPr>
                    <w:rPr>
                      <w:rFonts w:ascii="ＭＳ ゴシック" w:eastAsia="ＭＳ ゴシック" w:hAnsi="ＭＳ ゴシック"/>
                      <w:sz w:val="18"/>
                    </w:rPr>
                  </w:pPr>
                </w:p>
                <w:p w14:paraId="710CB36F" w14:textId="77777777" w:rsidR="00A770CC" w:rsidRDefault="00A770CC" w:rsidP="00956BF3">
                  <w:pPr>
                    <w:rPr>
                      <w:rFonts w:ascii="ＭＳ ゴシック" w:eastAsia="ＭＳ ゴシック" w:hAnsi="ＭＳ ゴシック"/>
                      <w:sz w:val="18"/>
                    </w:rPr>
                  </w:pPr>
                </w:p>
                <w:p w14:paraId="0BDF687B" w14:textId="77777777" w:rsidR="00A770CC" w:rsidRDefault="00A770CC" w:rsidP="00956BF3">
                  <w:pPr>
                    <w:rPr>
                      <w:rFonts w:ascii="ＭＳ ゴシック" w:eastAsia="ＭＳ ゴシック" w:hAnsi="ＭＳ ゴシック"/>
                      <w:sz w:val="18"/>
                    </w:rPr>
                  </w:pPr>
                </w:p>
                <w:p w14:paraId="711FFBB9" w14:textId="77777777" w:rsidR="00A770CC" w:rsidRDefault="00A770CC" w:rsidP="00956BF3">
                  <w:pPr>
                    <w:rPr>
                      <w:rFonts w:ascii="ＭＳ ゴシック" w:eastAsia="ＭＳ ゴシック" w:hAnsi="ＭＳ ゴシック"/>
                      <w:sz w:val="18"/>
                    </w:rPr>
                  </w:pPr>
                </w:p>
                <w:p w14:paraId="37F9B39E" w14:textId="77777777" w:rsidR="00A770CC" w:rsidRDefault="00A770CC" w:rsidP="00956BF3">
                  <w:pPr>
                    <w:rPr>
                      <w:rFonts w:ascii="ＭＳ ゴシック" w:eastAsia="ＭＳ ゴシック" w:hAnsi="ＭＳ ゴシック"/>
                      <w:sz w:val="18"/>
                    </w:rPr>
                  </w:pPr>
                </w:p>
                <w:p w14:paraId="3D8B00F8" w14:textId="77777777" w:rsidR="00A770CC" w:rsidRDefault="00A770CC" w:rsidP="00956BF3">
                  <w:pPr>
                    <w:rPr>
                      <w:rFonts w:ascii="ＭＳ ゴシック" w:eastAsia="ＭＳ ゴシック" w:hAnsi="ＭＳ ゴシック"/>
                      <w:sz w:val="18"/>
                    </w:rPr>
                  </w:pPr>
                </w:p>
                <w:p w14:paraId="59BD0749" w14:textId="77777777" w:rsidR="00A770CC" w:rsidRDefault="00A770CC" w:rsidP="00956BF3">
                  <w:pPr>
                    <w:rPr>
                      <w:rFonts w:ascii="ＭＳ ゴシック" w:eastAsia="ＭＳ ゴシック" w:hAnsi="ＭＳ ゴシック"/>
                      <w:sz w:val="18"/>
                    </w:rPr>
                  </w:pPr>
                </w:p>
                <w:p w14:paraId="3B69ACE4" w14:textId="77777777" w:rsidR="00A770CC" w:rsidRDefault="00A770CC" w:rsidP="00956BF3">
                  <w:pPr>
                    <w:rPr>
                      <w:rFonts w:ascii="ＭＳ ゴシック" w:eastAsia="ＭＳ ゴシック" w:hAnsi="ＭＳ ゴシック"/>
                      <w:sz w:val="18"/>
                    </w:rPr>
                  </w:pPr>
                </w:p>
                <w:p w14:paraId="72822067" w14:textId="77777777" w:rsidR="00A770CC" w:rsidRDefault="00A770CC" w:rsidP="00956BF3">
                  <w:pPr>
                    <w:rPr>
                      <w:rFonts w:ascii="ＭＳ ゴシック" w:eastAsia="ＭＳ ゴシック" w:hAnsi="ＭＳ ゴシック"/>
                      <w:sz w:val="18"/>
                    </w:rPr>
                  </w:pPr>
                </w:p>
                <w:p w14:paraId="0778F008" w14:textId="77777777" w:rsidR="00A770CC" w:rsidRDefault="00A770CC" w:rsidP="00956BF3">
                  <w:pPr>
                    <w:rPr>
                      <w:rFonts w:ascii="ＭＳ ゴシック" w:eastAsia="ＭＳ ゴシック" w:hAnsi="ＭＳ ゴシック"/>
                      <w:sz w:val="18"/>
                    </w:rPr>
                  </w:pPr>
                </w:p>
                <w:p w14:paraId="36791EE3" w14:textId="77777777" w:rsidR="00A770CC" w:rsidRDefault="00A770CC" w:rsidP="00956BF3">
                  <w:pPr>
                    <w:rPr>
                      <w:rFonts w:ascii="ＭＳ ゴシック" w:eastAsia="ＭＳ ゴシック" w:hAnsi="ＭＳ ゴシック"/>
                      <w:sz w:val="18"/>
                    </w:rPr>
                  </w:pPr>
                </w:p>
                <w:p w14:paraId="00662C20" w14:textId="77777777" w:rsidR="00A770CC" w:rsidRDefault="00A770CC" w:rsidP="00956BF3">
                  <w:pPr>
                    <w:rPr>
                      <w:rFonts w:ascii="ＭＳ ゴシック" w:eastAsia="ＭＳ ゴシック" w:hAnsi="ＭＳ ゴシック"/>
                      <w:sz w:val="18"/>
                    </w:rPr>
                  </w:pPr>
                </w:p>
                <w:p w14:paraId="1E086E74" w14:textId="77777777" w:rsidR="00A770CC" w:rsidRDefault="00A770CC" w:rsidP="00956BF3">
                  <w:pPr>
                    <w:rPr>
                      <w:rFonts w:ascii="ＭＳ ゴシック" w:eastAsia="ＭＳ ゴシック" w:hAnsi="ＭＳ ゴシック"/>
                      <w:sz w:val="18"/>
                    </w:rPr>
                  </w:pPr>
                </w:p>
                <w:p w14:paraId="50122F62" w14:textId="77777777" w:rsidR="00A770CC" w:rsidRDefault="00A770CC" w:rsidP="00956BF3">
                  <w:pPr>
                    <w:rPr>
                      <w:rFonts w:ascii="ＭＳ ゴシック" w:eastAsia="ＭＳ ゴシック" w:hAnsi="ＭＳ ゴシック"/>
                      <w:sz w:val="18"/>
                    </w:rPr>
                  </w:pPr>
                </w:p>
                <w:p w14:paraId="67A1FEE2" w14:textId="77777777" w:rsidR="00A770CC" w:rsidRDefault="00A770CC" w:rsidP="00956BF3">
                  <w:pPr>
                    <w:rPr>
                      <w:rFonts w:ascii="ＭＳ ゴシック" w:eastAsia="ＭＳ ゴシック" w:hAnsi="ＭＳ ゴシック"/>
                      <w:sz w:val="18"/>
                    </w:rPr>
                  </w:pPr>
                </w:p>
                <w:p w14:paraId="65E11780" w14:textId="77777777" w:rsidR="00A770CC" w:rsidRDefault="00A770CC" w:rsidP="00956BF3">
                  <w:pPr>
                    <w:rPr>
                      <w:rFonts w:ascii="ＭＳ ゴシック" w:eastAsia="ＭＳ ゴシック" w:hAnsi="ＭＳ ゴシック"/>
                      <w:sz w:val="18"/>
                    </w:rPr>
                  </w:pPr>
                </w:p>
                <w:p w14:paraId="104BBC9C" w14:textId="77777777" w:rsidR="00A770CC" w:rsidRDefault="00A770CC" w:rsidP="00956BF3">
                  <w:pPr>
                    <w:rPr>
                      <w:rFonts w:ascii="ＭＳ ゴシック" w:eastAsia="ＭＳ ゴシック" w:hAnsi="ＭＳ ゴシック"/>
                      <w:sz w:val="18"/>
                    </w:rPr>
                  </w:pPr>
                </w:p>
                <w:p w14:paraId="4DC12872" w14:textId="77777777" w:rsidR="00A770CC" w:rsidRDefault="00A770CC" w:rsidP="00956BF3">
                  <w:pPr>
                    <w:rPr>
                      <w:rFonts w:ascii="ＭＳ ゴシック" w:eastAsia="ＭＳ ゴシック" w:hAnsi="ＭＳ ゴシック"/>
                      <w:sz w:val="18"/>
                    </w:rPr>
                  </w:pPr>
                </w:p>
                <w:p w14:paraId="68B746B8" w14:textId="77777777" w:rsidR="00A770CC" w:rsidRDefault="00A770CC" w:rsidP="00956BF3">
                  <w:pPr>
                    <w:rPr>
                      <w:rFonts w:ascii="ＭＳ ゴシック" w:eastAsia="ＭＳ ゴシック" w:hAnsi="ＭＳ ゴシック"/>
                      <w:sz w:val="18"/>
                    </w:rPr>
                  </w:pPr>
                </w:p>
                <w:p w14:paraId="3C047FA2" w14:textId="77777777" w:rsidR="00A770CC" w:rsidRDefault="00A770CC" w:rsidP="00956BF3">
                  <w:pPr>
                    <w:rPr>
                      <w:rFonts w:ascii="ＭＳ ゴシック" w:eastAsia="ＭＳ ゴシック" w:hAnsi="ＭＳ ゴシック"/>
                      <w:sz w:val="18"/>
                    </w:rPr>
                  </w:pPr>
                </w:p>
                <w:p w14:paraId="292AF774" w14:textId="77777777" w:rsidR="00A770CC" w:rsidRDefault="00A770CC" w:rsidP="00956BF3">
                  <w:pPr>
                    <w:rPr>
                      <w:rFonts w:ascii="ＭＳ ゴシック" w:eastAsia="ＭＳ ゴシック" w:hAnsi="ＭＳ ゴシック"/>
                      <w:sz w:val="18"/>
                    </w:rPr>
                  </w:pPr>
                </w:p>
                <w:p w14:paraId="43CAC697" w14:textId="77777777" w:rsidR="00A770CC" w:rsidRDefault="00A770CC" w:rsidP="00956BF3">
                  <w:pPr>
                    <w:rPr>
                      <w:rFonts w:ascii="ＭＳ ゴシック" w:eastAsia="ＭＳ ゴシック" w:hAnsi="ＭＳ ゴシック"/>
                      <w:sz w:val="18"/>
                    </w:rPr>
                  </w:pPr>
                </w:p>
                <w:p w14:paraId="16DA62D9" w14:textId="7063E811" w:rsidR="00A770CC" w:rsidRDefault="00A770CC" w:rsidP="00956BF3">
                  <w:pPr>
                    <w:rPr>
                      <w:rFonts w:ascii="ＭＳ ゴシック" w:eastAsia="ＭＳ ゴシック" w:hAnsi="ＭＳ ゴシック"/>
                      <w:sz w:val="18"/>
                    </w:rPr>
                  </w:pPr>
                </w:p>
              </w:tc>
            </w:tr>
            <w:tr w:rsidR="00B30179" w14:paraId="54010250" w14:textId="77777777" w:rsidTr="00EE2190">
              <w:tblPrEx>
                <w:tblCellMar>
                  <w:left w:w="10" w:type="dxa"/>
                  <w:right w:w="10" w:type="dxa"/>
                </w:tblCellMar>
              </w:tblPrEx>
              <w:trPr>
                <w:cantSplit/>
                <w:trHeight w:hRule="exact" w:val="1034"/>
              </w:trPr>
              <w:tc>
                <w:tcPr>
                  <w:tcW w:w="8562" w:type="dxa"/>
                  <w:tcBorders>
                    <w:top w:val="nil"/>
                    <w:left w:val="single" w:sz="4" w:space="0" w:color="auto"/>
                    <w:bottom w:val="single" w:sz="4" w:space="0" w:color="auto"/>
                    <w:right w:val="single" w:sz="4" w:space="0" w:color="auto"/>
                  </w:tcBorders>
                  <w:vAlign w:val="center"/>
                </w:tcPr>
                <w:p w14:paraId="7D7B51C7" w14:textId="77777777" w:rsidR="00B30179" w:rsidRDefault="00B30179" w:rsidP="00956BF3">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12" w:type="dxa"/>
                  <w:tcBorders>
                    <w:top w:val="nil"/>
                    <w:left w:val="single" w:sz="4" w:space="0" w:color="auto"/>
                    <w:bottom w:val="single" w:sz="4" w:space="0" w:color="auto"/>
                    <w:right w:val="single" w:sz="4" w:space="0" w:color="auto"/>
                  </w:tcBorders>
                </w:tcPr>
                <w:p w14:paraId="7EFD3C58" w14:textId="77777777" w:rsidR="00B30179" w:rsidRDefault="00B30179" w:rsidP="00956BF3">
                  <w:pPr>
                    <w:rPr>
                      <w:rFonts w:ascii="ＭＳ ゴシック" w:eastAsia="ＭＳ ゴシック" w:hAnsi="ＭＳ ゴシック"/>
                      <w:sz w:val="18"/>
                    </w:rPr>
                  </w:pPr>
                </w:p>
              </w:tc>
            </w:tr>
          </w:tbl>
          <w:p w14:paraId="2A15176C" w14:textId="77777777" w:rsidR="00B30179" w:rsidRPr="001E4BF6" w:rsidRDefault="00B30179" w:rsidP="00F41F04">
            <w:pPr>
              <w:tabs>
                <w:tab w:val="left" w:pos="4998"/>
              </w:tabs>
              <w:snapToGrid w:val="0"/>
              <w:rPr>
                <w:rFonts w:ascii="ＭＳ Ｐゴシック" w:eastAsia="ＭＳ Ｐゴシック" w:hAnsi="ＭＳ Ｐゴシック"/>
                <w:sz w:val="24"/>
              </w:rPr>
            </w:pPr>
          </w:p>
        </w:tc>
      </w:tr>
    </w:tbl>
    <w:p w14:paraId="04D21B0A" w14:textId="77777777" w:rsidR="00A6162F" w:rsidRPr="00A6162F" w:rsidRDefault="00A6162F" w:rsidP="00A6162F">
      <w:pPr>
        <w:snapToGrid w:val="0"/>
        <w:rPr>
          <w:rFonts w:ascii="ＭＳ ゴシック" w:eastAsia="ＭＳ ゴシック" w:hAnsi="ＭＳ ゴシック"/>
          <w:sz w:val="2"/>
          <w:szCs w:val="2"/>
        </w:rPr>
      </w:pPr>
    </w:p>
    <w:sectPr w:rsidR="00A6162F" w:rsidRPr="00A6162F" w:rsidSect="00167777">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064B" w14:textId="77777777" w:rsidR="00964114" w:rsidRDefault="00964114">
      <w:r>
        <w:separator/>
      </w:r>
    </w:p>
  </w:endnote>
  <w:endnote w:type="continuationSeparator" w:id="0">
    <w:p w14:paraId="763D7A4D" w14:textId="77777777" w:rsidR="00964114" w:rsidRDefault="0096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5BD" w14:textId="77777777" w:rsidR="00182A4D" w:rsidRDefault="00182A4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261"/>
      <w:docPartObj>
        <w:docPartGallery w:val="Page Numbers (Bottom of Page)"/>
        <w:docPartUnique/>
      </w:docPartObj>
    </w:sdtPr>
    <w:sdtEndPr/>
    <w:sdtContent>
      <w:p w14:paraId="0163C62D" w14:textId="4B7356C3" w:rsidR="00182A4D" w:rsidRDefault="00182A4D">
        <w:pPr>
          <w:pStyle w:val="aa"/>
          <w:jc w:val="center"/>
        </w:pPr>
        <w:r>
          <w:fldChar w:fldCharType="begin"/>
        </w:r>
        <w:r>
          <w:instrText>PAGE   \* MERGEFORMAT</w:instrText>
        </w:r>
        <w:r>
          <w:fldChar w:fldCharType="separate"/>
        </w:r>
        <w:r>
          <w:rPr>
            <w:lang w:val="ja-JP"/>
          </w:rPr>
          <w:t>2</w:t>
        </w:r>
        <w:r>
          <w:fldChar w:fldCharType="end"/>
        </w:r>
      </w:p>
    </w:sdtContent>
  </w:sdt>
  <w:p w14:paraId="68D897CC" w14:textId="77777777" w:rsidR="008A70E8" w:rsidRDefault="008A70E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462E" w14:textId="77777777" w:rsidR="00182A4D" w:rsidRDefault="00182A4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629A7" w14:textId="77777777" w:rsidR="00964114" w:rsidRDefault="00964114">
      <w:r>
        <w:separator/>
      </w:r>
    </w:p>
  </w:footnote>
  <w:footnote w:type="continuationSeparator" w:id="0">
    <w:p w14:paraId="6B357432" w14:textId="77777777" w:rsidR="00964114" w:rsidRDefault="0096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7CC6" w14:textId="77777777" w:rsidR="00182A4D" w:rsidRDefault="00182A4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12B9" w14:textId="77777777" w:rsidR="00182A4D" w:rsidRDefault="00182A4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4EDD" w14:textId="77777777" w:rsidR="00182A4D" w:rsidRDefault="00182A4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15:restartNumberingAfterBreak="0">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2" w15:restartNumberingAfterBreak="0">
    <w:nsid w:val="00000003"/>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abstractNum w:abstractNumId="3" w15:restartNumberingAfterBreak="0">
    <w:nsid w:val="00000004"/>
    <w:multiLevelType w:val="hybridMultilevel"/>
    <w:tmpl w:val="E31A07C6"/>
    <w:lvl w:ilvl="0" w:tplc="228CA96C">
      <w:start w:val="1"/>
      <w:numFmt w:val="decimalEnclosedParen"/>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A0E5D26"/>
    <w:multiLevelType w:val="hybridMultilevel"/>
    <w:tmpl w:val="2E1414A2"/>
    <w:lvl w:ilvl="0" w:tplc="FFFFFFFF">
      <w:start w:val="1"/>
      <w:numFmt w:val="decimalEnclosedParen"/>
      <w:lvlText w:val="%1"/>
      <w:lvlJc w:val="left"/>
      <w:pPr>
        <w:ind w:left="540" w:hanging="360"/>
      </w:pPr>
      <w:rPr>
        <w:rFonts w:hint="default"/>
      </w:rPr>
    </w:lvl>
    <w:lvl w:ilvl="1" w:tplc="FFFFFFFF">
      <w:start w:val="1"/>
      <w:numFmt w:val="aiueoFullWidth"/>
      <w:lvlText w:val="(%2)"/>
      <w:lvlJc w:val="left"/>
      <w:pPr>
        <w:ind w:left="1020" w:hanging="420"/>
      </w:pPr>
    </w:lvl>
    <w:lvl w:ilvl="2" w:tplc="FFFFFFFF">
      <w:start w:val="1"/>
      <w:numFmt w:val="decimalEnclosedCircle"/>
      <w:lvlText w:val="%3"/>
      <w:lvlJc w:val="left"/>
      <w:pPr>
        <w:ind w:left="1440" w:hanging="420"/>
      </w:pPr>
    </w:lvl>
    <w:lvl w:ilvl="3" w:tplc="FFFFFFFF">
      <w:start w:val="1"/>
      <w:numFmt w:val="decimal"/>
      <w:lvlText w:val="%4."/>
      <w:lvlJc w:val="left"/>
      <w:pPr>
        <w:ind w:left="1860" w:hanging="420"/>
      </w:pPr>
    </w:lvl>
    <w:lvl w:ilvl="4" w:tplc="FFFFFFFF">
      <w:start w:val="1"/>
      <w:numFmt w:val="aiueoFullWidth"/>
      <w:lvlText w:val="(%5)"/>
      <w:lvlJc w:val="left"/>
      <w:pPr>
        <w:ind w:left="2280" w:hanging="420"/>
      </w:pPr>
    </w:lvl>
    <w:lvl w:ilvl="5" w:tplc="FFFFFFFF">
      <w:start w:val="1"/>
      <w:numFmt w:val="decimalEnclosedCircle"/>
      <w:lvlText w:val="%6"/>
      <w:lvlJc w:val="left"/>
      <w:pPr>
        <w:ind w:left="2700" w:hanging="420"/>
      </w:pPr>
    </w:lvl>
    <w:lvl w:ilvl="6" w:tplc="FFFFFFFF">
      <w:start w:val="1"/>
      <w:numFmt w:val="decimal"/>
      <w:lvlText w:val="%7."/>
      <w:lvlJc w:val="left"/>
      <w:pPr>
        <w:ind w:left="3120" w:hanging="420"/>
      </w:pPr>
    </w:lvl>
    <w:lvl w:ilvl="7" w:tplc="FFFFFFFF">
      <w:start w:val="1"/>
      <w:numFmt w:val="aiueoFullWidth"/>
      <w:lvlText w:val="(%8)"/>
      <w:lvlJc w:val="left"/>
      <w:pPr>
        <w:ind w:left="3540" w:hanging="420"/>
      </w:pPr>
    </w:lvl>
    <w:lvl w:ilvl="8" w:tplc="FFFFFFFF">
      <w:start w:val="1"/>
      <w:numFmt w:val="decimalEnclosedCircle"/>
      <w:lvlText w:val="%9"/>
      <w:lvlJc w:val="left"/>
      <w:pPr>
        <w:ind w:left="3960" w:hanging="420"/>
      </w:pPr>
    </w:lvl>
  </w:abstractNum>
  <w:abstractNum w:abstractNumId="5" w15:restartNumberingAfterBreak="0">
    <w:nsid w:val="5A665134"/>
    <w:multiLevelType w:val="hybridMultilevel"/>
    <w:tmpl w:val="97DEC14C"/>
    <w:lvl w:ilvl="0" w:tplc="1BF03B9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6B7656FF"/>
    <w:multiLevelType w:val="hybridMultilevel"/>
    <w:tmpl w:val="0C1034D0"/>
    <w:lvl w:ilvl="0" w:tplc="228CA96C">
      <w:start w:val="1"/>
      <w:numFmt w:val="decimalEnclosedParen"/>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DE"/>
    <w:rsid w:val="00001300"/>
    <w:rsid w:val="000020FA"/>
    <w:rsid w:val="00013015"/>
    <w:rsid w:val="000341D1"/>
    <w:rsid w:val="0004514F"/>
    <w:rsid w:val="00077193"/>
    <w:rsid w:val="000B4B4A"/>
    <w:rsid w:val="000C1679"/>
    <w:rsid w:val="000C212F"/>
    <w:rsid w:val="000C3DAD"/>
    <w:rsid w:val="000C7BAA"/>
    <w:rsid w:val="000D0871"/>
    <w:rsid w:val="000F6A98"/>
    <w:rsid w:val="001257AE"/>
    <w:rsid w:val="0014241F"/>
    <w:rsid w:val="0014726F"/>
    <w:rsid w:val="00167777"/>
    <w:rsid w:val="00182A4D"/>
    <w:rsid w:val="00184913"/>
    <w:rsid w:val="001A3CFB"/>
    <w:rsid w:val="001E4BF6"/>
    <w:rsid w:val="00202074"/>
    <w:rsid w:val="00211D7F"/>
    <w:rsid w:val="00215B1D"/>
    <w:rsid w:val="00247941"/>
    <w:rsid w:val="00257B24"/>
    <w:rsid w:val="002647AF"/>
    <w:rsid w:val="002667BB"/>
    <w:rsid w:val="00266BDC"/>
    <w:rsid w:val="0028183C"/>
    <w:rsid w:val="00283613"/>
    <w:rsid w:val="00285900"/>
    <w:rsid w:val="002A4560"/>
    <w:rsid w:val="002A6FDE"/>
    <w:rsid w:val="002B5C4C"/>
    <w:rsid w:val="002F5499"/>
    <w:rsid w:val="002F79E4"/>
    <w:rsid w:val="00331EF9"/>
    <w:rsid w:val="00381B40"/>
    <w:rsid w:val="0038612A"/>
    <w:rsid w:val="003A6578"/>
    <w:rsid w:val="003B21F6"/>
    <w:rsid w:val="003E497D"/>
    <w:rsid w:val="003E6C37"/>
    <w:rsid w:val="003F21CB"/>
    <w:rsid w:val="00417D0A"/>
    <w:rsid w:val="00422A7F"/>
    <w:rsid w:val="004308EB"/>
    <w:rsid w:val="0044447C"/>
    <w:rsid w:val="00447DDB"/>
    <w:rsid w:val="004505A6"/>
    <w:rsid w:val="00454E13"/>
    <w:rsid w:val="00463644"/>
    <w:rsid w:val="00474233"/>
    <w:rsid w:val="00476AA9"/>
    <w:rsid w:val="004C5E34"/>
    <w:rsid w:val="004E64C6"/>
    <w:rsid w:val="00503257"/>
    <w:rsid w:val="00514DF9"/>
    <w:rsid w:val="00515EA2"/>
    <w:rsid w:val="005233DB"/>
    <w:rsid w:val="00533D8E"/>
    <w:rsid w:val="0054475A"/>
    <w:rsid w:val="00544B3D"/>
    <w:rsid w:val="00550FCF"/>
    <w:rsid w:val="005633DA"/>
    <w:rsid w:val="00564377"/>
    <w:rsid w:val="005668BE"/>
    <w:rsid w:val="00573B77"/>
    <w:rsid w:val="005813AB"/>
    <w:rsid w:val="00585396"/>
    <w:rsid w:val="00594DC4"/>
    <w:rsid w:val="005B20A6"/>
    <w:rsid w:val="005C22E5"/>
    <w:rsid w:val="005C6212"/>
    <w:rsid w:val="006226B2"/>
    <w:rsid w:val="0062573D"/>
    <w:rsid w:val="00630398"/>
    <w:rsid w:val="0063173D"/>
    <w:rsid w:val="006364A7"/>
    <w:rsid w:val="00675779"/>
    <w:rsid w:val="00691A35"/>
    <w:rsid w:val="006A0FB0"/>
    <w:rsid w:val="006C2745"/>
    <w:rsid w:val="006D1F44"/>
    <w:rsid w:val="006E7C4C"/>
    <w:rsid w:val="007208C3"/>
    <w:rsid w:val="007222DD"/>
    <w:rsid w:val="00722AAA"/>
    <w:rsid w:val="007449F0"/>
    <w:rsid w:val="00776161"/>
    <w:rsid w:val="007B7630"/>
    <w:rsid w:val="007D0BF1"/>
    <w:rsid w:val="007D41D0"/>
    <w:rsid w:val="007E1FB8"/>
    <w:rsid w:val="007E52C4"/>
    <w:rsid w:val="007F44FE"/>
    <w:rsid w:val="0084272F"/>
    <w:rsid w:val="00852314"/>
    <w:rsid w:val="008623D4"/>
    <w:rsid w:val="0086621B"/>
    <w:rsid w:val="00880FFA"/>
    <w:rsid w:val="008A70E8"/>
    <w:rsid w:val="008B39ED"/>
    <w:rsid w:val="008C301B"/>
    <w:rsid w:val="008E533A"/>
    <w:rsid w:val="008E6B4B"/>
    <w:rsid w:val="008F308A"/>
    <w:rsid w:val="00903B86"/>
    <w:rsid w:val="00907C4D"/>
    <w:rsid w:val="00913E16"/>
    <w:rsid w:val="00930854"/>
    <w:rsid w:val="00945887"/>
    <w:rsid w:val="00952F13"/>
    <w:rsid w:val="00954A0F"/>
    <w:rsid w:val="00956BF3"/>
    <w:rsid w:val="00964114"/>
    <w:rsid w:val="00966BA3"/>
    <w:rsid w:val="00984FC9"/>
    <w:rsid w:val="009961EE"/>
    <w:rsid w:val="009E64D2"/>
    <w:rsid w:val="00A22A82"/>
    <w:rsid w:val="00A40643"/>
    <w:rsid w:val="00A411D3"/>
    <w:rsid w:val="00A47877"/>
    <w:rsid w:val="00A47978"/>
    <w:rsid w:val="00A5078A"/>
    <w:rsid w:val="00A54400"/>
    <w:rsid w:val="00A555EB"/>
    <w:rsid w:val="00A6162F"/>
    <w:rsid w:val="00A64874"/>
    <w:rsid w:val="00A72968"/>
    <w:rsid w:val="00A770CC"/>
    <w:rsid w:val="00AA135C"/>
    <w:rsid w:val="00AC1214"/>
    <w:rsid w:val="00AC6AAE"/>
    <w:rsid w:val="00AF4B4F"/>
    <w:rsid w:val="00AF5350"/>
    <w:rsid w:val="00B05384"/>
    <w:rsid w:val="00B11260"/>
    <w:rsid w:val="00B30179"/>
    <w:rsid w:val="00B40181"/>
    <w:rsid w:val="00B4684A"/>
    <w:rsid w:val="00B51332"/>
    <w:rsid w:val="00B52CFC"/>
    <w:rsid w:val="00B543A6"/>
    <w:rsid w:val="00BA5D9F"/>
    <w:rsid w:val="00BB258F"/>
    <w:rsid w:val="00BC477F"/>
    <w:rsid w:val="00BC4DDF"/>
    <w:rsid w:val="00BD2EE5"/>
    <w:rsid w:val="00C04B3D"/>
    <w:rsid w:val="00C05564"/>
    <w:rsid w:val="00C1465A"/>
    <w:rsid w:val="00C72714"/>
    <w:rsid w:val="00CA095E"/>
    <w:rsid w:val="00CC469B"/>
    <w:rsid w:val="00CD7F62"/>
    <w:rsid w:val="00CF0A8E"/>
    <w:rsid w:val="00CF67A5"/>
    <w:rsid w:val="00D040B2"/>
    <w:rsid w:val="00D10554"/>
    <w:rsid w:val="00D25224"/>
    <w:rsid w:val="00D25C0A"/>
    <w:rsid w:val="00D60440"/>
    <w:rsid w:val="00D8240F"/>
    <w:rsid w:val="00D824E1"/>
    <w:rsid w:val="00D938AC"/>
    <w:rsid w:val="00DA2235"/>
    <w:rsid w:val="00DB3C78"/>
    <w:rsid w:val="00E04992"/>
    <w:rsid w:val="00E10DE4"/>
    <w:rsid w:val="00E11A0E"/>
    <w:rsid w:val="00E41DF2"/>
    <w:rsid w:val="00E56818"/>
    <w:rsid w:val="00E56F99"/>
    <w:rsid w:val="00E91E7A"/>
    <w:rsid w:val="00EA15B1"/>
    <w:rsid w:val="00EC25AD"/>
    <w:rsid w:val="00EC3F88"/>
    <w:rsid w:val="00EE2190"/>
    <w:rsid w:val="00EE6F2C"/>
    <w:rsid w:val="00F042DF"/>
    <w:rsid w:val="00F06A39"/>
    <w:rsid w:val="00F12952"/>
    <w:rsid w:val="00F16C45"/>
    <w:rsid w:val="00F22461"/>
    <w:rsid w:val="00F40DE6"/>
    <w:rsid w:val="00F41F04"/>
    <w:rsid w:val="00F43BD6"/>
    <w:rsid w:val="00F45DFA"/>
    <w:rsid w:val="00F56567"/>
    <w:rsid w:val="00F63F60"/>
    <w:rsid w:val="00FD0552"/>
    <w:rsid w:val="00FD6716"/>
    <w:rsid w:val="00FF4DF3"/>
    <w:rsid w:val="00FF612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FD8A7E"/>
  <w15:chartTrackingRefBased/>
  <w15:docId w15:val="{A897DA1D-4256-486C-8B0F-EC1C0131F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7" w:lineRule="exact"/>
      <w:jc w:val="both"/>
    </w:pPr>
    <w:rPr>
      <w:spacing w:val="2"/>
      <w:sz w:val="22"/>
    </w:rPr>
  </w:style>
  <w:style w:type="paragraph" w:customStyle="1" w:styleId="a4">
    <w:name w:val="一太郎８"/>
    <w:pPr>
      <w:widowControl w:val="0"/>
      <w:wordWrap w:val="0"/>
      <w:autoSpaceDE w:val="0"/>
      <w:autoSpaceDN w:val="0"/>
      <w:adjustRightInd w:val="0"/>
      <w:spacing w:line="211" w:lineRule="atLeast"/>
      <w:jc w:val="both"/>
    </w:pPr>
    <w:rPr>
      <w:rFonts w:ascii="ＭＳ 明朝" w:hAnsi="ＭＳ 明朝"/>
      <w:sz w:val="19"/>
    </w:rPr>
  </w:style>
  <w:style w:type="paragraph" w:styleId="a5">
    <w:name w:val="Note Heading"/>
    <w:basedOn w:val="a"/>
    <w:next w:val="a"/>
    <w:pPr>
      <w:jc w:val="center"/>
    </w:pPr>
    <w:rPr>
      <w:rFonts w:ascii="ＭＳ 明朝" w:hAnsi="ＭＳ 明朝"/>
      <w:kern w:val="0"/>
      <w:sz w:val="19"/>
    </w:rPr>
  </w:style>
  <w:style w:type="paragraph" w:styleId="a6">
    <w:name w:val="Closing"/>
    <w:basedOn w:val="a"/>
    <w:next w:val="a"/>
    <w:pPr>
      <w:jc w:val="right"/>
    </w:pPr>
    <w:rPr>
      <w:rFonts w:ascii="ＭＳ 明朝" w:hAnsi="ＭＳ 明朝"/>
      <w:kern w:val="0"/>
      <w:sz w:val="19"/>
    </w:rPr>
  </w:style>
  <w:style w:type="character" w:styleId="a7">
    <w:name w:val="Hyperlink"/>
    <w:rPr>
      <w:color w:val="0000A0"/>
      <w:u w:val="single"/>
    </w:rPr>
  </w:style>
  <w:style w:type="paragraph" w:styleId="2">
    <w:name w:val="Body Text Indent 2"/>
    <w:basedOn w:val="a"/>
    <w:pPr>
      <w:ind w:firstLine="416"/>
      <w:jc w:val="left"/>
    </w:pPr>
  </w:style>
  <w:style w:type="paragraph" w:styleId="3">
    <w:name w:val="Body Text Indent 3"/>
    <w:basedOn w:val="a"/>
    <w:link w:val="30"/>
    <w:pPr>
      <w:ind w:leftChars="100" w:left="218" w:firstLineChars="100" w:firstLine="218"/>
      <w:jc w:val="left"/>
    </w:p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kern w:val="2"/>
      <w:sz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rPr>
      <w:kern w:val="2"/>
      <w:sz w:val="21"/>
    </w:rPr>
  </w:style>
  <w:style w:type="character" w:customStyle="1" w:styleId="30">
    <w:name w:val="本文インデント 3 (文字)"/>
    <w:link w:val="3"/>
    <w:rPr>
      <w:kern w:val="2"/>
      <w:sz w:val="21"/>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paragraph" w:styleId="af0">
    <w:name w:val="List Paragraph"/>
    <w:basedOn w:val="a"/>
    <w:qFormat/>
    <w:pPr>
      <w:ind w:leftChars="400" w:left="400"/>
    </w:pPr>
  </w:style>
  <w:style w:type="table" w:styleId="af1">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077193"/>
  </w:style>
  <w:style w:type="paragraph" w:customStyle="1" w:styleId="10">
    <w:name w:val="スタイル1"/>
    <w:basedOn w:val="a"/>
    <w:rsid w:val="00077193"/>
    <w:pPr>
      <w:ind w:leftChars="100" w:left="210"/>
    </w:pPr>
    <w:rPr>
      <w:rFonts w:ascii="ＭＳ ゴシック" w:eastAsia="ＭＳ ゴシック" w:hAnsi="ＭＳ ゴシック"/>
      <w:sz w:val="18"/>
    </w:rPr>
  </w:style>
  <w:style w:type="table" w:customStyle="1" w:styleId="11">
    <w:name w:val="表 (格子)1"/>
    <w:basedOn w:val="a1"/>
    <w:next w:val="af1"/>
    <w:rsid w:val="0007719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77193"/>
  </w:style>
  <w:style w:type="table" w:customStyle="1" w:styleId="21">
    <w:name w:val="表 (格子)2"/>
    <w:basedOn w:val="a1"/>
    <w:next w:val="af1"/>
    <w:rsid w:val="00077193"/>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0576">
      <w:bodyDiv w:val="1"/>
      <w:marLeft w:val="0"/>
      <w:marRight w:val="0"/>
      <w:marTop w:val="0"/>
      <w:marBottom w:val="0"/>
      <w:divBdr>
        <w:top w:val="none" w:sz="0" w:space="0" w:color="auto"/>
        <w:left w:val="none" w:sz="0" w:space="0" w:color="auto"/>
        <w:bottom w:val="none" w:sz="0" w:space="0" w:color="auto"/>
        <w:right w:val="none" w:sz="0" w:space="0" w:color="auto"/>
      </w:divBdr>
    </w:div>
    <w:div w:id="91824949">
      <w:bodyDiv w:val="1"/>
      <w:marLeft w:val="0"/>
      <w:marRight w:val="0"/>
      <w:marTop w:val="0"/>
      <w:marBottom w:val="0"/>
      <w:divBdr>
        <w:top w:val="none" w:sz="0" w:space="0" w:color="auto"/>
        <w:left w:val="none" w:sz="0" w:space="0" w:color="auto"/>
        <w:bottom w:val="none" w:sz="0" w:space="0" w:color="auto"/>
        <w:right w:val="none" w:sz="0" w:space="0" w:color="auto"/>
      </w:divBdr>
    </w:div>
    <w:div w:id="157812335">
      <w:bodyDiv w:val="1"/>
      <w:marLeft w:val="0"/>
      <w:marRight w:val="0"/>
      <w:marTop w:val="0"/>
      <w:marBottom w:val="0"/>
      <w:divBdr>
        <w:top w:val="none" w:sz="0" w:space="0" w:color="auto"/>
        <w:left w:val="none" w:sz="0" w:space="0" w:color="auto"/>
        <w:bottom w:val="none" w:sz="0" w:space="0" w:color="auto"/>
        <w:right w:val="none" w:sz="0" w:space="0" w:color="auto"/>
      </w:divBdr>
    </w:div>
    <w:div w:id="167864262">
      <w:bodyDiv w:val="1"/>
      <w:marLeft w:val="0"/>
      <w:marRight w:val="0"/>
      <w:marTop w:val="0"/>
      <w:marBottom w:val="0"/>
      <w:divBdr>
        <w:top w:val="none" w:sz="0" w:space="0" w:color="auto"/>
        <w:left w:val="none" w:sz="0" w:space="0" w:color="auto"/>
        <w:bottom w:val="none" w:sz="0" w:space="0" w:color="auto"/>
        <w:right w:val="none" w:sz="0" w:space="0" w:color="auto"/>
      </w:divBdr>
    </w:div>
    <w:div w:id="211119376">
      <w:bodyDiv w:val="1"/>
      <w:marLeft w:val="0"/>
      <w:marRight w:val="0"/>
      <w:marTop w:val="0"/>
      <w:marBottom w:val="0"/>
      <w:divBdr>
        <w:top w:val="none" w:sz="0" w:space="0" w:color="auto"/>
        <w:left w:val="none" w:sz="0" w:space="0" w:color="auto"/>
        <w:bottom w:val="none" w:sz="0" w:space="0" w:color="auto"/>
        <w:right w:val="none" w:sz="0" w:space="0" w:color="auto"/>
      </w:divBdr>
    </w:div>
    <w:div w:id="295574850">
      <w:bodyDiv w:val="1"/>
      <w:marLeft w:val="0"/>
      <w:marRight w:val="0"/>
      <w:marTop w:val="0"/>
      <w:marBottom w:val="0"/>
      <w:divBdr>
        <w:top w:val="none" w:sz="0" w:space="0" w:color="auto"/>
        <w:left w:val="none" w:sz="0" w:space="0" w:color="auto"/>
        <w:bottom w:val="none" w:sz="0" w:space="0" w:color="auto"/>
        <w:right w:val="none" w:sz="0" w:space="0" w:color="auto"/>
      </w:divBdr>
    </w:div>
    <w:div w:id="380132743">
      <w:bodyDiv w:val="1"/>
      <w:marLeft w:val="0"/>
      <w:marRight w:val="0"/>
      <w:marTop w:val="0"/>
      <w:marBottom w:val="0"/>
      <w:divBdr>
        <w:top w:val="none" w:sz="0" w:space="0" w:color="auto"/>
        <w:left w:val="none" w:sz="0" w:space="0" w:color="auto"/>
        <w:bottom w:val="none" w:sz="0" w:space="0" w:color="auto"/>
        <w:right w:val="none" w:sz="0" w:space="0" w:color="auto"/>
      </w:divBdr>
    </w:div>
    <w:div w:id="395249443">
      <w:bodyDiv w:val="1"/>
      <w:marLeft w:val="0"/>
      <w:marRight w:val="0"/>
      <w:marTop w:val="0"/>
      <w:marBottom w:val="0"/>
      <w:divBdr>
        <w:top w:val="none" w:sz="0" w:space="0" w:color="auto"/>
        <w:left w:val="none" w:sz="0" w:space="0" w:color="auto"/>
        <w:bottom w:val="none" w:sz="0" w:space="0" w:color="auto"/>
        <w:right w:val="none" w:sz="0" w:space="0" w:color="auto"/>
      </w:divBdr>
    </w:div>
    <w:div w:id="401371384">
      <w:bodyDiv w:val="1"/>
      <w:marLeft w:val="0"/>
      <w:marRight w:val="0"/>
      <w:marTop w:val="0"/>
      <w:marBottom w:val="0"/>
      <w:divBdr>
        <w:top w:val="none" w:sz="0" w:space="0" w:color="auto"/>
        <w:left w:val="none" w:sz="0" w:space="0" w:color="auto"/>
        <w:bottom w:val="none" w:sz="0" w:space="0" w:color="auto"/>
        <w:right w:val="none" w:sz="0" w:space="0" w:color="auto"/>
      </w:divBdr>
    </w:div>
    <w:div w:id="822623262">
      <w:bodyDiv w:val="1"/>
      <w:marLeft w:val="0"/>
      <w:marRight w:val="0"/>
      <w:marTop w:val="0"/>
      <w:marBottom w:val="0"/>
      <w:divBdr>
        <w:top w:val="none" w:sz="0" w:space="0" w:color="auto"/>
        <w:left w:val="none" w:sz="0" w:space="0" w:color="auto"/>
        <w:bottom w:val="none" w:sz="0" w:space="0" w:color="auto"/>
        <w:right w:val="none" w:sz="0" w:space="0" w:color="auto"/>
      </w:divBdr>
    </w:div>
    <w:div w:id="864096007">
      <w:bodyDiv w:val="1"/>
      <w:marLeft w:val="0"/>
      <w:marRight w:val="0"/>
      <w:marTop w:val="0"/>
      <w:marBottom w:val="0"/>
      <w:divBdr>
        <w:top w:val="none" w:sz="0" w:space="0" w:color="auto"/>
        <w:left w:val="none" w:sz="0" w:space="0" w:color="auto"/>
        <w:bottom w:val="none" w:sz="0" w:space="0" w:color="auto"/>
        <w:right w:val="none" w:sz="0" w:space="0" w:color="auto"/>
      </w:divBdr>
    </w:div>
    <w:div w:id="1033961951">
      <w:bodyDiv w:val="1"/>
      <w:marLeft w:val="0"/>
      <w:marRight w:val="0"/>
      <w:marTop w:val="0"/>
      <w:marBottom w:val="0"/>
      <w:divBdr>
        <w:top w:val="none" w:sz="0" w:space="0" w:color="auto"/>
        <w:left w:val="none" w:sz="0" w:space="0" w:color="auto"/>
        <w:bottom w:val="none" w:sz="0" w:space="0" w:color="auto"/>
        <w:right w:val="none" w:sz="0" w:space="0" w:color="auto"/>
      </w:divBdr>
    </w:div>
    <w:div w:id="1068308753">
      <w:bodyDiv w:val="1"/>
      <w:marLeft w:val="0"/>
      <w:marRight w:val="0"/>
      <w:marTop w:val="0"/>
      <w:marBottom w:val="0"/>
      <w:divBdr>
        <w:top w:val="none" w:sz="0" w:space="0" w:color="auto"/>
        <w:left w:val="none" w:sz="0" w:space="0" w:color="auto"/>
        <w:bottom w:val="none" w:sz="0" w:space="0" w:color="auto"/>
        <w:right w:val="none" w:sz="0" w:space="0" w:color="auto"/>
      </w:divBdr>
    </w:div>
    <w:div w:id="1145929698">
      <w:bodyDiv w:val="1"/>
      <w:marLeft w:val="0"/>
      <w:marRight w:val="0"/>
      <w:marTop w:val="0"/>
      <w:marBottom w:val="0"/>
      <w:divBdr>
        <w:top w:val="none" w:sz="0" w:space="0" w:color="auto"/>
        <w:left w:val="none" w:sz="0" w:space="0" w:color="auto"/>
        <w:bottom w:val="none" w:sz="0" w:space="0" w:color="auto"/>
        <w:right w:val="none" w:sz="0" w:space="0" w:color="auto"/>
      </w:divBdr>
    </w:div>
    <w:div w:id="1153524232">
      <w:bodyDiv w:val="1"/>
      <w:marLeft w:val="0"/>
      <w:marRight w:val="0"/>
      <w:marTop w:val="0"/>
      <w:marBottom w:val="0"/>
      <w:divBdr>
        <w:top w:val="none" w:sz="0" w:space="0" w:color="auto"/>
        <w:left w:val="none" w:sz="0" w:space="0" w:color="auto"/>
        <w:bottom w:val="none" w:sz="0" w:space="0" w:color="auto"/>
        <w:right w:val="none" w:sz="0" w:space="0" w:color="auto"/>
      </w:divBdr>
    </w:div>
    <w:div w:id="1169639356">
      <w:bodyDiv w:val="1"/>
      <w:marLeft w:val="0"/>
      <w:marRight w:val="0"/>
      <w:marTop w:val="0"/>
      <w:marBottom w:val="0"/>
      <w:divBdr>
        <w:top w:val="none" w:sz="0" w:space="0" w:color="auto"/>
        <w:left w:val="none" w:sz="0" w:space="0" w:color="auto"/>
        <w:bottom w:val="none" w:sz="0" w:space="0" w:color="auto"/>
        <w:right w:val="none" w:sz="0" w:space="0" w:color="auto"/>
      </w:divBdr>
    </w:div>
    <w:div w:id="1187137435">
      <w:bodyDiv w:val="1"/>
      <w:marLeft w:val="0"/>
      <w:marRight w:val="0"/>
      <w:marTop w:val="0"/>
      <w:marBottom w:val="0"/>
      <w:divBdr>
        <w:top w:val="none" w:sz="0" w:space="0" w:color="auto"/>
        <w:left w:val="none" w:sz="0" w:space="0" w:color="auto"/>
        <w:bottom w:val="none" w:sz="0" w:space="0" w:color="auto"/>
        <w:right w:val="none" w:sz="0" w:space="0" w:color="auto"/>
      </w:divBdr>
    </w:div>
    <w:div w:id="1245383733">
      <w:bodyDiv w:val="1"/>
      <w:marLeft w:val="0"/>
      <w:marRight w:val="0"/>
      <w:marTop w:val="0"/>
      <w:marBottom w:val="0"/>
      <w:divBdr>
        <w:top w:val="none" w:sz="0" w:space="0" w:color="auto"/>
        <w:left w:val="none" w:sz="0" w:space="0" w:color="auto"/>
        <w:bottom w:val="none" w:sz="0" w:space="0" w:color="auto"/>
        <w:right w:val="none" w:sz="0" w:space="0" w:color="auto"/>
      </w:divBdr>
    </w:div>
    <w:div w:id="1251934966">
      <w:bodyDiv w:val="1"/>
      <w:marLeft w:val="0"/>
      <w:marRight w:val="0"/>
      <w:marTop w:val="0"/>
      <w:marBottom w:val="0"/>
      <w:divBdr>
        <w:top w:val="none" w:sz="0" w:space="0" w:color="auto"/>
        <w:left w:val="none" w:sz="0" w:space="0" w:color="auto"/>
        <w:bottom w:val="none" w:sz="0" w:space="0" w:color="auto"/>
        <w:right w:val="none" w:sz="0" w:space="0" w:color="auto"/>
      </w:divBdr>
    </w:div>
    <w:div w:id="1351371057">
      <w:bodyDiv w:val="1"/>
      <w:marLeft w:val="0"/>
      <w:marRight w:val="0"/>
      <w:marTop w:val="0"/>
      <w:marBottom w:val="0"/>
      <w:divBdr>
        <w:top w:val="none" w:sz="0" w:space="0" w:color="auto"/>
        <w:left w:val="none" w:sz="0" w:space="0" w:color="auto"/>
        <w:bottom w:val="none" w:sz="0" w:space="0" w:color="auto"/>
        <w:right w:val="none" w:sz="0" w:space="0" w:color="auto"/>
      </w:divBdr>
    </w:div>
    <w:div w:id="1359308991">
      <w:bodyDiv w:val="1"/>
      <w:marLeft w:val="0"/>
      <w:marRight w:val="0"/>
      <w:marTop w:val="0"/>
      <w:marBottom w:val="0"/>
      <w:divBdr>
        <w:top w:val="none" w:sz="0" w:space="0" w:color="auto"/>
        <w:left w:val="none" w:sz="0" w:space="0" w:color="auto"/>
        <w:bottom w:val="none" w:sz="0" w:space="0" w:color="auto"/>
        <w:right w:val="none" w:sz="0" w:space="0" w:color="auto"/>
      </w:divBdr>
    </w:div>
    <w:div w:id="1570774635">
      <w:bodyDiv w:val="1"/>
      <w:marLeft w:val="0"/>
      <w:marRight w:val="0"/>
      <w:marTop w:val="0"/>
      <w:marBottom w:val="0"/>
      <w:divBdr>
        <w:top w:val="none" w:sz="0" w:space="0" w:color="auto"/>
        <w:left w:val="none" w:sz="0" w:space="0" w:color="auto"/>
        <w:bottom w:val="none" w:sz="0" w:space="0" w:color="auto"/>
        <w:right w:val="none" w:sz="0" w:space="0" w:color="auto"/>
      </w:divBdr>
    </w:div>
    <w:div w:id="1684283386">
      <w:bodyDiv w:val="1"/>
      <w:marLeft w:val="0"/>
      <w:marRight w:val="0"/>
      <w:marTop w:val="0"/>
      <w:marBottom w:val="0"/>
      <w:divBdr>
        <w:top w:val="none" w:sz="0" w:space="0" w:color="auto"/>
        <w:left w:val="none" w:sz="0" w:space="0" w:color="auto"/>
        <w:bottom w:val="none" w:sz="0" w:space="0" w:color="auto"/>
        <w:right w:val="none" w:sz="0" w:space="0" w:color="auto"/>
      </w:divBdr>
    </w:div>
    <w:div w:id="1770272273">
      <w:bodyDiv w:val="1"/>
      <w:marLeft w:val="0"/>
      <w:marRight w:val="0"/>
      <w:marTop w:val="0"/>
      <w:marBottom w:val="0"/>
      <w:divBdr>
        <w:top w:val="none" w:sz="0" w:space="0" w:color="auto"/>
        <w:left w:val="none" w:sz="0" w:space="0" w:color="auto"/>
        <w:bottom w:val="none" w:sz="0" w:space="0" w:color="auto"/>
        <w:right w:val="none" w:sz="0" w:space="0" w:color="auto"/>
      </w:divBdr>
    </w:div>
    <w:div w:id="1801267355">
      <w:bodyDiv w:val="1"/>
      <w:marLeft w:val="0"/>
      <w:marRight w:val="0"/>
      <w:marTop w:val="0"/>
      <w:marBottom w:val="0"/>
      <w:divBdr>
        <w:top w:val="none" w:sz="0" w:space="0" w:color="auto"/>
        <w:left w:val="none" w:sz="0" w:space="0" w:color="auto"/>
        <w:bottom w:val="none" w:sz="0" w:space="0" w:color="auto"/>
        <w:right w:val="none" w:sz="0" w:space="0" w:color="auto"/>
      </w:divBdr>
    </w:div>
    <w:div w:id="1819954455">
      <w:bodyDiv w:val="1"/>
      <w:marLeft w:val="0"/>
      <w:marRight w:val="0"/>
      <w:marTop w:val="0"/>
      <w:marBottom w:val="0"/>
      <w:divBdr>
        <w:top w:val="none" w:sz="0" w:space="0" w:color="auto"/>
        <w:left w:val="none" w:sz="0" w:space="0" w:color="auto"/>
        <w:bottom w:val="none" w:sz="0" w:space="0" w:color="auto"/>
        <w:right w:val="none" w:sz="0" w:space="0" w:color="auto"/>
      </w:divBdr>
    </w:div>
    <w:div w:id="1860311990">
      <w:bodyDiv w:val="1"/>
      <w:marLeft w:val="0"/>
      <w:marRight w:val="0"/>
      <w:marTop w:val="0"/>
      <w:marBottom w:val="0"/>
      <w:divBdr>
        <w:top w:val="none" w:sz="0" w:space="0" w:color="auto"/>
        <w:left w:val="none" w:sz="0" w:space="0" w:color="auto"/>
        <w:bottom w:val="none" w:sz="0" w:space="0" w:color="auto"/>
        <w:right w:val="none" w:sz="0" w:space="0" w:color="auto"/>
      </w:divBdr>
    </w:div>
    <w:div w:id="190421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0AD3-536F-410C-ADAB-CCC00BF4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1976</Words>
  <Characters>11267</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建管　－　１３０７</vt:lpstr>
    </vt:vector>
  </TitlesOfParts>
  <Company>秋田県</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建管　－　１３０７</dc:title>
  <dc:creator>akita</dc:creator>
  <cp:lastModifiedBy>虻川　功</cp:lastModifiedBy>
  <cp:revision>25</cp:revision>
  <cp:lastPrinted>2023-03-29T01:01:00Z</cp:lastPrinted>
  <dcterms:created xsi:type="dcterms:W3CDTF">2023-03-28T06:20:00Z</dcterms:created>
  <dcterms:modified xsi:type="dcterms:W3CDTF">2023-03-30T01:43:00Z</dcterms:modified>
</cp:coreProperties>
</file>