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Spec="center" w:tblpY="1"/>
        <w:tblOverlap w:val="never"/>
        <w:tblW w:w="9924" w:type="dxa"/>
        <w:jc w:val="center"/>
        <w:tblCellMar>
          <w:left w:w="10" w:type="dxa"/>
          <w:right w:w="10" w:type="dxa"/>
        </w:tblCellMar>
        <w:tblLook w:val="0000" w:firstRow="0" w:lastRow="0" w:firstColumn="0" w:lastColumn="0" w:noHBand="0" w:noVBand="0"/>
      </w:tblPr>
      <w:tblGrid>
        <w:gridCol w:w="426"/>
        <w:gridCol w:w="1837"/>
        <w:gridCol w:w="7661"/>
      </w:tblGrid>
      <w:tr w:rsidR="002E158B" w:rsidRPr="002E158B" w14:paraId="3C62F31C" w14:textId="77777777" w:rsidTr="002E26FB">
        <w:trPr>
          <w:cantSplit/>
          <w:trHeight w:val="570"/>
          <w:jc w:val="center"/>
        </w:trPr>
        <w:tc>
          <w:tcPr>
            <w:tcW w:w="9924" w:type="dxa"/>
            <w:gridSpan w:val="3"/>
            <w:tcBorders>
              <w:top w:val="single" w:sz="4" w:space="0" w:color="auto"/>
              <w:left w:val="single" w:sz="4" w:space="0" w:color="auto"/>
              <w:bottom w:val="single" w:sz="4" w:space="0" w:color="auto"/>
              <w:right w:val="single" w:sz="4" w:space="0" w:color="auto"/>
            </w:tcBorders>
            <w:vAlign w:val="center"/>
          </w:tcPr>
          <w:p w14:paraId="5A147406" w14:textId="77777777" w:rsidR="004A606F" w:rsidRPr="002E158B" w:rsidRDefault="004A606F" w:rsidP="004A606F">
            <w:pPr>
              <w:widowControl/>
              <w:jc w:val="center"/>
              <w:rPr>
                <w:rFonts w:ascii="ＭＳ ゴシック" w:eastAsia="ＭＳ ゴシック" w:hAnsi="ＭＳ ゴシック" w:cs="Times New Roman"/>
                <w:bCs/>
                <w:noProof/>
                <w:sz w:val="28"/>
                <w:szCs w:val="28"/>
                <w:lang w:eastAsia="zh-TW"/>
              </w:rPr>
            </w:pPr>
            <w:r w:rsidRPr="002E158B">
              <w:rPr>
                <w:rFonts w:ascii="ＭＳ ゴシック" w:eastAsia="ＭＳ ゴシック" w:hAnsi="ＭＳ ゴシック" w:cs="Times New Roman" w:hint="eastAsia"/>
                <w:bCs/>
                <w:noProof/>
                <w:sz w:val="28"/>
                <w:szCs w:val="28"/>
                <w:lang w:eastAsia="zh-TW"/>
              </w:rPr>
              <w:t>建築改修工事特記仕様書</w:t>
            </w:r>
          </w:p>
          <w:p w14:paraId="5DB3FA6C" w14:textId="1CE25F13" w:rsidR="004A606F" w:rsidRPr="002E158B" w:rsidRDefault="004A606F" w:rsidP="004A606F">
            <w:pPr>
              <w:widowControl/>
              <w:wordWrap w:val="0"/>
              <w:jc w:val="center"/>
              <w:rPr>
                <w:rFonts w:ascii="ＭＳ ゴシック" w:eastAsia="ＭＳ ゴシック" w:hAnsi="ＭＳ ゴシック" w:cs="Times New Roman"/>
                <w:bCs/>
                <w:noProof/>
                <w:szCs w:val="24"/>
              </w:rPr>
            </w:pPr>
            <w:r w:rsidRPr="002E158B">
              <w:rPr>
                <w:rFonts w:ascii="ＭＳ ゴシック" w:eastAsia="ＭＳ ゴシック" w:hAnsi="ＭＳ ゴシック" w:cs="Times New Roman" w:hint="eastAsia"/>
                <w:bCs/>
                <w:noProof/>
                <w:szCs w:val="24"/>
              </w:rPr>
              <w:t>（令和</w:t>
            </w:r>
            <w:r w:rsidR="004E40F2" w:rsidRPr="002E158B">
              <w:rPr>
                <w:rFonts w:ascii="ＭＳ ゴシック" w:eastAsia="ＭＳ ゴシック" w:hAnsi="ＭＳ ゴシック" w:cs="Times New Roman" w:hint="eastAsia"/>
                <w:bCs/>
                <w:noProof/>
                <w:szCs w:val="24"/>
              </w:rPr>
              <w:t>8</w:t>
            </w:r>
            <w:r w:rsidRPr="002E158B">
              <w:rPr>
                <w:rFonts w:ascii="ＭＳ ゴシック" w:eastAsia="ＭＳ ゴシック" w:hAnsi="ＭＳ ゴシック" w:cs="Times New Roman" w:hint="eastAsia"/>
                <w:bCs/>
                <w:noProof/>
                <w:szCs w:val="24"/>
              </w:rPr>
              <w:t>年</w:t>
            </w:r>
            <w:r w:rsidR="00F65061" w:rsidRPr="002E158B">
              <w:rPr>
                <w:rFonts w:ascii="ＭＳ ゴシック" w:eastAsia="ＭＳ ゴシック" w:hAnsi="ＭＳ ゴシック" w:cs="Times New Roman" w:hint="eastAsia"/>
                <w:bCs/>
                <w:noProof/>
                <w:szCs w:val="24"/>
              </w:rPr>
              <w:t>改訂</w:t>
            </w:r>
            <w:r w:rsidRPr="002E158B">
              <w:rPr>
                <w:rFonts w:ascii="ＭＳ ゴシック" w:eastAsia="ＭＳ ゴシック" w:hAnsi="ＭＳ ゴシック" w:cs="Times New Roman" w:hint="eastAsia"/>
                <w:bCs/>
                <w:noProof/>
                <w:szCs w:val="24"/>
              </w:rPr>
              <w:t>版）</w:t>
            </w:r>
          </w:p>
          <w:p w14:paraId="5C9ADED2" w14:textId="1F21DFB6" w:rsidR="004A606F" w:rsidRPr="002E158B" w:rsidRDefault="00E01A8A" w:rsidP="004A606F">
            <w:pPr>
              <w:widowControl/>
              <w:jc w:val="right"/>
              <w:rPr>
                <w:rFonts w:ascii="ＭＳ ゴシック" w:eastAsia="ＭＳ ゴシック" w:hAnsi="ＭＳ ゴシック" w:cs="Times New Roman"/>
                <w:noProof/>
                <w:szCs w:val="21"/>
              </w:rPr>
            </w:pPr>
            <w:r w:rsidRPr="002E158B">
              <w:rPr>
                <w:rFonts w:ascii="ＭＳ ゴシック" w:eastAsia="ＭＳ ゴシック" w:hAnsi="ＭＳ ゴシック" w:hint="eastAsia"/>
              </w:rPr>
              <w:t>令和8年</w:t>
            </w:r>
            <w:r w:rsidR="00F402AE" w:rsidRPr="002E158B">
              <w:rPr>
                <w:rFonts w:ascii="ＭＳ ゴシック" w:eastAsia="ＭＳ ゴシック" w:hAnsi="ＭＳ ゴシック" w:hint="eastAsia"/>
              </w:rPr>
              <w:t>5</w:t>
            </w:r>
            <w:r w:rsidR="004A606F" w:rsidRPr="002E158B">
              <w:rPr>
                <w:rFonts w:ascii="ＭＳ ゴシック" w:eastAsia="ＭＳ ゴシック" w:hAnsi="ＭＳ ゴシック" w:cs="Times New Roman" w:hint="eastAsia"/>
                <w:bCs/>
                <w:noProof/>
                <w:szCs w:val="24"/>
              </w:rPr>
              <w:t>月</w:t>
            </w:r>
            <w:r w:rsidR="00FC4A8F" w:rsidRPr="002E158B">
              <w:rPr>
                <w:rFonts w:ascii="ＭＳ ゴシック" w:eastAsia="ＭＳ ゴシック" w:hAnsi="ＭＳ ゴシック" w:cs="Times New Roman" w:hint="eastAsia"/>
                <w:bCs/>
                <w:noProof/>
                <w:szCs w:val="24"/>
              </w:rPr>
              <w:t>1</w:t>
            </w:r>
            <w:r w:rsidR="004A606F" w:rsidRPr="002E158B">
              <w:rPr>
                <w:rFonts w:ascii="ＭＳ ゴシック" w:eastAsia="ＭＳ ゴシック" w:hAnsi="ＭＳ ゴシック" w:cs="Times New Roman" w:hint="eastAsia"/>
                <w:bCs/>
                <w:noProof/>
                <w:szCs w:val="24"/>
              </w:rPr>
              <w:t>日以降適用</w:t>
            </w:r>
          </w:p>
        </w:tc>
      </w:tr>
      <w:tr w:rsidR="002E158B" w:rsidRPr="002E158B" w14:paraId="39EB051C" w14:textId="77777777" w:rsidTr="002E26FB">
        <w:trPr>
          <w:cantSplit/>
          <w:trHeight w:val="240"/>
          <w:jc w:val="center"/>
        </w:trPr>
        <w:tc>
          <w:tcPr>
            <w:tcW w:w="9924" w:type="dxa"/>
            <w:gridSpan w:val="3"/>
            <w:tcBorders>
              <w:top w:val="single" w:sz="4" w:space="0" w:color="auto"/>
              <w:left w:val="single" w:sz="4" w:space="0" w:color="auto"/>
              <w:bottom w:val="single" w:sz="4" w:space="0" w:color="auto"/>
              <w:right w:val="single" w:sz="4" w:space="0" w:color="auto"/>
            </w:tcBorders>
          </w:tcPr>
          <w:p w14:paraId="3B154453" w14:textId="77777777" w:rsidR="004A606F" w:rsidRPr="002E158B" w:rsidRDefault="004A606F" w:rsidP="004A606F">
            <w:pPr>
              <w:widowControl/>
              <w:jc w:val="left"/>
              <w:rPr>
                <w:rFonts w:ascii="ＭＳ ゴシック" w:eastAsia="ＭＳ ゴシック" w:hAnsi="ＭＳ ゴシック" w:cs="Times New Roman"/>
                <w:b/>
                <w:noProof/>
                <w:sz w:val="24"/>
                <w:szCs w:val="24"/>
              </w:rPr>
            </w:pPr>
            <w:r w:rsidRPr="002E158B">
              <w:rPr>
                <w:rFonts w:ascii="ＭＳ ゴシック" w:eastAsia="ＭＳ ゴシック" w:hAnsi="ＭＳ ゴシック" w:cs="Times New Roman" w:hint="eastAsia"/>
                <w:b/>
                <w:noProof/>
                <w:sz w:val="24"/>
                <w:szCs w:val="24"/>
                <w:lang w:eastAsia="zh-TW"/>
              </w:rPr>
              <w:t>Ⅰ</w:t>
            </w:r>
            <w:r w:rsidRPr="002E158B">
              <w:rPr>
                <w:rFonts w:ascii="ＭＳ ゴシック" w:eastAsia="ＭＳ ゴシック" w:hAnsi="ＭＳ ゴシック" w:cs="Times New Roman" w:hint="eastAsia"/>
                <w:b/>
                <w:noProof/>
                <w:sz w:val="24"/>
                <w:szCs w:val="24"/>
              </w:rPr>
              <w:t xml:space="preserve">　</w:t>
            </w:r>
            <w:r w:rsidRPr="002E158B">
              <w:rPr>
                <w:rFonts w:ascii="ＭＳ ゴシック" w:eastAsia="ＭＳ ゴシック" w:hAnsi="ＭＳ ゴシック" w:cs="Times New Roman" w:hint="eastAsia"/>
                <w:b/>
                <w:noProof/>
                <w:sz w:val="24"/>
                <w:szCs w:val="24"/>
                <w:lang w:eastAsia="zh-TW"/>
              </w:rPr>
              <w:t>工事概要</w:t>
            </w:r>
          </w:p>
        </w:tc>
      </w:tr>
      <w:tr w:rsidR="002E158B" w:rsidRPr="002E158B" w14:paraId="702081F1" w14:textId="77777777" w:rsidTr="002E26FB">
        <w:trPr>
          <w:cantSplit/>
          <w:trHeight w:val="2713"/>
          <w:jc w:val="center"/>
        </w:trPr>
        <w:tc>
          <w:tcPr>
            <w:tcW w:w="9924" w:type="dxa"/>
            <w:gridSpan w:val="3"/>
            <w:tcBorders>
              <w:top w:val="single" w:sz="4" w:space="0" w:color="auto"/>
              <w:left w:val="single" w:sz="4" w:space="0" w:color="auto"/>
              <w:bottom w:val="single" w:sz="4" w:space="0" w:color="auto"/>
              <w:right w:val="single" w:sz="4" w:space="0" w:color="auto"/>
            </w:tcBorders>
          </w:tcPr>
          <w:p w14:paraId="082FDEAA" w14:textId="77777777" w:rsidR="004A606F" w:rsidRPr="002E158B" w:rsidRDefault="004A606F" w:rsidP="004A606F">
            <w:pPr>
              <w:widowControl/>
              <w:jc w:val="left"/>
              <w:rPr>
                <w:rFonts w:ascii="ＭＳ ゴシック" w:eastAsia="ＭＳ ゴシック" w:hAnsi="ＭＳ ゴシック" w:cs="Times New Roman"/>
                <w:noProof/>
                <w:sz w:val="18"/>
                <w:szCs w:val="18"/>
                <w:lang w:eastAsia="zh-TW"/>
              </w:rPr>
            </w:pPr>
            <w:r w:rsidRPr="002E158B">
              <w:rPr>
                <w:rFonts w:ascii="ＭＳ ゴシック" w:eastAsia="ＭＳ ゴシック" w:hAnsi="ＭＳ ゴシック" w:cs="Times New Roman" w:hint="eastAsia"/>
                <w:noProof/>
                <w:sz w:val="18"/>
                <w:szCs w:val="18"/>
                <w:lang w:eastAsia="zh-TW"/>
              </w:rPr>
              <w:t xml:space="preserve"> 1　</w:t>
            </w:r>
            <w:r w:rsidRPr="002E158B">
              <w:rPr>
                <w:rFonts w:ascii="ＭＳ ゴシック" w:eastAsia="ＭＳ ゴシック" w:hAnsi="ＭＳ ゴシック" w:cs="Times New Roman" w:hint="eastAsia"/>
                <w:noProof/>
                <w:spacing w:val="45"/>
                <w:kern w:val="0"/>
                <w:sz w:val="18"/>
                <w:szCs w:val="18"/>
                <w:fitText w:val="720" w:id="-1234955776"/>
                <w:lang w:eastAsia="zh-TW"/>
              </w:rPr>
              <w:t>工事</w:t>
            </w:r>
            <w:r w:rsidRPr="002E158B">
              <w:rPr>
                <w:rFonts w:ascii="ＭＳ ゴシック" w:eastAsia="ＭＳ ゴシック" w:hAnsi="ＭＳ ゴシック" w:cs="Times New Roman" w:hint="eastAsia"/>
                <w:noProof/>
                <w:kern w:val="0"/>
                <w:sz w:val="18"/>
                <w:szCs w:val="18"/>
                <w:fitText w:val="720" w:id="-1234955776"/>
                <w:lang w:eastAsia="zh-TW"/>
              </w:rPr>
              <w:t>名</w:t>
            </w:r>
            <w:r w:rsidRPr="002E158B">
              <w:rPr>
                <w:rFonts w:ascii="ＭＳ ゴシック" w:eastAsia="ＭＳ ゴシック" w:hAnsi="ＭＳ ゴシック" w:cs="Times New Roman" w:hint="eastAsia"/>
                <w:noProof/>
                <w:sz w:val="18"/>
                <w:szCs w:val="18"/>
                <w:lang w:eastAsia="zh-TW"/>
              </w:rPr>
              <w:t xml:space="preserve">　　　　　</w:t>
            </w:r>
          </w:p>
          <w:p w14:paraId="2F7DCAEB" w14:textId="77777777" w:rsidR="004A606F" w:rsidRPr="002E158B" w:rsidRDefault="004A606F" w:rsidP="004A606F">
            <w:pPr>
              <w:widowControl/>
              <w:tabs>
                <w:tab w:val="left" w:pos="6240"/>
              </w:tabs>
              <w:jc w:val="left"/>
              <w:rPr>
                <w:rFonts w:ascii="ＭＳ ゴシック" w:eastAsia="ＭＳ ゴシック" w:hAnsi="ＭＳ ゴシック" w:cs="Times New Roman"/>
                <w:noProof/>
                <w:sz w:val="18"/>
                <w:szCs w:val="18"/>
                <w:lang w:eastAsia="zh-TW"/>
              </w:rPr>
            </w:pPr>
            <w:r w:rsidRPr="002E158B">
              <w:rPr>
                <w:rFonts w:ascii="ＭＳ ゴシック" w:eastAsia="ＭＳ ゴシック" w:hAnsi="ＭＳ ゴシック" w:cs="Times New Roman" w:hint="eastAsia"/>
                <w:noProof/>
                <w:sz w:val="18"/>
                <w:szCs w:val="18"/>
                <w:lang w:eastAsia="zh-TW"/>
              </w:rPr>
              <w:t xml:space="preserve"> 2　工事場所　　　　　</w:t>
            </w:r>
            <w:r w:rsidRPr="002E158B">
              <w:rPr>
                <w:rFonts w:ascii="ＭＳ ゴシック" w:eastAsia="ＭＳ ゴシック" w:hAnsi="ＭＳ ゴシック" w:cs="Times New Roman"/>
                <w:noProof/>
                <w:sz w:val="18"/>
                <w:szCs w:val="18"/>
                <w:lang w:eastAsia="zh-TW"/>
              </w:rPr>
              <w:tab/>
            </w:r>
          </w:p>
          <w:p w14:paraId="07DE64D4" w14:textId="77777777" w:rsidR="004A606F" w:rsidRPr="002E158B" w:rsidRDefault="004A606F" w:rsidP="004A606F">
            <w:pPr>
              <w:widowControl/>
              <w:jc w:val="left"/>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sz w:val="18"/>
                <w:szCs w:val="18"/>
                <w:lang w:eastAsia="zh-TW"/>
              </w:rPr>
              <w:t xml:space="preserve"> </w:t>
            </w:r>
            <w:r w:rsidRPr="002E158B">
              <w:rPr>
                <w:rFonts w:ascii="ＭＳ ゴシック" w:eastAsia="ＭＳ ゴシック" w:hAnsi="ＭＳ ゴシック" w:cs="Times New Roman" w:hint="eastAsia"/>
                <w:noProof/>
                <w:sz w:val="18"/>
                <w:szCs w:val="18"/>
              </w:rPr>
              <w:t xml:space="preserve">3　</w:t>
            </w:r>
            <w:r w:rsidRPr="002E158B">
              <w:rPr>
                <w:rFonts w:ascii="ＭＳ ゴシック" w:eastAsia="ＭＳ ゴシック" w:hAnsi="ＭＳ ゴシック" w:cs="ＭＳ ゴシック" w:hint="eastAsia"/>
                <w:noProof/>
                <w:kern w:val="0"/>
                <w:sz w:val="18"/>
                <w:szCs w:val="18"/>
              </w:rPr>
              <w:t>用途地域等　　　　都市計画区域　　　（・内　　・外）</w:t>
            </w:r>
          </w:p>
          <w:p w14:paraId="79CEC91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 xml:space="preserve">　　　　　　　　　　　用途地域</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　　　　　　　</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w:t>
            </w:r>
          </w:p>
          <w:p w14:paraId="0D06754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防火地域等　　　　（・防火　・準防火　・法第２２条指定区域　・指定無し）</w:t>
            </w:r>
          </w:p>
          <w:p w14:paraId="4BCD84C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その他の地域・区域（　　　　　　　　　　　　　　　　　　　　　　　</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w:t>
            </w:r>
          </w:p>
          <w:p w14:paraId="266C70C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lang w:eastAsia="zh-TW"/>
              </w:rPr>
            </w:pPr>
            <w:r w:rsidRPr="002E158B">
              <w:rPr>
                <w:rFonts w:ascii="ＭＳ ゴシック" w:eastAsia="ＭＳ ゴシック" w:hAnsi="ＭＳ ゴシック" w:cs="ＭＳ ゴシック" w:hint="eastAsia"/>
                <w:noProof/>
                <w:kern w:val="0"/>
                <w:sz w:val="18"/>
                <w:szCs w:val="18"/>
                <w:lang w:eastAsia="zh-TW"/>
              </w:rPr>
              <w:t xml:space="preserve"> 4　主要用途　　　</w:t>
            </w:r>
          </w:p>
          <w:p w14:paraId="293081D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lang w:eastAsia="zh-TW"/>
              </w:rPr>
            </w:pPr>
            <w:r w:rsidRPr="002E158B">
              <w:rPr>
                <w:rFonts w:ascii="ＭＳ ゴシック" w:eastAsia="ＭＳ ゴシック" w:hAnsi="ＭＳ ゴシック" w:cs="ＭＳ ゴシック" w:hint="eastAsia"/>
                <w:noProof/>
                <w:kern w:val="0"/>
                <w:sz w:val="18"/>
                <w:szCs w:val="18"/>
                <w:lang w:eastAsia="zh-TW"/>
              </w:rPr>
              <w:t xml:space="preserve"> 5　敷地面積</w:t>
            </w:r>
            <w:r w:rsidRPr="002E158B">
              <w:rPr>
                <w:rFonts w:ascii="ＭＳ ゴシック" w:eastAsia="ＭＳ ゴシック" w:hAnsi="ＭＳ ゴシック" w:cs="ＭＳ ゴシック"/>
                <w:noProof/>
                <w:kern w:val="0"/>
                <w:sz w:val="18"/>
                <w:szCs w:val="18"/>
                <w:lang w:eastAsia="zh-TW"/>
              </w:rPr>
              <w:t xml:space="preserve">　　　　　　　　　　　　　　　　</w:t>
            </w:r>
            <w:r w:rsidRPr="002E158B">
              <w:rPr>
                <w:rFonts w:ascii="ＭＳ ゴシック" w:eastAsia="ＭＳ ゴシック" w:hAnsi="ＭＳ ゴシック" w:cs="ＭＳ ゴシック" w:hint="eastAsia"/>
                <w:noProof/>
                <w:kern w:val="0"/>
                <w:sz w:val="18"/>
                <w:szCs w:val="18"/>
                <w:lang w:eastAsia="zh-TW"/>
              </w:rPr>
              <w:t>㎡</w:t>
            </w:r>
          </w:p>
          <w:p w14:paraId="44F25B1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 xml:space="preserve"> 6　その他の条件</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垂直積雪量（ｍ）　　　　　　　　　　　風速（Ｖｏ）</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・３０　・３２　・３４</w:t>
            </w:r>
          </w:p>
          <w:p w14:paraId="209C70F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地表面粗度区分　・Ⅰ　・Ⅱ　・Ⅲ　・Ⅳ</w:t>
            </w:r>
          </w:p>
          <w:p w14:paraId="2CA6B31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lang w:eastAsia="zh-TW"/>
              </w:rPr>
            </w:pPr>
            <w:r w:rsidRPr="002E158B">
              <w:rPr>
                <w:rFonts w:ascii="ＭＳ ゴシック" w:eastAsia="ＭＳ ゴシック" w:hAnsi="ＭＳ ゴシック" w:cs="ＭＳ ゴシック" w:hint="eastAsia"/>
                <w:noProof/>
                <w:kern w:val="0"/>
                <w:sz w:val="18"/>
                <w:szCs w:val="18"/>
                <w:lang w:eastAsia="zh-TW"/>
              </w:rPr>
              <w:t xml:space="preserve"> 7　改修内容</w:t>
            </w:r>
            <w:r w:rsidRPr="002E158B">
              <w:rPr>
                <w:rFonts w:ascii="ＭＳ ゴシック" w:eastAsia="ＭＳ ゴシック" w:hAnsi="ＭＳ ゴシック" w:cs="ＭＳ ゴシック"/>
                <w:noProof/>
                <w:kern w:val="0"/>
                <w:sz w:val="18"/>
                <w:szCs w:val="18"/>
                <w:lang w:eastAsia="zh-TW"/>
              </w:rPr>
              <w:t xml:space="preserve">　　　</w:t>
            </w:r>
            <w:r w:rsidRPr="002E158B">
              <w:rPr>
                <w:rFonts w:ascii="ＭＳ ゴシック" w:eastAsia="ＭＳ ゴシック" w:hAnsi="ＭＳ ゴシック" w:cs="ＭＳ ゴシック" w:hint="eastAsia"/>
                <w:noProof/>
                <w:kern w:val="0"/>
                <w:sz w:val="18"/>
                <w:szCs w:val="18"/>
                <w:lang w:eastAsia="zh-TW"/>
              </w:rPr>
              <w:t>（対象棟、工事種別、改修部位等）</w:t>
            </w:r>
          </w:p>
          <w:p w14:paraId="12320AE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w:t>
            </w:r>
          </w:p>
          <w:p w14:paraId="1DD275B3" w14:textId="7C84865A" w:rsidR="004A606F" w:rsidRPr="002E158B" w:rsidRDefault="004A606F" w:rsidP="00792CA0">
            <w:pPr>
              <w:pStyle w:val="af1"/>
              <w:numPr>
                <w:ilvl w:val="0"/>
                <w:numId w:val="45"/>
              </w:numPr>
              <w:suppressAutoHyphens/>
              <w:wordWrap w:val="0"/>
              <w:adjustRightInd w:val="0"/>
              <w:ind w:leftChars="0"/>
              <w:textAlignment w:val="baseline"/>
              <w:rPr>
                <w:rFonts w:ascii="ＭＳ ゴシック" w:eastAsia="ＭＳ ゴシック" w:hAnsi="ＭＳ ゴシック"/>
                <w:kern w:val="0"/>
                <w:sz w:val="18"/>
                <w:szCs w:val="18"/>
              </w:rPr>
            </w:pPr>
          </w:p>
          <w:p w14:paraId="7C55A414" w14:textId="77777777" w:rsidR="00792CA0" w:rsidRPr="002E158B" w:rsidRDefault="00792CA0" w:rsidP="00792CA0">
            <w:pPr>
              <w:pStyle w:val="af1"/>
              <w:numPr>
                <w:ilvl w:val="0"/>
                <w:numId w:val="45"/>
              </w:numPr>
              <w:suppressAutoHyphens/>
              <w:wordWrap w:val="0"/>
              <w:adjustRightInd w:val="0"/>
              <w:ind w:leftChars="0"/>
              <w:textAlignment w:val="baseline"/>
              <w:rPr>
                <w:rFonts w:ascii="ＭＳ ゴシック" w:eastAsia="ＭＳ ゴシック" w:hAnsi="ＭＳ ゴシック"/>
                <w:kern w:val="0"/>
                <w:sz w:val="18"/>
                <w:szCs w:val="18"/>
              </w:rPr>
            </w:pPr>
          </w:p>
          <w:p w14:paraId="2DFA231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0AF273D1" w14:textId="77777777" w:rsidTr="002E26FB">
        <w:trPr>
          <w:cantSplit/>
          <w:trHeight w:val="279"/>
          <w:jc w:val="center"/>
        </w:trPr>
        <w:tc>
          <w:tcPr>
            <w:tcW w:w="9924" w:type="dxa"/>
            <w:gridSpan w:val="3"/>
            <w:tcBorders>
              <w:top w:val="single" w:sz="4" w:space="0" w:color="auto"/>
              <w:left w:val="single" w:sz="4" w:space="0" w:color="auto"/>
              <w:bottom w:val="single" w:sz="4" w:space="0" w:color="auto"/>
              <w:right w:val="single" w:sz="4" w:space="0" w:color="auto"/>
            </w:tcBorders>
          </w:tcPr>
          <w:p w14:paraId="2A25E5ED" w14:textId="77777777" w:rsidR="004A606F" w:rsidRPr="002E158B" w:rsidRDefault="004A606F" w:rsidP="004A606F">
            <w:pPr>
              <w:widowControl/>
              <w:jc w:val="left"/>
              <w:rPr>
                <w:rFonts w:ascii="ＭＳ ゴシック" w:eastAsia="ＭＳ ゴシック" w:hAnsi="ＭＳ ゴシック" w:cs="Times New Roman"/>
                <w:b/>
                <w:noProof/>
                <w:sz w:val="24"/>
                <w:szCs w:val="24"/>
                <w:lang w:eastAsia="zh-TW"/>
              </w:rPr>
            </w:pPr>
            <w:r w:rsidRPr="002E158B">
              <w:rPr>
                <w:rFonts w:ascii="ＭＳ ゴシック" w:eastAsia="ＭＳ ゴシック" w:hAnsi="ＭＳ ゴシック" w:cs="Times New Roman" w:hint="eastAsia"/>
                <w:b/>
                <w:noProof/>
                <w:sz w:val="24"/>
                <w:szCs w:val="24"/>
                <w:lang w:eastAsia="zh-TW"/>
              </w:rPr>
              <w:t>Ⅱ　建築改修工事仕様</w:t>
            </w:r>
          </w:p>
        </w:tc>
      </w:tr>
      <w:tr w:rsidR="002E158B" w:rsidRPr="002E158B" w14:paraId="3A16E68E" w14:textId="77777777" w:rsidTr="002E26FB">
        <w:trPr>
          <w:cantSplit/>
          <w:trHeight w:val="2713"/>
          <w:jc w:val="center"/>
        </w:trPr>
        <w:tc>
          <w:tcPr>
            <w:tcW w:w="9924" w:type="dxa"/>
            <w:gridSpan w:val="3"/>
            <w:tcBorders>
              <w:top w:val="single" w:sz="4" w:space="0" w:color="auto"/>
              <w:left w:val="single" w:sz="4" w:space="0" w:color="auto"/>
              <w:bottom w:val="single" w:sz="4" w:space="0" w:color="auto"/>
              <w:right w:val="single" w:sz="4" w:space="0" w:color="auto"/>
            </w:tcBorders>
          </w:tcPr>
          <w:p w14:paraId="1251CDAE" w14:textId="77777777" w:rsidR="004A606F" w:rsidRPr="002E158B" w:rsidRDefault="004A606F" w:rsidP="004A606F">
            <w:pPr>
              <w:widowControl/>
              <w:ind w:leftChars="100" w:left="210"/>
              <w:jc w:val="left"/>
              <w:rPr>
                <w:rFonts w:ascii="ＭＳ ゴシック" w:eastAsia="ＭＳ ゴシック" w:hAnsi="ＭＳ ゴシック" w:cs="Times New Roman"/>
                <w:bCs/>
                <w:noProof/>
                <w:sz w:val="18"/>
                <w:szCs w:val="18"/>
              </w:rPr>
            </w:pPr>
            <w:r w:rsidRPr="002E158B">
              <w:rPr>
                <w:rFonts w:ascii="ＭＳ ゴシック" w:eastAsia="ＭＳ ゴシック" w:hAnsi="ＭＳ ゴシック" w:cs="Times New Roman" w:hint="eastAsia"/>
                <w:bCs/>
                <w:noProof/>
                <w:sz w:val="18"/>
                <w:szCs w:val="18"/>
              </w:rPr>
              <w:t>1　共通仕様</w:t>
            </w:r>
          </w:p>
          <w:p w14:paraId="674C3AE4" w14:textId="628826A8" w:rsidR="004A606F" w:rsidRPr="002E158B" w:rsidRDefault="004A606F" w:rsidP="004A606F">
            <w:pPr>
              <w:widowControl/>
              <w:ind w:leftChars="200" w:left="420" w:rightChars="74" w:right="155"/>
              <w:jc w:val="left"/>
              <w:rPr>
                <w:rFonts w:ascii="ＭＳ ゴシック" w:eastAsia="ＭＳ ゴシック" w:hAnsi="ＭＳ ゴシック" w:cs="Times New Roman"/>
                <w:bCs/>
                <w:noProof/>
                <w:sz w:val="18"/>
                <w:szCs w:val="18"/>
              </w:rPr>
            </w:pPr>
            <w:r w:rsidRPr="002E158B">
              <w:rPr>
                <w:rFonts w:ascii="ＭＳ ゴシック" w:eastAsia="ＭＳ ゴシック" w:hAnsi="ＭＳ ゴシック" w:cs="Times New Roman" w:hint="eastAsia"/>
                <w:bCs/>
                <w:noProof/>
                <w:sz w:val="18"/>
                <w:szCs w:val="18"/>
              </w:rPr>
              <w:t xml:space="preserve">　図面及び特記仕様に記載されていない事項は、すべて国土交通省大臣官房官庁営繕部監修「公共建築改修工事標準仕様書（建築工事編）令和</w:t>
            </w:r>
            <w:r w:rsidR="000157B7" w:rsidRPr="002E158B">
              <w:rPr>
                <w:rFonts w:ascii="ＭＳ ゴシック" w:eastAsia="ＭＳ ゴシック" w:hAnsi="ＭＳ ゴシック" w:cs="Times New Roman" w:hint="eastAsia"/>
                <w:bCs/>
                <w:noProof/>
                <w:sz w:val="18"/>
                <w:szCs w:val="18"/>
              </w:rPr>
              <w:t>7</w:t>
            </w:r>
            <w:r w:rsidRPr="002E158B">
              <w:rPr>
                <w:rFonts w:ascii="ＭＳ ゴシック" w:eastAsia="ＭＳ ゴシック" w:hAnsi="ＭＳ ゴシック" w:cs="Times New Roman"/>
                <w:bCs/>
                <w:noProof/>
                <w:sz w:val="18"/>
                <w:szCs w:val="18"/>
              </w:rPr>
              <w:t xml:space="preserve"> </w:t>
            </w:r>
            <w:r w:rsidRPr="002E158B">
              <w:rPr>
                <w:rFonts w:ascii="ＭＳ ゴシック" w:eastAsia="ＭＳ ゴシック" w:hAnsi="ＭＳ ゴシック" w:cs="Times New Roman" w:hint="eastAsia"/>
                <w:bCs/>
                <w:noProof/>
                <w:sz w:val="18"/>
                <w:szCs w:val="18"/>
              </w:rPr>
              <w:t>年版（以下、「標準仕様書」という。）」、</w:t>
            </w:r>
            <w:r w:rsidRPr="002E158B">
              <w:rPr>
                <w:rFonts w:ascii="ＭＳ ゴシック" w:eastAsia="ＭＳ ゴシック" w:hAnsi="ＭＳ ゴシック" w:cs="ＭＳ ゴシック" w:hint="eastAsia"/>
                <w:bCs/>
                <w:noProof/>
                <w:kern w:val="0"/>
                <w:sz w:val="18"/>
                <w:szCs w:val="18"/>
              </w:rPr>
              <w:t>「公共建築工事標準仕様書（建築工事編）</w:t>
            </w:r>
            <w:r w:rsidRPr="002E158B">
              <w:rPr>
                <w:rFonts w:ascii="ＭＳ ゴシック" w:eastAsia="ＭＳ ゴシック" w:hAnsi="ＭＳ ゴシック" w:cs="Times New Roman" w:hint="eastAsia"/>
                <w:bCs/>
                <w:noProof/>
                <w:sz w:val="18"/>
                <w:szCs w:val="18"/>
              </w:rPr>
              <w:t>令和</w:t>
            </w:r>
            <w:r w:rsidR="000157B7" w:rsidRPr="002E158B">
              <w:rPr>
                <w:rFonts w:ascii="ＭＳ ゴシック" w:eastAsia="ＭＳ ゴシック" w:hAnsi="ＭＳ ゴシック" w:cs="Times New Roman" w:hint="eastAsia"/>
                <w:bCs/>
                <w:noProof/>
                <w:sz w:val="18"/>
                <w:szCs w:val="18"/>
              </w:rPr>
              <w:t>7</w:t>
            </w:r>
            <w:r w:rsidRPr="002E158B">
              <w:rPr>
                <w:rFonts w:ascii="ＭＳ ゴシック" w:eastAsia="ＭＳ ゴシック" w:hAnsi="ＭＳ ゴシック" w:cs="Times New Roman"/>
                <w:bCs/>
                <w:noProof/>
                <w:sz w:val="18"/>
                <w:szCs w:val="18"/>
              </w:rPr>
              <w:t xml:space="preserve"> </w:t>
            </w:r>
            <w:r w:rsidRPr="002E158B">
              <w:rPr>
                <w:rFonts w:ascii="ＭＳ ゴシック" w:eastAsia="ＭＳ ゴシック" w:hAnsi="ＭＳ ゴシック" w:cs="ＭＳ ゴシック" w:hint="eastAsia"/>
                <w:bCs/>
                <w:noProof/>
                <w:kern w:val="0"/>
                <w:sz w:val="18"/>
                <w:szCs w:val="18"/>
              </w:rPr>
              <w:t>年版（以下、「改修標準仕様書」という。）」、「建築物解体工事共通仕様書</w:t>
            </w:r>
            <w:r w:rsidRPr="002E158B">
              <w:rPr>
                <w:rFonts w:ascii="ＭＳ ゴシック" w:eastAsia="ＭＳ ゴシック" w:hAnsi="ＭＳ ゴシック" w:cs="Times New Roman" w:hint="eastAsia"/>
                <w:bCs/>
                <w:noProof/>
                <w:sz w:val="18"/>
                <w:szCs w:val="18"/>
              </w:rPr>
              <w:t>令和4</w:t>
            </w:r>
            <w:r w:rsidRPr="002E158B">
              <w:rPr>
                <w:rFonts w:ascii="ＭＳ ゴシック" w:eastAsia="ＭＳ ゴシック" w:hAnsi="ＭＳ ゴシック" w:cs="Times New Roman"/>
                <w:bCs/>
                <w:noProof/>
                <w:sz w:val="18"/>
                <w:szCs w:val="18"/>
              </w:rPr>
              <w:t xml:space="preserve"> </w:t>
            </w:r>
            <w:r w:rsidRPr="002E158B">
              <w:rPr>
                <w:rFonts w:ascii="ＭＳ ゴシック" w:eastAsia="ＭＳ ゴシック" w:hAnsi="ＭＳ ゴシック" w:cs="ＭＳ ゴシック" w:hint="eastAsia"/>
                <w:bCs/>
                <w:noProof/>
                <w:kern w:val="0"/>
                <w:sz w:val="18"/>
                <w:szCs w:val="18"/>
              </w:rPr>
              <w:t>年版（以下、「解体共通仕様書」という。）」及び「建築工事標準詳細図（令和4年版）（以下「標準詳細図」という。）」による。</w:t>
            </w:r>
          </w:p>
          <w:p w14:paraId="727C1CE2" w14:textId="77777777" w:rsidR="004A606F" w:rsidRPr="002E158B" w:rsidRDefault="004A606F" w:rsidP="004A606F">
            <w:pPr>
              <w:widowControl/>
              <w:ind w:leftChars="100" w:left="210"/>
              <w:jc w:val="left"/>
              <w:rPr>
                <w:rFonts w:ascii="ＭＳ ゴシック" w:eastAsia="ＭＳ ゴシック" w:hAnsi="ＭＳ ゴシック" w:cs="Times New Roman"/>
                <w:bCs/>
                <w:noProof/>
                <w:sz w:val="18"/>
                <w:szCs w:val="18"/>
              </w:rPr>
            </w:pPr>
            <w:r w:rsidRPr="002E158B">
              <w:rPr>
                <w:rFonts w:ascii="ＭＳ ゴシック" w:eastAsia="ＭＳ ゴシック" w:hAnsi="ＭＳ ゴシック" w:cs="Times New Roman" w:hint="eastAsia"/>
                <w:bCs/>
                <w:noProof/>
                <w:sz w:val="18"/>
                <w:szCs w:val="18"/>
              </w:rPr>
              <w:t xml:space="preserve"> 2　特記仕様書の適用等</w:t>
            </w:r>
          </w:p>
          <w:p w14:paraId="1E6D0510" w14:textId="597CD7CA" w:rsidR="004A606F" w:rsidRPr="002E158B" w:rsidRDefault="00C67EAB" w:rsidP="004A606F">
            <w:pPr>
              <w:widowControl/>
              <w:suppressAutoHyphens/>
              <w:adjustRightInd w:val="0"/>
              <w:ind w:firstLineChars="250" w:firstLine="525"/>
              <w:jc w:val="left"/>
              <w:textAlignment w:val="baseline"/>
              <w:rPr>
                <w:rFonts w:ascii="ＭＳ ゴシック" w:eastAsia="ＭＳ ゴシック" w:hAnsi="ＭＳ ゴシック" w:cs="Times New Roman"/>
                <w:bCs/>
                <w:noProof/>
                <w:kern w:val="0"/>
                <w:sz w:val="18"/>
                <w:szCs w:val="18"/>
              </w:rPr>
            </w:pPr>
            <w:r w:rsidRPr="002E158B">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3F848AA3" wp14:editId="0ECB1144">
                      <wp:simplePos x="0" y="0"/>
                      <wp:positionH relativeFrom="column">
                        <wp:posOffset>1196975</wp:posOffset>
                      </wp:positionH>
                      <wp:positionV relativeFrom="paragraph">
                        <wp:posOffset>131611</wp:posOffset>
                      </wp:positionV>
                      <wp:extent cx="152400" cy="152400"/>
                      <wp:effectExtent l="0" t="0" r="19050"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D9FA0A" id="楕円 4" o:spid="_x0000_s1026" style="position:absolute;margin-left:94.25pt;margin-top:10.3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" filled="f" strokeweight="1pt">
                      <v:textbox inset="5.85pt,.7pt,5.85pt,.7pt"/>
                    </v:oval>
                  </w:pict>
                </mc:Fallback>
              </mc:AlternateContent>
            </w:r>
            <w:r w:rsidR="004A606F" w:rsidRPr="002E158B">
              <w:rPr>
                <w:rFonts w:ascii="ＭＳ ゴシック" w:eastAsia="ＭＳ ゴシック" w:hAnsi="ＭＳ ゴシック" w:cs="ＭＳ 明朝" w:hint="eastAsia"/>
                <w:bCs/>
                <w:noProof/>
                <w:kern w:val="0"/>
                <w:sz w:val="18"/>
                <w:szCs w:val="18"/>
              </w:rPr>
              <w:t>（１）項目は、番号に○印の付いたものを適用する。</w:t>
            </w:r>
          </w:p>
          <w:p w14:paraId="5767ED22" w14:textId="7A599382" w:rsidR="004A606F" w:rsidRPr="002E158B" w:rsidRDefault="004A606F" w:rsidP="004A606F">
            <w:pPr>
              <w:widowControl/>
              <w:ind w:firstLineChars="200" w:firstLine="420"/>
              <w:jc w:val="left"/>
              <w:rPr>
                <w:rFonts w:ascii="ＭＳ ゴシック" w:eastAsia="ＭＳ ゴシック" w:hAnsi="ＭＳ ゴシック" w:cs="Times New Roman"/>
                <w:bCs/>
                <w:noProof/>
                <w:sz w:val="18"/>
                <w:szCs w:val="18"/>
              </w:rPr>
            </w:pPr>
            <w:r w:rsidRPr="002E158B">
              <w:rPr>
                <w:rFonts w:ascii="Century" w:eastAsia="ＭＳ 明朝" w:hAnsi="Century" w:cs="Times New Roman"/>
                <w:noProof/>
                <w:szCs w:val="24"/>
              </w:rPr>
              <mc:AlternateContent>
                <mc:Choice Requires="wps">
                  <w:drawing>
                    <wp:anchor distT="0" distB="0" distL="114300" distR="114300" simplePos="0" relativeHeight="251661312" behindDoc="0" locked="0" layoutInCell="1" allowOverlap="1" wp14:anchorId="4856A854" wp14:editId="256F3A13">
                      <wp:simplePos x="0" y="0"/>
                      <wp:positionH relativeFrom="column">
                        <wp:posOffset>475615</wp:posOffset>
                      </wp:positionH>
                      <wp:positionV relativeFrom="paragraph">
                        <wp:posOffset>119380</wp:posOffset>
                      </wp:positionV>
                      <wp:extent cx="152400" cy="152400"/>
                      <wp:effectExtent l="0" t="0" r="19050" b="1905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B41BD5" id="楕円 5" o:spid="_x0000_s1026" style="position:absolute;margin-left:37.45pt;margin-top:9.4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" filled="f" strokeweight="1pt">
                      <v:textbox inset="5.85pt,.7pt,5.85pt,.7pt"/>
                    </v:oval>
                  </w:pict>
                </mc:Fallback>
              </mc:AlternateContent>
            </w:r>
            <w:r w:rsidRPr="002E158B">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5AC76D2C" wp14:editId="1E0DE93D">
                      <wp:simplePos x="0" y="0"/>
                      <wp:positionH relativeFrom="column">
                        <wp:posOffset>2710180</wp:posOffset>
                      </wp:positionH>
                      <wp:positionV relativeFrom="paragraph">
                        <wp:posOffset>-23495</wp:posOffset>
                      </wp:positionV>
                      <wp:extent cx="152400" cy="152400"/>
                      <wp:effectExtent l="0" t="0" r="19050" b="1905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7A6284" id="楕円 3" o:spid="_x0000_s1026" style="position:absolute;left:0;text-align:left;margin-left:213.4pt;margin-top:-1.8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" filled="f" strokeweight="1pt">
                      <v:textbox inset="5.85pt,.7pt,5.85pt,.7pt"/>
                    </v:oval>
                  </w:pict>
                </mc:Fallback>
              </mc:AlternateContent>
            </w:r>
            <w:r w:rsidRPr="002E158B">
              <w:rPr>
                <w:rFonts w:ascii="ＭＳ ゴシック" w:eastAsia="ＭＳ ゴシック" w:hAnsi="ＭＳ ゴシック" w:cs="Times New Roman" w:hint="eastAsia"/>
                <w:bCs/>
                <w:noProof/>
                <w:sz w:val="18"/>
                <w:szCs w:val="18"/>
              </w:rPr>
              <w:t xml:space="preserve">（２）特記事項は、・印の付いたものを適用する。・印の付かない場合は、※印の付いたものを適用する。　</w:t>
            </w:r>
          </w:p>
          <w:p w14:paraId="490125A4" w14:textId="41A41300" w:rsidR="004A606F" w:rsidRPr="002E158B" w:rsidRDefault="004A606F" w:rsidP="004A606F">
            <w:pPr>
              <w:widowControl/>
              <w:ind w:leftChars="200" w:left="420"/>
              <w:jc w:val="left"/>
              <w:rPr>
                <w:rFonts w:ascii="ＭＳ ゴシック" w:eastAsia="ＭＳ ゴシック" w:hAnsi="ＭＳ ゴシック" w:cs="Times New Roman"/>
                <w:bCs/>
                <w:noProof/>
                <w:sz w:val="18"/>
                <w:szCs w:val="18"/>
              </w:rPr>
            </w:pPr>
            <w:r w:rsidRPr="002E158B">
              <w:rPr>
                <w:rFonts w:ascii="Century" w:eastAsia="ＭＳ 明朝" w:hAnsi="Century" w:cs="Times New Roman"/>
                <w:noProof/>
                <w:szCs w:val="24"/>
              </w:rPr>
              <mc:AlternateContent>
                <mc:Choice Requires="wps">
                  <w:drawing>
                    <wp:anchor distT="0" distB="0" distL="114300" distR="114300" simplePos="0" relativeHeight="251662336" behindDoc="0" locked="0" layoutInCell="1" allowOverlap="1" wp14:anchorId="2FB428A5" wp14:editId="4C0D9F46">
                      <wp:simplePos x="0" y="0"/>
                      <wp:positionH relativeFrom="column">
                        <wp:posOffset>809625</wp:posOffset>
                      </wp:positionH>
                      <wp:positionV relativeFrom="paragraph">
                        <wp:posOffset>-20320</wp:posOffset>
                      </wp:positionV>
                      <wp:extent cx="152400" cy="152400"/>
                      <wp:effectExtent l="0" t="0" r="19050"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43379C" id="楕円 2" o:spid="_x0000_s1026" style="position:absolute;left:0;text-align:left;margin-left:63.75pt;margin-top:-1.6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" filled="f" strokeweight="1pt">
                      <v:textbox inset="5.85pt,.7pt,5.85pt,.7pt"/>
                    </v:oval>
                  </w:pict>
                </mc:Fallback>
              </mc:AlternateContent>
            </w:r>
            <w:r w:rsidRPr="002E158B">
              <w:rPr>
                <w:rFonts w:ascii="ＭＳ ゴシック" w:eastAsia="ＭＳ ゴシック" w:hAnsi="ＭＳ ゴシック" w:cs="Times New Roman" w:hint="eastAsia"/>
                <w:bCs/>
                <w:noProof/>
                <w:sz w:val="18"/>
                <w:szCs w:val="18"/>
              </w:rPr>
              <w:t xml:space="preserve">　　・印と※印が付いた場合は、共に適用する。</w:t>
            </w:r>
          </w:p>
          <w:p w14:paraId="4C0DDAD2" w14:textId="77777777" w:rsidR="004A606F" w:rsidRPr="002E158B" w:rsidRDefault="004A606F" w:rsidP="004A606F">
            <w:pPr>
              <w:widowControl/>
              <w:ind w:leftChars="200" w:left="600" w:rightChars="74" w:right="155" w:hangingChars="100" w:hanging="180"/>
              <w:jc w:val="left"/>
              <w:rPr>
                <w:rFonts w:ascii="ＭＳ ゴシック" w:eastAsia="ＭＳ ゴシック" w:hAnsi="ＭＳ ゴシック" w:cs="Times New Roman"/>
                <w:bCs/>
                <w:noProof/>
                <w:sz w:val="18"/>
                <w:szCs w:val="18"/>
              </w:rPr>
            </w:pPr>
            <w:r w:rsidRPr="002E158B">
              <w:rPr>
                <w:rFonts w:ascii="ＭＳ ゴシック" w:eastAsia="ＭＳ ゴシック" w:hAnsi="ＭＳ ゴシック" w:cs="Times New Roman" w:hint="eastAsia"/>
                <w:bCs/>
                <w:noProof/>
                <w:sz w:val="18"/>
                <w:szCs w:val="18"/>
              </w:rPr>
              <w:t>（３）特記事項に記載の（　　　）内表示番号は改修標準仕様書、＜　　　＞内表示番号は標準仕様書の当該項目、当該図面又は当該表を示す。</w:t>
            </w:r>
          </w:p>
          <w:p w14:paraId="4A9086C0" w14:textId="77777777" w:rsidR="004A606F" w:rsidRPr="002E158B" w:rsidRDefault="004A606F" w:rsidP="004A606F">
            <w:pPr>
              <w:widowControl/>
              <w:ind w:leftChars="100" w:left="210"/>
              <w:jc w:val="left"/>
              <w:rPr>
                <w:rFonts w:ascii="ＭＳ ゴシック" w:eastAsia="ＭＳ ゴシック" w:hAnsi="ＭＳ ゴシック" w:cs="Times New Roman"/>
                <w:bCs/>
                <w:noProof/>
                <w:sz w:val="18"/>
                <w:szCs w:val="18"/>
              </w:rPr>
            </w:pPr>
            <w:r w:rsidRPr="002E158B">
              <w:rPr>
                <w:rFonts w:ascii="ＭＳ ゴシック" w:eastAsia="ＭＳ ゴシック" w:hAnsi="ＭＳ ゴシック" w:cs="Times New Roman" w:hint="eastAsia"/>
                <w:bCs/>
                <w:noProof/>
                <w:sz w:val="18"/>
                <w:szCs w:val="18"/>
              </w:rPr>
              <w:t xml:space="preserve"> 3　特記仕様書の範囲</w:t>
            </w:r>
          </w:p>
          <w:p w14:paraId="258E5323" w14:textId="51DC8117" w:rsidR="004A606F" w:rsidRPr="002E158B" w:rsidRDefault="004A606F" w:rsidP="004A606F">
            <w:pPr>
              <w:widowControl/>
              <w:ind w:leftChars="200" w:left="420"/>
              <w:jc w:val="left"/>
              <w:rPr>
                <w:rFonts w:ascii="ＭＳ ゴシック" w:eastAsia="ＭＳ ゴシック" w:hAnsi="ＭＳ ゴシック" w:cs="Times New Roman"/>
                <w:bCs/>
                <w:noProof/>
                <w:sz w:val="18"/>
                <w:szCs w:val="18"/>
              </w:rPr>
            </w:pPr>
            <w:r w:rsidRPr="002E158B">
              <w:rPr>
                <w:rFonts w:ascii="Century" w:eastAsia="ＭＳ 明朝" w:hAnsi="Century" w:cs="Times New Roman"/>
                <w:noProof/>
                <w:szCs w:val="24"/>
              </w:rPr>
              <mc:AlternateContent>
                <mc:Choice Requires="wps">
                  <w:drawing>
                    <wp:anchor distT="0" distB="0" distL="114300" distR="114300" simplePos="0" relativeHeight="251663360" behindDoc="0" locked="0" layoutInCell="1" allowOverlap="1" wp14:anchorId="2D881EDB" wp14:editId="22C099E4">
                      <wp:simplePos x="0" y="0"/>
                      <wp:positionH relativeFrom="column">
                        <wp:posOffset>2553335</wp:posOffset>
                      </wp:positionH>
                      <wp:positionV relativeFrom="paragraph">
                        <wp:posOffset>-20320</wp:posOffset>
                      </wp:positionV>
                      <wp:extent cx="152400" cy="152400"/>
                      <wp:effectExtent l="0" t="0" r="19050"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5EA123" id="楕円 1" o:spid="_x0000_s1026" style="position:absolute;left:0;text-align:left;margin-left:201.05pt;margin-top:-1.6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" filled="f" strokeweight="1pt">
                      <v:textbox inset="5.85pt,.7pt,5.85pt,.7pt"/>
                    </v:oval>
                  </w:pict>
                </mc:Fallback>
              </mc:AlternateContent>
            </w:r>
            <w:r w:rsidRPr="002E158B">
              <w:rPr>
                <w:rFonts w:ascii="ＭＳ ゴシック" w:eastAsia="ＭＳ ゴシック" w:hAnsi="ＭＳ ゴシック" w:cs="Times New Roman" w:hint="eastAsia"/>
                <w:bCs/>
                <w:noProof/>
                <w:sz w:val="18"/>
                <w:szCs w:val="18"/>
              </w:rPr>
              <w:t xml:space="preserve">　特記仕様書は、本特記仕様書の他、以下の・印のものを適用する</w:t>
            </w:r>
          </w:p>
          <w:p w14:paraId="601821F5" w14:textId="77777777" w:rsidR="004A606F" w:rsidRPr="002E158B" w:rsidRDefault="004A606F" w:rsidP="004A606F">
            <w:pPr>
              <w:widowControl/>
              <w:ind w:leftChars="200" w:left="420"/>
              <w:jc w:val="left"/>
              <w:rPr>
                <w:rFonts w:ascii="ＭＳ ゴシック" w:eastAsia="ＭＳ ゴシック" w:hAnsi="ＭＳ ゴシック" w:cs="Times New Roman"/>
                <w:bCs/>
                <w:noProof/>
                <w:sz w:val="18"/>
                <w:szCs w:val="18"/>
              </w:rPr>
            </w:pPr>
            <w:r w:rsidRPr="002E158B">
              <w:rPr>
                <w:rFonts w:ascii="ＭＳ ゴシック" w:eastAsia="ＭＳ ゴシック" w:hAnsi="ＭＳ ゴシック" w:cs="Times New Roman" w:hint="eastAsia"/>
                <w:bCs/>
                <w:noProof/>
                <w:sz w:val="18"/>
                <w:szCs w:val="18"/>
              </w:rPr>
              <w:t xml:space="preserve">　・建築工事特記仕様書　　・電気設備改修工事特記仕様書　・機械設備改修工事特記仕様書</w:t>
            </w:r>
          </w:p>
          <w:p w14:paraId="18DB8F58" w14:textId="77777777" w:rsidR="004A606F" w:rsidRPr="002E158B" w:rsidRDefault="004A606F" w:rsidP="004A606F">
            <w:pPr>
              <w:widowControl/>
              <w:ind w:leftChars="200" w:left="420"/>
              <w:jc w:val="left"/>
              <w:rPr>
                <w:rFonts w:ascii="ＭＳ ゴシック" w:eastAsia="ＭＳ ゴシック" w:hAnsi="ＭＳ ゴシック" w:cs="Times New Roman"/>
                <w:noProof/>
                <w:szCs w:val="24"/>
              </w:rPr>
            </w:pPr>
          </w:p>
        </w:tc>
      </w:tr>
      <w:tr w:rsidR="002E158B" w:rsidRPr="002E158B" w14:paraId="5C7F1E73" w14:textId="77777777" w:rsidTr="008503CC">
        <w:trPr>
          <w:cantSplit/>
          <w:trHeight w:val="297"/>
          <w:jc w:val="center"/>
        </w:trPr>
        <w:tc>
          <w:tcPr>
            <w:tcW w:w="426" w:type="dxa"/>
            <w:tcBorders>
              <w:top w:val="single" w:sz="4" w:space="0" w:color="auto"/>
              <w:left w:val="single" w:sz="4" w:space="0" w:color="auto"/>
              <w:right w:val="single" w:sz="4" w:space="0" w:color="auto"/>
            </w:tcBorders>
            <w:vAlign w:val="center"/>
          </w:tcPr>
          <w:p w14:paraId="45E47AF3" w14:textId="14F837DF" w:rsidR="008503CC" w:rsidRPr="002E158B" w:rsidRDefault="008503CC" w:rsidP="008503CC">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hint="eastAsia"/>
                <w:sz w:val="18"/>
              </w:rPr>
              <w:t>章</w:t>
            </w:r>
          </w:p>
        </w:tc>
        <w:tc>
          <w:tcPr>
            <w:tcW w:w="1837" w:type="dxa"/>
            <w:tcBorders>
              <w:top w:val="single" w:sz="4" w:space="0" w:color="auto"/>
              <w:left w:val="single" w:sz="4" w:space="0" w:color="auto"/>
              <w:bottom w:val="single" w:sz="4" w:space="0" w:color="D9D9D9"/>
              <w:right w:val="single" w:sz="4" w:space="0" w:color="auto"/>
            </w:tcBorders>
            <w:vAlign w:val="center"/>
          </w:tcPr>
          <w:p w14:paraId="694D8448" w14:textId="11841DB0" w:rsidR="008503CC" w:rsidRPr="002E158B" w:rsidRDefault="008503CC" w:rsidP="000267BC">
            <w:pPr>
              <w:widowControl/>
              <w:ind w:firstLineChars="50" w:firstLine="33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hint="eastAsia"/>
                <w:spacing w:val="240"/>
                <w:kern w:val="0"/>
                <w:sz w:val="18"/>
                <w:fitText w:val="840" w:id="1"/>
              </w:rPr>
              <w:t>項</w:t>
            </w:r>
            <w:r w:rsidRPr="002E158B">
              <w:rPr>
                <w:rFonts w:ascii="ＭＳ ゴシック" w:eastAsia="ＭＳ ゴシック" w:hAnsi="ＭＳ ゴシック" w:hint="eastAsia"/>
                <w:kern w:val="0"/>
                <w:sz w:val="18"/>
                <w:fitText w:val="840" w:id="1"/>
              </w:rPr>
              <w:t>目</w:t>
            </w:r>
          </w:p>
        </w:tc>
        <w:tc>
          <w:tcPr>
            <w:tcW w:w="7661" w:type="dxa"/>
            <w:tcBorders>
              <w:top w:val="single" w:sz="4" w:space="0" w:color="auto"/>
              <w:left w:val="single" w:sz="4" w:space="0" w:color="auto"/>
              <w:bottom w:val="single" w:sz="4" w:space="0" w:color="D9D9D9"/>
              <w:right w:val="single" w:sz="4" w:space="0" w:color="auto"/>
            </w:tcBorders>
            <w:vAlign w:val="center"/>
          </w:tcPr>
          <w:p w14:paraId="5DD8AD59" w14:textId="14739AD8" w:rsidR="008503CC" w:rsidRPr="002E158B" w:rsidRDefault="008503CC" w:rsidP="008503CC">
            <w:pPr>
              <w:widowControl/>
              <w:jc w:val="center"/>
              <w:rPr>
                <w:rFonts w:ascii="ＭＳ ゴシック" w:eastAsia="ＭＳ ゴシック" w:hAnsi="ＭＳ ゴシック" w:cs="Times New Roman"/>
                <w:noProof/>
                <w:sz w:val="18"/>
                <w:szCs w:val="18"/>
                <w:lang w:eastAsia="zh-TW"/>
              </w:rPr>
            </w:pPr>
            <w:r w:rsidRPr="002E158B">
              <w:rPr>
                <w:rFonts w:ascii="ＭＳ ゴシック" w:eastAsia="ＭＳ ゴシック" w:hAnsi="ＭＳ ゴシック" w:hint="eastAsia"/>
                <w:sz w:val="18"/>
              </w:rPr>
              <w:t>特記事項</w:t>
            </w:r>
          </w:p>
        </w:tc>
      </w:tr>
      <w:tr w:rsidR="002E158B" w:rsidRPr="002E158B" w14:paraId="2F272D3A" w14:textId="77777777" w:rsidTr="008503CC">
        <w:trPr>
          <w:cantSplit/>
          <w:trHeight w:val="756"/>
          <w:jc w:val="center"/>
        </w:trPr>
        <w:tc>
          <w:tcPr>
            <w:tcW w:w="426" w:type="dxa"/>
            <w:vMerge w:val="restart"/>
            <w:tcBorders>
              <w:top w:val="single" w:sz="4" w:space="0" w:color="auto"/>
              <w:left w:val="single" w:sz="4" w:space="0" w:color="auto"/>
              <w:right w:val="single" w:sz="4" w:space="0" w:color="auto"/>
            </w:tcBorders>
            <w:textDirection w:val="tbRlV"/>
            <w:vAlign w:val="center"/>
          </w:tcPr>
          <w:p w14:paraId="1B97A949"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１</w:t>
            </w:r>
            <w:r w:rsidRPr="002E158B">
              <w:rPr>
                <w:rFonts w:ascii="ＭＳ ゴシック" w:eastAsia="ＭＳ ゴシック" w:hAnsi="ＭＳ ゴシック" w:cs="Times New Roman" w:hint="eastAsia"/>
                <w:noProof/>
                <w:sz w:val="18"/>
                <w:szCs w:val="18"/>
                <w:lang w:eastAsia="zh-TW"/>
              </w:rPr>
              <w:t xml:space="preserve">　一般共通事項</w:t>
            </w:r>
          </w:p>
        </w:tc>
        <w:tc>
          <w:tcPr>
            <w:tcW w:w="1837" w:type="dxa"/>
            <w:tcBorders>
              <w:top w:val="single" w:sz="4" w:space="0" w:color="auto"/>
              <w:left w:val="single" w:sz="4" w:space="0" w:color="auto"/>
              <w:bottom w:val="single" w:sz="4" w:space="0" w:color="D9D9D9"/>
              <w:right w:val="single" w:sz="4" w:space="0" w:color="auto"/>
            </w:tcBorders>
          </w:tcPr>
          <w:p w14:paraId="244604E0"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 適用基準等</w:t>
            </w:r>
          </w:p>
        </w:tc>
        <w:tc>
          <w:tcPr>
            <w:tcW w:w="7661" w:type="dxa"/>
            <w:tcBorders>
              <w:top w:val="single" w:sz="4" w:space="0" w:color="auto"/>
              <w:left w:val="single" w:sz="4" w:space="0" w:color="auto"/>
              <w:bottom w:val="single" w:sz="4" w:space="0" w:color="D9D9D9"/>
              <w:right w:val="single" w:sz="4" w:space="0" w:color="auto"/>
            </w:tcBorders>
          </w:tcPr>
          <w:p w14:paraId="2D35D76C" w14:textId="77777777" w:rsidR="004A606F" w:rsidRPr="002E158B" w:rsidRDefault="004A606F" w:rsidP="004A606F">
            <w:pPr>
              <w:widowControl/>
              <w:jc w:val="left"/>
              <w:rPr>
                <w:rFonts w:ascii="ＭＳ ゴシック" w:eastAsia="ＭＳ ゴシック" w:hAnsi="ＭＳ ゴシック" w:cs="Times New Roman"/>
                <w:noProof/>
                <w:sz w:val="18"/>
                <w:szCs w:val="18"/>
                <w:lang w:eastAsia="zh-TW"/>
              </w:rPr>
            </w:pPr>
            <w:r w:rsidRPr="002E158B">
              <w:rPr>
                <w:rFonts w:ascii="ＭＳ ゴシック" w:eastAsia="ＭＳ ゴシック" w:hAnsi="ＭＳ ゴシック" w:cs="Times New Roman" w:hint="eastAsia"/>
                <w:noProof/>
                <w:sz w:val="18"/>
                <w:szCs w:val="18"/>
                <w:lang w:eastAsia="zh-TW"/>
              </w:rPr>
              <w:t>建築工事</w:t>
            </w:r>
            <w:r w:rsidRPr="002E158B">
              <w:rPr>
                <w:rFonts w:ascii="ＭＳ ゴシック" w:eastAsia="ＭＳ ゴシック" w:hAnsi="ＭＳ ゴシック" w:cs="Times New Roman" w:hint="eastAsia"/>
                <w:noProof/>
                <w:sz w:val="18"/>
                <w:szCs w:val="18"/>
              </w:rPr>
              <w:t>監督</w:t>
            </w:r>
            <w:r w:rsidRPr="002E158B">
              <w:rPr>
                <w:rFonts w:ascii="ＭＳ ゴシック" w:eastAsia="ＭＳ ゴシック" w:hAnsi="ＭＳ ゴシック" w:cs="Times New Roman" w:hint="eastAsia"/>
                <w:noProof/>
                <w:sz w:val="18"/>
                <w:szCs w:val="18"/>
                <w:lang w:eastAsia="zh-TW"/>
              </w:rPr>
              <w:t>実施要領（秋田県建設交通部監修）（平成16年版）</w:t>
            </w:r>
          </w:p>
          <w:p w14:paraId="6B5A656D" w14:textId="37E9883E" w:rsidR="004A606F" w:rsidRPr="002E158B" w:rsidRDefault="004A606F" w:rsidP="00C67EAB">
            <w:pPr>
              <w:widowControl/>
              <w:ind w:left="180" w:hangingChars="100" w:hanging="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公共建築工事標準仕様書に基づく建築工事の施工管理（施工計画書作成要領）（一般社団法人公共建築協会）（令和</w:t>
            </w:r>
            <w:r w:rsidR="00D42570" w:rsidRPr="002E158B">
              <w:rPr>
                <w:rFonts w:ascii="ＭＳ ゴシック" w:eastAsia="ＭＳ ゴシック" w:hAnsi="ＭＳ ゴシック" w:cs="Times New Roman" w:hint="eastAsia"/>
                <w:noProof/>
                <w:sz w:val="18"/>
                <w:szCs w:val="24"/>
              </w:rPr>
              <w:t>5</w:t>
            </w:r>
            <w:r w:rsidRPr="002E158B">
              <w:rPr>
                <w:rFonts w:ascii="ＭＳ ゴシック" w:eastAsia="ＭＳ ゴシック" w:hAnsi="ＭＳ ゴシック" w:cs="Times New Roman" w:hint="eastAsia"/>
                <w:noProof/>
                <w:sz w:val="18"/>
                <w:szCs w:val="24"/>
              </w:rPr>
              <w:t>年版）</w:t>
            </w:r>
          </w:p>
          <w:p w14:paraId="05F1FA97" w14:textId="7F18E034" w:rsidR="004A606F" w:rsidRPr="002E158B" w:rsidRDefault="004A606F" w:rsidP="004A606F">
            <w:pPr>
              <w:widowControl/>
              <w:ind w:left="180" w:hangingChars="100" w:hanging="180"/>
              <w:jc w:val="left"/>
              <w:rPr>
                <w:rFonts w:ascii="ＭＳ ゴシック" w:eastAsia="ＭＳ ゴシック" w:hAnsi="ＭＳ ゴシック" w:cs="Times New Roman"/>
                <w:noProof/>
                <w:sz w:val="18"/>
                <w:szCs w:val="18"/>
                <w:lang w:eastAsia="zh-TW"/>
              </w:rPr>
            </w:pPr>
            <w:r w:rsidRPr="002E158B">
              <w:rPr>
                <w:rFonts w:ascii="ＭＳ ゴシック" w:eastAsia="ＭＳ ゴシック" w:hAnsi="ＭＳ ゴシック" w:cs="Times New Roman" w:hint="eastAsia"/>
                <w:noProof/>
                <w:sz w:val="18"/>
                <w:szCs w:val="18"/>
              </w:rPr>
              <w:t>営繕工事写真撮影要領（</w:t>
            </w:r>
            <w:r w:rsidRPr="002E158B">
              <w:rPr>
                <w:rFonts w:ascii="ＭＳ ゴシック" w:eastAsia="ＭＳ ゴシック" w:hAnsi="ＭＳ ゴシック" w:cs="Times New Roman" w:hint="eastAsia"/>
                <w:noProof/>
                <w:sz w:val="18"/>
                <w:szCs w:val="24"/>
              </w:rPr>
              <w:t>令和</w:t>
            </w:r>
            <w:r w:rsidR="00D42570" w:rsidRPr="002E158B">
              <w:rPr>
                <w:rFonts w:ascii="ＭＳ ゴシック" w:eastAsia="ＭＳ ゴシック" w:hAnsi="ＭＳ ゴシック" w:cs="Times New Roman" w:hint="eastAsia"/>
                <w:noProof/>
                <w:sz w:val="18"/>
                <w:szCs w:val="24"/>
              </w:rPr>
              <w:t>5</w:t>
            </w:r>
            <w:r w:rsidRPr="002E158B">
              <w:rPr>
                <w:rFonts w:ascii="ＭＳ ゴシック" w:eastAsia="ＭＳ ゴシック" w:hAnsi="ＭＳ ゴシック" w:cs="Times New Roman" w:hint="eastAsia"/>
                <w:noProof/>
                <w:sz w:val="18"/>
                <w:szCs w:val="24"/>
              </w:rPr>
              <w:t>年版</w:t>
            </w:r>
            <w:r w:rsidRPr="002E158B">
              <w:rPr>
                <w:rFonts w:ascii="ＭＳ ゴシック" w:eastAsia="ＭＳ ゴシック" w:hAnsi="ＭＳ ゴシック" w:cs="Times New Roman" w:hint="eastAsia"/>
                <w:noProof/>
                <w:sz w:val="18"/>
                <w:szCs w:val="18"/>
              </w:rPr>
              <w:t>）（国土交通省大臣官房官庁営繕部整備課）</w:t>
            </w:r>
          </w:p>
        </w:tc>
      </w:tr>
      <w:tr w:rsidR="002E158B" w:rsidRPr="002E158B" w14:paraId="6C46E916" w14:textId="77777777" w:rsidTr="00C67EAB">
        <w:trPr>
          <w:cantSplit/>
          <w:trHeight w:val="470"/>
          <w:jc w:val="center"/>
        </w:trPr>
        <w:tc>
          <w:tcPr>
            <w:tcW w:w="426" w:type="dxa"/>
            <w:vMerge/>
            <w:tcBorders>
              <w:left w:val="single" w:sz="4" w:space="0" w:color="auto"/>
              <w:right w:val="single" w:sz="4" w:space="0" w:color="auto"/>
            </w:tcBorders>
            <w:textDirection w:val="tbRlV"/>
          </w:tcPr>
          <w:p w14:paraId="0CFED0A8" w14:textId="77777777" w:rsidR="004A606F" w:rsidRPr="002E158B" w:rsidRDefault="004A606F" w:rsidP="004A606F">
            <w:pPr>
              <w:widowControl/>
              <w:ind w:leftChars="100" w:left="210"/>
              <w:jc w:val="left"/>
              <w:rPr>
                <w:rFonts w:ascii="ＭＳ ゴシック" w:eastAsia="ＭＳ ゴシック" w:hAnsi="ＭＳ ゴシック" w:cs="Times New Roman"/>
                <w:noProof/>
                <w:sz w:val="18"/>
                <w:szCs w:val="18"/>
                <w:lang w:eastAsia="zh-TW"/>
              </w:rPr>
            </w:pPr>
          </w:p>
        </w:tc>
        <w:tc>
          <w:tcPr>
            <w:tcW w:w="1837" w:type="dxa"/>
            <w:tcBorders>
              <w:top w:val="single" w:sz="4" w:space="0" w:color="D9D9D9"/>
              <w:left w:val="single" w:sz="4" w:space="0" w:color="auto"/>
              <w:bottom w:val="single" w:sz="4" w:space="0" w:color="D9D9D9"/>
              <w:right w:val="single" w:sz="4" w:space="0" w:color="auto"/>
            </w:tcBorders>
          </w:tcPr>
          <w:p w14:paraId="1B5F35EB" w14:textId="29259DE7" w:rsidR="004A606F" w:rsidRPr="002E158B" w:rsidRDefault="004A606F" w:rsidP="00C67EAB">
            <w:pPr>
              <w:widowControl/>
              <w:ind w:leftChars="50" w:left="195" w:hangingChars="50" w:hanging="90"/>
              <w:jc w:val="left"/>
              <w:rPr>
                <w:rFonts w:ascii="ＭＳ ゴシック" w:eastAsia="ＭＳ ゴシック" w:hAnsi="ＭＳ ゴシック" w:cs="Times New Roman"/>
                <w:bCs/>
                <w:noProof/>
                <w:sz w:val="18"/>
                <w:szCs w:val="18"/>
              </w:rPr>
            </w:pPr>
            <w:r w:rsidRPr="002E158B">
              <w:rPr>
                <w:rFonts w:ascii="ＭＳ ゴシック" w:eastAsia="ＭＳ ゴシック" w:hAnsi="ＭＳ ゴシック" w:cs="Times New Roman" w:hint="eastAsia"/>
                <w:noProof/>
                <w:sz w:val="18"/>
                <w:szCs w:val="18"/>
              </w:rPr>
              <w:t xml:space="preserve">2 </w:t>
            </w:r>
            <w:r w:rsidRPr="002E158B">
              <w:rPr>
                <w:rFonts w:ascii="ＭＳ ゴシック" w:eastAsia="ＭＳ ゴシック" w:hAnsi="ＭＳ ゴシック" w:cs="Times New Roman" w:hint="eastAsia"/>
                <w:bCs/>
                <w:noProof/>
                <w:sz w:val="18"/>
                <w:szCs w:val="18"/>
              </w:rPr>
              <w:t>工事実績情報ｼｽﾃﾑ</w:t>
            </w:r>
            <w:r w:rsidR="008503CC" w:rsidRPr="002E158B">
              <w:rPr>
                <w:rFonts w:ascii="ＭＳ ゴシック" w:eastAsia="ＭＳ ゴシック" w:hAnsi="ＭＳ ゴシック" w:hint="eastAsia"/>
                <w:sz w:val="18"/>
              </w:rPr>
              <w:t>(</w:t>
            </w:r>
            <w:r w:rsidR="00F402AE" w:rsidRPr="002E158B">
              <w:rPr>
                <w:rFonts w:ascii="ＭＳ ゴシック" w:eastAsia="ＭＳ ゴシック" w:hAnsi="ＭＳ ゴシック" w:cs="Times New Roman" w:hint="eastAsia"/>
                <w:bCs/>
                <w:noProof/>
                <w:sz w:val="18"/>
                <w:szCs w:val="18"/>
              </w:rPr>
              <w:t>コリンズ</w:t>
            </w:r>
            <w:r w:rsidR="008503CC" w:rsidRPr="002E158B">
              <w:rPr>
                <w:rFonts w:ascii="ＭＳ ゴシック" w:eastAsia="ＭＳ ゴシック" w:hAnsi="ＭＳ ゴシック"/>
                <w:sz w:val="18"/>
              </w:rPr>
              <w:t>)</w:t>
            </w:r>
            <w:r w:rsidRPr="002E158B">
              <w:rPr>
                <w:rFonts w:ascii="ＭＳ ゴシック" w:eastAsia="ＭＳ ゴシック" w:hAnsi="ＭＳ ゴシック" w:cs="Times New Roman" w:hint="eastAsia"/>
                <w:bCs/>
                <w:noProof/>
                <w:sz w:val="18"/>
                <w:szCs w:val="18"/>
              </w:rPr>
              <w:t>への登録</w:t>
            </w:r>
          </w:p>
        </w:tc>
        <w:tc>
          <w:tcPr>
            <w:tcW w:w="7661" w:type="dxa"/>
            <w:tcBorders>
              <w:top w:val="single" w:sz="4" w:space="0" w:color="D9D9D9"/>
              <w:left w:val="single" w:sz="4" w:space="0" w:color="auto"/>
              <w:bottom w:val="single" w:sz="4" w:space="0" w:color="D9D9D9"/>
              <w:right w:val="single" w:sz="4" w:space="0" w:color="auto"/>
            </w:tcBorders>
          </w:tcPr>
          <w:p w14:paraId="2EA4330B" w14:textId="484B1944"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24"/>
              </w:rPr>
              <w:t>登録する</w:t>
            </w:r>
            <w:r w:rsidRPr="002E158B">
              <w:rPr>
                <w:rFonts w:ascii="ＭＳ ゴシック" w:eastAsia="ＭＳ ゴシック" w:hAnsi="ＭＳ ゴシック" w:cs="Times New Roman" w:hint="eastAsia"/>
                <w:noProof/>
                <w:sz w:val="18"/>
                <w:szCs w:val="18"/>
              </w:rPr>
              <w:t xml:space="preserve">　　　　　　　　　　  　　　　　　　　　　　　　　　　　　　　　（1．1．4）</w:t>
            </w:r>
          </w:p>
        </w:tc>
      </w:tr>
      <w:tr w:rsidR="002E158B" w:rsidRPr="002E158B" w14:paraId="24DB1D14" w14:textId="77777777" w:rsidTr="008503CC">
        <w:trPr>
          <w:cantSplit/>
          <w:trHeight w:val="715"/>
          <w:jc w:val="center"/>
        </w:trPr>
        <w:tc>
          <w:tcPr>
            <w:tcW w:w="426" w:type="dxa"/>
            <w:vMerge/>
            <w:tcBorders>
              <w:left w:val="single" w:sz="4" w:space="0" w:color="auto"/>
              <w:right w:val="single" w:sz="4" w:space="0" w:color="auto"/>
            </w:tcBorders>
            <w:textDirection w:val="tbRlV"/>
          </w:tcPr>
          <w:p w14:paraId="307BB6A0" w14:textId="77777777" w:rsidR="008503CC" w:rsidRPr="002E158B" w:rsidRDefault="008503CC" w:rsidP="008503CC">
            <w:pPr>
              <w:widowControl/>
              <w:ind w:leftChars="100" w:left="210"/>
              <w:jc w:val="left"/>
              <w:rPr>
                <w:rFonts w:ascii="ＭＳ ゴシック" w:eastAsia="ＭＳ ゴシック" w:hAnsi="ＭＳ ゴシック" w:cs="Times New Roman"/>
                <w:noProof/>
                <w:sz w:val="18"/>
                <w:szCs w:val="18"/>
                <w:lang w:eastAsia="zh-TW"/>
              </w:rPr>
            </w:pPr>
          </w:p>
        </w:tc>
        <w:tc>
          <w:tcPr>
            <w:tcW w:w="1837" w:type="dxa"/>
            <w:tcBorders>
              <w:top w:val="single" w:sz="4" w:space="0" w:color="D9D9D9"/>
              <w:left w:val="single" w:sz="4" w:space="0" w:color="auto"/>
              <w:bottom w:val="single" w:sz="4" w:space="0" w:color="D9D9D9"/>
              <w:right w:val="single" w:sz="4" w:space="0" w:color="auto"/>
            </w:tcBorders>
          </w:tcPr>
          <w:p w14:paraId="1519D7BE" w14:textId="50A9AB06" w:rsidR="008503CC" w:rsidRPr="002E158B" w:rsidRDefault="008503CC" w:rsidP="008503CC">
            <w:pPr>
              <w:widowControl/>
              <w:ind w:leftChars="50" w:left="195" w:hangingChars="50" w:hanging="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hint="eastAsia"/>
                <w:sz w:val="18"/>
                <w:szCs w:val="18"/>
              </w:rPr>
              <w:t>3　情報共有システムの活用</w:t>
            </w:r>
          </w:p>
        </w:tc>
        <w:tc>
          <w:tcPr>
            <w:tcW w:w="7661" w:type="dxa"/>
            <w:tcBorders>
              <w:top w:val="single" w:sz="4" w:space="0" w:color="D9D9D9"/>
              <w:left w:val="single" w:sz="4" w:space="0" w:color="auto"/>
              <w:bottom w:val="single" w:sz="4" w:space="0" w:color="D9D9D9"/>
              <w:right w:val="single" w:sz="4" w:space="0" w:color="auto"/>
            </w:tcBorders>
          </w:tcPr>
          <w:p w14:paraId="1074986F" w14:textId="77777777" w:rsidR="00AF6A32" w:rsidRPr="002E158B" w:rsidRDefault="00AF6A32" w:rsidP="00AF6A32">
            <w:pPr>
              <w:snapToGrid w:val="0"/>
              <w:ind w:leftChars="100" w:left="210"/>
              <w:rPr>
                <w:rFonts w:ascii="ＭＳ ゴシック" w:eastAsia="ＭＳ ゴシック" w:hAnsi="ＭＳ ゴシック"/>
                <w:bCs/>
                <w:spacing w:val="2"/>
                <w:kern w:val="0"/>
                <w:sz w:val="18"/>
                <w:szCs w:val="18"/>
              </w:rPr>
            </w:pPr>
            <w:r w:rsidRPr="002E158B">
              <w:rPr>
                <w:rFonts w:ascii="ＭＳ ゴシック" w:eastAsia="ＭＳ ゴシック" w:hAnsi="ＭＳ ゴシック" w:hint="eastAsia"/>
                <w:sz w:val="18"/>
                <w:szCs w:val="18"/>
              </w:rPr>
              <w:t>※本工事は、「</w:t>
            </w:r>
            <w:r w:rsidRPr="002E158B">
              <w:rPr>
                <w:rFonts w:ascii="ＭＳ ゴシック" w:eastAsia="ＭＳ ゴシック" w:hAnsi="ＭＳ ゴシック" w:hint="eastAsia"/>
                <w:bCs/>
                <w:spacing w:val="2"/>
                <w:kern w:val="0"/>
                <w:sz w:val="18"/>
                <w:szCs w:val="18"/>
              </w:rPr>
              <w:t>秋田県営繕工事情報共有システム試行要領」に基づき実施する。（1.1.5）</w:t>
            </w:r>
          </w:p>
          <w:p w14:paraId="4CCADA38" w14:textId="77777777" w:rsidR="008503CC" w:rsidRPr="002E158B" w:rsidRDefault="008503CC" w:rsidP="008503CC">
            <w:pPr>
              <w:snapToGrid w:val="0"/>
              <w:rPr>
                <w:rFonts w:ascii="ＭＳ ゴシック" w:eastAsia="ＭＳ ゴシック" w:hAnsi="ＭＳ ゴシック"/>
                <w:sz w:val="18"/>
                <w:szCs w:val="18"/>
              </w:rPr>
            </w:pPr>
          </w:p>
          <w:p w14:paraId="1D226C84" w14:textId="77777777" w:rsidR="008503CC" w:rsidRPr="002E158B" w:rsidRDefault="008503CC" w:rsidP="008503CC">
            <w:pPr>
              <w:snapToGrid w:val="0"/>
              <w:ind w:firstLineChars="100" w:firstLine="180"/>
              <w:rPr>
                <w:rFonts w:ascii="ＭＳ ゴシック" w:eastAsia="ＭＳ ゴシック" w:hAnsi="ＭＳ ゴシック"/>
                <w:sz w:val="18"/>
                <w:szCs w:val="18"/>
              </w:rPr>
            </w:pPr>
            <w:r w:rsidRPr="002E158B">
              <w:rPr>
                <w:rFonts w:ascii="ＭＳ ゴシック" w:eastAsia="ＭＳ ゴシック" w:hAnsi="ＭＳ ゴシック" w:hint="eastAsia"/>
                <w:sz w:val="18"/>
                <w:szCs w:val="18"/>
              </w:rPr>
              <w:t>・　発注者指定型</w:t>
            </w:r>
          </w:p>
          <w:p w14:paraId="4CA9B315" w14:textId="77777777" w:rsidR="008503CC" w:rsidRPr="002E158B" w:rsidRDefault="008503CC" w:rsidP="008503CC">
            <w:pPr>
              <w:snapToGrid w:val="0"/>
              <w:ind w:leftChars="100" w:left="210"/>
              <w:rPr>
                <w:rFonts w:ascii="ＭＳ ゴシック" w:eastAsia="ＭＳ ゴシック" w:hAnsi="ＭＳ ゴシック"/>
                <w:sz w:val="18"/>
                <w:szCs w:val="18"/>
              </w:rPr>
            </w:pPr>
            <w:r w:rsidRPr="002E158B">
              <w:rPr>
                <w:rFonts w:ascii="ＭＳ ゴシック" w:eastAsia="ＭＳ ゴシック" w:hAnsi="ＭＳ ゴシック" w:hint="eastAsia"/>
                <w:sz w:val="18"/>
                <w:szCs w:val="18"/>
              </w:rPr>
              <w:t>(1)本工事は、情報共有システム活用の対象として発注者が指定する工事である。</w:t>
            </w:r>
          </w:p>
          <w:p w14:paraId="25481023" w14:textId="77777777" w:rsidR="008503CC" w:rsidRPr="002E158B" w:rsidRDefault="008503CC" w:rsidP="008503CC">
            <w:pPr>
              <w:snapToGrid w:val="0"/>
              <w:ind w:leftChars="100" w:left="210"/>
              <w:rPr>
                <w:rFonts w:ascii="ＭＳ ゴシック" w:eastAsia="ＭＳ ゴシック" w:hAnsi="ＭＳ ゴシック"/>
                <w:bCs/>
                <w:spacing w:val="2"/>
                <w:kern w:val="0"/>
                <w:sz w:val="18"/>
                <w:szCs w:val="18"/>
              </w:rPr>
            </w:pPr>
            <w:r w:rsidRPr="002E158B">
              <w:rPr>
                <w:rFonts w:ascii="ＭＳ ゴシック" w:eastAsia="ＭＳ ゴシック" w:hAnsi="ＭＳ ゴシック" w:hint="eastAsia"/>
                <w:sz w:val="18"/>
                <w:szCs w:val="18"/>
              </w:rPr>
              <w:t>(2)情報共有システムの活用に要する費用は共通仮設費に計上している。</w:t>
            </w:r>
          </w:p>
          <w:p w14:paraId="589FCA95" w14:textId="77777777" w:rsidR="008503CC" w:rsidRPr="002E158B" w:rsidRDefault="008503CC" w:rsidP="008503CC">
            <w:pPr>
              <w:snapToGrid w:val="0"/>
              <w:ind w:firstLineChars="100" w:firstLine="180"/>
              <w:rPr>
                <w:rFonts w:ascii="ＭＳ ゴシック" w:eastAsia="ＭＳ ゴシック" w:hAnsi="ＭＳ ゴシック"/>
                <w:sz w:val="18"/>
                <w:szCs w:val="18"/>
              </w:rPr>
            </w:pPr>
          </w:p>
          <w:p w14:paraId="052B94FE" w14:textId="77777777" w:rsidR="008503CC" w:rsidRPr="002E158B" w:rsidRDefault="008503CC" w:rsidP="008503CC">
            <w:pPr>
              <w:snapToGrid w:val="0"/>
              <w:ind w:leftChars="100" w:left="210"/>
              <w:rPr>
                <w:rFonts w:ascii="ＭＳ ゴシック" w:eastAsia="ＭＳ ゴシック" w:hAnsi="ＭＳ ゴシック"/>
                <w:sz w:val="18"/>
                <w:szCs w:val="18"/>
              </w:rPr>
            </w:pPr>
            <w:r w:rsidRPr="002E158B">
              <w:rPr>
                <w:rFonts w:ascii="ＭＳ ゴシック" w:eastAsia="ＭＳ ゴシック" w:hAnsi="ＭＳ ゴシック" w:hint="eastAsia"/>
                <w:sz w:val="18"/>
                <w:szCs w:val="18"/>
              </w:rPr>
              <w:t xml:space="preserve">※　受注者希望型　</w:t>
            </w:r>
          </w:p>
          <w:p w14:paraId="73FF8619" w14:textId="77777777" w:rsidR="008503CC" w:rsidRPr="002E158B" w:rsidRDefault="008503CC" w:rsidP="008503CC">
            <w:pPr>
              <w:snapToGrid w:val="0"/>
              <w:ind w:leftChars="100" w:left="210"/>
              <w:rPr>
                <w:rFonts w:ascii="ＭＳ ゴシック" w:eastAsia="ＭＳ ゴシック" w:hAnsi="ＭＳ ゴシック"/>
                <w:sz w:val="18"/>
                <w:szCs w:val="18"/>
              </w:rPr>
            </w:pPr>
            <w:r w:rsidRPr="002E158B">
              <w:rPr>
                <w:rFonts w:ascii="ＭＳ ゴシック" w:eastAsia="ＭＳ ゴシック" w:hAnsi="ＭＳ ゴシック" w:hint="eastAsia"/>
                <w:sz w:val="18"/>
                <w:szCs w:val="18"/>
              </w:rPr>
              <w:t>(1)本工事は、情報共有システムの活用を前提とした積算は行っていない。</w:t>
            </w:r>
          </w:p>
          <w:p w14:paraId="2CC86545" w14:textId="77777777" w:rsidR="008503CC" w:rsidRPr="002E158B" w:rsidRDefault="008503CC" w:rsidP="008503CC">
            <w:pPr>
              <w:snapToGrid w:val="0"/>
              <w:ind w:leftChars="100" w:left="390" w:hangingChars="100" w:hanging="180"/>
              <w:rPr>
                <w:rFonts w:ascii="ＭＳ ゴシック" w:eastAsia="ＭＳ ゴシック" w:hAnsi="ＭＳ ゴシック"/>
                <w:sz w:val="18"/>
                <w:szCs w:val="18"/>
              </w:rPr>
            </w:pPr>
            <w:r w:rsidRPr="002E158B">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1B764FAB" w14:textId="04151EF2" w:rsidR="008503CC" w:rsidRPr="002E158B" w:rsidRDefault="008503CC" w:rsidP="00C67EAB">
            <w:pPr>
              <w:snapToGrid w:val="0"/>
              <w:ind w:leftChars="100" w:left="210"/>
              <w:rPr>
                <w:rFonts w:ascii="ＭＳ ゴシック" w:eastAsia="ＭＳ ゴシック" w:hAnsi="ＭＳ ゴシック"/>
                <w:sz w:val="18"/>
                <w:szCs w:val="18"/>
              </w:rPr>
            </w:pPr>
            <w:r w:rsidRPr="002E158B">
              <w:rPr>
                <w:rFonts w:ascii="ＭＳ ゴシック" w:eastAsia="ＭＳ ゴシック" w:hAnsi="ＭＳ ゴシック" w:hint="eastAsia"/>
                <w:sz w:val="18"/>
                <w:szCs w:val="18"/>
              </w:rPr>
              <w:t>(3)情報共有システムを活用する場合は、その費用について設計変更の対象とする。</w:t>
            </w:r>
          </w:p>
        </w:tc>
      </w:tr>
      <w:tr w:rsidR="002E158B" w:rsidRPr="002E158B" w14:paraId="78AE8782" w14:textId="77777777" w:rsidTr="008503CC">
        <w:trPr>
          <w:cantSplit/>
          <w:trHeight w:val="715"/>
          <w:jc w:val="center"/>
        </w:trPr>
        <w:tc>
          <w:tcPr>
            <w:tcW w:w="426" w:type="dxa"/>
            <w:vMerge/>
            <w:tcBorders>
              <w:left w:val="single" w:sz="4" w:space="0" w:color="auto"/>
              <w:right w:val="single" w:sz="4" w:space="0" w:color="auto"/>
            </w:tcBorders>
            <w:textDirection w:val="tbRlV"/>
          </w:tcPr>
          <w:p w14:paraId="5CA62E04" w14:textId="77777777" w:rsidR="00E01A8A" w:rsidRPr="002E158B" w:rsidRDefault="00E01A8A" w:rsidP="004A606F">
            <w:pPr>
              <w:widowControl/>
              <w:ind w:leftChars="100" w:left="210"/>
              <w:jc w:val="left"/>
              <w:rPr>
                <w:rFonts w:ascii="ＭＳ ゴシック" w:eastAsia="ＭＳ ゴシック" w:hAnsi="ＭＳ ゴシック" w:cs="Times New Roman"/>
                <w:noProof/>
                <w:sz w:val="18"/>
                <w:szCs w:val="18"/>
                <w:lang w:eastAsia="zh-TW"/>
              </w:rPr>
            </w:pPr>
          </w:p>
        </w:tc>
        <w:tc>
          <w:tcPr>
            <w:tcW w:w="1837" w:type="dxa"/>
            <w:tcBorders>
              <w:top w:val="single" w:sz="4" w:space="0" w:color="D9D9D9"/>
              <w:left w:val="single" w:sz="4" w:space="0" w:color="auto"/>
              <w:bottom w:val="single" w:sz="4" w:space="0" w:color="D9D9D9"/>
              <w:right w:val="single" w:sz="4" w:space="0" w:color="auto"/>
            </w:tcBorders>
          </w:tcPr>
          <w:p w14:paraId="6E40331B" w14:textId="2A710E01" w:rsidR="00E01A8A" w:rsidRPr="002E158B" w:rsidRDefault="00A409DE" w:rsidP="004A606F">
            <w:pPr>
              <w:widowControl/>
              <w:ind w:leftChars="50" w:left="195" w:hangingChars="50" w:hanging="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hint="eastAsia"/>
                <w:sz w:val="18"/>
              </w:rPr>
              <w:t>4</w:t>
            </w:r>
            <w:r w:rsidR="00E01A8A" w:rsidRPr="002E158B">
              <w:rPr>
                <w:rFonts w:ascii="ＭＳ ゴシック" w:eastAsia="ＭＳ ゴシック" w:hAnsi="ＭＳ ゴシック" w:hint="eastAsia"/>
                <w:sz w:val="18"/>
              </w:rPr>
              <w:t xml:space="preserve">　建設ｷｬﾘｱｱｯﾌﾟｼｽﾃﾑ（ＣＣＵＳ）の活用</w:t>
            </w:r>
          </w:p>
        </w:tc>
        <w:tc>
          <w:tcPr>
            <w:tcW w:w="7661" w:type="dxa"/>
            <w:tcBorders>
              <w:top w:val="single" w:sz="4" w:space="0" w:color="D9D9D9"/>
              <w:left w:val="single" w:sz="4" w:space="0" w:color="auto"/>
              <w:bottom w:val="single" w:sz="4" w:space="0" w:color="D9D9D9"/>
              <w:right w:val="single" w:sz="4" w:space="0" w:color="auto"/>
            </w:tcBorders>
          </w:tcPr>
          <w:p w14:paraId="7681B706" w14:textId="77777777" w:rsidR="00C95AA4" w:rsidRPr="002E158B" w:rsidRDefault="00C95AA4" w:rsidP="00C95AA4">
            <w:pPr>
              <w:ind w:left="180" w:hangingChars="100" w:hanging="180"/>
              <w:rPr>
                <w:rFonts w:ascii="ＭＳ ゴシック" w:eastAsia="ＭＳ ゴシック" w:hAnsi="ＭＳ ゴシック"/>
                <w:sz w:val="18"/>
              </w:rPr>
            </w:pPr>
            <w:r w:rsidRPr="002E158B">
              <w:rPr>
                <w:rFonts w:ascii="ＭＳ ゴシック" w:eastAsia="ＭＳ ゴシック" w:hAnsi="ＭＳ ゴシック" w:hint="eastAsia"/>
                <w:sz w:val="18"/>
              </w:rPr>
              <w:t>※受注者は、本工事において建設キャリアアップシステム（以下「ＣＣＵＳ」）を活用し、「秋田県建設キャリアアップシステム活用に関する実施要綱」及び「秋田県建設キャリアアップシステムに関する営繕課運用」に基づいて実施するものとする。</w:t>
            </w:r>
          </w:p>
          <w:p w14:paraId="695747C1" w14:textId="77777777" w:rsidR="00C95AA4" w:rsidRPr="002E158B" w:rsidRDefault="00C95AA4" w:rsidP="00C95AA4">
            <w:pPr>
              <w:ind w:left="180" w:hangingChars="100" w:hanging="180"/>
              <w:rPr>
                <w:rFonts w:ascii="ＭＳ ゴシック" w:eastAsia="ＭＳ ゴシック" w:hAnsi="ＭＳ ゴシック"/>
                <w:sz w:val="18"/>
              </w:rPr>
            </w:pPr>
            <w:r w:rsidRPr="002E158B">
              <w:rPr>
                <w:rFonts w:ascii="ＭＳ ゴシック" w:eastAsia="ＭＳ ゴシック" w:hAnsi="ＭＳ ゴシック" w:hint="eastAsia"/>
                <w:sz w:val="18"/>
              </w:rPr>
              <w:t>※本工事はＣＣＵＳ活用にかかる費用として、共通仮設費にカードリーダー設置費用及び現場利用料（カードタッチ費用）を以下のとおり当初数量で計上している。</w:t>
            </w:r>
          </w:p>
          <w:p w14:paraId="6073C855" w14:textId="77777777" w:rsidR="00F844E4" w:rsidRPr="002E158B" w:rsidRDefault="00C95AA4" w:rsidP="00C95AA4">
            <w:pPr>
              <w:rPr>
                <w:rFonts w:ascii="ＭＳ ゴシック" w:eastAsia="ＭＳ ゴシック" w:hAnsi="ＭＳ ゴシック"/>
                <w:sz w:val="18"/>
              </w:rPr>
            </w:pPr>
            <w:r w:rsidRPr="002E158B">
              <w:rPr>
                <w:rFonts w:ascii="ＭＳ ゴシック" w:eastAsia="ＭＳ ゴシック" w:hAnsi="ＭＳ ゴシック" w:hint="eastAsia"/>
                <w:sz w:val="18"/>
              </w:rPr>
              <w:t xml:space="preserve">　工期（　）ヶ月　×　</w:t>
            </w:r>
            <w:r w:rsidRPr="002E158B">
              <w:rPr>
                <w:rFonts w:ascii="ＭＳ ゴシック" w:eastAsia="ＭＳ ゴシック" w:hAnsi="ＭＳ ゴシック"/>
                <w:sz w:val="18"/>
              </w:rPr>
              <w:t>1,000円（税抜）／月　＝（　　　）円（税抜）</w:t>
            </w:r>
          </w:p>
          <w:p w14:paraId="2FF582FA" w14:textId="23275EAB" w:rsidR="00B55655" w:rsidRPr="002E158B" w:rsidRDefault="00B55655" w:rsidP="00C95AA4">
            <w:pPr>
              <w:rPr>
                <w:rFonts w:ascii="ＭＳ ゴシック" w:eastAsia="ＭＳ ゴシック" w:hAnsi="ＭＳ ゴシック"/>
                <w:sz w:val="18"/>
              </w:rPr>
            </w:pPr>
          </w:p>
        </w:tc>
      </w:tr>
    </w:tbl>
    <w:p w14:paraId="68FA29D5" w14:textId="77777777" w:rsidR="004A606F" w:rsidRPr="002E158B" w:rsidRDefault="004A606F" w:rsidP="004A606F">
      <w:pPr>
        <w:widowControl/>
        <w:jc w:val="left"/>
        <w:rPr>
          <w:rFonts w:ascii="Century" w:eastAsia="ＭＳ 明朝" w:hAnsi="Century" w:cs="Times New Roman"/>
          <w:noProof/>
          <w:szCs w:val="24"/>
        </w:rPr>
      </w:pPr>
    </w:p>
    <w:tbl>
      <w:tblPr>
        <w:tblpPr w:leftFromText="142" w:rightFromText="142" w:vertAnchor="text" w:tblpXSpec="center" w:tblpY="1"/>
        <w:tblOverlap w:val="never"/>
        <w:tblW w:w="9933" w:type="dxa"/>
        <w:tblLayout w:type="fixed"/>
        <w:tblCellMar>
          <w:left w:w="10" w:type="dxa"/>
          <w:right w:w="10" w:type="dxa"/>
        </w:tblCellMar>
        <w:tblLook w:val="0000" w:firstRow="0" w:lastRow="0" w:firstColumn="0" w:lastColumn="0" w:noHBand="0" w:noVBand="0"/>
      </w:tblPr>
      <w:tblGrid>
        <w:gridCol w:w="286"/>
        <w:gridCol w:w="1859"/>
        <w:gridCol w:w="7788"/>
      </w:tblGrid>
      <w:tr w:rsidR="00DE6B06" w:rsidRPr="002E158B" w14:paraId="42E4DD4E" w14:textId="77777777" w:rsidTr="002E26FB">
        <w:trPr>
          <w:cantSplit/>
          <w:trHeight w:val="269"/>
        </w:trPr>
        <w:tc>
          <w:tcPr>
            <w:tcW w:w="286" w:type="dxa"/>
            <w:vMerge w:val="restart"/>
            <w:tcBorders>
              <w:left w:val="single" w:sz="4" w:space="0" w:color="auto"/>
              <w:right w:val="single" w:sz="4" w:space="0" w:color="000000"/>
            </w:tcBorders>
            <w:textDirection w:val="tbRlV"/>
          </w:tcPr>
          <w:p w14:paraId="77B1B1A9" w14:textId="7F790E40" w:rsidR="00DE6B06" w:rsidRPr="002E158B" w:rsidRDefault="00DE6B06" w:rsidP="00DE6B06">
            <w:pPr>
              <w:keepNext/>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１</w:t>
            </w:r>
            <w:r w:rsidRPr="002E158B">
              <w:rPr>
                <w:rFonts w:ascii="ＭＳ ゴシック" w:eastAsia="ＭＳ ゴシック" w:hAnsi="ＭＳ ゴシック" w:cs="Times New Roman" w:hint="eastAsia"/>
                <w:noProof/>
                <w:sz w:val="18"/>
                <w:szCs w:val="18"/>
                <w:lang w:eastAsia="zh-TW"/>
              </w:rPr>
              <w:t xml:space="preserve">　一般共通事項</w:t>
            </w:r>
          </w:p>
        </w:tc>
        <w:tc>
          <w:tcPr>
            <w:tcW w:w="1859" w:type="dxa"/>
            <w:tcBorders>
              <w:top w:val="single" w:sz="4" w:space="0" w:color="C0C0C0"/>
              <w:left w:val="nil"/>
              <w:bottom w:val="single" w:sz="4" w:space="0" w:color="C0C0C0"/>
              <w:right w:val="single" w:sz="4" w:space="0" w:color="000000"/>
            </w:tcBorders>
          </w:tcPr>
          <w:p w14:paraId="76F9A251" w14:textId="3C03C26D" w:rsidR="00DE6B06" w:rsidRPr="002E158B" w:rsidRDefault="00DE6B06" w:rsidP="00C67EAB">
            <w:pPr>
              <w:keepNext/>
              <w:widowControl/>
              <w:ind w:firstLineChars="50" w:firstLine="9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18"/>
              </w:rPr>
              <w:t>5 工事の余裕期間</w:t>
            </w:r>
          </w:p>
        </w:tc>
        <w:tc>
          <w:tcPr>
            <w:tcW w:w="7788" w:type="dxa"/>
            <w:tcBorders>
              <w:top w:val="single" w:sz="4" w:space="0" w:color="C0C0C0"/>
              <w:left w:val="nil"/>
              <w:bottom w:val="single" w:sz="4" w:space="0" w:color="C0C0C0"/>
              <w:right w:val="single" w:sz="4" w:space="0" w:color="auto"/>
            </w:tcBorders>
          </w:tcPr>
          <w:p w14:paraId="7746AB02" w14:textId="77777777" w:rsidR="00DE6B06" w:rsidRPr="002E158B" w:rsidRDefault="00DE6B06" w:rsidP="00C67EAB">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・発注者指定方式　・任意着手方式</w:t>
            </w:r>
          </w:p>
          <w:p w14:paraId="6D1B5CA4" w14:textId="77777777" w:rsidR="00DE6B06" w:rsidRPr="002E158B" w:rsidRDefault="00DE6B06" w:rsidP="00C67EAB">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適用する場合は別に定める「余裕期間に係る特記事項」によること。</w:t>
            </w:r>
          </w:p>
          <w:p w14:paraId="61D4FC6D" w14:textId="77777777" w:rsidR="00DE6B06" w:rsidRPr="002E158B" w:rsidRDefault="00DE6B06" w:rsidP="00C67EAB">
            <w:pPr>
              <w:widowControl/>
              <w:ind w:left="180" w:hangingChars="100" w:hanging="180"/>
              <w:jc w:val="left"/>
              <w:rPr>
                <w:rFonts w:ascii="ＭＳ ゴシック" w:eastAsia="ＭＳ ゴシック" w:hAnsi="ＭＳ ゴシック" w:cs="Times New Roman"/>
                <w:noProof/>
                <w:sz w:val="18"/>
                <w:szCs w:val="24"/>
              </w:rPr>
            </w:pPr>
          </w:p>
        </w:tc>
      </w:tr>
      <w:tr w:rsidR="00DE6B06" w:rsidRPr="002E158B" w14:paraId="5E944EA2" w14:textId="77777777" w:rsidTr="002E26FB">
        <w:trPr>
          <w:cantSplit/>
          <w:trHeight w:val="269"/>
        </w:trPr>
        <w:tc>
          <w:tcPr>
            <w:tcW w:w="286" w:type="dxa"/>
            <w:vMerge/>
            <w:tcBorders>
              <w:left w:val="single" w:sz="4" w:space="0" w:color="auto"/>
              <w:right w:val="single" w:sz="4" w:space="0" w:color="000000"/>
            </w:tcBorders>
            <w:textDirection w:val="tbRlV"/>
          </w:tcPr>
          <w:p w14:paraId="4E61350C" w14:textId="77777777" w:rsidR="00DE6B06" w:rsidRPr="002E158B" w:rsidRDefault="00DE6B06" w:rsidP="00F844E4">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023CFBF5" w14:textId="1267BA25" w:rsidR="00DE6B06" w:rsidRPr="002E158B" w:rsidRDefault="00DE6B06" w:rsidP="00A409DE">
            <w:pPr>
              <w:keepNext/>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24"/>
              </w:rPr>
              <w:t>6 技術者の専任</w:t>
            </w:r>
          </w:p>
        </w:tc>
        <w:tc>
          <w:tcPr>
            <w:tcW w:w="7788" w:type="dxa"/>
            <w:tcBorders>
              <w:top w:val="single" w:sz="4" w:space="0" w:color="C0C0C0"/>
              <w:left w:val="nil"/>
              <w:bottom w:val="single" w:sz="4" w:space="0" w:color="C0C0C0"/>
              <w:right w:val="single" w:sz="4" w:space="0" w:color="auto"/>
            </w:tcBorders>
          </w:tcPr>
          <w:p w14:paraId="305CD03E" w14:textId="77777777" w:rsidR="00DE6B06" w:rsidRPr="002E158B" w:rsidRDefault="00DE6B06" w:rsidP="00F844E4">
            <w:pPr>
              <w:widowControl/>
              <w:ind w:left="180" w:hangingChars="100" w:hanging="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せにおいて定める。</w:t>
            </w:r>
          </w:p>
          <w:p w14:paraId="73ADBA34" w14:textId="77777777" w:rsidR="00DE6B06" w:rsidRPr="002E158B" w:rsidRDefault="00DE6B06" w:rsidP="00F844E4">
            <w:pPr>
              <w:widowControl/>
              <w:ind w:left="180" w:hangingChars="100" w:hanging="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・契約締結後、　年　月　日までの期間については、主任技術者又は監理技術者の工事現場への専任を要しない。</w:t>
            </w:r>
          </w:p>
          <w:p w14:paraId="23E72FBA" w14:textId="77777777" w:rsidR="00DE6B06" w:rsidRPr="002E158B" w:rsidRDefault="00DE6B06" w:rsidP="00F844E4">
            <w:pPr>
              <w:keepNext/>
              <w:widowControl/>
              <w:ind w:right="132"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p w14:paraId="789A9D5F" w14:textId="6ACD5B5E" w:rsidR="00DE6B06" w:rsidRPr="002E158B" w:rsidRDefault="00DE6B06" w:rsidP="00F844E4">
            <w:pPr>
              <w:keepNext/>
              <w:widowControl/>
              <w:ind w:right="132" w:firstLineChars="100" w:firstLine="180"/>
              <w:jc w:val="left"/>
              <w:rPr>
                <w:rFonts w:ascii="ＭＳ ゴシック" w:eastAsia="ＭＳ ゴシック" w:hAnsi="ＭＳ ゴシック" w:cs="Times New Roman"/>
                <w:noProof/>
                <w:sz w:val="18"/>
                <w:szCs w:val="18"/>
              </w:rPr>
            </w:pPr>
          </w:p>
        </w:tc>
      </w:tr>
      <w:tr w:rsidR="005B2109" w:rsidRPr="002E158B" w14:paraId="191F4A11" w14:textId="77777777" w:rsidTr="002E26FB">
        <w:trPr>
          <w:cantSplit/>
          <w:trHeight w:val="286"/>
        </w:trPr>
        <w:tc>
          <w:tcPr>
            <w:tcW w:w="286" w:type="dxa"/>
            <w:vMerge w:val="restart"/>
            <w:tcBorders>
              <w:left w:val="single" w:sz="4" w:space="0" w:color="auto"/>
              <w:right w:val="single" w:sz="4" w:space="0" w:color="000000"/>
            </w:tcBorders>
            <w:textDirection w:val="tbRlV"/>
          </w:tcPr>
          <w:p w14:paraId="25A7B759" w14:textId="77777777" w:rsidR="004A606F" w:rsidRPr="002E158B" w:rsidRDefault="004A606F" w:rsidP="004A606F">
            <w:pPr>
              <w:keepNext/>
              <w:widowControl/>
              <w:ind w:left="113" w:right="113"/>
              <w:jc w:val="center"/>
              <w:rPr>
                <w:rFonts w:ascii="ＭＳ ゴシック" w:eastAsia="ＭＳ ゴシック" w:hAnsi="ＭＳ ゴシック" w:cs="Times New Roman"/>
                <w:noProof/>
                <w:sz w:val="18"/>
                <w:szCs w:val="18"/>
              </w:rPr>
            </w:pPr>
            <w:bookmarkStart w:id="0" w:name="_Hlk60664513"/>
          </w:p>
        </w:tc>
        <w:tc>
          <w:tcPr>
            <w:tcW w:w="1859" w:type="dxa"/>
            <w:tcBorders>
              <w:top w:val="single" w:sz="4" w:space="0" w:color="C0C0C0"/>
              <w:left w:val="nil"/>
              <w:bottom w:val="single" w:sz="4" w:space="0" w:color="C0C0C0"/>
              <w:right w:val="single" w:sz="4" w:space="0" w:color="000000"/>
            </w:tcBorders>
          </w:tcPr>
          <w:p w14:paraId="2E3188EE" w14:textId="15039760" w:rsidR="004A606F" w:rsidRPr="002E158B" w:rsidRDefault="00A409DE" w:rsidP="004A606F">
            <w:pPr>
              <w:keepNext/>
              <w:widowControl/>
              <w:ind w:firstLineChars="50" w:firstLine="9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18"/>
              </w:rPr>
              <w:t>7</w:t>
            </w:r>
            <w:r w:rsidR="004A606F" w:rsidRPr="002E158B">
              <w:rPr>
                <w:rFonts w:ascii="ＭＳ ゴシック" w:eastAsia="ＭＳ ゴシック" w:hAnsi="ＭＳ ゴシック" w:cs="Times New Roman"/>
                <w:noProof/>
                <w:sz w:val="18"/>
                <w:szCs w:val="18"/>
              </w:rPr>
              <w:t xml:space="preserve"> </w:t>
            </w:r>
            <w:r w:rsidR="004A606F" w:rsidRPr="002E158B">
              <w:rPr>
                <w:rFonts w:ascii="ＭＳ ゴシック" w:eastAsia="ＭＳ ゴシック" w:hAnsi="ＭＳ ゴシック" w:cs="Times New Roman" w:hint="eastAsia"/>
                <w:noProof/>
                <w:sz w:val="18"/>
                <w:szCs w:val="18"/>
              </w:rPr>
              <w:t>概成工期</w:t>
            </w:r>
          </w:p>
          <w:p w14:paraId="3D5EE3C2" w14:textId="77777777" w:rsidR="004A606F" w:rsidRPr="002E158B" w:rsidRDefault="004A606F" w:rsidP="004A606F">
            <w:pPr>
              <w:keepNext/>
              <w:widowControl/>
              <w:ind w:firstLineChars="50" w:firstLine="90"/>
              <w:jc w:val="left"/>
              <w:rPr>
                <w:rFonts w:ascii="ＭＳ ゴシック" w:eastAsia="ＭＳ ゴシック" w:hAnsi="ＭＳ ゴシック" w:cs="Times New Roman"/>
                <w:noProof/>
                <w:sz w:val="18"/>
                <w:szCs w:val="24"/>
              </w:rPr>
            </w:pPr>
          </w:p>
        </w:tc>
        <w:tc>
          <w:tcPr>
            <w:tcW w:w="7788" w:type="dxa"/>
            <w:tcBorders>
              <w:top w:val="single" w:sz="4" w:space="0" w:color="C0C0C0"/>
              <w:left w:val="nil"/>
              <w:bottom w:val="single" w:sz="4" w:space="0" w:color="C0C0C0"/>
              <w:right w:val="single" w:sz="4" w:space="0" w:color="auto"/>
            </w:tcBorders>
          </w:tcPr>
          <w:p w14:paraId="7C546662" w14:textId="3DCF1094" w:rsidR="004A606F" w:rsidRPr="002E158B" w:rsidRDefault="004A606F" w:rsidP="004A606F">
            <w:pPr>
              <w:keepNext/>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工事期限より　　　日前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（1．2．1）</w:t>
            </w:r>
          </w:p>
          <w:p w14:paraId="4CE8C6CB" w14:textId="77777777" w:rsidR="004A606F" w:rsidRPr="002E158B" w:rsidRDefault="004A606F" w:rsidP="004A606F">
            <w:pPr>
              <w:widowControl/>
              <w:jc w:val="left"/>
              <w:rPr>
                <w:rFonts w:ascii="ＭＳ ゴシック" w:eastAsia="ＭＳ ゴシック" w:hAnsi="ＭＳ ゴシック" w:cs="Times New Roman"/>
                <w:noProof/>
                <w:sz w:val="18"/>
                <w:szCs w:val="24"/>
              </w:rPr>
            </w:pPr>
          </w:p>
        </w:tc>
      </w:tr>
      <w:tr w:rsidR="005B2109" w:rsidRPr="002E158B" w14:paraId="19C6A54A" w14:textId="77777777" w:rsidTr="002E26FB">
        <w:trPr>
          <w:cantSplit/>
          <w:trHeight w:val="286"/>
        </w:trPr>
        <w:tc>
          <w:tcPr>
            <w:tcW w:w="286" w:type="dxa"/>
            <w:vMerge/>
            <w:tcBorders>
              <w:left w:val="single" w:sz="4" w:space="0" w:color="auto"/>
              <w:right w:val="single" w:sz="4" w:space="0" w:color="000000"/>
            </w:tcBorders>
            <w:textDirection w:val="tbRlV"/>
          </w:tcPr>
          <w:p w14:paraId="60692C5D" w14:textId="77777777" w:rsidR="004A606F" w:rsidRPr="002E158B" w:rsidRDefault="004A606F" w:rsidP="004A606F">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3DD7E2D9" w14:textId="4C954C6C" w:rsidR="004A606F" w:rsidRPr="002E158B" w:rsidRDefault="00A409DE" w:rsidP="004A606F">
            <w:pPr>
              <w:keepNext/>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24"/>
              </w:rPr>
              <w:t>8</w:t>
            </w:r>
            <w:r w:rsidR="004A606F" w:rsidRPr="002E158B">
              <w:rPr>
                <w:rFonts w:ascii="ＭＳ ゴシック" w:eastAsia="ＭＳ ゴシック" w:hAnsi="ＭＳ ゴシック" w:cs="Times New Roman" w:hint="eastAsia"/>
                <w:noProof/>
                <w:sz w:val="18"/>
                <w:szCs w:val="24"/>
              </w:rPr>
              <w:t xml:space="preserve"> 女性技術者活躍モデル工事の対象</w:t>
            </w:r>
          </w:p>
        </w:tc>
        <w:tc>
          <w:tcPr>
            <w:tcW w:w="7788" w:type="dxa"/>
            <w:tcBorders>
              <w:top w:val="single" w:sz="4" w:space="0" w:color="C0C0C0"/>
              <w:left w:val="nil"/>
              <w:bottom w:val="single" w:sz="4" w:space="0" w:color="C0C0C0"/>
              <w:right w:val="single" w:sz="4" w:space="0" w:color="auto"/>
            </w:tcBorders>
          </w:tcPr>
          <w:p w14:paraId="1E266A5D"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・発注者指定型</w:t>
            </w:r>
          </w:p>
          <w:p w14:paraId="42CB28DC" w14:textId="77777777" w:rsidR="004A606F" w:rsidRPr="002E158B"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(1)モデル工事の実施については、「秋田県女性技術者活躍モデル工事実施要綱」に基づいて実施するものとする。</w:t>
            </w:r>
          </w:p>
          <w:p w14:paraId="06EB46CF" w14:textId="77777777" w:rsidR="004A606F" w:rsidRPr="002E158B"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(2)快適トイレ(女性専用)の設置に要する費用は、共通仮設費に計上しているが、「快適トイレ実施要領」に基づき、設計変更の対象とする。</w:t>
            </w:r>
          </w:p>
          <w:p w14:paraId="0B08203C" w14:textId="77777777" w:rsidR="004A606F" w:rsidRPr="002E158B"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51C957A4"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※受注者希望型</w:t>
            </w:r>
          </w:p>
          <w:p w14:paraId="3434111C" w14:textId="77777777" w:rsidR="004A606F" w:rsidRPr="002E158B"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4C81338A" w14:textId="77777777" w:rsidR="004A606F" w:rsidRPr="002E158B"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(2)モデル工事の実施については、「秋田県女性技術者活躍モデル工事実施要綱」に基づいて実施するものとする。</w:t>
            </w:r>
          </w:p>
          <w:p w14:paraId="13A32335" w14:textId="77777777" w:rsidR="004A606F" w:rsidRPr="002E158B"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(3)快適トイレの設置に要する費用は、「快適トイレ実施要領」に基づき設計変更の対象とする。</w:t>
            </w:r>
          </w:p>
          <w:p w14:paraId="65FDCF19" w14:textId="77777777" w:rsidR="004A606F" w:rsidRPr="002E158B" w:rsidRDefault="004A606F" w:rsidP="00A409DE">
            <w:pPr>
              <w:widowControl/>
              <w:ind w:leftChars="200" w:left="600" w:hangingChars="100" w:hanging="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79F3D1DB" w14:textId="10C549BD" w:rsidR="009422C2" w:rsidRPr="002E158B" w:rsidRDefault="009422C2" w:rsidP="00A409DE">
            <w:pPr>
              <w:widowControl/>
              <w:ind w:leftChars="200" w:left="600" w:hangingChars="100" w:hanging="180"/>
              <w:jc w:val="left"/>
              <w:rPr>
                <w:rFonts w:ascii="ＭＳ ゴシック" w:eastAsia="ＭＳ ゴシック" w:hAnsi="ＭＳ ゴシック" w:cs="Times New Roman" w:hint="eastAsia"/>
                <w:noProof/>
                <w:sz w:val="18"/>
                <w:szCs w:val="24"/>
              </w:rPr>
            </w:pPr>
          </w:p>
        </w:tc>
      </w:tr>
      <w:tr w:rsidR="005B2109" w:rsidRPr="002E158B" w14:paraId="59EA8775" w14:textId="77777777" w:rsidTr="002E26FB">
        <w:trPr>
          <w:cantSplit/>
          <w:trHeight w:val="567"/>
        </w:trPr>
        <w:tc>
          <w:tcPr>
            <w:tcW w:w="286" w:type="dxa"/>
            <w:vMerge/>
            <w:tcBorders>
              <w:left w:val="single" w:sz="4" w:space="0" w:color="auto"/>
              <w:right w:val="single" w:sz="4" w:space="0" w:color="000000"/>
            </w:tcBorders>
            <w:textDirection w:val="tbRlV"/>
          </w:tcPr>
          <w:p w14:paraId="74BFBC8E" w14:textId="77777777" w:rsidR="004A606F" w:rsidRPr="002E158B" w:rsidRDefault="004A606F" w:rsidP="004A606F">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7AB18805" w14:textId="2EF7F21F" w:rsidR="004A606F" w:rsidRPr="002E158B" w:rsidRDefault="00A409DE" w:rsidP="00A409DE">
            <w:pPr>
              <w:keepNext/>
              <w:widowControl/>
              <w:ind w:firstLineChars="50" w:firstLine="9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18"/>
              </w:rPr>
              <w:t>9</w:t>
            </w:r>
            <w:r w:rsidR="004A606F" w:rsidRPr="002E158B">
              <w:rPr>
                <w:rFonts w:ascii="ＭＳ ゴシック" w:eastAsia="ＭＳ ゴシック" w:hAnsi="ＭＳ ゴシック" w:cs="Times New Roman"/>
                <w:noProof/>
                <w:sz w:val="18"/>
                <w:szCs w:val="18"/>
              </w:rPr>
              <w:t xml:space="preserve"> </w:t>
            </w:r>
            <w:r w:rsidR="004A606F" w:rsidRPr="002E158B">
              <w:rPr>
                <w:rFonts w:ascii="ＭＳ ゴシック" w:eastAsia="ＭＳ ゴシック" w:hAnsi="ＭＳ ゴシック" w:cs="Times New Roman" w:hint="eastAsia"/>
                <w:noProof/>
                <w:sz w:val="18"/>
                <w:szCs w:val="18"/>
              </w:rPr>
              <w:t>電気保安技術者</w:t>
            </w:r>
          </w:p>
        </w:tc>
        <w:tc>
          <w:tcPr>
            <w:tcW w:w="7788" w:type="dxa"/>
            <w:tcBorders>
              <w:top w:val="single" w:sz="4" w:space="0" w:color="C0C0C0"/>
              <w:left w:val="nil"/>
              <w:bottom w:val="single" w:sz="4" w:space="0" w:color="C0C0C0"/>
              <w:right w:val="single" w:sz="4" w:space="0" w:color="auto"/>
            </w:tcBorders>
          </w:tcPr>
          <w:p w14:paraId="07BC3283" w14:textId="4BBBCB9E" w:rsidR="004A606F" w:rsidRPr="002E158B" w:rsidRDefault="004A606F" w:rsidP="004A606F">
            <w:pPr>
              <w:widowControl/>
              <w:ind w:left="270" w:hangingChars="150" w:hanging="27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 xml:space="preserve">配置する　　　　　　　　　　</w:t>
            </w: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（1．3．3）</w:t>
            </w:r>
          </w:p>
        </w:tc>
      </w:tr>
      <w:tr w:rsidR="005B2109" w:rsidRPr="002E158B" w14:paraId="2FBE8030" w14:textId="77777777" w:rsidTr="002E26FB">
        <w:trPr>
          <w:cantSplit/>
          <w:trHeight w:val="567"/>
        </w:trPr>
        <w:tc>
          <w:tcPr>
            <w:tcW w:w="286" w:type="dxa"/>
            <w:vMerge/>
            <w:tcBorders>
              <w:left w:val="single" w:sz="4" w:space="0" w:color="auto"/>
              <w:right w:val="single" w:sz="4" w:space="0" w:color="000000"/>
            </w:tcBorders>
            <w:textDirection w:val="tbRlV"/>
          </w:tcPr>
          <w:p w14:paraId="155B725E" w14:textId="77777777" w:rsidR="0089420B" w:rsidRPr="002E158B" w:rsidRDefault="0089420B" w:rsidP="0089420B">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703F31F9" w14:textId="03B4321B" w:rsidR="0089420B" w:rsidRPr="002E158B" w:rsidRDefault="00383CCE" w:rsidP="00383CCE">
            <w:pPr>
              <w:keepNext/>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24"/>
              </w:rPr>
              <w:t>1</w:t>
            </w:r>
            <w:r w:rsidR="00A409DE" w:rsidRPr="002E158B">
              <w:rPr>
                <w:rFonts w:ascii="ＭＳ ゴシック" w:eastAsia="ＭＳ ゴシック" w:hAnsi="ＭＳ ゴシック" w:cs="Times New Roman" w:hint="eastAsia"/>
                <w:noProof/>
                <w:sz w:val="18"/>
                <w:szCs w:val="24"/>
              </w:rPr>
              <w:t>0</w:t>
            </w:r>
            <w:r w:rsidR="0089420B" w:rsidRPr="002E158B">
              <w:rPr>
                <w:rFonts w:ascii="ＭＳ ゴシック" w:eastAsia="ＭＳ ゴシック" w:hAnsi="ＭＳ ゴシック" w:cs="Times New Roman"/>
                <w:noProof/>
                <w:sz w:val="18"/>
                <w:szCs w:val="24"/>
              </w:rPr>
              <w:t xml:space="preserve"> </w:t>
            </w:r>
            <w:r w:rsidR="0089420B" w:rsidRPr="002E158B">
              <w:rPr>
                <w:rFonts w:ascii="ＭＳ ゴシック" w:eastAsia="ＭＳ ゴシック" w:hAnsi="ＭＳ ゴシック" w:cs="Times New Roman" w:hint="eastAsia"/>
                <w:noProof/>
                <w:sz w:val="18"/>
                <w:szCs w:val="24"/>
              </w:rPr>
              <w:t>週休２日制工事の対象</w:t>
            </w:r>
          </w:p>
        </w:tc>
        <w:tc>
          <w:tcPr>
            <w:tcW w:w="7788" w:type="dxa"/>
            <w:tcBorders>
              <w:top w:val="single" w:sz="4" w:space="0" w:color="C0C0C0"/>
              <w:left w:val="nil"/>
              <w:bottom w:val="single" w:sz="4" w:space="0" w:color="C0C0C0"/>
              <w:right w:val="single" w:sz="4" w:space="0" w:color="auto"/>
            </w:tcBorders>
          </w:tcPr>
          <w:p w14:paraId="66BF28F3" w14:textId="77777777" w:rsidR="0089420B" w:rsidRPr="002E158B" w:rsidRDefault="0089420B" w:rsidP="0089420B">
            <w:pPr>
              <w:ind w:firstLineChars="100" w:firstLine="180"/>
              <w:rPr>
                <w:rFonts w:ascii="ＭＳ ゴシック" w:eastAsia="ＭＳ ゴシック" w:hAnsi="ＭＳ ゴシック"/>
                <w:sz w:val="18"/>
              </w:rPr>
            </w:pPr>
            <w:r w:rsidRPr="002E158B">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4E92DEA0" w14:textId="77777777" w:rsidR="0089420B" w:rsidRPr="002E158B" w:rsidRDefault="0089420B" w:rsidP="0089420B">
            <w:pPr>
              <w:ind w:leftChars="100" w:left="210"/>
              <w:rPr>
                <w:rFonts w:ascii="ＭＳ ゴシック" w:eastAsia="ＭＳ ゴシック" w:hAnsi="ＭＳ ゴシック"/>
                <w:sz w:val="18"/>
              </w:rPr>
            </w:pPr>
            <w:r w:rsidRPr="002E158B">
              <w:rPr>
                <w:rFonts w:ascii="ＭＳ ゴシック" w:eastAsia="ＭＳ ゴシック" w:hAnsi="ＭＳ ゴシック" w:hint="eastAsia"/>
                <w:sz w:val="18"/>
              </w:rPr>
              <w:t>※完全週休２日（土日）工事</w:t>
            </w:r>
          </w:p>
          <w:p w14:paraId="73736CA0" w14:textId="77777777" w:rsidR="0089420B" w:rsidRPr="002E158B" w:rsidRDefault="0089420B" w:rsidP="0089420B">
            <w:pPr>
              <w:ind w:leftChars="100" w:left="210"/>
              <w:rPr>
                <w:rFonts w:ascii="ＭＳ ゴシック" w:eastAsia="ＭＳ ゴシック" w:hAnsi="ＭＳ ゴシック"/>
                <w:sz w:val="18"/>
              </w:rPr>
            </w:pPr>
            <w:r w:rsidRPr="002E158B">
              <w:rPr>
                <w:rFonts w:ascii="ＭＳ ゴシック" w:eastAsia="ＭＳ ゴシック" w:hAnsi="ＭＳ ゴシック" w:hint="eastAsia"/>
                <w:sz w:val="18"/>
              </w:rPr>
              <w:t>・月単位の週休２日工事</w:t>
            </w:r>
          </w:p>
          <w:p w14:paraId="63E05234" w14:textId="61DFEE20" w:rsidR="0089420B" w:rsidRPr="002E158B" w:rsidRDefault="0089420B" w:rsidP="0089420B">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p>
        </w:tc>
      </w:tr>
      <w:tr w:rsidR="00A409DE" w:rsidRPr="002E158B" w14:paraId="6F628B35" w14:textId="77777777" w:rsidTr="002E26FB">
        <w:trPr>
          <w:cantSplit/>
          <w:trHeight w:val="567"/>
        </w:trPr>
        <w:tc>
          <w:tcPr>
            <w:tcW w:w="286" w:type="dxa"/>
            <w:vMerge/>
            <w:tcBorders>
              <w:left w:val="single" w:sz="4" w:space="0" w:color="auto"/>
              <w:right w:val="single" w:sz="4" w:space="0" w:color="000000"/>
            </w:tcBorders>
            <w:textDirection w:val="tbRlV"/>
          </w:tcPr>
          <w:p w14:paraId="3A488F79" w14:textId="77777777" w:rsidR="004A606F" w:rsidRPr="002E158B" w:rsidRDefault="004A606F" w:rsidP="004A606F">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0CB4ED3A" w14:textId="2D5C56A4" w:rsidR="004A606F" w:rsidRPr="002E158B" w:rsidRDefault="00383CCE" w:rsidP="00383CCE">
            <w:pPr>
              <w:keepNext/>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w:t>
            </w:r>
            <w:r w:rsidR="00A409DE" w:rsidRPr="002E158B">
              <w:rPr>
                <w:rFonts w:ascii="ＭＳ ゴシック" w:eastAsia="ＭＳ ゴシック" w:hAnsi="ＭＳ ゴシック" w:cs="Times New Roman" w:hint="eastAsia"/>
                <w:noProof/>
                <w:sz w:val="18"/>
                <w:szCs w:val="18"/>
              </w:rPr>
              <w:t>1</w:t>
            </w:r>
            <w:r w:rsidR="004A606F" w:rsidRPr="002E158B">
              <w:rPr>
                <w:rFonts w:ascii="ＭＳ ゴシック" w:eastAsia="ＭＳ ゴシック" w:hAnsi="ＭＳ ゴシック" w:cs="Times New Roman"/>
                <w:noProof/>
                <w:sz w:val="18"/>
                <w:szCs w:val="18"/>
              </w:rPr>
              <w:t xml:space="preserve"> </w:t>
            </w:r>
            <w:r w:rsidR="004A606F" w:rsidRPr="002E158B">
              <w:rPr>
                <w:rFonts w:ascii="ＭＳ ゴシック" w:eastAsia="ＭＳ ゴシック" w:hAnsi="ＭＳ ゴシック" w:cs="Times New Roman" w:hint="eastAsia"/>
                <w:noProof/>
                <w:sz w:val="18"/>
                <w:szCs w:val="18"/>
              </w:rPr>
              <w:t>施工条件</w:t>
            </w:r>
          </w:p>
        </w:tc>
        <w:tc>
          <w:tcPr>
            <w:tcW w:w="7788" w:type="dxa"/>
            <w:tcBorders>
              <w:top w:val="single" w:sz="4" w:space="0" w:color="C0C0C0"/>
              <w:left w:val="nil"/>
              <w:bottom w:val="single" w:sz="4" w:space="0" w:color="C0C0C0"/>
              <w:right w:val="single" w:sz="4" w:space="0" w:color="auto"/>
            </w:tcBorders>
          </w:tcPr>
          <w:p w14:paraId="13FD7C80" w14:textId="7A586942" w:rsidR="004A606F" w:rsidRPr="002E158B"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関連工事による施工時期の調整　　・有（内容：　　　　　　　　　）　・無　（1．3．5）</w:t>
            </w:r>
          </w:p>
          <w:p w14:paraId="7E9DF757" w14:textId="77777777" w:rsidR="004A606F" w:rsidRPr="002E158B"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施工時期・時間の制限　　　　　　※指定しない　　　・</w:t>
            </w:r>
          </w:p>
          <w:p w14:paraId="0D26B154" w14:textId="77777777" w:rsidR="004A606F" w:rsidRPr="002E158B"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部位別施工順序　　　　　　　　　※指定しない　　　・図示による</w:t>
            </w:r>
          </w:p>
          <w:p w14:paraId="206DAC93" w14:textId="77777777" w:rsidR="004A606F" w:rsidRPr="002E158B"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工事用車両の駐車場所　　　　　　・有（図示）　　　・無</w:t>
            </w:r>
          </w:p>
          <w:p w14:paraId="2A823AB3" w14:textId="77777777" w:rsidR="004A606F" w:rsidRPr="002E158B"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資機材置場所　　　　　　　　　　・有（図示）　　　・無</w:t>
            </w:r>
          </w:p>
          <w:p w14:paraId="6112C0D0" w14:textId="2CCAF626" w:rsidR="004A606F" w:rsidRPr="002E158B"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 xml:space="preserve">関係機関等との協議の未成立事項　・有（内容：　　　　　　　　</w:t>
            </w:r>
            <w:r w:rsidR="00F65061"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　　・無</w:t>
            </w:r>
          </w:p>
          <w:p w14:paraId="469C0DFE" w14:textId="77777777" w:rsidR="004A606F" w:rsidRPr="002E158B" w:rsidRDefault="004A606F" w:rsidP="00A409DE">
            <w:pPr>
              <w:keepNext/>
              <w:widowControl/>
              <w:ind w:left="90" w:right="132" w:hangingChars="50" w:hanging="90"/>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関係機関等との協議結果　　　　　・有（内容：　　　　　　　　　　　）　・無</w:t>
            </w:r>
          </w:p>
          <w:p w14:paraId="553F1056" w14:textId="4977B771" w:rsidR="009422C2" w:rsidRPr="002E158B" w:rsidRDefault="009422C2" w:rsidP="00A409DE">
            <w:pPr>
              <w:keepNext/>
              <w:widowControl/>
              <w:ind w:left="90" w:right="132" w:hangingChars="50" w:hanging="90"/>
              <w:jc w:val="left"/>
              <w:rPr>
                <w:rFonts w:ascii="ＭＳ ゴシック" w:eastAsia="ＭＳ ゴシック" w:hAnsi="ＭＳ ゴシック" w:cs="ＭＳ ゴシック" w:hint="eastAsia"/>
                <w:noProof/>
                <w:kern w:val="0"/>
                <w:sz w:val="18"/>
                <w:szCs w:val="18"/>
              </w:rPr>
            </w:pPr>
          </w:p>
        </w:tc>
      </w:tr>
      <w:tr w:rsidR="009422C2" w:rsidRPr="002E158B" w14:paraId="34C0A3AB" w14:textId="77777777" w:rsidTr="002E26FB">
        <w:trPr>
          <w:cantSplit/>
          <w:trHeight w:val="567"/>
        </w:trPr>
        <w:tc>
          <w:tcPr>
            <w:tcW w:w="286" w:type="dxa"/>
            <w:tcBorders>
              <w:left w:val="single" w:sz="4" w:space="0" w:color="auto"/>
              <w:right w:val="single" w:sz="4" w:space="0" w:color="000000"/>
            </w:tcBorders>
            <w:textDirection w:val="tbRlV"/>
          </w:tcPr>
          <w:p w14:paraId="614821CE" w14:textId="77777777" w:rsidR="009422C2" w:rsidRPr="002E158B" w:rsidRDefault="009422C2" w:rsidP="009422C2">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21824F5A" w14:textId="77777777" w:rsidR="009422C2" w:rsidRPr="002E158B" w:rsidRDefault="009422C2" w:rsidP="009422C2">
            <w:pPr>
              <w:keepNext/>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12</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 xml:space="preserve">施工中の環境保全　　　</w:t>
            </w:r>
          </w:p>
          <w:p w14:paraId="2745C6D6" w14:textId="1F2AFD66" w:rsidR="009422C2" w:rsidRPr="002E158B" w:rsidRDefault="009422C2" w:rsidP="009422C2">
            <w:pPr>
              <w:keepNext/>
              <w:widowControl/>
              <w:jc w:val="left"/>
              <w:rPr>
                <w:rFonts w:ascii="ＭＳ ゴシック" w:eastAsia="ＭＳ ゴシック" w:hAnsi="ＭＳ ゴシック" w:cs="Times New Roman" w:hint="eastAsia"/>
                <w:noProof/>
                <w:sz w:val="18"/>
                <w:szCs w:val="18"/>
              </w:rPr>
            </w:pPr>
            <w:r w:rsidRPr="002E158B">
              <w:rPr>
                <w:rFonts w:ascii="ＭＳ ゴシック" w:eastAsia="ＭＳ ゴシック" w:hAnsi="ＭＳ ゴシック" w:cs="Times New Roman" w:hint="eastAsia"/>
                <w:noProof/>
                <w:sz w:val="18"/>
                <w:szCs w:val="18"/>
              </w:rPr>
              <w:t xml:space="preserve">　等</w:t>
            </w:r>
          </w:p>
        </w:tc>
        <w:tc>
          <w:tcPr>
            <w:tcW w:w="7788" w:type="dxa"/>
            <w:tcBorders>
              <w:top w:val="single" w:sz="4" w:space="0" w:color="C0C0C0"/>
              <w:left w:val="nil"/>
              <w:bottom w:val="single" w:sz="4" w:space="0" w:color="C0C0C0"/>
              <w:right w:val="single" w:sz="4" w:space="0" w:color="auto"/>
            </w:tcBorders>
          </w:tcPr>
          <w:p w14:paraId="4F47F364" w14:textId="77777777" w:rsidR="009422C2" w:rsidRPr="002E158B" w:rsidRDefault="009422C2" w:rsidP="009422C2">
            <w:pPr>
              <w:keepNext/>
              <w:widowControl/>
              <w:ind w:left="180" w:right="132"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「低騒音型・低振動型建設機械の指定に関する規定（平成９年建設省告示第１５３６号）」に基づき、指定された建設機械を使用する。　　　　　　　　　　　      　　（1．3．11）</w:t>
            </w:r>
          </w:p>
          <w:p w14:paraId="16512C28" w14:textId="77777777" w:rsidR="009422C2" w:rsidRPr="002E158B" w:rsidRDefault="009422C2" w:rsidP="009422C2">
            <w:pPr>
              <w:keepNext/>
              <w:widowControl/>
              <w:ind w:left="180" w:right="132"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「建設機械に関する技術指針（平成３年建設省通知第２４７号）」に基づき、指定された排出ガス対策型建設機械を使用する。　　　　　　　　　　　　         　　　（1．3．11）</w:t>
            </w:r>
          </w:p>
          <w:p w14:paraId="3AE9C1E8" w14:textId="4317B26E" w:rsidR="009422C2" w:rsidRPr="002E158B" w:rsidRDefault="009422C2" w:rsidP="009422C2">
            <w:pPr>
              <w:keepNext/>
              <w:widowControl/>
              <w:suppressAutoHyphens/>
              <w:adjustRightInd w:val="0"/>
              <w:ind w:right="132"/>
              <w:jc w:val="left"/>
              <w:textAlignment w:val="baseline"/>
              <w:rPr>
                <w:rFonts w:ascii="ＭＳ ゴシック" w:eastAsia="ＭＳ ゴシック" w:hAnsi="ＭＳ ゴシック" w:cs="ＭＳ ゴシック" w:hint="eastAsia"/>
                <w:noProof/>
                <w:kern w:val="0"/>
                <w:sz w:val="18"/>
                <w:szCs w:val="18"/>
              </w:rPr>
            </w:pPr>
            <w:r w:rsidRPr="002E158B">
              <w:rPr>
                <w:rFonts w:ascii="ＭＳ ゴシック" w:eastAsia="ＭＳ ゴシック" w:hAnsi="ＭＳ ゴシック" w:cs="Times New Roman" w:hint="eastAsia"/>
                <w:noProof/>
                <w:sz w:val="18"/>
                <w:szCs w:val="18"/>
              </w:rPr>
              <w:t xml:space="preserve"> </w:t>
            </w:r>
          </w:p>
        </w:tc>
      </w:tr>
      <w:bookmarkEnd w:id="0"/>
    </w:tbl>
    <w:p w14:paraId="4447D23C" w14:textId="77777777" w:rsidR="004A606F" w:rsidRPr="002E158B" w:rsidRDefault="004A606F" w:rsidP="004A606F">
      <w:pPr>
        <w:widowControl/>
        <w:jc w:val="left"/>
        <w:rPr>
          <w:rFonts w:ascii="Century" w:eastAsia="ＭＳ 明朝" w:hAnsi="Century" w:cs="Times New Roman"/>
          <w:noProof/>
          <w:szCs w:val="24"/>
        </w:rPr>
      </w:pPr>
    </w:p>
    <w:tbl>
      <w:tblPr>
        <w:tblpPr w:leftFromText="142" w:rightFromText="142" w:vertAnchor="text" w:tblpXSpec="center" w:tblpY="1"/>
        <w:tblOverlap w:val="never"/>
        <w:tblW w:w="10184" w:type="dxa"/>
        <w:tblLayout w:type="fixed"/>
        <w:tblCellMar>
          <w:left w:w="10" w:type="dxa"/>
          <w:right w:w="10" w:type="dxa"/>
        </w:tblCellMar>
        <w:tblLook w:val="0000" w:firstRow="0" w:lastRow="0" w:firstColumn="0" w:lastColumn="0" w:noHBand="0" w:noVBand="0"/>
      </w:tblPr>
      <w:tblGrid>
        <w:gridCol w:w="293"/>
        <w:gridCol w:w="1896"/>
        <w:gridCol w:w="7995"/>
      </w:tblGrid>
      <w:tr w:rsidR="00A409DE" w:rsidRPr="002E158B" w14:paraId="2A1A46C8" w14:textId="77777777" w:rsidTr="002E26FB">
        <w:trPr>
          <w:cantSplit/>
          <w:trHeight w:val="6655"/>
        </w:trPr>
        <w:tc>
          <w:tcPr>
            <w:tcW w:w="293" w:type="dxa"/>
            <w:vMerge w:val="restart"/>
            <w:tcBorders>
              <w:top w:val="single" w:sz="4" w:space="0" w:color="E7E6E6"/>
              <w:left w:val="single" w:sz="4" w:space="0" w:color="auto"/>
              <w:right w:val="single" w:sz="4" w:space="0" w:color="000000"/>
            </w:tcBorders>
            <w:textDirection w:val="tbRlV"/>
          </w:tcPr>
          <w:p w14:paraId="12591C8B" w14:textId="77777777" w:rsidR="004A606F" w:rsidRPr="002E158B" w:rsidRDefault="004A606F" w:rsidP="00DE6B06">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lastRenderedPageBreak/>
              <w:t>１</w:t>
            </w:r>
            <w:r w:rsidRPr="002E158B">
              <w:rPr>
                <w:rFonts w:ascii="ＭＳ ゴシック" w:eastAsia="ＭＳ ゴシック" w:hAnsi="ＭＳ ゴシック" w:cs="Times New Roman" w:hint="eastAsia"/>
                <w:noProof/>
                <w:sz w:val="18"/>
                <w:szCs w:val="18"/>
                <w:lang w:eastAsia="zh-TW"/>
              </w:rPr>
              <w:t xml:space="preserve">　一般共通事項</w:t>
            </w:r>
          </w:p>
        </w:tc>
        <w:tc>
          <w:tcPr>
            <w:tcW w:w="1896" w:type="dxa"/>
            <w:vMerge w:val="restart"/>
            <w:tcBorders>
              <w:top w:val="single" w:sz="4" w:space="0" w:color="E7E6E6"/>
              <w:left w:val="nil"/>
              <w:right w:val="single" w:sz="4" w:space="0" w:color="000000"/>
            </w:tcBorders>
          </w:tcPr>
          <w:p w14:paraId="7FA8C4AD" w14:textId="374EFDB0" w:rsidR="004A606F" w:rsidRPr="002E158B" w:rsidRDefault="00383CC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w:t>
            </w:r>
            <w:r w:rsidR="00A409DE" w:rsidRPr="002E158B">
              <w:rPr>
                <w:rFonts w:ascii="ＭＳ ゴシック" w:eastAsia="ＭＳ ゴシック" w:hAnsi="ＭＳ ゴシック" w:cs="Times New Roman" w:hint="eastAsia"/>
                <w:noProof/>
                <w:sz w:val="18"/>
                <w:szCs w:val="18"/>
              </w:rPr>
              <w:t>3</w:t>
            </w:r>
            <w:r w:rsidR="004A606F" w:rsidRPr="002E158B">
              <w:rPr>
                <w:rFonts w:ascii="ＭＳ ゴシック" w:eastAsia="ＭＳ ゴシック" w:hAnsi="ＭＳ ゴシック" w:cs="Times New Roman"/>
                <w:noProof/>
                <w:sz w:val="18"/>
                <w:szCs w:val="18"/>
              </w:rPr>
              <w:t xml:space="preserve"> </w:t>
            </w:r>
            <w:r w:rsidR="004A606F" w:rsidRPr="002E158B">
              <w:rPr>
                <w:rFonts w:ascii="ＭＳ ゴシック" w:eastAsia="ＭＳ ゴシック" w:hAnsi="ＭＳ ゴシック" w:cs="Times New Roman" w:hint="eastAsia"/>
                <w:noProof/>
                <w:sz w:val="18"/>
                <w:szCs w:val="18"/>
              </w:rPr>
              <w:t>発生材の処理等</w:t>
            </w:r>
          </w:p>
        </w:tc>
        <w:tc>
          <w:tcPr>
            <w:tcW w:w="7995" w:type="dxa"/>
            <w:tcBorders>
              <w:top w:val="single" w:sz="4" w:space="0" w:color="E7E6E6"/>
              <w:left w:val="nil"/>
              <w:bottom w:val="single" w:sz="4" w:space="0" w:color="FFFFFF"/>
              <w:right w:val="single" w:sz="4" w:space="0" w:color="auto"/>
            </w:tcBorders>
          </w:tcPr>
          <w:p w14:paraId="088E2C4B" w14:textId="699538DE" w:rsidR="004A606F" w:rsidRPr="002E158B" w:rsidRDefault="004A606F" w:rsidP="004A606F">
            <w:pPr>
              <w:keepNext/>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特定建設資材廃棄物の再資源化が必要な発生材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 xml:space="preserve">　　（1．3．12）</w:t>
            </w:r>
          </w:p>
          <w:tbl>
            <w:tblPr>
              <w:tblW w:w="7344" w:type="dxa"/>
              <w:tblInd w:w="238" w:type="dxa"/>
              <w:tblLayout w:type="fixed"/>
              <w:tblCellMar>
                <w:left w:w="10" w:type="dxa"/>
                <w:right w:w="10" w:type="dxa"/>
              </w:tblCellMar>
              <w:tblLook w:val="0000" w:firstRow="0" w:lastRow="0" w:firstColumn="0" w:lastColumn="0" w:noHBand="0" w:noVBand="0"/>
            </w:tblPr>
            <w:tblGrid>
              <w:gridCol w:w="1688"/>
              <w:gridCol w:w="5656"/>
            </w:tblGrid>
            <w:tr w:rsidR="00A409DE" w:rsidRPr="002E158B" w14:paraId="417A7129" w14:textId="77777777" w:rsidTr="002E26FB">
              <w:trPr>
                <w:cantSplit/>
                <w:trHeight w:val="27"/>
              </w:trPr>
              <w:tc>
                <w:tcPr>
                  <w:tcW w:w="1688" w:type="dxa"/>
                  <w:tcBorders>
                    <w:top w:val="single" w:sz="4" w:space="0" w:color="000000"/>
                    <w:left w:val="single" w:sz="4" w:space="0" w:color="000000"/>
                    <w:bottom w:val="single" w:sz="4" w:space="0" w:color="000000"/>
                    <w:right w:val="single" w:sz="4" w:space="0" w:color="000000"/>
                  </w:tcBorders>
                </w:tcPr>
                <w:p w14:paraId="5145EE12"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種類</w:t>
                  </w:r>
                </w:p>
              </w:tc>
              <w:tc>
                <w:tcPr>
                  <w:tcW w:w="5656" w:type="dxa"/>
                  <w:tcBorders>
                    <w:top w:val="single" w:sz="4" w:space="0" w:color="000000"/>
                    <w:left w:val="nil"/>
                    <w:bottom w:val="single" w:sz="4" w:space="0" w:color="000000"/>
                    <w:right w:val="single" w:sz="4" w:space="0" w:color="000000"/>
                  </w:tcBorders>
                </w:tcPr>
                <w:p w14:paraId="02CB048E"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再資源化等をする施設名・住所・搬出距離（km）</w:t>
                  </w:r>
                </w:p>
              </w:tc>
            </w:tr>
            <w:tr w:rsidR="00A409DE" w:rsidRPr="002E158B" w14:paraId="6E5124E2" w14:textId="77777777" w:rsidTr="002E26FB">
              <w:trPr>
                <w:cantSplit/>
                <w:trHeight w:val="27"/>
              </w:trPr>
              <w:tc>
                <w:tcPr>
                  <w:tcW w:w="1688" w:type="dxa"/>
                  <w:tcBorders>
                    <w:top w:val="nil"/>
                    <w:left w:val="single" w:sz="4" w:space="0" w:color="000000"/>
                    <w:bottom w:val="single" w:sz="4" w:space="0" w:color="000000"/>
                    <w:right w:val="single" w:sz="4" w:space="0" w:color="000000"/>
                  </w:tcBorders>
                </w:tcPr>
                <w:p w14:paraId="115406DE" w14:textId="42C7C2BA"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コンクリ</w:t>
                  </w:r>
                  <w:r w:rsidR="00B16951" w:rsidRPr="002E158B">
                    <w:rPr>
                      <w:rFonts w:ascii="ＭＳ ゴシック" w:eastAsia="ＭＳ ゴシック" w:hAnsi="ＭＳ ゴシック" w:cs="Times New Roman" w:hint="eastAsia"/>
                      <w:noProof/>
                      <w:sz w:val="18"/>
                      <w:szCs w:val="18"/>
                    </w:rPr>
                    <w:t>ー</w:t>
                  </w:r>
                  <w:r w:rsidRPr="002E158B">
                    <w:rPr>
                      <w:rFonts w:ascii="ＭＳ ゴシック" w:eastAsia="ＭＳ ゴシック" w:hAnsi="ＭＳ ゴシック" w:cs="Times New Roman" w:hint="eastAsia"/>
                      <w:noProof/>
                      <w:sz w:val="18"/>
                      <w:szCs w:val="18"/>
                    </w:rPr>
                    <w:t>ト塊</w:t>
                  </w:r>
                </w:p>
              </w:tc>
              <w:tc>
                <w:tcPr>
                  <w:tcW w:w="5656" w:type="dxa"/>
                  <w:tcBorders>
                    <w:top w:val="nil"/>
                    <w:left w:val="nil"/>
                    <w:bottom w:val="single" w:sz="4" w:space="0" w:color="000000"/>
                    <w:right w:val="single" w:sz="4" w:space="0" w:color="000000"/>
                  </w:tcBorders>
                </w:tcPr>
                <w:p w14:paraId="5F983C60"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A409DE" w:rsidRPr="002E158B" w14:paraId="6781EB27" w14:textId="77777777" w:rsidTr="002E26FB">
              <w:trPr>
                <w:cantSplit/>
                <w:trHeight w:val="27"/>
              </w:trPr>
              <w:tc>
                <w:tcPr>
                  <w:tcW w:w="1688" w:type="dxa"/>
                  <w:tcBorders>
                    <w:top w:val="nil"/>
                    <w:left w:val="single" w:sz="4" w:space="0" w:color="000000"/>
                    <w:bottom w:val="single" w:sz="4" w:space="0" w:color="000000"/>
                    <w:right w:val="single" w:sz="4" w:space="0" w:color="000000"/>
                  </w:tcBorders>
                </w:tcPr>
                <w:p w14:paraId="3A00F587"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アスファルト塊</w:t>
                  </w:r>
                </w:p>
              </w:tc>
              <w:tc>
                <w:tcPr>
                  <w:tcW w:w="5656" w:type="dxa"/>
                  <w:tcBorders>
                    <w:top w:val="nil"/>
                    <w:left w:val="nil"/>
                    <w:bottom w:val="single" w:sz="4" w:space="0" w:color="000000"/>
                    <w:right w:val="single" w:sz="4" w:space="0" w:color="000000"/>
                  </w:tcBorders>
                </w:tcPr>
                <w:p w14:paraId="51D80699"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A409DE" w:rsidRPr="002E158B" w14:paraId="77A07AED" w14:textId="77777777" w:rsidTr="002E26FB">
              <w:trPr>
                <w:cantSplit/>
                <w:trHeight w:val="27"/>
              </w:trPr>
              <w:tc>
                <w:tcPr>
                  <w:tcW w:w="1688" w:type="dxa"/>
                  <w:tcBorders>
                    <w:top w:val="nil"/>
                    <w:left w:val="single" w:sz="4" w:space="0" w:color="000000"/>
                    <w:bottom w:val="single" w:sz="4" w:space="0" w:color="000000"/>
                    <w:right w:val="single" w:sz="4" w:space="0" w:color="000000"/>
                  </w:tcBorders>
                </w:tcPr>
                <w:p w14:paraId="7E27339F"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建設発生木材</w:t>
                  </w:r>
                </w:p>
              </w:tc>
              <w:tc>
                <w:tcPr>
                  <w:tcW w:w="5656" w:type="dxa"/>
                  <w:tcBorders>
                    <w:top w:val="nil"/>
                    <w:left w:val="nil"/>
                    <w:bottom w:val="single" w:sz="4" w:space="0" w:color="000000"/>
                    <w:right w:val="single" w:sz="4" w:space="0" w:color="000000"/>
                  </w:tcBorders>
                </w:tcPr>
                <w:p w14:paraId="40F44FA6"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A409DE" w:rsidRPr="002E158B" w14:paraId="11F2AA60" w14:textId="77777777" w:rsidTr="002E26FB">
              <w:trPr>
                <w:cantSplit/>
                <w:trHeight w:val="27"/>
              </w:trPr>
              <w:tc>
                <w:tcPr>
                  <w:tcW w:w="1688" w:type="dxa"/>
                  <w:tcBorders>
                    <w:top w:val="nil"/>
                    <w:left w:val="single" w:sz="4" w:space="0" w:color="000000"/>
                    <w:bottom w:val="single" w:sz="4" w:space="0" w:color="000000"/>
                    <w:right w:val="single" w:sz="4" w:space="0" w:color="000000"/>
                  </w:tcBorders>
                </w:tcPr>
                <w:p w14:paraId="6298DE51"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5656" w:type="dxa"/>
                  <w:tcBorders>
                    <w:top w:val="nil"/>
                    <w:left w:val="nil"/>
                    <w:bottom w:val="single" w:sz="4" w:space="0" w:color="000000"/>
                    <w:right w:val="single" w:sz="4" w:space="0" w:color="000000"/>
                  </w:tcBorders>
                </w:tcPr>
                <w:p w14:paraId="1D95ABF5"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257EEC95" w14:textId="2E173117" w:rsidR="004A606F" w:rsidRPr="002E158B" w:rsidRDefault="004A606F" w:rsidP="004A606F">
            <w:pPr>
              <w:keepNext/>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特定建設資材廃棄物以外の発生材の処理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 xml:space="preserve">　　　（1．3．12）</w:t>
            </w:r>
          </w:p>
          <w:tbl>
            <w:tblPr>
              <w:tblW w:w="0" w:type="auto"/>
              <w:tblInd w:w="238" w:type="dxa"/>
              <w:tblLayout w:type="fixed"/>
              <w:tblCellMar>
                <w:left w:w="10" w:type="dxa"/>
                <w:right w:w="10" w:type="dxa"/>
              </w:tblCellMar>
              <w:tblLook w:val="0000" w:firstRow="0" w:lastRow="0" w:firstColumn="0" w:lastColumn="0" w:noHBand="0" w:noVBand="0"/>
            </w:tblPr>
            <w:tblGrid>
              <w:gridCol w:w="1688"/>
              <w:gridCol w:w="5680"/>
            </w:tblGrid>
            <w:tr w:rsidR="00A409DE" w:rsidRPr="002E158B" w14:paraId="2F585C1B" w14:textId="77777777" w:rsidTr="002E26FB">
              <w:trPr>
                <w:cantSplit/>
                <w:trHeight w:val="268"/>
              </w:trPr>
              <w:tc>
                <w:tcPr>
                  <w:tcW w:w="1688" w:type="dxa"/>
                  <w:tcBorders>
                    <w:top w:val="single" w:sz="4" w:space="0" w:color="000000"/>
                    <w:left w:val="single" w:sz="4" w:space="0" w:color="000000"/>
                    <w:bottom w:val="single" w:sz="4" w:space="0" w:color="000000"/>
                    <w:right w:val="single" w:sz="4" w:space="0" w:color="000000"/>
                  </w:tcBorders>
                </w:tcPr>
                <w:p w14:paraId="1146E374"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種類</w:t>
                  </w:r>
                </w:p>
              </w:tc>
              <w:tc>
                <w:tcPr>
                  <w:tcW w:w="5680" w:type="dxa"/>
                  <w:tcBorders>
                    <w:top w:val="single" w:sz="4" w:space="0" w:color="000000"/>
                    <w:left w:val="nil"/>
                    <w:bottom w:val="single" w:sz="4" w:space="0" w:color="000000"/>
                    <w:right w:val="single" w:sz="4" w:space="0" w:color="000000"/>
                  </w:tcBorders>
                </w:tcPr>
                <w:p w14:paraId="67908C04"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処分施設の名称・住所・搬出距離（km）</w:t>
                  </w:r>
                </w:p>
              </w:tc>
            </w:tr>
            <w:tr w:rsidR="00A409DE" w:rsidRPr="002E158B" w14:paraId="53A3F2BD" w14:textId="77777777" w:rsidTr="002E26FB">
              <w:trPr>
                <w:cantSplit/>
                <w:trHeight w:val="268"/>
              </w:trPr>
              <w:tc>
                <w:tcPr>
                  <w:tcW w:w="1688" w:type="dxa"/>
                  <w:tcBorders>
                    <w:top w:val="nil"/>
                    <w:left w:val="single" w:sz="4" w:space="0" w:color="000000"/>
                    <w:bottom w:val="single" w:sz="4" w:space="0" w:color="000000"/>
                    <w:right w:val="single" w:sz="4" w:space="0" w:color="000000"/>
                  </w:tcBorders>
                </w:tcPr>
                <w:p w14:paraId="6BD24BCD"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5680" w:type="dxa"/>
                  <w:tcBorders>
                    <w:top w:val="nil"/>
                    <w:left w:val="nil"/>
                    <w:bottom w:val="single" w:sz="4" w:space="0" w:color="000000"/>
                    <w:right w:val="single" w:sz="4" w:space="0" w:color="000000"/>
                  </w:tcBorders>
                </w:tcPr>
                <w:p w14:paraId="7DB2E90F"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A409DE" w:rsidRPr="002E158B" w14:paraId="26F97AE0" w14:textId="77777777" w:rsidTr="002E26FB">
              <w:trPr>
                <w:cantSplit/>
                <w:trHeight w:val="83"/>
              </w:trPr>
              <w:tc>
                <w:tcPr>
                  <w:tcW w:w="1688" w:type="dxa"/>
                  <w:tcBorders>
                    <w:top w:val="nil"/>
                    <w:left w:val="single" w:sz="4" w:space="0" w:color="000000"/>
                    <w:bottom w:val="single" w:sz="4" w:space="0" w:color="auto"/>
                    <w:right w:val="single" w:sz="4" w:space="0" w:color="000000"/>
                  </w:tcBorders>
                </w:tcPr>
                <w:p w14:paraId="53A4141A"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5680" w:type="dxa"/>
                  <w:tcBorders>
                    <w:top w:val="nil"/>
                    <w:left w:val="nil"/>
                    <w:bottom w:val="single" w:sz="4" w:space="0" w:color="auto"/>
                    <w:right w:val="single" w:sz="4" w:space="0" w:color="000000"/>
                  </w:tcBorders>
                </w:tcPr>
                <w:p w14:paraId="58A4024F"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A409DE" w:rsidRPr="002E158B" w14:paraId="0B026C81" w14:textId="77777777" w:rsidTr="002E26FB">
              <w:trPr>
                <w:trHeight w:val="83"/>
              </w:trPr>
              <w:tc>
                <w:tcPr>
                  <w:tcW w:w="1688" w:type="dxa"/>
                  <w:tcBorders>
                    <w:top w:val="single" w:sz="4" w:space="0" w:color="auto"/>
                    <w:left w:val="single" w:sz="4" w:space="0" w:color="000000"/>
                    <w:bottom w:val="single" w:sz="4" w:space="0" w:color="auto"/>
                    <w:right w:val="single" w:sz="4" w:space="0" w:color="000000"/>
                  </w:tcBorders>
                </w:tcPr>
                <w:p w14:paraId="4BEBA59C"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5680" w:type="dxa"/>
                  <w:tcBorders>
                    <w:top w:val="single" w:sz="4" w:space="0" w:color="auto"/>
                    <w:left w:val="nil"/>
                    <w:bottom w:val="single" w:sz="4" w:space="0" w:color="auto"/>
                    <w:right w:val="single" w:sz="4" w:space="0" w:color="000000"/>
                  </w:tcBorders>
                </w:tcPr>
                <w:p w14:paraId="2A3D4164" w14:textId="77777777" w:rsidR="004A606F" w:rsidRPr="002E158B" w:rsidRDefault="004A606F" w:rsidP="009E2BEE">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770935CD" w14:textId="4AC3020B" w:rsidR="004A606F" w:rsidRPr="002E158B" w:rsidRDefault="004A606F" w:rsidP="004A606F">
            <w:pPr>
              <w:keepNext/>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引き渡しを要するもの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 xml:space="preserve">　（1．3．12）</w:t>
            </w:r>
          </w:p>
          <w:p w14:paraId="3761E85E" w14:textId="77777777" w:rsidR="004A606F" w:rsidRPr="002E158B" w:rsidRDefault="004A606F" w:rsidP="004A606F">
            <w:pPr>
              <w:widowControl/>
              <w:suppressAutoHyphens/>
              <w:wordWrap w:val="0"/>
              <w:adjustRightInd w:val="0"/>
              <w:ind w:right="132" w:firstLineChars="100" w:firstLine="18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Times New Roman" w:hint="eastAsia"/>
                <w:noProof/>
                <w:sz w:val="18"/>
                <w:szCs w:val="18"/>
              </w:rPr>
              <w:t xml:space="preserve">現場再利用発生材　　　</w:t>
            </w:r>
            <w:r w:rsidRPr="002E158B">
              <w:rPr>
                <w:rFonts w:ascii="ＭＳ ゴシック" w:eastAsia="ＭＳ ゴシック" w:hAnsi="ＭＳ ゴシック" w:cs="ＭＳ ゴシック" w:hint="eastAsia"/>
                <w:noProof/>
                <w:kern w:val="0"/>
                <w:sz w:val="18"/>
                <w:szCs w:val="18"/>
              </w:rPr>
              <w:t>・有（　　　）　・無</w:t>
            </w:r>
          </w:p>
          <w:p w14:paraId="421C3165" w14:textId="77777777"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sz w:val="18"/>
                <w:szCs w:val="18"/>
              </w:rPr>
            </w:pPr>
          </w:p>
          <w:p w14:paraId="4E9FC1F6" w14:textId="77777777"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bCs/>
                <w:noProof/>
                <w:kern w:val="0"/>
                <w:sz w:val="18"/>
                <w:szCs w:val="18"/>
              </w:rPr>
              <w:t xml:space="preserve">特別管理産業廃棄物　　　</w:t>
            </w:r>
            <w:r w:rsidRPr="002E158B">
              <w:rPr>
                <w:rFonts w:ascii="ＭＳ ゴシック" w:eastAsia="ＭＳ ゴシック" w:hAnsi="ＭＳ ゴシック" w:cs="ＭＳ ゴシック" w:hint="eastAsia"/>
                <w:noProof/>
                <w:kern w:val="0"/>
                <w:sz w:val="18"/>
                <w:szCs w:val="18"/>
              </w:rPr>
              <w:t>・有（　　　）　・無</w:t>
            </w:r>
            <w:r w:rsidRPr="002E158B">
              <w:rPr>
                <w:rFonts w:ascii="ＭＳ ゴシック" w:eastAsia="ＭＳ ゴシック" w:hAnsi="ＭＳ ゴシック" w:cs="ＭＳ ゴシック" w:hint="eastAsia"/>
                <w:bCs/>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Times New Roman" w:hint="eastAsia"/>
                <w:noProof/>
                <w:sz w:val="18"/>
                <w:szCs w:val="18"/>
              </w:rPr>
              <w:t>（1．3．12）</w:t>
            </w:r>
          </w:p>
          <w:p w14:paraId="61E0E523" w14:textId="77777777" w:rsidR="004A606F" w:rsidRPr="002E158B" w:rsidRDefault="004A606F" w:rsidP="004A606F">
            <w:pPr>
              <w:widowControl/>
              <w:suppressAutoHyphens/>
              <w:wordWrap w:val="0"/>
              <w:adjustRightInd w:val="0"/>
              <w:ind w:left="1" w:right="132" w:firstLineChars="1" w:firstLine="2"/>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hint="eastAsia"/>
                <w:bCs/>
                <w:noProof/>
                <w:kern w:val="0"/>
                <w:sz w:val="18"/>
                <w:szCs w:val="18"/>
              </w:rPr>
              <w:t>石綿　　　含有建材</w:t>
            </w:r>
            <w:r w:rsidRPr="002E158B">
              <w:rPr>
                <w:rFonts w:ascii="ＭＳ ゴシック" w:eastAsia="ＭＳ ゴシック" w:hAnsi="ＭＳ ゴシック" w:cs="ＭＳ ゴシック" w:hint="eastAsia"/>
                <w:noProof/>
                <w:kern w:val="0"/>
                <w:sz w:val="18"/>
                <w:szCs w:val="18"/>
              </w:rPr>
              <w:t xml:space="preserve">　　・有（　　　）　・無</w:t>
            </w:r>
          </w:p>
          <w:p w14:paraId="0BC369B4" w14:textId="2CA586DA"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hint="eastAsia"/>
                <w:noProof/>
                <w:kern w:val="0"/>
                <w:sz w:val="18"/>
                <w:szCs w:val="18"/>
                <w:lang w:eastAsia="zh-TW"/>
              </w:rPr>
              <w:t>受入施設名</w:t>
            </w:r>
            <w:r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hint="eastAsia"/>
                <w:noProof/>
                <w:kern w:val="0"/>
                <w:sz w:val="18"/>
                <w:szCs w:val="18"/>
                <w:lang w:eastAsia="zh-TW"/>
              </w:rPr>
              <w:t>秋田県</w:t>
            </w:r>
            <w:r w:rsidRPr="002E158B">
              <w:rPr>
                <w:rFonts w:ascii="ＭＳ ゴシック" w:eastAsia="ＭＳ ゴシック" w:hAnsi="ＭＳ ゴシック" w:cs="ＭＳ ゴシック" w:hint="eastAsia"/>
                <w:noProof/>
                <w:kern w:val="0"/>
                <w:sz w:val="18"/>
                <w:szCs w:val="18"/>
              </w:rPr>
              <w:t>環境</w:t>
            </w:r>
            <w:r w:rsidRPr="002E158B">
              <w:rPr>
                <w:rFonts w:ascii="ＭＳ ゴシック" w:eastAsia="ＭＳ ゴシック" w:hAnsi="ＭＳ ゴシック" w:cs="ＭＳ ゴシック" w:hint="eastAsia"/>
                <w:noProof/>
                <w:kern w:val="0"/>
                <w:sz w:val="18"/>
                <w:szCs w:val="18"/>
                <w:lang w:eastAsia="zh-TW"/>
              </w:rPr>
              <w:t>保全センタ</w:t>
            </w:r>
            <w:r w:rsidR="00B16951" w:rsidRPr="002E158B">
              <w:rPr>
                <w:rFonts w:ascii="ＭＳ ゴシック" w:eastAsia="ＭＳ ゴシック" w:hAnsi="ＭＳ ゴシック" w:cs="ＭＳ ゴシック" w:hint="eastAsia"/>
                <w:noProof/>
                <w:kern w:val="0"/>
                <w:sz w:val="18"/>
                <w:szCs w:val="18"/>
                <w:lang w:eastAsia="zh-TW"/>
              </w:rPr>
              <w:t>ー</w:t>
            </w:r>
            <w:r w:rsidRPr="002E158B">
              <w:rPr>
                <w:rFonts w:ascii="ＭＳ ゴシック" w:eastAsia="ＭＳ ゴシック" w:hAnsi="ＭＳ ゴシック" w:cs="ＭＳ ゴシック" w:hint="eastAsia"/>
                <w:noProof/>
                <w:kern w:val="0"/>
                <w:sz w:val="18"/>
                <w:szCs w:val="18"/>
                <w:lang w:eastAsia="zh-TW"/>
              </w:rPr>
              <w:t>（大仙市協和上淀川</w:t>
            </w:r>
            <w:r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hint="eastAsia"/>
                <w:noProof/>
                <w:kern w:val="0"/>
                <w:sz w:val="18"/>
                <w:szCs w:val="18"/>
                <w:lang w:eastAsia="zh-TW"/>
              </w:rPr>
              <w:t xml:space="preserve">）、　　</w:t>
            </w:r>
            <w:r w:rsidRPr="002E158B">
              <w:rPr>
                <w:rFonts w:ascii="ＭＳ ゴシック" w:eastAsia="ＭＳ ゴシック" w:hAnsi="ＭＳ ゴシック" w:cs="ＭＳ ゴシック" w:hint="eastAsia"/>
                <w:noProof/>
                <w:kern w:val="0"/>
                <w:sz w:val="18"/>
                <w:szCs w:val="18"/>
              </w:rPr>
              <w:t>km</w:t>
            </w:r>
          </w:p>
          <w:p w14:paraId="62BAC6C6" w14:textId="77777777"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bCs/>
                <w:noProof/>
                <w:kern w:val="0"/>
                <w:sz w:val="18"/>
                <w:szCs w:val="18"/>
              </w:rPr>
              <w:t>飛散性石綿</w:t>
            </w:r>
            <w:r w:rsidRPr="002E158B">
              <w:rPr>
                <w:rFonts w:ascii="ＭＳ ゴシック" w:eastAsia="ＭＳ ゴシック" w:hAnsi="ＭＳ ゴシック" w:cs="ＭＳ ゴシック" w:hint="eastAsia"/>
                <w:noProof/>
                <w:kern w:val="0"/>
                <w:sz w:val="18"/>
                <w:szCs w:val="18"/>
              </w:rPr>
              <w:t>の使用状況</w:t>
            </w:r>
          </w:p>
          <w:tbl>
            <w:tblPr>
              <w:tblW w:w="0" w:type="auto"/>
              <w:tblInd w:w="238" w:type="dxa"/>
              <w:tblLayout w:type="fixed"/>
              <w:tblCellMar>
                <w:left w:w="10" w:type="dxa"/>
                <w:right w:w="10" w:type="dxa"/>
              </w:tblCellMar>
              <w:tblLook w:val="0000" w:firstRow="0" w:lastRow="0" w:firstColumn="0" w:lastColumn="0" w:noHBand="0" w:noVBand="0"/>
            </w:tblPr>
            <w:tblGrid>
              <w:gridCol w:w="1841"/>
              <w:gridCol w:w="1841"/>
              <w:gridCol w:w="1841"/>
              <w:gridCol w:w="1842"/>
            </w:tblGrid>
            <w:tr w:rsidR="00A409DE" w:rsidRPr="002E158B" w14:paraId="1E349961" w14:textId="77777777" w:rsidTr="002E26FB">
              <w:trPr>
                <w:cantSplit/>
                <w:trHeight w:val="74"/>
              </w:trPr>
              <w:tc>
                <w:tcPr>
                  <w:tcW w:w="1841" w:type="dxa"/>
                  <w:tcBorders>
                    <w:top w:val="single" w:sz="4" w:space="0" w:color="000000"/>
                    <w:left w:val="single" w:sz="4" w:space="0" w:color="000000"/>
                    <w:bottom w:val="single" w:sz="4" w:space="0" w:color="000000"/>
                    <w:right w:val="single" w:sz="4" w:space="0" w:color="000000"/>
                  </w:tcBorders>
                </w:tcPr>
                <w:p w14:paraId="32689676"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sz w:val="18"/>
                      <w:szCs w:val="18"/>
                    </w:rPr>
                    <w:t>室　名</w:t>
                  </w:r>
                </w:p>
              </w:tc>
              <w:tc>
                <w:tcPr>
                  <w:tcW w:w="1841" w:type="dxa"/>
                  <w:tcBorders>
                    <w:top w:val="single" w:sz="4" w:space="0" w:color="000000"/>
                    <w:left w:val="nil"/>
                    <w:bottom w:val="single" w:sz="4" w:space="0" w:color="000000"/>
                    <w:right w:val="single" w:sz="4" w:space="0" w:color="auto"/>
                  </w:tcBorders>
                </w:tcPr>
                <w:p w14:paraId="7161025C"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sz w:val="18"/>
                      <w:szCs w:val="18"/>
                    </w:rPr>
                    <w:t>使用部位</w:t>
                  </w:r>
                </w:p>
              </w:tc>
              <w:tc>
                <w:tcPr>
                  <w:tcW w:w="1841" w:type="dxa"/>
                  <w:tcBorders>
                    <w:top w:val="single" w:sz="4" w:space="0" w:color="000000"/>
                    <w:left w:val="single" w:sz="4" w:space="0" w:color="auto"/>
                    <w:bottom w:val="single" w:sz="4" w:space="0" w:color="000000"/>
                    <w:right w:val="single" w:sz="4" w:space="0" w:color="auto"/>
                  </w:tcBorders>
                </w:tcPr>
                <w:p w14:paraId="31A466EE"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sz w:val="18"/>
                      <w:szCs w:val="18"/>
                    </w:rPr>
                    <w:t>詳細（厚さ等）</w:t>
                  </w:r>
                </w:p>
              </w:tc>
              <w:tc>
                <w:tcPr>
                  <w:tcW w:w="1842" w:type="dxa"/>
                  <w:tcBorders>
                    <w:top w:val="single" w:sz="4" w:space="0" w:color="000000"/>
                    <w:left w:val="single" w:sz="4" w:space="0" w:color="auto"/>
                    <w:bottom w:val="single" w:sz="4" w:space="0" w:color="000000"/>
                    <w:right w:val="single" w:sz="4" w:space="0" w:color="000000"/>
                  </w:tcBorders>
                </w:tcPr>
                <w:p w14:paraId="0B0D7455"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sz w:val="18"/>
                      <w:szCs w:val="18"/>
                    </w:rPr>
                    <w:t>その他</w:t>
                  </w:r>
                </w:p>
              </w:tc>
            </w:tr>
            <w:tr w:rsidR="00A409DE" w:rsidRPr="002E158B" w14:paraId="5499A3FB" w14:textId="77777777" w:rsidTr="002E26FB">
              <w:trPr>
                <w:cantSplit/>
                <w:trHeight w:val="74"/>
              </w:trPr>
              <w:tc>
                <w:tcPr>
                  <w:tcW w:w="1841" w:type="dxa"/>
                  <w:tcBorders>
                    <w:top w:val="nil"/>
                    <w:left w:val="single" w:sz="4" w:space="0" w:color="000000"/>
                    <w:bottom w:val="single" w:sz="4" w:space="0" w:color="000000"/>
                    <w:right w:val="single" w:sz="4" w:space="0" w:color="000000"/>
                  </w:tcBorders>
                </w:tcPr>
                <w:p w14:paraId="62ECD010"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nil"/>
                    <w:bottom w:val="single" w:sz="4" w:space="0" w:color="000000"/>
                    <w:right w:val="single" w:sz="4" w:space="0" w:color="auto"/>
                  </w:tcBorders>
                </w:tcPr>
                <w:p w14:paraId="31F6EE00"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single" w:sz="4" w:space="0" w:color="auto"/>
                    <w:bottom w:val="single" w:sz="4" w:space="0" w:color="000000"/>
                    <w:right w:val="single" w:sz="4" w:space="0" w:color="auto"/>
                  </w:tcBorders>
                </w:tcPr>
                <w:p w14:paraId="691536F6"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2" w:type="dxa"/>
                  <w:tcBorders>
                    <w:top w:val="nil"/>
                    <w:left w:val="single" w:sz="4" w:space="0" w:color="auto"/>
                    <w:bottom w:val="single" w:sz="4" w:space="0" w:color="000000"/>
                    <w:right w:val="single" w:sz="4" w:space="0" w:color="000000"/>
                  </w:tcBorders>
                </w:tcPr>
                <w:p w14:paraId="6DEA67B6"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A409DE" w:rsidRPr="002E158B" w14:paraId="152287D1" w14:textId="77777777" w:rsidTr="002E26FB">
              <w:trPr>
                <w:cantSplit/>
                <w:trHeight w:val="74"/>
              </w:trPr>
              <w:tc>
                <w:tcPr>
                  <w:tcW w:w="1841" w:type="dxa"/>
                  <w:tcBorders>
                    <w:top w:val="nil"/>
                    <w:left w:val="single" w:sz="4" w:space="0" w:color="000000"/>
                    <w:bottom w:val="single" w:sz="4" w:space="0" w:color="auto"/>
                    <w:right w:val="single" w:sz="4" w:space="0" w:color="000000"/>
                  </w:tcBorders>
                </w:tcPr>
                <w:p w14:paraId="2534BF8F"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nil"/>
                    <w:bottom w:val="single" w:sz="4" w:space="0" w:color="auto"/>
                    <w:right w:val="single" w:sz="4" w:space="0" w:color="auto"/>
                  </w:tcBorders>
                </w:tcPr>
                <w:p w14:paraId="73A58F96"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single" w:sz="4" w:space="0" w:color="auto"/>
                    <w:bottom w:val="single" w:sz="4" w:space="0" w:color="auto"/>
                    <w:right w:val="single" w:sz="4" w:space="0" w:color="auto"/>
                  </w:tcBorders>
                </w:tcPr>
                <w:p w14:paraId="31826800"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2" w:type="dxa"/>
                  <w:tcBorders>
                    <w:top w:val="nil"/>
                    <w:left w:val="single" w:sz="4" w:space="0" w:color="auto"/>
                    <w:bottom w:val="single" w:sz="4" w:space="0" w:color="auto"/>
                    <w:right w:val="single" w:sz="4" w:space="0" w:color="000000"/>
                  </w:tcBorders>
                </w:tcPr>
                <w:p w14:paraId="72DCA13D"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68C10AB4" w14:textId="77777777" w:rsidR="004A606F" w:rsidRPr="002E158B" w:rsidRDefault="004A606F" w:rsidP="004A606F">
            <w:pPr>
              <w:widowControl/>
              <w:suppressAutoHyphens/>
              <w:wordWrap w:val="0"/>
              <w:adjustRightInd w:val="0"/>
              <w:ind w:left="1" w:right="132" w:firstLineChars="1" w:firstLine="2"/>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非</w:t>
            </w:r>
            <w:r w:rsidRPr="002E158B">
              <w:rPr>
                <w:rFonts w:ascii="ＭＳ ゴシック" w:eastAsia="ＭＳ ゴシック" w:hAnsi="ＭＳ ゴシック" w:cs="ＭＳ ゴシック" w:hint="eastAsia"/>
                <w:bCs/>
                <w:noProof/>
                <w:kern w:val="0"/>
                <w:sz w:val="18"/>
                <w:szCs w:val="18"/>
              </w:rPr>
              <w:t>飛散性石綿成形板</w:t>
            </w:r>
            <w:r w:rsidRPr="002E158B">
              <w:rPr>
                <w:rFonts w:ascii="ＭＳ ゴシック" w:eastAsia="ＭＳ ゴシック" w:hAnsi="ＭＳ ゴシック" w:cs="ＭＳ ゴシック" w:hint="eastAsia"/>
                <w:noProof/>
                <w:kern w:val="0"/>
                <w:sz w:val="18"/>
                <w:szCs w:val="18"/>
              </w:rPr>
              <w:t>の使用状況</w:t>
            </w:r>
          </w:p>
          <w:tbl>
            <w:tblPr>
              <w:tblW w:w="0" w:type="auto"/>
              <w:tblInd w:w="238" w:type="dxa"/>
              <w:tblLayout w:type="fixed"/>
              <w:tblCellMar>
                <w:left w:w="10" w:type="dxa"/>
                <w:right w:w="10" w:type="dxa"/>
              </w:tblCellMar>
              <w:tblLook w:val="0000" w:firstRow="0" w:lastRow="0" w:firstColumn="0" w:lastColumn="0" w:noHBand="0" w:noVBand="0"/>
            </w:tblPr>
            <w:tblGrid>
              <w:gridCol w:w="1841"/>
              <w:gridCol w:w="1841"/>
              <w:gridCol w:w="1841"/>
              <w:gridCol w:w="1842"/>
            </w:tblGrid>
            <w:tr w:rsidR="00A409DE" w:rsidRPr="002E158B" w14:paraId="6EC9EB78" w14:textId="77777777" w:rsidTr="002E26FB">
              <w:trPr>
                <w:cantSplit/>
                <w:trHeight w:val="74"/>
              </w:trPr>
              <w:tc>
                <w:tcPr>
                  <w:tcW w:w="1841" w:type="dxa"/>
                  <w:tcBorders>
                    <w:top w:val="single" w:sz="4" w:space="0" w:color="000000"/>
                    <w:left w:val="single" w:sz="4" w:space="0" w:color="000000"/>
                    <w:bottom w:val="single" w:sz="4" w:space="0" w:color="000000"/>
                    <w:right w:val="single" w:sz="4" w:space="0" w:color="000000"/>
                  </w:tcBorders>
                </w:tcPr>
                <w:p w14:paraId="50C49AEB"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sz w:val="18"/>
                      <w:szCs w:val="18"/>
                    </w:rPr>
                    <w:t>室　名</w:t>
                  </w:r>
                </w:p>
              </w:tc>
              <w:tc>
                <w:tcPr>
                  <w:tcW w:w="1841" w:type="dxa"/>
                  <w:tcBorders>
                    <w:top w:val="single" w:sz="4" w:space="0" w:color="000000"/>
                    <w:left w:val="nil"/>
                    <w:bottom w:val="single" w:sz="4" w:space="0" w:color="000000"/>
                    <w:right w:val="single" w:sz="4" w:space="0" w:color="auto"/>
                  </w:tcBorders>
                </w:tcPr>
                <w:p w14:paraId="2178090F"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sz w:val="18"/>
                      <w:szCs w:val="18"/>
                    </w:rPr>
                    <w:t>使用部位</w:t>
                  </w:r>
                </w:p>
              </w:tc>
              <w:tc>
                <w:tcPr>
                  <w:tcW w:w="1841" w:type="dxa"/>
                  <w:tcBorders>
                    <w:top w:val="single" w:sz="4" w:space="0" w:color="000000"/>
                    <w:left w:val="single" w:sz="4" w:space="0" w:color="auto"/>
                    <w:bottom w:val="single" w:sz="4" w:space="0" w:color="000000"/>
                    <w:right w:val="single" w:sz="4" w:space="0" w:color="auto"/>
                  </w:tcBorders>
                </w:tcPr>
                <w:p w14:paraId="15003634"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sz w:val="18"/>
                      <w:szCs w:val="18"/>
                    </w:rPr>
                    <w:t>詳細（厚さ等）</w:t>
                  </w:r>
                </w:p>
              </w:tc>
              <w:tc>
                <w:tcPr>
                  <w:tcW w:w="1842" w:type="dxa"/>
                  <w:tcBorders>
                    <w:top w:val="single" w:sz="4" w:space="0" w:color="000000"/>
                    <w:left w:val="single" w:sz="4" w:space="0" w:color="auto"/>
                    <w:bottom w:val="single" w:sz="4" w:space="0" w:color="000000"/>
                    <w:right w:val="single" w:sz="4" w:space="0" w:color="000000"/>
                  </w:tcBorders>
                </w:tcPr>
                <w:p w14:paraId="442C33BE"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sz w:val="18"/>
                      <w:szCs w:val="18"/>
                    </w:rPr>
                    <w:t>その他</w:t>
                  </w:r>
                </w:p>
              </w:tc>
            </w:tr>
            <w:tr w:rsidR="00A409DE" w:rsidRPr="002E158B" w14:paraId="549AADD1" w14:textId="77777777" w:rsidTr="002E26FB">
              <w:trPr>
                <w:cantSplit/>
                <w:trHeight w:val="74"/>
              </w:trPr>
              <w:tc>
                <w:tcPr>
                  <w:tcW w:w="1841" w:type="dxa"/>
                  <w:tcBorders>
                    <w:top w:val="nil"/>
                    <w:left w:val="single" w:sz="4" w:space="0" w:color="000000"/>
                    <w:bottom w:val="single" w:sz="4" w:space="0" w:color="000000"/>
                    <w:right w:val="single" w:sz="4" w:space="0" w:color="000000"/>
                  </w:tcBorders>
                </w:tcPr>
                <w:p w14:paraId="535B4691"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nil"/>
                    <w:bottom w:val="single" w:sz="4" w:space="0" w:color="000000"/>
                    <w:right w:val="single" w:sz="4" w:space="0" w:color="auto"/>
                  </w:tcBorders>
                </w:tcPr>
                <w:p w14:paraId="6FAEF8C6"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single" w:sz="4" w:space="0" w:color="auto"/>
                    <w:bottom w:val="single" w:sz="4" w:space="0" w:color="000000"/>
                    <w:right w:val="single" w:sz="4" w:space="0" w:color="auto"/>
                  </w:tcBorders>
                </w:tcPr>
                <w:p w14:paraId="268AA470"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2" w:type="dxa"/>
                  <w:tcBorders>
                    <w:top w:val="nil"/>
                    <w:left w:val="single" w:sz="4" w:space="0" w:color="auto"/>
                    <w:bottom w:val="single" w:sz="4" w:space="0" w:color="000000"/>
                    <w:right w:val="single" w:sz="4" w:space="0" w:color="000000"/>
                  </w:tcBorders>
                </w:tcPr>
                <w:p w14:paraId="2FD334BB"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A409DE" w:rsidRPr="002E158B" w14:paraId="51F207B9" w14:textId="77777777" w:rsidTr="002E26FB">
              <w:trPr>
                <w:cantSplit/>
                <w:trHeight w:val="74"/>
              </w:trPr>
              <w:tc>
                <w:tcPr>
                  <w:tcW w:w="1841" w:type="dxa"/>
                  <w:tcBorders>
                    <w:top w:val="nil"/>
                    <w:left w:val="single" w:sz="4" w:space="0" w:color="000000"/>
                    <w:bottom w:val="single" w:sz="4" w:space="0" w:color="auto"/>
                    <w:right w:val="single" w:sz="4" w:space="0" w:color="000000"/>
                  </w:tcBorders>
                </w:tcPr>
                <w:p w14:paraId="4D0B1A7E"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nil"/>
                    <w:bottom w:val="single" w:sz="4" w:space="0" w:color="auto"/>
                    <w:right w:val="single" w:sz="4" w:space="0" w:color="auto"/>
                  </w:tcBorders>
                </w:tcPr>
                <w:p w14:paraId="3E043F5F"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single" w:sz="4" w:space="0" w:color="auto"/>
                    <w:bottom w:val="single" w:sz="4" w:space="0" w:color="auto"/>
                    <w:right w:val="single" w:sz="4" w:space="0" w:color="auto"/>
                  </w:tcBorders>
                </w:tcPr>
                <w:p w14:paraId="43FFF30F"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2" w:type="dxa"/>
                  <w:tcBorders>
                    <w:top w:val="nil"/>
                    <w:left w:val="single" w:sz="4" w:space="0" w:color="auto"/>
                    <w:bottom w:val="single" w:sz="4" w:space="0" w:color="auto"/>
                    <w:right w:val="single" w:sz="4" w:space="0" w:color="000000"/>
                  </w:tcBorders>
                </w:tcPr>
                <w:p w14:paraId="4D1C4E3B"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4D1F1953" w14:textId="77777777"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ＭＳ ゴシック"/>
                <w:bCs/>
                <w:noProof/>
                <w:kern w:val="0"/>
                <w:sz w:val="18"/>
                <w:szCs w:val="18"/>
              </w:rPr>
            </w:pPr>
          </w:p>
          <w:p w14:paraId="3D1B6C2E" w14:textId="77777777"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bCs/>
                <w:noProof/>
                <w:kern w:val="0"/>
                <w:sz w:val="18"/>
                <w:szCs w:val="18"/>
              </w:rPr>
              <w:t>ＰＣＢ含有製品の処理</w:t>
            </w:r>
          </w:p>
          <w:p w14:paraId="6011F12F" w14:textId="77777777" w:rsidR="004A606F" w:rsidRPr="002E158B" w:rsidRDefault="004A606F" w:rsidP="004A606F">
            <w:pPr>
              <w:widowControl/>
              <w:suppressAutoHyphens/>
              <w:wordWrap w:val="0"/>
              <w:adjustRightInd w:val="0"/>
              <w:ind w:right="132" w:firstLineChars="100" w:firstLine="18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・ＰＣＢ（ポリ塩化ビフェニル）含有機器　　　・有（　　　）　　　・無</w:t>
            </w:r>
          </w:p>
          <w:p w14:paraId="2B5E7510" w14:textId="77777777" w:rsidR="004A606F" w:rsidRPr="002E158B" w:rsidRDefault="004A606F" w:rsidP="004A606F">
            <w:pPr>
              <w:widowControl/>
              <w:suppressAutoHyphens/>
              <w:wordWrap w:val="0"/>
              <w:adjustRightInd w:val="0"/>
              <w:ind w:leftChars="100" w:left="210" w:right="132" w:firstLineChars="100" w:firstLine="18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有の場合、電気照明器具等のＰＣＢを含有する機器は、当該部分を取り外し、漏洩の恐れのない安全な容器に納め、所定の表示を行い、監督職員の指示に基づき施設管理者に引き渡すこと。</w:t>
            </w:r>
          </w:p>
          <w:p w14:paraId="61BDAA3F" w14:textId="77777777" w:rsidR="004A606F" w:rsidRPr="002E158B" w:rsidRDefault="004A606F" w:rsidP="004A606F">
            <w:pPr>
              <w:widowControl/>
              <w:suppressAutoHyphens/>
              <w:wordWrap w:val="0"/>
              <w:adjustRightInd w:val="0"/>
              <w:ind w:leftChars="100" w:left="210" w:rightChars="62" w:right="13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Times New Roman" w:hint="eastAsia"/>
                <w:noProof/>
                <w:kern w:val="0"/>
                <w:sz w:val="18"/>
                <w:szCs w:val="18"/>
              </w:rPr>
              <w:t>・</w:t>
            </w:r>
            <w:r w:rsidRPr="002E158B">
              <w:rPr>
                <w:rFonts w:ascii="ＭＳ ゴシック" w:eastAsia="ＭＳ ゴシック" w:hAnsi="ＭＳ ゴシック" w:cs="ＭＳ ゴシック" w:hint="eastAsia"/>
                <w:noProof/>
                <w:kern w:val="0"/>
                <w:sz w:val="18"/>
                <w:szCs w:val="18"/>
              </w:rPr>
              <w:t>ＰＣＢ含有シーリング材　　　・有（　　　）　・無　　・不明（含有分析検査を行う）</w:t>
            </w:r>
          </w:p>
          <w:p w14:paraId="44391F02" w14:textId="77777777"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sz w:val="18"/>
                <w:szCs w:val="18"/>
              </w:rPr>
            </w:pPr>
          </w:p>
          <w:p w14:paraId="5E676DAF" w14:textId="74B31A8C"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sz w:val="18"/>
                <w:szCs w:val="18"/>
              </w:rPr>
              <w:t>ＣＣＡ処理木材及び</w:t>
            </w:r>
            <w:r w:rsidRPr="002E158B">
              <w:rPr>
                <w:rFonts w:ascii="ＭＳ ゴシック" w:eastAsia="ＭＳ ゴシック" w:hAnsi="ＭＳ ゴシック" w:cs="ＭＳ ゴシック" w:hint="eastAsia"/>
                <w:bCs/>
                <w:noProof/>
                <w:kern w:val="0"/>
                <w:sz w:val="18"/>
                <w:szCs w:val="18"/>
              </w:rPr>
              <w:t>石膏ボ</w:t>
            </w:r>
            <w:r w:rsidR="00B16951" w:rsidRPr="002E158B">
              <w:rPr>
                <w:rFonts w:ascii="ＭＳ ゴシック" w:eastAsia="ＭＳ ゴシック" w:hAnsi="ＭＳ ゴシック" w:cs="ＭＳ ゴシック" w:hint="eastAsia"/>
                <w:bCs/>
                <w:noProof/>
                <w:kern w:val="0"/>
                <w:sz w:val="18"/>
                <w:szCs w:val="18"/>
              </w:rPr>
              <w:t>ー</w:t>
            </w:r>
            <w:r w:rsidRPr="002E158B">
              <w:rPr>
                <w:rFonts w:ascii="ＭＳ ゴシック" w:eastAsia="ＭＳ ゴシック" w:hAnsi="ＭＳ ゴシック" w:cs="ＭＳ ゴシック" w:hint="eastAsia"/>
                <w:bCs/>
                <w:noProof/>
                <w:kern w:val="0"/>
                <w:sz w:val="18"/>
                <w:szCs w:val="18"/>
              </w:rPr>
              <w:t>ド製品の処分について</w:t>
            </w:r>
            <w:r w:rsidRPr="002E158B">
              <w:rPr>
                <w:rFonts w:ascii="ＭＳ ゴシック" w:eastAsia="ＭＳ ゴシック" w:hAnsi="ＭＳ ゴシック" w:cs="ＭＳ ゴシック" w:hint="eastAsia"/>
                <w:noProof/>
                <w:kern w:val="0"/>
                <w:sz w:val="18"/>
                <w:szCs w:val="18"/>
              </w:rPr>
              <w:t xml:space="preserve">　　　・該当　　　・非該当</w:t>
            </w:r>
          </w:p>
          <w:p w14:paraId="40E7CA3C" w14:textId="77777777" w:rsidR="004A606F" w:rsidRPr="002E158B" w:rsidRDefault="004A606F" w:rsidP="004A606F">
            <w:pPr>
              <w:widowControl/>
              <w:suppressAutoHyphens/>
              <w:wordWrap w:val="0"/>
              <w:adjustRightInd w:val="0"/>
              <w:ind w:leftChars="100" w:left="210" w:right="132"/>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次に該当する場合は、指定する場所に処分すること。</w:t>
            </w:r>
          </w:p>
          <w:tbl>
            <w:tblPr>
              <w:tblW w:w="763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4422"/>
            </w:tblGrid>
            <w:tr w:rsidR="00A409DE" w:rsidRPr="002E158B" w14:paraId="4D691A5F" w14:textId="77777777" w:rsidTr="002E26FB">
              <w:trPr>
                <w:trHeight w:val="84"/>
              </w:trPr>
              <w:tc>
                <w:tcPr>
                  <w:tcW w:w="3212" w:type="dxa"/>
                  <w:shd w:val="clear" w:color="auto" w:fill="auto"/>
                </w:tcPr>
                <w:p w14:paraId="17463CB6" w14:textId="77777777" w:rsidR="004A606F" w:rsidRPr="002E158B" w:rsidRDefault="004A606F" w:rsidP="009E2BEE">
                  <w:pPr>
                    <w:framePr w:hSpace="142" w:wrap="around" w:vAnchor="text" w:hAnchor="text" w:xAlign="center" w:y="1"/>
                    <w:widowControl/>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　　　　類</w:t>
                  </w:r>
                </w:p>
              </w:tc>
              <w:tc>
                <w:tcPr>
                  <w:tcW w:w="4422" w:type="dxa"/>
                  <w:tcBorders>
                    <w:right w:val="single" w:sz="4" w:space="0" w:color="auto"/>
                  </w:tcBorders>
                  <w:shd w:val="clear" w:color="auto" w:fill="auto"/>
                </w:tcPr>
                <w:p w14:paraId="7C93CE95" w14:textId="77777777" w:rsidR="004A606F" w:rsidRPr="002E158B" w:rsidRDefault="004A606F" w:rsidP="009E2BEE">
                  <w:pPr>
                    <w:framePr w:hSpace="142" w:wrap="around" w:vAnchor="text" w:hAnchor="text" w:xAlign="center" w:y="1"/>
                    <w:widowControl/>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処分をする施設名〈住所〉、搬出距離(km)</w:t>
                  </w:r>
                </w:p>
              </w:tc>
            </w:tr>
            <w:tr w:rsidR="00A409DE" w:rsidRPr="002E158B" w14:paraId="006A8FDB" w14:textId="77777777" w:rsidTr="002E26FB">
              <w:trPr>
                <w:trHeight w:val="264"/>
              </w:trPr>
              <w:tc>
                <w:tcPr>
                  <w:tcW w:w="3212" w:type="dxa"/>
                  <w:shd w:val="clear" w:color="auto" w:fill="auto"/>
                </w:tcPr>
                <w:p w14:paraId="54258C3F" w14:textId="77777777" w:rsidR="004A606F" w:rsidRPr="002E158B" w:rsidRDefault="004A606F" w:rsidP="009E2BEE">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・ＣＣＡ処理木材</w:t>
                  </w:r>
                </w:p>
              </w:tc>
              <w:tc>
                <w:tcPr>
                  <w:tcW w:w="4422" w:type="dxa"/>
                  <w:tcBorders>
                    <w:right w:val="single" w:sz="4" w:space="0" w:color="auto"/>
                  </w:tcBorders>
                  <w:shd w:val="clear" w:color="auto" w:fill="auto"/>
                </w:tcPr>
                <w:p w14:paraId="3F822FA4" w14:textId="77777777" w:rsidR="004A606F" w:rsidRPr="002E158B" w:rsidRDefault="004A606F" w:rsidP="009E2BEE">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p>
              </w:tc>
            </w:tr>
            <w:tr w:rsidR="00A409DE" w:rsidRPr="002E158B" w14:paraId="4B8130F1" w14:textId="77777777" w:rsidTr="002E26FB">
              <w:trPr>
                <w:trHeight w:val="548"/>
              </w:trPr>
              <w:tc>
                <w:tcPr>
                  <w:tcW w:w="3212" w:type="dxa"/>
                  <w:shd w:val="clear" w:color="auto" w:fill="auto"/>
                </w:tcPr>
                <w:p w14:paraId="131D7FE8" w14:textId="40DCE32F" w:rsidR="004A606F" w:rsidRPr="002E158B" w:rsidRDefault="004A606F" w:rsidP="009E2BEE">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・ひ素混入石膏ボ</w:t>
                  </w:r>
                  <w:r w:rsidR="00B16951" w:rsidRPr="002E158B">
                    <w:rPr>
                      <w:rFonts w:ascii="ＭＳ ゴシック" w:eastAsia="ＭＳ ゴシック" w:hAnsi="ＭＳ ゴシック" w:cs="Times New Roman" w:hint="eastAsia"/>
                      <w:noProof/>
                      <w:sz w:val="18"/>
                      <w:szCs w:val="18"/>
                    </w:rPr>
                    <w:t>ー</w:t>
                  </w:r>
                  <w:r w:rsidRPr="002E158B">
                    <w:rPr>
                      <w:rFonts w:ascii="ＭＳ ゴシック" w:eastAsia="ＭＳ ゴシック" w:hAnsi="ＭＳ ゴシック" w:cs="Times New Roman" w:hint="eastAsia"/>
                      <w:noProof/>
                      <w:sz w:val="18"/>
                      <w:szCs w:val="18"/>
                    </w:rPr>
                    <w:t>ド</w:t>
                  </w:r>
                </w:p>
                <w:p w14:paraId="6DC0955C" w14:textId="77777777" w:rsidR="004A606F" w:rsidRPr="002E158B" w:rsidRDefault="004A606F" w:rsidP="009E2BEE">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ＭＳ ゴシック" w:hint="eastAsia"/>
                      <w:noProof/>
                      <w:kern w:val="0"/>
                      <w:sz w:val="18"/>
                      <w:szCs w:val="18"/>
                    </w:rPr>
                    <w:t>小名浜吉野石膏㈱いわき工場　昭和４８年３月～平成９年４月に製造</w:t>
                  </w:r>
                  <w:r w:rsidRPr="002E158B">
                    <w:rPr>
                      <w:rFonts w:ascii="ＭＳ ゴシック" w:eastAsia="ＭＳ ゴシック" w:hAnsi="ＭＳ ゴシック" w:cs="Times New Roman" w:hint="eastAsia"/>
                      <w:noProof/>
                      <w:sz w:val="18"/>
                      <w:szCs w:val="18"/>
                    </w:rPr>
                    <w:t>）</w:t>
                  </w:r>
                </w:p>
              </w:tc>
              <w:tc>
                <w:tcPr>
                  <w:tcW w:w="4422" w:type="dxa"/>
                  <w:shd w:val="clear" w:color="auto" w:fill="auto"/>
                </w:tcPr>
                <w:p w14:paraId="102EEAF7" w14:textId="77777777" w:rsidR="004A606F" w:rsidRPr="002E158B" w:rsidRDefault="004A606F" w:rsidP="009E2BEE">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※管理型最終処分場で埋立処分すること</w:t>
                  </w:r>
                </w:p>
                <w:p w14:paraId="72F8BD40" w14:textId="4133299B" w:rsidR="004A606F" w:rsidRPr="002E158B" w:rsidRDefault="004A606F" w:rsidP="009E2BEE">
                  <w:pPr>
                    <w:framePr w:hSpace="142" w:wrap="around" w:vAnchor="text" w:hAnchor="text" w:xAlign="center" w:y="1"/>
                    <w:widowControl/>
                    <w:ind w:leftChars="100" w:left="3900" w:hangingChars="2050" w:hanging="3690"/>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秋田県環境保全センタ</w:t>
                  </w:r>
                  <w:r w:rsidR="00B16951" w:rsidRPr="002E158B">
                    <w:rPr>
                      <w:rFonts w:ascii="ＭＳ ゴシック" w:eastAsia="ＭＳ ゴシック" w:hAnsi="ＭＳ ゴシック" w:cs="ＭＳ 明朝" w:hint="eastAsia"/>
                      <w:noProof/>
                      <w:kern w:val="0"/>
                      <w:sz w:val="18"/>
                      <w:szCs w:val="18"/>
                    </w:rPr>
                    <w:t>ー</w:t>
                  </w: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ＭＳ 明朝" w:hint="eastAsia"/>
                      <w:noProof/>
                      <w:kern w:val="0"/>
                      <w:sz w:val="18"/>
                      <w:szCs w:val="18"/>
                      <w:lang w:eastAsia="zh-TW"/>
                    </w:rPr>
                    <w:t>大仙市協和上淀川</w:t>
                  </w:r>
                  <w:r w:rsidRPr="002E158B">
                    <w:rPr>
                      <w:rFonts w:ascii="ＭＳ ゴシック" w:eastAsia="ＭＳ ゴシック" w:hAnsi="ＭＳ ゴシック" w:cs="Times New Roman" w:hint="eastAsia"/>
                      <w:noProof/>
                      <w:sz w:val="18"/>
                      <w:szCs w:val="18"/>
                    </w:rPr>
                    <w:t>〉、　　km</w:t>
                  </w:r>
                </w:p>
              </w:tc>
            </w:tr>
            <w:tr w:rsidR="00A409DE" w:rsidRPr="002E158B" w14:paraId="123A7406" w14:textId="77777777" w:rsidTr="002E26FB">
              <w:trPr>
                <w:trHeight w:val="264"/>
              </w:trPr>
              <w:tc>
                <w:tcPr>
                  <w:tcW w:w="3212" w:type="dxa"/>
                  <w:shd w:val="clear" w:color="auto" w:fill="auto"/>
                </w:tcPr>
                <w:p w14:paraId="363F6E95" w14:textId="7A56DB25" w:rsidR="004A606F" w:rsidRPr="002E158B" w:rsidRDefault="004A606F" w:rsidP="009E2BEE">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・カドミウム含有石膏ボ</w:t>
                  </w:r>
                  <w:r w:rsidR="00B16951" w:rsidRPr="002E158B">
                    <w:rPr>
                      <w:rFonts w:ascii="ＭＳ ゴシック" w:eastAsia="ＭＳ ゴシック" w:hAnsi="ＭＳ ゴシック" w:cs="Times New Roman" w:hint="eastAsia"/>
                      <w:noProof/>
                      <w:sz w:val="18"/>
                      <w:szCs w:val="18"/>
                    </w:rPr>
                    <w:t>ー</w:t>
                  </w:r>
                  <w:r w:rsidRPr="002E158B">
                    <w:rPr>
                      <w:rFonts w:ascii="ＭＳ ゴシック" w:eastAsia="ＭＳ ゴシック" w:hAnsi="ＭＳ ゴシック" w:cs="Times New Roman" w:hint="eastAsia"/>
                      <w:noProof/>
                      <w:sz w:val="18"/>
                      <w:szCs w:val="18"/>
                    </w:rPr>
                    <w:t>ド（</w:t>
                  </w:r>
                  <w:r w:rsidRPr="002E158B">
                    <w:rPr>
                      <w:rFonts w:ascii="ＭＳ ゴシック" w:eastAsia="ＭＳ ゴシック" w:hAnsi="ＭＳ ゴシック" w:cs="ＭＳ ゴシック" w:hint="eastAsia"/>
                      <w:noProof/>
                      <w:kern w:val="0"/>
                      <w:sz w:val="18"/>
                      <w:szCs w:val="18"/>
                    </w:rPr>
                    <w:t>日東石膏ボ</w:t>
                  </w:r>
                  <w:r w:rsidR="00B16951" w:rsidRPr="002E158B">
                    <w:rPr>
                      <w:rFonts w:ascii="ＭＳ ゴシック" w:eastAsia="ＭＳ ゴシック" w:hAnsi="ＭＳ ゴシック" w:cs="ＭＳ ゴシック" w:hint="eastAsia"/>
                      <w:noProof/>
                      <w:kern w:val="0"/>
                      <w:sz w:val="18"/>
                      <w:szCs w:val="18"/>
                    </w:rPr>
                    <w:t>ー</w:t>
                  </w:r>
                  <w:r w:rsidRPr="002E158B">
                    <w:rPr>
                      <w:rFonts w:ascii="ＭＳ ゴシック" w:eastAsia="ＭＳ ゴシック" w:hAnsi="ＭＳ ゴシック" w:cs="ＭＳ ゴシック" w:hint="eastAsia"/>
                      <w:noProof/>
                      <w:kern w:val="0"/>
                      <w:sz w:val="18"/>
                      <w:szCs w:val="18"/>
                    </w:rPr>
                    <w:t>ド㈱八戸工場　平成４年１０月～平成９年４月に製造）</w:t>
                  </w:r>
                </w:p>
              </w:tc>
              <w:tc>
                <w:tcPr>
                  <w:tcW w:w="4422" w:type="dxa"/>
                  <w:shd w:val="clear" w:color="auto" w:fill="auto"/>
                </w:tcPr>
                <w:p w14:paraId="3A822C96" w14:textId="77777777" w:rsidR="004A606F" w:rsidRPr="002E158B" w:rsidRDefault="004A606F" w:rsidP="009E2BEE">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※管理型最終処分場で埋立処分こと</w:t>
                  </w:r>
                </w:p>
                <w:p w14:paraId="2EF543E5" w14:textId="44C0F98D" w:rsidR="004A606F" w:rsidRPr="002E158B" w:rsidRDefault="004A606F" w:rsidP="009E2BEE">
                  <w:pPr>
                    <w:framePr w:hSpace="142" w:wrap="around" w:vAnchor="text" w:hAnchor="text" w:xAlign="center" w:y="1"/>
                    <w:widowControl/>
                    <w:ind w:leftChars="100" w:left="3900" w:hangingChars="2050" w:hanging="3690"/>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秋田県環境保全センタ</w:t>
                  </w:r>
                  <w:r w:rsidR="00B16951" w:rsidRPr="002E158B">
                    <w:rPr>
                      <w:rFonts w:ascii="ＭＳ ゴシック" w:eastAsia="ＭＳ ゴシック" w:hAnsi="ＭＳ ゴシック" w:cs="ＭＳ 明朝" w:hint="eastAsia"/>
                      <w:noProof/>
                      <w:kern w:val="0"/>
                      <w:sz w:val="18"/>
                      <w:szCs w:val="18"/>
                    </w:rPr>
                    <w:t>ー</w:t>
                  </w: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ＭＳ 明朝" w:hint="eastAsia"/>
                      <w:noProof/>
                      <w:kern w:val="0"/>
                      <w:sz w:val="18"/>
                      <w:szCs w:val="18"/>
                      <w:lang w:eastAsia="zh-TW"/>
                    </w:rPr>
                    <w:t>大仙市協和上淀川</w:t>
                  </w:r>
                  <w:r w:rsidRPr="002E158B">
                    <w:rPr>
                      <w:rFonts w:ascii="ＭＳ ゴシック" w:eastAsia="ＭＳ ゴシック" w:hAnsi="ＭＳ ゴシック" w:cs="Times New Roman" w:hint="eastAsia"/>
                      <w:noProof/>
                      <w:sz w:val="18"/>
                      <w:szCs w:val="18"/>
                    </w:rPr>
                    <w:t>〉、　　km</w:t>
                  </w:r>
                </w:p>
              </w:tc>
            </w:tr>
            <w:tr w:rsidR="00A409DE" w:rsidRPr="002E158B" w14:paraId="0AC16FD8" w14:textId="77777777" w:rsidTr="002E26FB">
              <w:trPr>
                <w:trHeight w:val="281"/>
              </w:trPr>
              <w:tc>
                <w:tcPr>
                  <w:tcW w:w="3212" w:type="dxa"/>
                  <w:shd w:val="clear" w:color="auto" w:fill="auto"/>
                </w:tcPr>
                <w:p w14:paraId="6781B6C3" w14:textId="77777777" w:rsidR="004A606F" w:rsidRPr="002E158B" w:rsidRDefault="004A606F" w:rsidP="009E2BEE">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4422" w:type="dxa"/>
                  <w:shd w:val="clear" w:color="auto" w:fill="auto"/>
                </w:tcPr>
                <w:p w14:paraId="764D3399" w14:textId="77777777" w:rsidR="004A606F" w:rsidRPr="002E158B" w:rsidRDefault="004A606F" w:rsidP="009E2BEE">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p>
              </w:tc>
            </w:tr>
          </w:tbl>
          <w:p w14:paraId="39EC5D4D" w14:textId="3A7AF913" w:rsidR="004A606F" w:rsidRPr="002E158B" w:rsidRDefault="004A606F" w:rsidP="004A606F">
            <w:pPr>
              <w:widowControl/>
              <w:suppressAutoHyphens/>
              <w:wordWrap w:val="0"/>
              <w:adjustRightInd w:val="0"/>
              <w:ind w:leftChars="100" w:left="210" w:right="132"/>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　参考：廃石膏ボ</w:t>
            </w:r>
            <w:r w:rsidR="00B16951" w:rsidRPr="002E158B">
              <w:rPr>
                <w:rFonts w:ascii="ＭＳ ゴシック" w:eastAsia="ＭＳ ゴシック" w:hAnsi="ＭＳ ゴシック" w:cs="ＭＳ ゴシック" w:hint="eastAsia"/>
                <w:noProof/>
                <w:kern w:val="0"/>
                <w:sz w:val="18"/>
                <w:szCs w:val="18"/>
              </w:rPr>
              <w:t>ー</w:t>
            </w:r>
            <w:r w:rsidRPr="002E158B">
              <w:rPr>
                <w:rFonts w:ascii="ＭＳ ゴシック" w:eastAsia="ＭＳ ゴシック" w:hAnsi="ＭＳ ゴシック" w:cs="ＭＳ ゴシック" w:hint="eastAsia"/>
                <w:noProof/>
                <w:kern w:val="0"/>
                <w:sz w:val="18"/>
                <w:szCs w:val="18"/>
              </w:rPr>
              <w:t>ド現場分別解体マニュアル（案）（平成２４年３月国土交通省）</w:t>
            </w:r>
          </w:p>
          <w:p w14:paraId="3BC436C7" w14:textId="77777777" w:rsidR="004A606F" w:rsidRPr="002E158B" w:rsidRDefault="004A606F" w:rsidP="004A606F">
            <w:pPr>
              <w:widowControl/>
              <w:suppressAutoHyphens/>
              <w:wordWrap w:val="0"/>
              <w:adjustRightInd w:val="0"/>
              <w:ind w:leftChars="100" w:left="210" w:right="132"/>
              <w:jc w:val="left"/>
              <w:textAlignment w:val="baseline"/>
              <w:rPr>
                <w:rFonts w:ascii="ＭＳ ゴシック" w:eastAsia="ＭＳ ゴシック" w:hAnsi="ＭＳ ゴシック" w:cs="Times New Roman"/>
                <w:noProof/>
                <w:sz w:val="18"/>
                <w:szCs w:val="18"/>
              </w:rPr>
            </w:pPr>
          </w:p>
          <w:p w14:paraId="71764808" w14:textId="0D47E4A9" w:rsidR="004A606F" w:rsidRPr="002E158B" w:rsidRDefault="004A606F" w:rsidP="004A606F">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建設副産物情報交換システム（</w:t>
            </w:r>
            <w:r w:rsidR="0086266F" w:rsidRPr="002E158B">
              <w:rPr>
                <w:rFonts w:ascii="ＭＳ ゴシック" w:eastAsia="ＭＳ ゴシック" w:hAnsi="ＭＳ ゴシック" w:hint="eastAsia"/>
                <w:sz w:val="18"/>
              </w:rPr>
              <w:t>コブリス・プラス</w:t>
            </w:r>
            <w:r w:rsidRPr="002E158B">
              <w:rPr>
                <w:rFonts w:ascii="ＭＳ ゴシック" w:eastAsia="ＭＳ ゴシック" w:hAnsi="ＭＳ ゴシック" w:cs="Times New Roman" w:hint="eastAsia"/>
                <w:noProof/>
                <w:sz w:val="18"/>
                <w:szCs w:val="24"/>
              </w:rPr>
              <w:t xml:space="preserve">）の利用　　　　　　　　　　　　　　　　　　　　　　　　　 　　 </w:t>
            </w:r>
          </w:p>
          <w:p w14:paraId="1F45FCA0" w14:textId="77777777" w:rsidR="004A606F" w:rsidRPr="002E158B" w:rsidRDefault="004A606F" w:rsidP="004A606F">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 xml:space="preserve">　※適用する　　・適用しない</w:t>
            </w:r>
          </w:p>
          <w:p w14:paraId="61B64FA5" w14:textId="77777777" w:rsidR="00FE26B4" w:rsidRPr="002E158B" w:rsidRDefault="00FE26B4" w:rsidP="004A606F">
            <w:pPr>
              <w:widowControl/>
              <w:jc w:val="left"/>
              <w:rPr>
                <w:rFonts w:ascii="ＭＳ ゴシック" w:eastAsia="ＭＳ ゴシック" w:hAnsi="ＭＳ ゴシック" w:cs="Times New Roman"/>
                <w:noProof/>
                <w:sz w:val="18"/>
                <w:szCs w:val="18"/>
              </w:rPr>
            </w:pPr>
          </w:p>
        </w:tc>
      </w:tr>
      <w:tr w:rsidR="005B2109" w:rsidRPr="002E158B" w14:paraId="0F428FFC" w14:textId="77777777" w:rsidTr="002E26FB">
        <w:tblPrEx>
          <w:jc w:val="center"/>
        </w:tblPrEx>
        <w:trPr>
          <w:cantSplit/>
          <w:trHeight w:val="70"/>
          <w:jc w:val="center"/>
        </w:trPr>
        <w:tc>
          <w:tcPr>
            <w:tcW w:w="293" w:type="dxa"/>
            <w:vMerge/>
            <w:tcBorders>
              <w:left w:val="single" w:sz="4" w:space="0" w:color="auto"/>
              <w:right w:val="single" w:sz="4" w:space="0" w:color="000000"/>
            </w:tcBorders>
            <w:textDirection w:val="tbRlV"/>
          </w:tcPr>
          <w:p w14:paraId="4D1A3854" w14:textId="77777777" w:rsidR="00FE26B4" w:rsidRPr="002E158B" w:rsidRDefault="00FE26B4" w:rsidP="00FE26B4">
            <w:pPr>
              <w:widowControl/>
              <w:ind w:left="113" w:right="113"/>
              <w:jc w:val="center"/>
              <w:rPr>
                <w:rFonts w:ascii="ＭＳ ゴシック" w:eastAsia="ＭＳ ゴシック" w:hAnsi="ＭＳ ゴシック" w:cs="Times New Roman"/>
                <w:noProof/>
                <w:sz w:val="18"/>
                <w:szCs w:val="18"/>
              </w:rPr>
            </w:pPr>
          </w:p>
        </w:tc>
        <w:tc>
          <w:tcPr>
            <w:tcW w:w="1896" w:type="dxa"/>
            <w:vMerge/>
            <w:tcBorders>
              <w:left w:val="nil"/>
              <w:bottom w:val="single" w:sz="4" w:space="0" w:color="C0C0C0"/>
              <w:right w:val="single" w:sz="4" w:space="0" w:color="000000"/>
            </w:tcBorders>
          </w:tcPr>
          <w:p w14:paraId="01EFC7E9" w14:textId="77777777" w:rsidR="00FE26B4" w:rsidRPr="002E158B" w:rsidRDefault="00FE26B4" w:rsidP="00FE26B4">
            <w:pPr>
              <w:widowControl/>
              <w:jc w:val="left"/>
              <w:rPr>
                <w:rFonts w:ascii="ＭＳ ゴシック" w:eastAsia="ＭＳ ゴシック" w:hAnsi="ＭＳ ゴシック" w:cs="Times New Roman"/>
                <w:noProof/>
                <w:sz w:val="18"/>
                <w:szCs w:val="18"/>
              </w:rPr>
            </w:pPr>
          </w:p>
        </w:tc>
        <w:tc>
          <w:tcPr>
            <w:tcW w:w="7995" w:type="dxa"/>
            <w:tcBorders>
              <w:top w:val="single" w:sz="4" w:space="0" w:color="FFFFFF"/>
              <w:left w:val="nil"/>
              <w:bottom w:val="single" w:sz="4" w:space="0" w:color="C0C0C0"/>
              <w:right w:val="single" w:sz="4" w:space="0" w:color="auto"/>
            </w:tcBorders>
          </w:tcPr>
          <w:p w14:paraId="084FA907" w14:textId="77777777" w:rsidR="00FE26B4" w:rsidRPr="002E158B" w:rsidRDefault="00FE26B4" w:rsidP="00FE26B4">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搬入する建設資材　　　　　　　　　　　　　　　　　　　　　　　　　　　　（</w:t>
            </w:r>
            <w:r w:rsidRPr="002E158B">
              <w:rPr>
                <w:rFonts w:ascii="ＭＳ ゴシック" w:eastAsia="ＭＳ ゴシック" w:hAnsi="ＭＳ ゴシック" w:cs="Times New Roman"/>
                <w:noProof/>
                <w:sz w:val="18"/>
                <w:szCs w:val="24"/>
              </w:rPr>
              <w:t>1</w:t>
            </w:r>
            <w:r w:rsidRPr="002E158B">
              <w:rPr>
                <w:rFonts w:ascii="ＭＳ ゴシック" w:eastAsia="ＭＳ ゴシック" w:hAnsi="ＭＳ ゴシック" w:cs="Times New Roman" w:hint="eastAsia"/>
                <w:noProof/>
                <w:sz w:val="18"/>
                <w:szCs w:val="24"/>
              </w:rPr>
              <w:t>．</w:t>
            </w:r>
            <w:r w:rsidRPr="002E158B">
              <w:rPr>
                <w:rFonts w:ascii="ＭＳ ゴシック" w:eastAsia="ＭＳ ゴシック" w:hAnsi="ＭＳ ゴシック" w:cs="Times New Roman"/>
                <w:noProof/>
                <w:sz w:val="18"/>
                <w:szCs w:val="24"/>
              </w:rPr>
              <w:t>3</w:t>
            </w:r>
            <w:r w:rsidRPr="002E158B">
              <w:rPr>
                <w:rFonts w:ascii="ＭＳ ゴシック" w:eastAsia="ＭＳ ゴシック" w:hAnsi="ＭＳ ゴシック" w:cs="Times New Roman" w:hint="eastAsia"/>
                <w:noProof/>
                <w:sz w:val="18"/>
                <w:szCs w:val="24"/>
              </w:rPr>
              <w:t>．</w:t>
            </w:r>
            <w:r w:rsidRPr="002E158B">
              <w:rPr>
                <w:rFonts w:ascii="ＭＳ ゴシック" w:eastAsia="ＭＳ ゴシック" w:hAnsi="ＭＳ ゴシック" w:cs="Times New Roman"/>
                <w:noProof/>
                <w:sz w:val="18"/>
                <w:szCs w:val="24"/>
              </w:rPr>
              <w:t>1</w:t>
            </w:r>
            <w:r w:rsidRPr="002E158B">
              <w:rPr>
                <w:rFonts w:ascii="ＭＳ ゴシック" w:eastAsia="ＭＳ ゴシック" w:hAnsi="ＭＳ ゴシック" w:cs="Times New Roman" w:hint="eastAsia"/>
                <w:noProof/>
                <w:sz w:val="18"/>
                <w:szCs w:val="24"/>
              </w:rPr>
              <w:t>2）</w:t>
            </w:r>
          </w:p>
          <w:p w14:paraId="731436C6" w14:textId="0CE5E88B" w:rsidR="00FE26B4" w:rsidRPr="002E158B" w:rsidRDefault="00FE26B4" w:rsidP="00FE26B4">
            <w:pPr>
              <w:widowControl/>
              <w:suppressAutoHyphens/>
              <w:wordWrap w:val="0"/>
              <w:adjustRightInd w:val="0"/>
              <w:ind w:leftChars="100" w:left="210" w:right="132" w:firstLineChars="100" w:firstLine="180"/>
              <w:jc w:val="left"/>
              <w:textAlignment w:val="baseline"/>
              <w:rPr>
                <w:rFonts w:ascii="ＭＳ ゴシック" w:eastAsia="ＭＳ ゴシック" w:hAnsi="ＭＳ ゴシック" w:cs="Times New Roman"/>
                <w:noProof/>
                <w:sz w:val="18"/>
                <w:szCs w:val="21"/>
              </w:rPr>
            </w:pPr>
            <w:r w:rsidRPr="002E158B">
              <w:rPr>
                <w:rFonts w:ascii="ＭＳ ゴシック" w:eastAsia="ＭＳ ゴシック" w:hAnsi="ＭＳ ゴシック" w:cs="Times New Roman" w:hint="eastAsia"/>
                <w:noProof/>
                <w:sz w:val="18"/>
                <w:szCs w:val="21"/>
              </w:rPr>
              <w:t>本工事では、コンクリ</w:t>
            </w:r>
            <w:r w:rsidR="00B16951" w:rsidRPr="002E158B">
              <w:rPr>
                <w:rFonts w:ascii="ＭＳ ゴシック" w:eastAsia="ＭＳ ゴシック" w:hAnsi="ＭＳ ゴシック" w:cs="Times New Roman" w:hint="eastAsia"/>
                <w:noProof/>
                <w:sz w:val="18"/>
                <w:szCs w:val="21"/>
              </w:rPr>
              <w:t>ー</w:t>
            </w:r>
            <w:r w:rsidRPr="002E158B">
              <w:rPr>
                <w:rFonts w:ascii="ＭＳ ゴシック" w:eastAsia="ＭＳ ゴシック" w:hAnsi="ＭＳ ゴシック" w:cs="Times New Roman" w:hint="eastAsia"/>
                <w:noProof/>
                <w:sz w:val="18"/>
                <w:szCs w:val="21"/>
              </w:rPr>
              <w:t>ト、コンクリ</w:t>
            </w:r>
            <w:r w:rsidR="00B16951" w:rsidRPr="002E158B">
              <w:rPr>
                <w:rFonts w:ascii="ＭＳ ゴシック" w:eastAsia="ＭＳ ゴシック" w:hAnsi="ＭＳ ゴシック" w:cs="Times New Roman" w:hint="eastAsia"/>
                <w:noProof/>
                <w:sz w:val="18"/>
                <w:szCs w:val="21"/>
              </w:rPr>
              <w:t>ー</w:t>
            </w:r>
            <w:r w:rsidRPr="002E158B">
              <w:rPr>
                <w:rFonts w:ascii="ＭＳ ゴシック" w:eastAsia="ＭＳ ゴシック" w:hAnsi="ＭＳ ゴシック" w:cs="Times New Roman" w:hint="eastAsia"/>
                <w:noProof/>
                <w:sz w:val="18"/>
                <w:szCs w:val="21"/>
              </w:rPr>
              <w:t>ト及び鉄から成る建設資材、木材、アスファルト混合物等で次表の建設資材を工事現場に搬入する場合には、「再生資源利用計画書」を建設副産物情報交換システム（</w:t>
            </w:r>
            <w:r w:rsidRPr="002E158B">
              <w:rPr>
                <w:rFonts w:ascii="ＭＳ ゴシック" w:eastAsia="ＭＳ ゴシック" w:hAnsi="ＭＳ ゴシック" w:hint="eastAsia"/>
                <w:sz w:val="18"/>
              </w:rPr>
              <w:t>コブリス・プラス</w:t>
            </w:r>
            <w:r w:rsidRPr="002E158B">
              <w:rPr>
                <w:rFonts w:ascii="ＭＳ ゴシック" w:eastAsia="ＭＳ ゴシック" w:hAnsi="ＭＳ ゴシック" w:cs="Times New Roman" w:hint="eastAsia"/>
                <w:noProof/>
                <w:sz w:val="18"/>
                <w:szCs w:val="21"/>
              </w:rPr>
              <w:t>）により作成し、施工計画書に含めて監督職員に提出する。また、その内容を説明のうえ、工事現場の見えやすい場所に掲示する。</w:t>
            </w:r>
          </w:p>
          <w:p w14:paraId="698643D6" w14:textId="77777777" w:rsidR="00FE26B4" w:rsidRPr="002E158B" w:rsidRDefault="00FE26B4" w:rsidP="00FE26B4">
            <w:pPr>
              <w:ind w:leftChars="100" w:left="210" w:firstLineChars="100" w:firstLine="180"/>
              <w:rPr>
                <w:rFonts w:ascii="ＭＳ ゴシック" w:eastAsia="ＭＳ ゴシック" w:hAnsi="ＭＳ ゴシック"/>
                <w:sz w:val="18"/>
                <w:szCs w:val="18"/>
              </w:rPr>
            </w:pPr>
            <w:r w:rsidRPr="002E158B">
              <w:rPr>
                <w:rFonts w:ascii="ＭＳ ゴシック" w:eastAsia="ＭＳ ゴシック" w:hAnsi="ＭＳ ゴシック" w:cs="Times New Roman" w:hint="eastAsia"/>
                <w:noProof/>
                <w:sz w:val="18"/>
                <w:szCs w:val="21"/>
              </w:rPr>
              <w:t xml:space="preserve">　</w:t>
            </w:r>
            <w:r w:rsidRPr="002E158B">
              <w:rPr>
                <w:rFonts w:ascii="ＭＳ ゴシック" w:eastAsia="ＭＳ ゴシック" w:hAnsi="ＭＳ ゴシック" w:hint="eastAsia"/>
                <w:sz w:val="18"/>
                <w:szCs w:val="21"/>
              </w:rPr>
              <w:t>加えて、</w:t>
            </w:r>
            <w:r w:rsidRPr="002E158B">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p>
          <w:p w14:paraId="66D4DD81" w14:textId="77777777" w:rsidR="00FE26B4" w:rsidRPr="002E158B" w:rsidRDefault="00FE26B4" w:rsidP="00FE26B4">
            <w:pPr>
              <w:widowControl/>
              <w:autoSpaceDE w:val="0"/>
              <w:autoSpaceDN w:val="0"/>
              <w:adjustRightInd w:val="0"/>
              <w:ind w:left="180" w:right="132" w:hangingChars="100" w:hanging="180"/>
              <w:jc w:val="left"/>
              <w:rPr>
                <w:rFonts w:ascii="ＭＳ ゴシック" w:eastAsia="ＭＳ ゴシック" w:hAnsi="ＭＳ ゴシック" w:cs="MS-Mincho"/>
                <w:noProof/>
                <w:kern w:val="0"/>
                <w:sz w:val="18"/>
                <w:szCs w:val="18"/>
              </w:rPr>
            </w:pPr>
          </w:p>
        </w:tc>
      </w:tr>
    </w:tbl>
    <w:p w14:paraId="079A732B" w14:textId="77777777" w:rsidR="004A606F" w:rsidRPr="002E158B" w:rsidRDefault="004A606F" w:rsidP="004A606F">
      <w:pPr>
        <w:widowControl/>
        <w:jc w:val="left"/>
        <w:rPr>
          <w:rFonts w:ascii="Century" w:eastAsia="ＭＳ 明朝" w:hAnsi="Century" w:cs="Times New Roman"/>
          <w:noProof/>
          <w:szCs w:val="24"/>
        </w:rPr>
      </w:pPr>
      <w:r w:rsidRPr="002E158B">
        <w:rPr>
          <w:rFonts w:ascii="Century" w:eastAsia="ＭＳ 明朝" w:hAnsi="Century" w:cs="Times New Roman"/>
          <w:noProof/>
          <w:szCs w:val="24"/>
        </w:rPr>
        <w:br w:type="page"/>
      </w:r>
    </w:p>
    <w:tbl>
      <w:tblPr>
        <w:tblpPr w:leftFromText="142" w:rightFromText="142" w:vertAnchor="text" w:tblpXSpec="center" w:tblpY="1"/>
        <w:tblOverlap w:val="never"/>
        <w:tblW w:w="9933" w:type="dxa"/>
        <w:jc w:val="center"/>
        <w:tblLayout w:type="fixed"/>
        <w:tblCellMar>
          <w:left w:w="10" w:type="dxa"/>
          <w:right w:w="10" w:type="dxa"/>
        </w:tblCellMar>
        <w:tblLook w:val="0000" w:firstRow="0" w:lastRow="0" w:firstColumn="0" w:lastColumn="0" w:noHBand="0" w:noVBand="0"/>
      </w:tblPr>
      <w:tblGrid>
        <w:gridCol w:w="287"/>
        <w:gridCol w:w="1850"/>
        <w:gridCol w:w="7796"/>
      </w:tblGrid>
      <w:tr w:rsidR="005B2109" w:rsidRPr="002E158B" w14:paraId="650DD5AC" w14:textId="77777777" w:rsidTr="002E26FB">
        <w:trPr>
          <w:cantSplit/>
          <w:trHeight w:val="417"/>
          <w:jc w:val="center"/>
        </w:trPr>
        <w:tc>
          <w:tcPr>
            <w:tcW w:w="287" w:type="dxa"/>
            <w:tcBorders>
              <w:left w:val="single" w:sz="4" w:space="0" w:color="auto"/>
              <w:right w:val="single" w:sz="4" w:space="0" w:color="000000"/>
            </w:tcBorders>
            <w:textDirection w:val="tbRlV"/>
          </w:tcPr>
          <w:p w14:paraId="4B40EA13" w14:textId="77777777" w:rsidR="00FE26B4" w:rsidRPr="002E158B" w:rsidRDefault="00FE26B4" w:rsidP="00DE6B06">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lastRenderedPageBreak/>
              <w:t>１</w:t>
            </w:r>
            <w:r w:rsidRPr="002E158B">
              <w:rPr>
                <w:rFonts w:ascii="ＭＳ ゴシック" w:eastAsia="ＭＳ ゴシック" w:hAnsi="ＭＳ ゴシック" w:cs="Times New Roman" w:hint="eastAsia"/>
                <w:noProof/>
                <w:sz w:val="18"/>
                <w:szCs w:val="18"/>
                <w:lang w:eastAsia="zh-TW"/>
              </w:rPr>
              <w:t xml:space="preserve">　一般共通事項</w:t>
            </w:r>
          </w:p>
        </w:tc>
        <w:tc>
          <w:tcPr>
            <w:tcW w:w="1850" w:type="dxa"/>
            <w:tcBorders>
              <w:top w:val="single" w:sz="4" w:space="0" w:color="C0C0C0"/>
              <w:left w:val="nil"/>
              <w:bottom w:val="single" w:sz="4" w:space="0" w:color="C0C0C0"/>
              <w:right w:val="single" w:sz="4" w:space="0" w:color="000000"/>
            </w:tcBorders>
          </w:tcPr>
          <w:p w14:paraId="1460B040" w14:textId="77777777" w:rsidR="00FE26B4" w:rsidRPr="002E158B" w:rsidRDefault="00FE26B4" w:rsidP="004A606F">
            <w:pPr>
              <w:widowControl/>
              <w:ind w:firstLineChars="50" w:firstLine="90"/>
              <w:jc w:val="left"/>
              <w:rPr>
                <w:rFonts w:ascii="ＭＳ ゴシック" w:eastAsia="ＭＳ ゴシック" w:hAnsi="ＭＳ ゴシック" w:cs="Times New Roman"/>
                <w:noProof/>
                <w:sz w:val="18"/>
                <w:szCs w:val="18"/>
              </w:rPr>
            </w:pPr>
          </w:p>
        </w:tc>
        <w:tc>
          <w:tcPr>
            <w:tcW w:w="7796" w:type="dxa"/>
            <w:tcBorders>
              <w:top w:val="single" w:sz="4" w:space="0" w:color="C0C0C0"/>
              <w:left w:val="nil"/>
              <w:bottom w:val="single" w:sz="4" w:space="0" w:color="C0C0C0"/>
              <w:right w:val="single" w:sz="4" w:space="0" w:color="auto"/>
            </w:tcBorders>
          </w:tcPr>
          <w:tbl>
            <w:tblPr>
              <w:tblpPr w:leftFromText="142" w:rightFromText="142" w:vertAnchor="text" w:horzAnchor="page" w:tblpX="121" w:tblpY="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7083"/>
            </w:tblGrid>
            <w:tr w:rsidR="005B2109" w:rsidRPr="002E158B" w14:paraId="547385A1" w14:textId="77777777" w:rsidTr="002E26FB">
              <w:trPr>
                <w:trHeight w:val="2117"/>
              </w:trPr>
              <w:tc>
                <w:tcPr>
                  <w:tcW w:w="7083" w:type="dxa"/>
                </w:tcPr>
                <w:p w14:paraId="532995BA" w14:textId="77777777" w:rsidR="00FE26B4" w:rsidRPr="002E158B" w:rsidRDefault="00FE26B4" w:rsidP="004A606F">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Times New Roman" w:hint="eastAsia"/>
                      <w:noProof/>
                      <w:sz w:val="18"/>
                      <w:szCs w:val="24"/>
                    </w:rPr>
                    <w:t>次の各号の一に該当する建設資材を搬入する工事</w:t>
                  </w:r>
                </w:p>
                <w:p w14:paraId="7D61F574" w14:textId="77777777" w:rsidR="00FE26B4" w:rsidRPr="002E158B" w:rsidRDefault="00FE26B4"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１　体積が</w:t>
                  </w:r>
                  <w:r w:rsidRPr="002E158B">
                    <w:rPr>
                      <w:rFonts w:ascii="ＭＳ ゴシック" w:eastAsia="ＭＳ ゴシック" w:hAnsi="ＭＳ ゴシック" w:cs="Times New Roman"/>
                      <w:noProof/>
                      <w:sz w:val="18"/>
                      <w:szCs w:val="24"/>
                    </w:rPr>
                    <w:t>500</w:t>
                  </w:r>
                  <w:r w:rsidRPr="002E158B">
                    <w:rPr>
                      <w:rFonts w:ascii="ＭＳ ゴシック" w:eastAsia="ＭＳ ゴシック" w:hAnsi="ＭＳ ゴシック" w:cs="Times New Roman" w:hint="eastAsia"/>
                      <w:noProof/>
                      <w:sz w:val="18"/>
                      <w:szCs w:val="24"/>
                    </w:rPr>
                    <w:t>㎥以上である土砂</w:t>
                  </w:r>
                </w:p>
                <w:p w14:paraId="32127122" w14:textId="77777777" w:rsidR="00FE26B4" w:rsidRPr="002E158B" w:rsidRDefault="00FE26B4"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２　重量が500t以上である砕石</w:t>
                  </w:r>
                </w:p>
                <w:p w14:paraId="088AE0EC" w14:textId="77777777" w:rsidR="00FE26B4" w:rsidRPr="002E158B" w:rsidRDefault="00FE26B4"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３　重量が200t以上である加熱アスファルト混合物</w:t>
                  </w:r>
                </w:p>
                <w:p w14:paraId="52E380B8" w14:textId="685A30EA" w:rsidR="00FE26B4" w:rsidRPr="002E158B" w:rsidRDefault="00FE26B4"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４　重量が50t以上であるコンクリ</w:t>
                  </w:r>
                  <w:r w:rsidR="00B16951" w:rsidRPr="002E158B">
                    <w:rPr>
                      <w:rFonts w:ascii="ＭＳ ゴシック" w:eastAsia="ＭＳ ゴシック" w:hAnsi="ＭＳ ゴシック" w:cs="Times New Roman" w:hint="eastAsia"/>
                      <w:noProof/>
                      <w:sz w:val="18"/>
                      <w:szCs w:val="24"/>
                    </w:rPr>
                    <w:t>ー</w:t>
                  </w:r>
                  <w:r w:rsidRPr="002E158B">
                    <w:rPr>
                      <w:rFonts w:ascii="ＭＳ ゴシック" w:eastAsia="ＭＳ ゴシック" w:hAnsi="ＭＳ ゴシック" w:cs="Times New Roman" w:hint="eastAsia"/>
                      <w:noProof/>
                      <w:sz w:val="18"/>
                      <w:szCs w:val="24"/>
                    </w:rPr>
                    <w:t>ト</w:t>
                  </w:r>
                </w:p>
                <w:p w14:paraId="7CCDFB84" w14:textId="71D24BFA" w:rsidR="00FE26B4" w:rsidRPr="002E158B" w:rsidRDefault="00FE26B4"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５　重量が50t以上であるコンクリ</w:t>
                  </w:r>
                  <w:r w:rsidR="00B16951" w:rsidRPr="002E158B">
                    <w:rPr>
                      <w:rFonts w:ascii="ＭＳ ゴシック" w:eastAsia="ＭＳ ゴシック" w:hAnsi="ＭＳ ゴシック" w:cs="Times New Roman" w:hint="eastAsia"/>
                      <w:noProof/>
                      <w:sz w:val="18"/>
                      <w:szCs w:val="24"/>
                    </w:rPr>
                    <w:t>ー</w:t>
                  </w:r>
                  <w:r w:rsidRPr="002E158B">
                    <w:rPr>
                      <w:rFonts w:ascii="ＭＳ ゴシック" w:eastAsia="ＭＳ ゴシック" w:hAnsi="ＭＳ ゴシック" w:cs="Times New Roman" w:hint="eastAsia"/>
                      <w:noProof/>
                      <w:sz w:val="18"/>
                      <w:szCs w:val="24"/>
                    </w:rPr>
                    <w:t>ト及び鉄から成る建設資材</w:t>
                  </w:r>
                </w:p>
                <w:p w14:paraId="0536EDA5" w14:textId="77777777" w:rsidR="00FE26B4" w:rsidRPr="002E158B" w:rsidRDefault="00FE26B4"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６　重量が10t以上である木材</w:t>
                  </w:r>
                </w:p>
                <w:p w14:paraId="27477BA1" w14:textId="0CE528D0" w:rsidR="00FE26B4" w:rsidRPr="002E158B" w:rsidRDefault="00FE26B4"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７　重量が0.1t以上である塩化ビニ</w:t>
                  </w:r>
                  <w:r w:rsidR="00B16951" w:rsidRPr="002E158B">
                    <w:rPr>
                      <w:rFonts w:ascii="ＭＳ ゴシック" w:eastAsia="ＭＳ ゴシック" w:hAnsi="ＭＳ ゴシック" w:cs="Times New Roman" w:hint="eastAsia"/>
                      <w:noProof/>
                      <w:sz w:val="18"/>
                      <w:szCs w:val="24"/>
                    </w:rPr>
                    <w:t>ー</w:t>
                  </w:r>
                  <w:r w:rsidRPr="002E158B">
                    <w:rPr>
                      <w:rFonts w:ascii="ＭＳ ゴシック" w:eastAsia="ＭＳ ゴシック" w:hAnsi="ＭＳ ゴシック" w:cs="Times New Roman" w:hint="eastAsia"/>
                      <w:noProof/>
                      <w:sz w:val="18"/>
                      <w:szCs w:val="24"/>
                    </w:rPr>
                    <w:t>ル管・継手</w:t>
                  </w:r>
                </w:p>
                <w:p w14:paraId="7C5E9B2A" w14:textId="22B52602" w:rsidR="00FE26B4" w:rsidRPr="002E158B" w:rsidRDefault="00FE26B4" w:rsidP="004A606F">
                  <w:pPr>
                    <w:widowControl/>
                    <w:ind w:firstLineChars="100" w:firstLine="180"/>
                    <w:jc w:val="left"/>
                    <w:rPr>
                      <w:rFonts w:ascii="ＭＳ 明朝" w:eastAsia="ＭＳ ゴシック" w:hAnsi="Century" w:cs="ＭＳ ゴシック"/>
                      <w:noProof/>
                      <w:sz w:val="18"/>
                      <w:szCs w:val="18"/>
                    </w:rPr>
                  </w:pPr>
                  <w:r w:rsidRPr="002E158B">
                    <w:rPr>
                      <w:rFonts w:ascii="ＭＳ ゴシック" w:eastAsia="ＭＳ ゴシック" w:hAnsi="ＭＳ ゴシック" w:cs="Times New Roman" w:hint="eastAsia"/>
                      <w:noProof/>
                      <w:sz w:val="18"/>
                      <w:szCs w:val="24"/>
                    </w:rPr>
                    <w:t>８　重量が0.1t以上である石膏ボ</w:t>
                  </w:r>
                  <w:r w:rsidR="00B16951" w:rsidRPr="002E158B">
                    <w:rPr>
                      <w:rFonts w:ascii="ＭＳ ゴシック" w:eastAsia="ＭＳ ゴシック" w:hAnsi="ＭＳ ゴシック" w:cs="Times New Roman" w:hint="eastAsia"/>
                      <w:noProof/>
                      <w:sz w:val="18"/>
                      <w:szCs w:val="24"/>
                    </w:rPr>
                    <w:t>ー</w:t>
                  </w:r>
                  <w:r w:rsidRPr="002E158B">
                    <w:rPr>
                      <w:rFonts w:ascii="ＭＳ ゴシック" w:eastAsia="ＭＳ ゴシック" w:hAnsi="ＭＳ ゴシック" w:cs="Times New Roman" w:hint="eastAsia"/>
                      <w:noProof/>
                      <w:sz w:val="18"/>
                      <w:szCs w:val="24"/>
                    </w:rPr>
                    <w:t>ド</w:t>
                  </w:r>
                </w:p>
              </w:tc>
            </w:tr>
          </w:tbl>
          <w:p w14:paraId="00411014" w14:textId="77777777" w:rsidR="00FE26B4" w:rsidRPr="002E158B" w:rsidRDefault="00FE26B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70CC9D95" w14:textId="77777777" w:rsidR="004F1014" w:rsidRPr="002E158B"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75D55BA1" w14:textId="77777777" w:rsidR="004F1014" w:rsidRPr="002E158B"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67DDEDA2" w14:textId="77777777" w:rsidR="004F1014" w:rsidRPr="002E158B"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347097E5" w14:textId="77777777" w:rsidR="004F1014" w:rsidRPr="002E158B"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6D74B51B" w14:textId="77777777" w:rsidR="004F1014" w:rsidRPr="002E158B"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1B63F3C5" w14:textId="77777777" w:rsidR="004F1014" w:rsidRPr="002E158B"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59A4762C" w14:textId="77777777" w:rsidR="004F1014" w:rsidRPr="002E158B"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2C357855" w14:textId="77777777" w:rsidR="004F1014" w:rsidRPr="002E158B"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767943F4" w14:textId="77777777" w:rsidR="004F1014" w:rsidRPr="002E158B"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63FC6725" w14:textId="77777777" w:rsidR="004F1014" w:rsidRPr="002E158B"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tc>
      </w:tr>
      <w:tr w:rsidR="005B2109" w:rsidRPr="002E158B" w14:paraId="348E61CB" w14:textId="77777777" w:rsidTr="002E26FB">
        <w:trPr>
          <w:cantSplit/>
          <w:trHeight w:val="2587"/>
          <w:jc w:val="center"/>
        </w:trPr>
        <w:tc>
          <w:tcPr>
            <w:tcW w:w="287" w:type="dxa"/>
            <w:tcBorders>
              <w:left w:val="single" w:sz="4" w:space="0" w:color="auto"/>
              <w:right w:val="single" w:sz="4" w:space="0" w:color="000000"/>
            </w:tcBorders>
            <w:textDirection w:val="tbRlV"/>
          </w:tcPr>
          <w:p w14:paraId="5ECB2284" w14:textId="77777777" w:rsidR="00FE26B4" w:rsidRPr="002E158B" w:rsidRDefault="00FE26B4"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bottom w:val="single" w:sz="4" w:space="0" w:color="C0C0C0"/>
              <w:right w:val="single" w:sz="4" w:space="0" w:color="000000"/>
            </w:tcBorders>
          </w:tcPr>
          <w:p w14:paraId="31F80589" w14:textId="77777777" w:rsidR="00FE26B4" w:rsidRPr="002E158B" w:rsidRDefault="00FE26B4" w:rsidP="004A606F">
            <w:pPr>
              <w:widowControl/>
              <w:ind w:firstLineChars="50" w:firstLine="90"/>
              <w:jc w:val="left"/>
              <w:rPr>
                <w:rFonts w:ascii="ＭＳ ゴシック" w:eastAsia="ＭＳ ゴシック" w:hAnsi="ＭＳ ゴシック" w:cs="Times New Roman"/>
                <w:noProof/>
                <w:sz w:val="18"/>
                <w:szCs w:val="18"/>
              </w:rPr>
            </w:pPr>
          </w:p>
        </w:tc>
        <w:tc>
          <w:tcPr>
            <w:tcW w:w="7796" w:type="dxa"/>
            <w:tcBorders>
              <w:top w:val="single" w:sz="4" w:space="0" w:color="C0C0C0"/>
              <w:left w:val="nil"/>
              <w:bottom w:val="single" w:sz="4" w:space="0" w:color="C0C0C0"/>
              <w:right w:val="single" w:sz="4" w:space="0" w:color="auto"/>
            </w:tcBorders>
          </w:tcPr>
          <w:p w14:paraId="6EDA5690" w14:textId="77777777" w:rsidR="00FE26B4" w:rsidRPr="002E158B" w:rsidRDefault="00FE26B4" w:rsidP="004A606F">
            <w:pPr>
              <w:widowControl/>
              <w:jc w:val="left"/>
              <w:rPr>
                <w:rFonts w:ascii="ＭＳ ゴシック" w:eastAsia="ＭＳ ゴシック" w:hAnsi="ＭＳ ゴシック" w:cs="Times New Roman"/>
                <w:noProof/>
                <w:sz w:val="18"/>
                <w:szCs w:val="21"/>
              </w:rPr>
            </w:pPr>
            <w:r w:rsidRPr="002E158B">
              <w:rPr>
                <w:rFonts w:ascii="ＭＳ ゴシック" w:eastAsia="ＭＳ ゴシック" w:hAnsi="ＭＳ ゴシック" w:cs="Times New Roman" w:hint="eastAsia"/>
                <w:noProof/>
                <w:sz w:val="18"/>
                <w:szCs w:val="21"/>
              </w:rPr>
              <w:t xml:space="preserve">搬出する建設発生材　　　　　　　　　　　　　　　　　　　　　　　　　　　　</w:t>
            </w:r>
            <w:r w:rsidRPr="002E158B">
              <w:rPr>
                <w:rFonts w:ascii="ＭＳ ゴシック" w:eastAsia="ＭＳ ゴシック" w:hAnsi="ＭＳ ゴシック" w:cs="Times New Roman" w:hint="eastAsia"/>
                <w:noProof/>
                <w:sz w:val="18"/>
                <w:szCs w:val="24"/>
              </w:rPr>
              <w:t>（</w:t>
            </w:r>
            <w:r w:rsidRPr="002E158B">
              <w:rPr>
                <w:rFonts w:ascii="ＭＳ ゴシック" w:eastAsia="ＭＳ ゴシック" w:hAnsi="ＭＳ ゴシック" w:cs="Times New Roman"/>
                <w:noProof/>
                <w:sz w:val="18"/>
                <w:szCs w:val="24"/>
              </w:rPr>
              <w:t>1</w:t>
            </w:r>
            <w:r w:rsidRPr="002E158B">
              <w:rPr>
                <w:rFonts w:ascii="ＭＳ ゴシック" w:eastAsia="ＭＳ ゴシック" w:hAnsi="ＭＳ ゴシック" w:cs="Times New Roman" w:hint="eastAsia"/>
                <w:noProof/>
                <w:sz w:val="18"/>
                <w:szCs w:val="24"/>
              </w:rPr>
              <w:t>．</w:t>
            </w:r>
            <w:r w:rsidRPr="002E158B">
              <w:rPr>
                <w:rFonts w:ascii="ＭＳ ゴシック" w:eastAsia="ＭＳ ゴシック" w:hAnsi="ＭＳ ゴシック" w:cs="Times New Roman"/>
                <w:noProof/>
                <w:sz w:val="18"/>
                <w:szCs w:val="24"/>
              </w:rPr>
              <w:t>3</w:t>
            </w:r>
            <w:r w:rsidRPr="002E158B">
              <w:rPr>
                <w:rFonts w:ascii="ＭＳ ゴシック" w:eastAsia="ＭＳ ゴシック" w:hAnsi="ＭＳ ゴシック" w:cs="Times New Roman" w:hint="eastAsia"/>
                <w:noProof/>
                <w:sz w:val="18"/>
                <w:szCs w:val="24"/>
              </w:rPr>
              <w:t>．</w:t>
            </w:r>
            <w:r w:rsidRPr="002E158B">
              <w:rPr>
                <w:rFonts w:ascii="ＭＳ ゴシック" w:eastAsia="ＭＳ ゴシック" w:hAnsi="ＭＳ ゴシック" w:cs="Times New Roman"/>
                <w:noProof/>
                <w:sz w:val="18"/>
                <w:szCs w:val="24"/>
              </w:rPr>
              <w:t>1</w:t>
            </w:r>
            <w:r w:rsidRPr="002E158B">
              <w:rPr>
                <w:rFonts w:ascii="ＭＳ ゴシック" w:eastAsia="ＭＳ ゴシック" w:hAnsi="ＭＳ ゴシック" w:cs="Times New Roman" w:hint="eastAsia"/>
                <w:noProof/>
                <w:sz w:val="18"/>
                <w:szCs w:val="24"/>
              </w:rPr>
              <w:t>2）</w:t>
            </w:r>
          </w:p>
          <w:p w14:paraId="4937D3CA" w14:textId="647C1747" w:rsidR="00FE26B4" w:rsidRPr="002E158B" w:rsidRDefault="00FE26B4" w:rsidP="00B4038C">
            <w:pPr>
              <w:ind w:leftChars="100" w:left="210" w:firstLineChars="100" w:firstLine="180"/>
              <w:rPr>
                <w:rFonts w:ascii="ＭＳ ゴシック" w:eastAsia="ＭＳ ゴシック" w:hAnsi="ＭＳ ゴシック" w:cs="Times New Roman"/>
                <w:noProof/>
                <w:sz w:val="18"/>
                <w:szCs w:val="21"/>
              </w:rPr>
            </w:pPr>
            <w:r w:rsidRPr="002E158B">
              <w:rPr>
                <w:rFonts w:ascii="ＭＳ ゴシック" w:eastAsia="ＭＳ ゴシック" w:hAnsi="ＭＳ ゴシック" w:cs="Times New Roman" w:hint="eastAsia"/>
                <w:noProof/>
                <w:sz w:val="18"/>
                <w:szCs w:val="21"/>
              </w:rPr>
              <w:t>本工事では、建設発生土、コンクリ</w:t>
            </w:r>
            <w:r w:rsidR="00B16951" w:rsidRPr="002E158B">
              <w:rPr>
                <w:rFonts w:ascii="ＭＳ ゴシック" w:eastAsia="ＭＳ ゴシック" w:hAnsi="ＭＳ ゴシック" w:cs="Times New Roman" w:hint="eastAsia"/>
                <w:noProof/>
                <w:sz w:val="18"/>
                <w:szCs w:val="21"/>
              </w:rPr>
              <w:t>ー</w:t>
            </w:r>
            <w:r w:rsidRPr="002E158B">
              <w:rPr>
                <w:rFonts w:ascii="ＭＳ ゴシック" w:eastAsia="ＭＳ ゴシック" w:hAnsi="ＭＳ ゴシック" w:cs="Times New Roman" w:hint="eastAsia"/>
                <w:noProof/>
                <w:sz w:val="18"/>
                <w:szCs w:val="21"/>
              </w:rPr>
              <w:t>ト塊、アスファルト・コンクリ</w:t>
            </w:r>
            <w:r w:rsidR="00B16951" w:rsidRPr="002E158B">
              <w:rPr>
                <w:rFonts w:ascii="ＭＳ ゴシック" w:eastAsia="ＭＳ ゴシック" w:hAnsi="ＭＳ ゴシック" w:cs="Times New Roman" w:hint="eastAsia"/>
                <w:noProof/>
                <w:sz w:val="18"/>
                <w:szCs w:val="21"/>
              </w:rPr>
              <w:t>ー</w:t>
            </w:r>
            <w:r w:rsidRPr="002E158B">
              <w:rPr>
                <w:rFonts w:ascii="ＭＳ ゴシック" w:eastAsia="ＭＳ ゴシック" w:hAnsi="ＭＳ ゴシック" w:cs="Times New Roman" w:hint="eastAsia"/>
                <w:noProof/>
                <w:sz w:val="18"/>
                <w:szCs w:val="21"/>
              </w:rPr>
              <w:t>ト塊、建設発生木材、建設汚泥または建設混合廃棄物等で次表の建設発生材を工事現場から搬出する場合には、「再生資源利用促進計画書」を建設副産物情報交換システム（</w:t>
            </w:r>
            <w:r w:rsidRPr="002E158B">
              <w:rPr>
                <w:rFonts w:ascii="ＭＳ ゴシック" w:eastAsia="ＭＳ ゴシック" w:hAnsi="ＭＳ ゴシック" w:hint="eastAsia"/>
                <w:sz w:val="18"/>
              </w:rPr>
              <w:t>コブリス・プラス</w:t>
            </w:r>
            <w:r w:rsidRPr="002E158B">
              <w:rPr>
                <w:rFonts w:ascii="ＭＳ ゴシック" w:eastAsia="ＭＳ ゴシック" w:hAnsi="ＭＳ ゴシック" w:cs="Times New Roman" w:hint="eastAsia"/>
                <w:noProof/>
                <w:sz w:val="18"/>
                <w:szCs w:val="21"/>
              </w:rPr>
              <w:t>）により作成し、施工計画書に含めて監督職員に提出する。また、その内容を説明のうえ、工事現場の見えやすい場所へ掲示する。</w:t>
            </w:r>
          </w:p>
          <w:p w14:paraId="7DC4C16C" w14:textId="77777777" w:rsidR="00FE26B4" w:rsidRPr="002E158B" w:rsidRDefault="00FE26B4" w:rsidP="00B4038C">
            <w:pPr>
              <w:ind w:leftChars="100" w:left="210" w:firstLineChars="100" w:firstLine="180"/>
              <w:rPr>
                <w:rFonts w:ascii="ＭＳ ゴシック" w:eastAsia="ＭＳ ゴシック" w:hAnsi="ＭＳ ゴシック"/>
                <w:sz w:val="18"/>
                <w:szCs w:val="18"/>
              </w:rPr>
            </w:pPr>
            <w:r w:rsidRPr="002E158B">
              <w:rPr>
                <w:rFonts w:ascii="ＭＳ ゴシック" w:eastAsia="ＭＳ ゴシック" w:hAnsi="ＭＳ ゴシック" w:hint="eastAsia"/>
                <w:sz w:val="18"/>
                <w:szCs w:val="21"/>
              </w:rPr>
              <w:t>加えて、</w:t>
            </w:r>
            <w:r w:rsidRPr="002E158B">
              <w:rPr>
                <w:rFonts w:ascii="ＭＳ ゴシック" w:eastAsia="ＭＳ ゴシック" w:hAnsi="ＭＳ ゴシック" w:hint="eastAsia"/>
                <w:sz w:val="18"/>
                <w:szCs w:val="18"/>
              </w:rPr>
              <w:t>建設発生土を搬出する工事において「再生資源利用促進計画」を作成する場合は、以下の各項目に関しても実施するものとする。</w:t>
            </w:r>
          </w:p>
          <w:p w14:paraId="003D52A9" w14:textId="77777777" w:rsidR="00FE26B4" w:rsidRPr="002E158B" w:rsidRDefault="00FE26B4" w:rsidP="00B4038C">
            <w:pPr>
              <w:ind w:left="360" w:hangingChars="200" w:hanging="360"/>
              <w:rPr>
                <w:rFonts w:ascii="ＭＳ ゴシック" w:eastAsia="ＭＳ ゴシック" w:hAnsi="ＭＳ ゴシック"/>
                <w:sz w:val="18"/>
                <w:szCs w:val="18"/>
              </w:rPr>
            </w:pPr>
            <w:r w:rsidRPr="002E158B">
              <w:rPr>
                <w:rFonts w:ascii="ＭＳ ゴシック" w:eastAsia="ＭＳ ゴシック" w:hAnsi="ＭＳ ゴシック"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4B98CBC6" w14:textId="77777777" w:rsidR="00FE26B4" w:rsidRPr="002E158B" w:rsidRDefault="00FE26B4" w:rsidP="00B4038C">
            <w:pPr>
              <w:ind w:left="360" w:hangingChars="200" w:hanging="360"/>
              <w:rPr>
                <w:rFonts w:ascii="ＭＳ ゴシック" w:eastAsia="ＭＳ ゴシック" w:hAnsi="ＭＳ ゴシック"/>
                <w:sz w:val="18"/>
                <w:szCs w:val="18"/>
              </w:rPr>
            </w:pPr>
            <w:r w:rsidRPr="002E158B">
              <w:rPr>
                <w:rFonts w:ascii="ＭＳ ゴシック" w:eastAsia="ＭＳ ゴシック" w:hAnsi="ＭＳ ゴシック"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3FCE557B" w14:textId="77777777" w:rsidR="00FE26B4" w:rsidRPr="002E158B" w:rsidRDefault="00FE26B4" w:rsidP="00B4038C">
            <w:pPr>
              <w:ind w:left="360" w:hangingChars="200" w:hanging="360"/>
              <w:rPr>
                <w:rFonts w:ascii="ＭＳ ゴシック" w:eastAsia="ＭＳ ゴシック" w:hAnsi="ＭＳ ゴシック"/>
                <w:sz w:val="18"/>
                <w:szCs w:val="18"/>
              </w:rPr>
            </w:pPr>
            <w:r w:rsidRPr="002E158B">
              <w:rPr>
                <w:rFonts w:ascii="ＭＳ ゴシック" w:eastAsia="ＭＳ ゴシック" w:hAnsi="ＭＳ ゴシック" w:hint="eastAsia"/>
                <w:sz w:val="18"/>
                <w:szCs w:val="18"/>
              </w:rPr>
              <w:t>（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するものとする。</w:t>
            </w:r>
          </w:p>
          <w:p w14:paraId="6B79A3D0" w14:textId="77777777" w:rsidR="00FE26B4" w:rsidRPr="002E158B" w:rsidRDefault="00FE26B4" w:rsidP="004A606F">
            <w:pPr>
              <w:widowControl/>
              <w:suppressAutoHyphens/>
              <w:wordWrap w:val="0"/>
              <w:adjustRightInd w:val="0"/>
              <w:ind w:right="132"/>
              <w:jc w:val="left"/>
              <w:textAlignment w:val="baseline"/>
              <w:rPr>
                <w:rFonts w:ascii="ＭＳ ゴシック" w:eastAsia="ＭＳ ゴシック" w:hAnsi="ＭＳ ゴシック" w:cs="ＭＳ ゴシック"/>
                <w:noProof/>
                <w:kern w:val="0"/>
                <w:sz w:val="18"/>
                <w:szCs w:val="18"/>
              </w:rPr>
            </w:pPr>
          </w:p>
        </w:tc>
      </w:tr>
      <w:tr w:rsidR="005B2109" w:rsidRPr="002E158B" w14:paraId="4E8CB131" w14:textId="77777777" w:rsidTr="00264C35">
        <w:trPr>
          <w:cantSplit/>
          <w:trHeight w:val="362"/>
          <w:jc w:val="center"/>
        </w:trPr>
        <w:tc>
          <w:tcPr>
            <w:tcW w:w="287" w:type="dxa"/>
            <w:tcBorders>
              <w:left w:val="single" w:sz="4" w:space="0" w:color="auto"/>
              <w:right w:val="single" w:sz="4" w:space="0" w:color="000000"/>
            </w:tcBorders>
            <w:textDirection w:val="tbRlV"/>
          </w:tcPr>
          <w:p w14:paraId="554A6CB5" w14:textId="77777777" w:rsidR="00FE26B4" w:rsidRPr="002E158B" w:rsidRDefault="00FE26B4"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right w:val="single" w:sz="4" w:space="0" w:color="000000"/>
            </w:tcBorders>
          </w:tcPr>
          <w:p w14:paraId="23392BEE" w14:textId="77777777" w:rsidR="00FE26B4" w:rsidRPr="002E158B" w:rsidRDefault="00FE26B4" w:rsidP="004A606F">
            <w:pPr>
              <w:widowControl/>
              <w:ind w:firstLineChars="50" w:firstLine="90"/>
              <w:jc w:val="left"/>
              <w:rPr>
                <w:rFonts w:ascii="ＭＳ ゴシック" w:eastAsia="ＭＳ ゴシック" w:hAnsi="ＭＳ ゴシック" w:cs="ＭＳ ゴシック"/>
                <w:noProof/>
                <w:sz w:val="18"/>
                <w:szCs w:val="18"/>
              </w:rPr>
            </w:pPr>
          </w:p>
        </w:tc>
        <w:tc>
          <w:tcPr>
            <w:tcW w:w="7796" w:type="dxa"/>
            <w:tcBorders>
              <w:top w:val="single" w:sz="4" w:space="0" w:color="C0C0C0"/>
              <w:left w:val="nil"/>
              <w:right w:val="single" w:sz="4" w:space="0" w:color="auto"/>
            </w:tcBorders>
          </w:tcPr>
          <w:tbl>
            <w:tblPr>
              <w:tblW w:w="1398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6990"/>
              <w:gridCol w:w="6990"/>
            </w:tblGrid>
            <w:tr w:rsidR="005B2109" w:rsidRPr="002E158B" w14:paraId="395E4F1B" w14:textId="77777777" w:rsidTr="002E26FB">
              <w:trPr>
                <w:trHeight w:val="2865"/>
              </w:trPr>
              <w:tc>
                <w:tcPr>
                  <w:tcW w:w="6990" w:type="dxa"/>
                  <w:tcBorders>
                    <w:right w:val="single" w:sz="4" w:space="0" w:color="auto"/>
                  </w:tcBorders>
                </w:tcPr>
                <w:p w14:paraId="69B21CC8" w14:textId="77777777" w:rsidR="00FE26B4" w:rsidRPr="002E158B" w:rsidRDefault="00FE26B4" w:rsidP="009E2BEE">
                  <w:pPr>
                    <w:framePr w:hSpace="142" w:wrap="around" w:vAnchor="text" w:hAnchor="text" w:xAlign="center" w:y="1"/>
                    <w:widowControl/>
                    <w:overflowPunct w:val="0"/>
                    <w:suppressOverlap/>
                    <w:jc w:val="left"/>
                    <w:textAlignment w:val="baseline"/>
                    <w:rPr>
                      <w:rFonts w:ascii="ＭＳ ゴシック" w:eastAsia="ＭＳ ゴシック" w:hAnsi="ＭＳ ゴシック" w:cs="Times New Roman"/>
                      <w:noProof/>
                      <w:spacing w:val="2"/>
                      <w:kern w:val="0"/>
                      <w:sz w:val="18"/>
                      <w:szCs w:val="18"/>
                    </w:rPr>
                  </w:pPr>
                  <w:r w:rsidRPr="002E158B">
                    <w:rPr>
                      <w:rFonts w:ascii="ＭＳ ゴシック" w:eastAsia="ＭＳ ゴシック" w:hAnsi="ＭＳ ゴシック" w:cs="ＭＳ 明朝" w:hint="eastAsia"/>
                      <w:noProof/>
                      <w:kern w:val="0"/>
                      <w:sz w:val="18"/>
                      <w:szCs w:val="18"/>
                    </w:rPr>
                    <w:t>次の各号の一に該当する建設発生材を搬出する工事</w:t>
                  </w:r>
                </w:p>
                <w:p w14:paraId="71072156" w14:textId="77777777" w:rsidR="00FE26B4" w:rsidRPr="002E158B" w:rsidRDefault="00FE26B4" w:rsidP="009E2BEE">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2E158B">
                    <w:rPr>
                      <w:rFonts w:ascii="ＭＳ ゴシック" w:eastAsia="ＭＳ ゴシック" w:hAnsi="ＭＳ ゴシック" w:cs="ＭＳ 明朝" w:hint="eastAsia"/>
                      <w:noProof/>
                      <w:kern w:val="0"/>
                      <w:sz w:val="18"/>
                      <w:szCs w:val="18"/>
                    </w:rPr>
                    <w:t>１　体積が</w:t>
                  </w:r>
                  <w:r w:rsidRPr="002E158B">
                    <w:rPr>
                      <w:rFonts w:ascii="ＭＳ ゴシック" w:eastAsia="ＭＳ ゴシック" w:hAnsi="ＭＳ ゴシック" w:cs="Times New Roman"/>
                      <w:noProof/>
                      <w:kern w:val="0"/>
                      <w:sz w:val="18"/>
                      <w:szCs w:val="18"/>
                    </w:rPr>
                    <w:t>500</w:t>
                  </w:r>
                  <w:r w:rsidRPr="002E158B">
                    <w:rPr>
                      <w:rFonts w:ascii="ＭＳ ゴシック" w:eastAsia="ＭＳ ゴシック" w:hAnsi="ＭＳ ゴシック" w:cs="ＭＳ 明朝" w:hint="eastAsia"/>
                      <w:noProof/>
                      <w:kern w:val="0"/>
                      <w:sz w:val="18"/>
                      <w:szCs w:val="18"/>
                    </w:rPr>
                    <w:t>㎥以上である建設発生土</w:t>
                  </w:r>
                </w:p>
                <w:p w14:paraId="3996C3AC" w14:textId="2376ACE8" w:rsidR="00FE26B4" w:rsidRPr="002E158B" w:rsidRDefault="00FE26B4" w:rsidP="009E2BEE">
                  <w:pPr>
                    <w:framePr w:hSpace="142" w:wrap="around" w:vAnchor="text" w:hAnchor="text" w:xAlign="center" w:y="1"/>
                    <w:widowControl/>
                    <w:overflowPunct w:val="0"/>
                    <w:ind w:leftChars="100" w:left="570" w:hangingChars="200" w:hanging="360"/>
                    <w:suppressOverlap/>
                    <w:jc w:val="left"/>
                    <w:textAlignment w:val="baseline"/>
                    <w:rPr>
                      <w:rFonts w:ascii="ＭＳ ゴシック" w:eastAsia="ＭＳ ゴシック" w:hAnsi="ＭＳ ゴシック" w:cs="Times New Roman"/>
                      <w:noProof/>
                      <w:spacing w:val="2"/>
                      <w:kern w:val="0"/>
                      <w:sz w:val="18"/>
                      <w:szCs w:val="18"/>
                    </w:rPr>
                  </w:pPr>
                  <w:r w:rsidRPr="002E158B">
                    <w:rPr>
                      <w:rFonts w:ascii="ＭＳ ゴシック" w:eastAsia="ＭＳ ゴシック" w:hAnsi="ＭＳ ゴシック" w:cs="ＭＳ 明朝" w:hint="eastAsia"/>
                      <w:noProof/>
                      <w:kern w:val="0"/>
                      <w:sz w:val="18"/>
                      <w:szCs w:val="18"/>
                    </w:rPr>
                    <w:t>２　コンクリ</w:t>
                  </w:r>
                  <w:r w:rsidR="00B16951" w:rsidRPr="002E158B">
                    <w:rPr>
                      <w:rFonts w:ascii="ＭＳ ゴシック" w:eastAsia="ＭＳ ゴシック" w:hAnsi="ＭＳ ゴシック" w:cs="ＭＳ 明朝" w:hint="eastAsia"/>
                      <w:noProof/>
                      <w:kern w:val="0"/>
                      <w:sz w:val="18"/>
                      <w:szCs w:val="18"/>
                    </w:rPr>
                    <w:t>ー</w:t>
                  </w:r>
                  <w:r w:rsidRPr="002E158B">
                    <w:rPr>
                      <w:rFonts w:ascii="ＭＳ ゴシック" w:eastAsia="ＭＳ ゴシック" w:hAnsi="ＭＳ ゴシック" w:cs="ＭＳ 明朝" w:hint="eastAsia"/>
                      <w:noProof/>
                      <w:kern w:val="0"/>
                      <w:sz w:val="18"/>
                      <w:szCs w:val="18"/>
                    </w:rPr>
                    <w:t>ト塊、アスファルト・コンクリ</w:t>
                  </w:r>
                  <w:r w:rsidR="00B16951" w:rsidRPr="002E158B">
                    <w:rPr>
                      <w:rFonts w:ascii="ＭＳ ゴシック" w:eastAsia="ＭＳ ゴシック" w:hAnsi="ＭＳ ゴシック" w:cs="ＭＳ 明朝" w:hint="eastAsia"/>
                      <w:noProof/>
                      <w:kern w:val="0"/>
                      <w:sz w:val="18"/>
                      <w:szCs w:val="18"/>
                    </w:rPr>
                    <w:t>ー</w:t>
                  </w:r>
                  <w:r w:rsidRPr="002E158B">
                    <w:rPr>
                      <w:rFonts w:ascii="ＭＳ ゴシック" w:eastAsia="ＭＳ ゴシック" w:hAnsi="ＭＳ ゴシック" w:cs="ＭＳ 明朝" w:hint="eastAsia"/>
                      <w:noProof/>
                      <w:kern w:val="0"/>
                      <w:sz w:val="18"/>
                      <w:szCs w:val="18"/>
                    </w:rPr>
                    <w:t>ト塊または建設発生木材であって、　　これらの重量の合計が</w:t>
                  </w:r>
                  <w:r w:rsidRPr="002E158B">
                    <w:rPr>
                      <w:rFonts w:ascii="ＭＳ ゴシック" w:eastAsia="ＭＳ ゴシック" w:hAnsi="ＭＳ ゴシック" w:cs="Times New Roman"/>
                      <w:noProof/>
                      <w:kern w:val="0"/>
                      <w:sz w:val="18"/>
                      <w:szCs w:val="18"/>
                    </w:rPr>
                    <w:t>200t</w:t>
                  </w:r>
                  <w:r w:rsidRPr="002E158B">
                    <w:rPr>
                      <w:rFonts w:ascii="ＭＳ ゴシック" w:eastAsia="ＭＳ ゴシック" w:hAnsi="ＭＳ ゴシック" w:cs="ＭＳ 明朝" w:hint="eastAsia"/>
                      <w:noProof/>
                      <w:kern w:val="0"/>
                      <w:sz w:val="18"/>
                      <w:szCs w:val="18"/>
                    </w:rPr>
                    <w:t>以上であるもの</w:t>
                  </w:r>
                </w:p>
                <w:p w14:paraId="67DD78D2" w14:textId="77777777" w:rsidR="00FE26B4" w:rsidRPr="002E158B" w:rsidRDefault="00FE26B4" w:rsidP="009E2BEE">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2E158B">
                    <w:rPr>
                      <w:rFonts w:ascii="ＭＳ ゴシック" w:eastAsia="ＭＳ ゴシック" w:hAnsi="ＭＳ ゴシック" w:cs="ＭＳ 明朝" w:hint="eastAsia"/>
                      <w:noProof/>
                      <w:kern w:val="0"/>
                      <w:sz w:val="18"/>
                      <w:szCs w:val="18"/>
                    </w:rPr>
                    <w:t xml:space="preserve">３　</w:t>
                  </w:r>
                  <w:r w:rsidRPr="002E158B">
                    <w:rPr>
                      <w:rFonts w:ascii="ＭＳ ゴシック" w:eastAsia="ＭＳ ゴシック" w:hAnsi="ＭＳ ゴシック" w:cs="Times New Roman" w:hint="eastAsia"/>
                      <w:noProof/>
                      <w:sz w:val="18"/>
                      <w:szCs w:val="24"/>
                    </w:rPr>
                    <w:t>重量が0.3t以上である</w:t>
                  </w:r>
                  <w:r w:rsidRPr="002E158B">
                    <w:rPr>
                      <w:rFonts w:ascii="ＭＳ ゴシック" w:eastAsia="ＭＳ ゴシック" w:hAnsi="ＭＳ ゴシック" w:cs="ＭＳ 明朝" w:hint="eastAsia"/>
                      <w:noProof/>
                      <w:kern w:val="0"/>
                      <w:sz w:val="18"/>
                      <w:szCs w:val="18"/>
                    </w:rPr>
                    <w:t>建設汚泥</w:t>
                  </w:r>
                </w:p>
                <w:p w14:paraId="3670FA3D" w14:textId="77777777" w:rsidR="00FE26B4" w:rsidRPr="002E158B" w:rsidRDefault="00FE26B4" w:rsidP="009E2BEE">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2E158B">
                    <w:rPr>
                      <w:rFonts w:ascii="ＭＳ ゴシック" w:eastAsia="ＭＳ ゴシック" w:hAnsi="ＭＳ ゴシック" w:cs="ＭＳ 明朝" w:hint="eastAsia"/>
                      <w:noProof/>
                      <w:kern w:val="0"/>
                      <w:sz w:val="18"/>
                      <w:szCs w:val="18"/>
                    </w:rPr>
                    <w:t xml:space="preserve">４　</w:t>
                  </w:r>
                  <w:r w:rsidRPr="002E158B">
                    <w:rPr>
                      <w:rFonts w:ascii="ＭＳ ゴシック" w:eastAsia="ＭＳ ゴシック" w:hAnsi="ＭＳ ゴシック" w:cs="Times New Roman" w:hint="eastAsia"/>
                      <w:noProof/>
                      <w:sz w:val="18"/>
                      <w:szCs w:val="24"/>
                    </w:rPr>
                    <w:t>重量が0.3t以上である</w:t>
                  </w:r>
                  <w:r w:rsidRPr="002E158B">
                    <w:rPr>
                      <w:rFonts w:ascii="ＭＳ ゴシック" w:eastAsia="ＭＳ ゴシック" w:hAnsi="ＭＳ ゴシック" w:cs="ＭＳ 明朝" w:hint="eastAsia"/>
                      <w:noProof/>
                      <w:kern w:val="0"/>
                      <w:sz w:val="18"/>
                      <w:szCs w:val="18"/>
                    </w:rPr>
                    <w:t>建設混合廃棄物</w:t>
                  </w:r>
                </w:p>
                <w:p w14:paraId="273CC9DB" w14:textId="77777777" w:rsidR="00FE26B4" w:rsidRPr="002E158B" w:rsidRDefault="00FE26B4" w:rsidP="009E2BEE">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2E158B">
                    <w:rPr>
                      <w:rFonts w:ascii="ＭＳ ゴシック" w:eastAsia="ＭＳ ゴシック" w:hAnsi="ＭＳ ゴシック" w:cs="ＭＳ 明朝" w:hint="eastAsia"/>
                      <w:noProof/>
                      <w:kern w:val="0"/>
                      <w:sz w:val="18"/>
                      <w:szCs w:val="18"/>
                    </w:rPr>
                    <w:t xml:space="preserve">５　</w:t>
                  </w:r>
                  <w:r w:rsidRPr="002E158B">
                    <w:rPr>
                      <w:rFonts w:ascii="ＭＳ ゴシック" w:eastAsia="ＭＳ ゴシック" w:hAnsi="ＭＳ ゴシック" w:cs="Times New Roman" w:hint="eastAsia"/>
                      <w:noProof/>
                      <w:sz w:val="18"/>
                      <w:szCs w:val="24"/>
                    </w:rPr>
                    <w:t>重量が0.1t以上である</w:t>
                  </w:r>
                  <w:r w:rsidRPr="002E158B">
                    <w:rPr>
                      <w:rFonts w:ascii="ＭＳ ゴシック" w:eastAsia="ＭＳ ゴシック" w:hAnsi="ＭＳ ゴシック" w:cs="ＭＳ 明朝" w:hint="eastAsia"/>
                      <w:noProof/>
                      <w:kern w:val="0"/>
                      <w:sz w:val="18"/>
                      <w:szCs w:val="18"/>
                    </w:rPr>
                    <w:t>金属くず</w:t>
                  </w:r>
                </w:p>
                <w:p w14:paraId="6218AC46" w14:textId="50F04300" w:rsidR="00FE26B4" w:rsidRPr="002E158B" w:rsidRDefault="00FE26B4" w:rsidP="009E2BEE">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2E158B">
                    <w:rPr>
                      <w:rFonts w:ascii="ＭＳ ゴシック" w:eastAsia="ＭＳ ゴシック" w:hAnsi="ＭＳ ゴシック" w:cs="ＭＳ 明朝" w:hint="eastAsia"/>
                      <w:noProof/>
                      <w:kern w:val="0"/>
                      <w:sz w:val="18"/>
                      <w:szCs w:val="18"/>
                    </w:rPr>
                    <w:t xml:space="preserve">６　</w:t>
                  </w:r>
                  <w:r w:rsidRPr="002E158B">
                    <w:rPr>
                      <w:rFonts w:ascii="ＭＳ ゴシック" w:eastAsia="ＭＳ ゴシック" w:hAnsi="ＭＳ ゴシック" w:cs="Times New Roman" w:hint="eastAsia"/>
                      <w:noProof/>
                      <w:sz w:val="18"/>
                      <w:szCs w:val="24"/>
                    </w:rPr>
                    <w:t>重量が0.1t以上である</w:t>
                  </w:r>
                  <w:r w:rsidRPr="002E158B">
                    <w:rPr>
                      <w:rFonts w:ascii="ＭＳ ゴシック" w:eastAsia="ＭＳ ゴシック" w:hAnsi="ＭＳ ゴシック" w:cs="ＭＳ 明朝" w:hint="eastAsia"/>
                      <w:noProof/>
                      <w:kern w:val="0"/>
                      <w:sz w:val="18"/>
                      <w:szCs w:val="18"/>
                    </w:rPr>
                    <w:t>廃塩化ビニ</w:t>
                  </w:r>
                  <w:r w:rsidR="00B16951" w:rsidRPr="002E158B">
                    <w:rPr>
                      <w:rFonts w:ascii="ＭＳ ゴシック" w:eastAsia="ＭＳ ゴシック" w:hAnsi="ＭＳ ゴシック" w:cs="ＭＳ 明朝" w:hint="eastAsia"/>
                      <w:noProof/>
                      <w:kern w:val="0"/>
                      <w:sz w:val="18"/>
                      <w:szCs w:val="18"/>
                    </w:rPr>
                    <w:t>ー</w:t>
                  </w:r>
                  <w:r w:rsidRPr="002E158B">
                    <w:rPr>
                      <w:rFonts w:ascii="ＭＳ ゴシック" w:eastAsia="ＭＳ ゴシック" w:hAnsi="ＭＳ ゴシック" w:cs="ＭＳ 明朝" w:hint="eastAsia"/>
                      <w:noProof/>
                      <w:kern w:val="0"/>
                      <w:sz w:val="18"/>
                      <w:szCs w:val="18"/>
                    </w:rPr>
                    <w:t>ル管・継手</w:t>
                  </w:r>
                </w:p>
                <w:p w14:paraId="6795F1D6" w14:textId="77777777" w:rsidR="00FE26B4" w:rsidRPr="002E158B" w:rsidRDefault="00FE26B4" w:rsidP="009E2BEE">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2E158B">
                    <w:rPr>
                      <w:rFonts w:ascii="ＭＳ ゴシック" w:eastAsia="ＭＳ ゴシック" w:hAnsi="ＭＳ ゴシック" w:cs="ＭＳ 明朝" w:hint="eastAsia"/>
                      <w:noProof/>
                      <w:kern w:val="0"/>
                      <w:sz w:val="18"/>
                      <w:szCs w:val="18"/>
                    </w:rPr>
                    <w:t xml:space="preserve">７　</w:t>
                  </w:r>
                  <w:r w:rsidRPr="002E158B">
                    <w:rPr>
                      <w:rFonts w:ascii="ＭＳ ゴシック" w:eastAsia="ＭＳ ゴシック" w:hAnsi="ＭＳ ゴシック" w:cs="Times New Roman" w:hint="eastAsia"/>
                      <w:noProof/>
                      <w:sz w:val="18"/>
                      <w:szCs w:val="24"/>
                    </w:rPr>
                    <w:t>重量が0.1t以上である</w:t>
                  </w:r>
                  <w:r w:rsidRPr="002E158B">
                    <w:rPr>
                      <w:rFonts w:ascii="ＭＳ ゴシック" w:eastAsia="ＭＳ ゴシック" w:hAnsi="ＭＳ ゴシック" w:cs="ＭＳ 明朝" w:hint="eastAsia"/>
                      <w:noProof/>
                      <w:kern w:val="0"/>
                      <w:sz w:val="18"/>
                      <w:szCs w:val="18"/>
                    </w:rPr>
                    <w:t>廃プラスチック</w:t>
                  </w:r>
                </w:p>
                <w:p w14:paraId="7E6B9AF8" w14:textId="77777777" w:rsidR="00FE26B4" w:rsidRPr="002E158B" w:rsidRDefault="00FE26B4" w:rsidP="009E2BEE">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2E158B">
                    <w:rPr>
                      <w:rFonts w:ascii="ＭＳ ゴシック" w:eastAsia="ＭＳ ゴシック" w:hAnsi="ＭＳ ゴシック" w:cs="ＭＳ 明朝" w:hint="eastAsia"/>
                      <w:noProof/>
                      <w:kern w:val="0"/>
                      <w:sz w:val="18"/>
                      <w:szCs w:val="18"/>
                    </w:rPr>
                    <w:t xml:space="preserve">８　</w:t>
                  </w:r>
                  <w:r w:rsidRPr="002E158B">
                    <w:rPr>
                      <w:rFonts w:ascii="ＭＳ ゴシック" w:eastAsia="ＭＳ ゴシック" w:hAnsi="ＭＳ ゴシック" w:cs="Times New Roman" w:hint="eastAsia"/>
                      <w:noProof/>
                      <w:sz w:val="18"/>
                      <w:szCs w:val="24"/>
                    </w:rPr>
                    <w:t>重量が0.1t以上である</w:t>
                  </w:r>
                  <w:r w:rsidRPr="002E158B">
                    <w:rPr>
                      <w:rFonts w:ascii="ＭＳ ゴシック" w:eastAsia="ＭＳ ゴシック" w:hAnsi="ＭＳ ゴシック" w:cs="ＭＳ 明朝" w:hint="eastAsia"/>
                      <w:noProof/>
                      <w:kern w:val="0"/>
                      <w:sz w:val="18"/>
                      <w:szCs w:val="18"/>
                    </w:rPr>
                    <w:t>紙くず</w:t>
                  </w:r>
                </w:p>
                <w:p w14:paraId="01252272" w14:textId="436E4B2A" w:rsidR="00FE26B4" w:rsidRPr="002E158B" w:rsidRDefault="00FE26B4" w:rsidP="009E2BEE">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2E158B">
                    <w:rPr>
                      <w:rFonts w:ascii="ＭＳ ゴシック" w:eastAsia="ＭＳ ゴシック" w:hAnsi="ＭＳ ゴシック" w:cs="ＭＳ 明朝" w:hint="eastAsia"/>
                      <w:noProof/>
                      <w:kern w:val="0"/>
                      <w:sz w:val="18"/>
                      <w:szCs w:val="18"/>
                    </w:rPr>
                    <w:t xml:space="preserve">９　</w:t>
                  </w:r>
                  <w:r w:rsidRPr="002E158B">
                    <w:rPr>
                      <w:rFonts w:ascii="ＭＳ ゴシック" w:eastAsia="ＭＳ ゴシック" w:hAnsi="ＭＳ ゴシック" w:cs="Times New Roman" w:hint="eastAsia"/>
                      <w:noProof/>
                      <w:sz w:val="18"/>
                      <w:szCs w:val="24"/>
                    </w:rPr>
                    <w:t>重量が0.1t以上である</w:t>
                  </w:r>
                  <w:r w:rsidRPr="002E158B">
                    <w:rPr>
                      <w:rFonts w:ascii="ＭＳ ゴシック" w:eastAsia="ＭＳ ゴシック" w:hAnsi="ＭＳ ゴシック" w:cs="ＭＳ 明朝" w:hint="eastAsia"/>
                      <w:noProof/>
                      <w:kern w:val="0"/>
                      <w:sz w:val="18"/>
                      <w:szCs w:val="18"/>
                    </w:rPr>
                    <w:t>廃石膏ボ</w:t>
                  </w:r>
                  <w:r w:rsidR="00B16951" w:rsidRPr="002E158B">
                    <w:rPr>
                      <w:rFonts w:ascii="ＭＳ ゴシック" w:eastAsia="ＭＳ ゴシック" w:hAnsi="ＭＳ ゴシック" w:cs="ＭＳ 明朝" w:hint="eastAsia"/>
                      <w:noProof/>
                      <w:kern w:val="0"/>
                      <w:sz w:val="18"/>
                      <w:szCs w:val="18"/>
                    </w:rPr>
                    <w:t>ー</w:t>
                  </w:r>
                  <w:r w:rsidRPr="002E158B">
                    <w:rPr>
                      <w:rFonts w:ascii="ＭＳ ゴシック" w:eastAsia="ＭＳ ゴシック" w:hAnsi="ＭＳ ゴシック" w:cs="ＭＳ 明朝" w:hint="eastAsia"/>
                      <w:noProof/>
                      <w:kern w:val="0"/>
                      <w:sz w:val="18"/>
                      <w:szCs w:val="18"/>
                    </w:rPr>
                    <w:t>ド</w:t>
                  </w:r>
                </w:p>
                <w:p w14:paraId="08A716C1" w14:textId="77777777" w:rsidR="00FE26B4" w:rsidRPr="002E158B" w:rsidRDefault="00FE26B4" w:rsidP="009E2BEE">
                  <w:pPr>
                    <w:framePr w:hSpace="142" w:wrap="around" w:vAnchor="text" w:hAnchor="text" w:xAlign="center" w:y="1"/>
                    <w:widowControl/>
                    <w:ind w:right="132" w:firstLineChars="100" w:firstLine="180"/>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noProof/>
                      <w:kern w:val="0"/>
                      <w:sz w:val="18"/>
                      <w:szCs w:val="18"/>
                    </w:rPr>
                    <w:t>10</w:t>
                  </w: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Times New Roman" w:hint="eastAsia"/>
                      <w:noProof/>
                      <w:sz w:val="18"/>
                      <w:szCs w:val="24"/>
                    </w:rPr>
                    <w:t>重量が0.1t以上である</w:t>
                  </w:r>
                  <w:r w:rsidRPr="002E158B">
                    <w:rPr>
                      <w:rFonts w:ascii="ＭＳ ゴシック" w:eastAsia="ＭＳ ゴシック" w:hAnsi="ＭＳ ゴシック" w:cs="ＭＳ 明朝" w:hint="eastAsia"/>
                      <w:noProof/>
                      <w:kern w:val="0"/>
                      <w:sz w:val="18"/>
                      <w:szCs w:val="18"/>
                    </w:rPr>
                    <w:t xml:space="preserve">石綿　　　</w:t>
                  </w:r>
                </w:p>
              </w:tc>
              <w:tc>
                <w:tcPr>
                  <w:tcW w:w="6990" w:type="dxa"/>
                  <w:tcBorders>
                    <w:top w:val="nil"/>
                    <w:left w:val="single" w:sz="4" w:space="0" w:color="auto"/>
                    <w:bottom w:val="nil"/>
                    <w:right w:val="nil"/>
                  </w:tcBorders>
                </w:tcPr>
                <w:p w14:paraId="0D20AB75" w14:textId="77777777" w:rsidR="00FE26B4" w:rsidRPr="002E158B" w:rsidRDefault="00FE26B4"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720D855A" w14:textId="77777777" w:rsidR="00FE26B4" w:rsidRPr="002E158B" w:rsidRDefault="00FE26B4" w:rsidP="004A606F">
            <w:pPr>
              <w:widowControl/>
              <w:ind w:left="180" w:hangingChars="100" w:hanging="180"/>
              <w:jc w:val="left"/>
              <w:rPr>
                <w:rFonts w:ascii="ＭＳ ゴシック" w:eastAsia="ＭＳ ゴシック" w:hAnsi="ＭＳ ゴシック" w:cs="Times New Roman"/>
                <w:noProof/>
                <w:sz w:val="18"/>
                <w:szCs w:val="21"/>
              </w:rPr>
            </w:pPr>
          </w:p>
          <w:p w14:paraId="0BC1BB3E" w14:textId="77777777" w:rsidR="00FE26B4" w:rsidRPr="002E158B" w:rsidRDefault="00FE26B4" w:rsidP="004A606F">
            <w:pPr>
              <w:widowControl/>
              <w:ind w:left="180" w:hangingChars="100" w:hanging="180"/>
              <w:jc w:val="left"/>
              <w:rPr>
                <w:rFonts w:ascii="ＭＳ ゴシック" w:eastAsia="ＭＳ ゴシック" w:hAnsi="ＭＳ ゴシック" w:cs="Times New Roman"/>
                <w:noProof/>
                <w:sz w:val="18"/>
                <w:szCs w:val="21"/>
              </w:rPr>
            </w:pPr>
            <w:r w:rsidRPr="002E158B">
              <w:rPr>
                <w:rFonts w:ascii="ＭＳ ゴシック" w:eastAsia="ＭＳ ゴシック" w:hAnsi="ＭＳ ゴシック" w:cs="Times New Roman" w:hint="eastAsia"/>
                <w:noProof/>
                <w:sz w:val="18"/>
                <w:szCs w:val="21"/>
              </w:rPr>
              <w:t>「再生資源利用計画書」及び「再生資源利用促進計画書」を作成</w:t>
            </w:r>
            <w:r w:rsidRPr="002E158B">
              <w:rPr>
                <w:rFonts w:ascii="ＭＳ ゴシック" w:eastAsia="ＭＳ ゴシック" w:hAnsi="ＭＳ ゴシック" w:cs="Times New Roman" w:hint="eastAsia"/>
                <w:noProof/>
                <w:sz w:val="18"/>
                <w:szCs w:val="24"/>
              </w:rPr>
              <w:t>した工事　　　　（</w:t>
            </w:r>
            <w:r w:rsidRPr="002E158B">
              <w:rPr>
                <w:rFonts w:ascii="ＭＳ ゴシック" w:eastAsia="ＭＳ ゴシック" w:hAnsi="ＭＳ ゴシック" w:cs="Times New Roman"/>
                <w:noProof/>
                <w:sz w:val="18"/>
                <w:szCs w:val="24"/>
              </w:rPr>
              <w:t>1</w:t>
            </w:r>
            <w:r w:rsidRPr="002E158B">
              <w:rPr>
                <w:rFonts w:ascii="ＭＳ ゴシック" w:eastAsia="ＭＳ ゴシック" w:hAnsi="ＭＳ ゴシック" w:cs="Times New Roman" w:hint="eastAsia"/>
                <w:noProof/>
                <w:sz w:val="18"/>
                <w:szCs w:val="24"/>
              </w:rPr>
              <w:t>．</w:t>
            </w:r>
            <w:r w:rsidRPr="002E158B">
              <w:rPr>
                <w:rFonts w:ascii="ＭＳ ゴシック" w:eastAsia="ＭＳ ゴシック" w:hAnsi="ＭＳ ゴシック" w:cs="Times New Roman"/>
                <w:noProof/>
                <w:sz w:val="18"/>
                <w:szCs w:val="24"/>
              </w:rPr>
              <w:t>3</w:t>
            </w:r>
            <w:r w:rsidRPr="002E158B">
              <w:rPr>
                <w:rFonts w:ascii="ＭＳ ゴシック" w:eastAsia="ＭＳ ゴシック" w:hAnsi="ＭＳ ゴシック" w:cs="Times New Roman" w:hint="eastAsia"/>
                <w:noProof/>
                <w:sz w:val="18"/>
                <w:szCs w:val="24"/>
              </w:rPr>
              <w:t>．</w:t>
            </w:r>
            <w:r w:rsidRPr="002E158B">
              <w:rPr>
                <w:rFonts w:ascii="ＭＳ ゴシック" w:eastAsia="ＭＳ ゴシック" w:hAnsi="ＭＳ ゴシック" w:cs="Times New Roman"/>
                <w:noProof/>
                <w:sz w:val="18"/>
                <w:szCs w:val="24"/>
              </w:rPr>
              <w:t>1</w:t>
            </w:r>
            <w:r w:rsidRPr="002E158B">
              <w:rPr>
                <w:rFonts w:ascii="ＭＳ ゴシック" w:eastAsia="ＭＳ ゴシック" w:hAnsi="ＭＳ ゴシック" w:cs="Times New Roman" w:hint="eastAsia"/>
                <w:noProof/>
                <w:sz w:val="18"/>
                <w:szCs w:val="24"/>
              </w:rPr>
              <w:t>2）</w:t>
            </w:r>
          </w:p>
          <w:p w14:paraId="22390295" w14:textId="77777777" w:rsidR="00FE26B4" w:rsidRPr="002E158B" w:rsidRDefault="00FE26B4" w:rsidP="004A606F">
            <w:pPr>
              <w:widowControl/>
              <w:ind w:leftChars="100" w:left="210" w:right="132" w:firstLineChars="100" w:firstLine="180"/>
              <w:rPr>
                <w:rFonts w:ascii="ＭＳ ゴシック" w:eastAsia="ＭＳ ゴシック" w:hAnsi="ＭＳ ゴシック"/>
                <w:sz w:val="18"/>
                <w:szCs w:val="18"/>
              </w:rPr>
            </w:pPr>
            <w:r w:rsidRPr="002E158B">
              <w:rPr>
                <w:rFonts w:ascii="ＭＳ ゴシック" w:eastAsia="ＭＳ ゴシック" w:hAnsi="ＭＳ ゴシック" w:cs="Times New Roman" w:hint="eastAsia"/>
                <w:noProof/>
                <w:sz w:val="18"/>
                <w:szCs w:val="21"/>
              </w:rPr>
              <w:t>再生資源利用計画及び再生資源利用促進計画を作成した場合には、工事完了後速やかに実施状況を記録した「再生資源利用実施書」及び「再生資源利用促進実施書」を監督職員へ提出する。</w:t>
            </w:r>
            <w:r w:rsidRPr="002E158B">
              <w:rPr>
                <w:rFonts w:ascii="ＭＳ ゴシック" w:eastAsia="ＭＳ ゴシック" w:hAnsi="ＭＳ ゴシック" w:hint="eastAsia"/>
                <w:sz w:val="18"/>
                <w:szCs w:val="18"/>
              </w:rPr>
              <w:t>また、計画及び実施状況の記録を工事完成後5年間保存するものとする。</w:t>
            </w:r>
          </w:p>
          <w:p w14:paraId="1119C4BD" w14:textId="77777777" w:rsidR="00FE26B4" w:rsidRPr="002E158B" w:rsidRDefault="00FE26B4" w:rsidP="004A606F">
            <w:pPr>
              <w:widowControl/>
              <w:ind w:leftChars="100" w:left="210" w:right="132" w:firstLineChars="100" w:firstLine="180"/>
              <w:rPr>
                <w:rFonts w:ascii="ＭＳ ゴシック" w:eastAsia="ＭＳ ゴシック" w:hAnsi="ＭＳ ゴシック"/>
                <w:sz w:val="18"/>
                <w:szCs w:val="18"/>
              </w:rPr>
            </w:pPr>
          </w:p>
          <w:p w14:paraId="2A6CF15C" w14:textId="77777777" w:rsidR="00FE26B4" w:rsidRPr="002E158B" w:rsidRDefault="00FE26B4" w:rsidP="00FE26B4">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産業廃棄物税</w:t>
            </w:r>
          </w:p>
          <w:p w14:paraId="30740EEB" w14:textId="77777777" w:rsidR="00FE26B4" w:rsidRPr="002E158B" w:rsidRDefault="00FE26B4" w:rsidP="00FE26B4">
            <w:pPr>
              <w:widowControl/>
              <w:ind w:leftChars="100" w:left="210"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本工事で発生する建設廃棄物のうち、県内の最終処分場に搬入する建設廃棄物については、秋田県産業廃棄物税が課税されるので適正に処理するものとする。</w:t>
            </w:r>
          </w:p>
          <w:p w14:paraId="41F3DE0C" w14:textId="77777777" w:rsidR="00FE26B4" w:rsidRPr="002E158B" w:rsidRDefault="00FE26B4" w:rsidP="00FE26B4">
            <w:pPr>
              <w:widowControl/>
              <w:ind w:right="132"/>
              <w:rPr>
                <w:rFonts w:ascii="ＭＳ ゴシック" w:eastAsia="ＭＳ ゴシック" w:hAnsi="ＭＳ ゴシック"/>
                <w:sz w:val="18"/>
                <w:szCs w:val="18"/>
              </w:rPr>
            </w:pPr>
          </w:p>
          <w:p w14:paraId="5AFD9D69" w14:textId="0024C56E" w:rsidR="00FE26B4" w:rsidRPr="002E158B" w:rsidRDefault="00FE26B4" w:rsidP="004A606F">
            <w:pPr>
              <w:widowControl/>
              <w:ind w:right="132"/>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Times New Roman" w:hint="eastAsia"/>
                <w:noProof/>
                <w:sz w:val="18"/>
                <w:szCs w:val="21"/>
              </w:rPr>
              <w:t xml:space="preserve">　　　　　　　　　　　　　　　　　　　　　　　　　</w:t>
            </w:r>
          </w:p>
        </w:tc>
      </w:tr>
    </w:tbl>
    <w:p w14:paraId="7E81FB54" w14:textId="77777777" w:rsidR="004A606F" w:rsidRPr="002E158B" w:rsidRDefault="004A606F" w:rsidP="004A606F">
      <w:pPr>
        <w:widowControl/>
        <w:jc w:val="left"/>
        <w:rPr>
          <w:rFonts w:ascii="Century" w:eastAsia="ＭＳ 明朝" w:hAnsi="Century" w:cs="Times New Roman"/>
          <w:noProof/>
          <w:szCs w:val="24"/>
        </w:rPr>
      </w:pPr>
      <w:r w:rsidRPr="002E158B">
        <w:rPr>
          <w:rFonts w:ascii="Century" w:eastAsia="ＭＳ 明朝" w:hAnsi="Century" w:cs="Times New Roman"/>
          <w:noProof/>
          <w:szCs w:val="24"/>
        </w:rPr>
        <w:br w:type="page"/>
      </w:r>
    </w:p>
    <w:tbl>
      <w:tblPr>
        <w:tblpPr w:leftFromText="142" w:rightFromText="142" w:vertAnchor="text" w:tblpXSpec="center" w:tblpY="1"/>
        <w:tblOverlap w:val="never"/>
        <w:tblW w:w="9933" w:type="dxa"/>
        <w:jc w:val="center"/>
        <w:tblLayout w:type="fixed"/>
        <w:tblCellMar>
          <w:left w:w="10" w:type="dxa"/>
          <w:right w:w="10" w:type="dxa"/>
        </w:tblCellMar>
        <w:tblLook w:val="0000" w:firstRow="0" w:lastRow="0" w:firstColumn="0" w:lastColumn="0" w:noHBand="0" w:noVBand="0"/>
      </w:tblPr>
      <w:tblGrid>
        <w:gridCol w:w="287"/>
        <w:gridCol w:w="1850"/>
        <w:gridCol w:w="15"/>
        <w:gridCol w:w="7781"/>
      </w:tblGrid>
      <w:tr w:rsidR="005B2109" w:rsidRPr="002E158B" w14:paraId="2C38F6FD" w14:textId="77777777" w:rsidTr="002E26FB">
        <w:trPr>
          <w:cantSplit/>
          <w:trHeight w:val="417"/>
          <w:jc w:val="center"/>
        </w:trPr>
        <w:tc>
          <w:tcPr>
            <w:tcW w:w="287" w:type="dxa"/>
            <w:tcBorders>
              <w:left w:val="single" w:sz="4" w:space="0" w:color="auto"/>
              <w:right w:val="single" w:sz="4" w:space="0" w:color="000000"/>
            </w:tcBorders>
            <w:textDirection w:val="tbRlV"/>
          </w:tcPr>
          <w:p w14:paraId="5B93CA36" w14:textId="77777777" w:rsidR="004A606F" w:rsidRPr="002E158B" w:rsidRDefault="004A606F" w:rsidP="00DE6B06">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lastRenderedPageBreak/>
              <w:t>１</w:t>
            </w:r>
            <w:r w:rsidRPr="002E158B">
              <w:rPr>
                <w:rFonts w:ascii="ＭＳ ゴシック" w:eastAsia="ＭＳ ゴシック" w:hAnsi="ＭＳ ゴシック" w:cs="Times New Roman" w:hint="eastAsia"/>
                <w:noProof/>
                <w:sz w:val="18"/>
                <w:szCs w:val="18"/>
                <w:lang w:eastAsia="zh-TW"/>
              </w:rPr>
              <w:t xml:space="preserve">　一般共通事項</w:t>
            </w:r>
          </w:p>
        </w:tc>
        <w:tc>
          <w:tcPr>
            <w:tcW w:w="1850" w:type="dxa"/>
            <w:tcBorders>
              <w:top w:val="single" w:sz="4" w:space="0" w:color="C0C0C0"/>
              <w:left w:val="nil"/>
              <w:bottom w:val="single" w:sz="4" w:space="0" w:color="C0C0C0"/>
              <w:right w:val="single" w:sz="4" w:space="0" w:color="000000"/>
            </w:tcBorders>
          </w:tcPr>
          <w:p w14:paraId="4FC16DD5" w14:textId="5866725C" w:rsidR="004A606F" w:rsidRPr="002E158B" w:rsidRDefault="00383CC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w:t>
            </w:r>
            <w:r w:rsidR="00A409DE" w:rsidRPr="002E158B">
              <w:rPr>
                <w:rFonts w:ascii="ＭＳ ゴシック" w:eastAsia="ＭＳ ゴシック" w:hAnsi="ＭＳ ゴシック" w:cs="Times New Roman" w:hint="eastAsia"/>
                <w:noProof/>
                <w:sz w:val="18"/>
                <w:szCs w:val="18"/>
              </w:rPr>
              <w:t>4</w:t>
            </w:r>
            <w:r w:rsidR="004A606F" w:rsidRPr="002E158B">
              <w:rPr>
                <w:rFonts w:ascii="ＭＳ ゴシック" w:eastAsia="ＭＳ ゴシック" w:hAnsi="ＭＳ ゴシック" w:cs="Times New Roman"/>
                <w:noProof/>
                <w:sz w:val="18"/>
                <w:szCs w:val="18"/>
              </w:rPr>
              <w:t xml:space="preserve"> </w:t>
            </w:r>
            <w:r w:rsidR="004A606F" w:rsidRPr="002E158B">
              <w:rPr>
                <w:rFonts w:ascii="ＭＳ ゴシック" w:eastAsia="ＭＳ ゴシック" w:hAnsi="ＭＳ ゴシック" w:cs="Times New Roman" w:hint="eastAsia"/>
                <w:noProof/>
                <w:sz w:val="18"/>
                <w:szCs w:val="18"/>
              </w:rPr>
              <w:t>交通安全管理</w:t>
            </w:r>
          </w:p>
        </w:tc>
        <w:tc>
          <w:tcPr>
            <w:tcW w:w="7796" w:type="dxa"/>
            <w:gridSpan w:val="2"/>
            <w:tcBorders>
              <w:top w:val="single" w:sz="4" w:space="0" w:color="C0C0C0"/>
              <w:left w:val="nil"/>
              <w:bottom w:val="single" w:sz="4" w:space="0" w:color="C0C0C0"/>
              <w:right w:val="single" w:sz="4" w:space="0" w:color="auto"/>
            </w:tcBorders>
          </w:tcPr>
          <w:p w14:paraId="4A9F53A7" w14:textId="36322CCC"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関係機関との協議　　　　　　　　　　　　　　　　　　　　　　　　　　　　（1．3．9）</w:t>
            </w:r>
          </w:p>
          <w:p w14:paraId="5D590E40" w14:textId="77777777"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 xml:space="preserve">　・必要（関係機関：　　　　　　　　　　　）　　　・必要なし</w:t>
            </w:r>
          </w:p>
          <w:p w14:paraId="3C848C42" w14:textId="77777777"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交通誘導員</w:t>
            </w:r>
          </w:p>
          <w:p w14:paraId="4405A61B" w14:textId="77777777"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MS-Mincho"/>
                <w:noProof/>
                <w:kern w:val="0"/>
                <w:sz w:val="18"/>
                <w:szCs w:val="18"/>
              </w:rPr>
            </w:pPr>
            <w:r w:rsidRPr="002E158B">
              <w:rPr>
                <w:rFonts w:ascii="ＭＳ ゴシック" w:eastAsia="ＭＳ ゴシック" w:hAnsi="ＭＳ ゴシック" w:cs="ＭＳ ゴシック" w:hint="eastAsia"/>
                <w:noProof/>
                <w:kern w:val="0"/>
                <w:sz w:val="18"/>
                <w:szCs w:val="18"/>
              </w:rPr>
              <w:t xml:space="preserve">　・配置する（・</w:t>
            </w:r>
            <w:r w:rsidRPr="002E158B">
              <w:rPr>
                <w:rFonts w:ascii="ＭＳ ゴシック" w:eastAsia="ＭＳ ゴシック" w:hAnsi="ＭＳ ゴシック" w:cs="MS-Mincho" w:hint="eastAsia"/>
                <w:noProof/>
                <w:kern w:val="0"/>
                <w:sz w:val="18"/>
                <w:szCs w:val="18"/>
              </w:rPr>
              <w:t>警備業法第１８条に規定する特定の種別の警備業務　・任意　）</w:t>
            </w:r>
          </w:p>
          <w:p w14:paraId="27C22364" w14:textId="77777777" w:rsidR="004A606F" w:rsidRPr="002E158B" w:rsidRDefault="004A606F" w:rsidP="004A606F">
            <w:pPr>
              <w:widowControl/>
              <w:suppressAutoHyphens/>
              <w:wordWrap w:val="0"/>
              <w:adjustRightInd w:val="0"/>
              <w:ind w:right="132" w:firstLineChars="600" w:firstLine="1080"/>
              <w:jc w:val="left"/>
              <w:textAlignment w:val="baseline"/>
              <w:rPr>
                <w:rFonts w:ascii="ＭＳ ゴシック" w:eastAsia="ＭＳ ゴシック" w:hAnsi="ＭＳ ゴシック" w:cs="MS-Mincho"/>
                <w:noProof/>
                <w:kern w:val="0"/>
                <w:sz w:val="18"/>
                <w:szCs w:val="18"/>
              </w:rPr>
            </w:pPr>
            <w:r w:rsidRPr="002E158B">
              <w:rPr>
                <w:rFonts w:ascii="ＭＳ ゴシック" w:eastAsia="ＭＳ ゴシック" w:hAnsi="ＭＳ ゴシック" w:cs="ＭＳ ゴシック" w:hint="eastAsia"/>
                <w:noProof/>
                <w:kern w:val="0"/>
                <w:sz w:val="18"/>
                <w:szCs w:val="18"/>
              </w:rPr>
              <w:t>（　　　　　人・日）</w:t>
            </w:r>
          </w:p>
          <w:p w14:paraId="5DD4750A" w14:textId="77777777"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 xml:space="preserve">　・配置しない</w:t>
            </w:r>
          </w:p>
          <w:p w14:paraId="3A9AE5F0" w14:textId="77777777"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MS-Mincho"/>
                <w:noProof/>
                <w:kern w:val="0"/>
                <w:sz w:val="18"/>
                <w:szCs w:val="18"/>
              </w:rPr>
            </w:pPr>
          </w:p>
          <w:p w14:paraId="6373F1D7" w14:textId="77777777"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MS-Mincho"/>
                <w:noProof/>
                <w:kern w:val="0"/>
                <w:sz w:val="18"/>
                <w:szCs w:val="18"/>
              </w:rPr>
            </w:pPr>
            <w:r w:rsidRPr="002E158B">
              <w:rPr>
                <w:rFonts w:ascii="ＭＳ ゴシック" w:eastAsia="ＭＳ ゴシック" w:hAnsi="ＭＳ ゴシック" w:cs="MS-Mincho" w:hint="eastAsia"/>
                <w:noProof/>
                <w:kern w:val="0"/>
                <w:sz w:val="18"/>
                <w:szCs w:val="18"/>
              </w:rPr>
              <w:t xml:space="preserve">　　特定の種別の警備業務は、警備員等の検定等に関する規則</w:t>
            </w:r>
            <w:r w:rsidRPr="002E158B">
              <w:rPr>
                <w:rFonts w:ascii="ＭＳ ゴシック" w:eastAsia="ＭＳ ゴシック" w:hAnsi="ＭＳ ゴシック" w:cs="MS-Mincho"/>
                <w:noProof/>
                <w:kern w:val="0"/>
                <w:sz w:val="18"/>
                <w:szCs w:val="18"/>
              </w:rPr>
              <w:t>(</w:t>
            </w:r>
            <w:r w:rsidRPr="002E158B">
              <w:rPr>
                <w:rFonts w:ascii="ＭＳ ゴシック" w:eastAsia="ＭＳ ゴシック" w:hAnsi="ＭＳ ゴシック" w:cs="MS-Mincho" w:hint="eastAsia"/>
                <w:noProof/>
                <w:kern w:val="0"/>
                <w:sz w:val="18"/>
                <w:szCs w:val="18"/>
              </w:rPr>
              <w:t>平成１７年国家公安委員会規則第２０号</w:t>
            </w:r>
            <w:r w:rsidRPr="002E158B">
              <w:rPr>
                <w:rFonts w:ascii="ＭＳ ゴシック" w:eastAsia="ＭＳ ゴシック" w:hAnsi="ＭＳ ゴシック" w:cs="MS-Mincho"/>
                <w:noProof/>
                <w:kern w:val="0"/>
                <w:sz w:val="18"/>
                <w:szCs w:val="18"/>
              </w:rPr>
              <w:t>)</w:t>
            </w:r>
            <w:r w:rsidRPr="002E158B">
              <w:rPr>
                <w:rFonts w:ascii="ＭＳ ゴシック" w:eastAsia="ＭＳ ゴシック" w:hAnsi="ＭＳ ゴシック" w:cs="MS-Mincho" w:hint="eastAsia"/>
                <w:noProof/>
                <w:kern w:val="0"/>
                <w:sz w:val="18"/>
                <w:szCs w:val="18"/>
              </w:rPr>
              <w:t>及び秋田県公安委員会告示第</w:t>
            </w:r>
            <w:r w:rsidRPr="002E158B">
              <w:rPr>
                <w:rFonts w:ascii="ＭＳ ゴシック" w:eastAsia="ＭＳ ゴシック" w:hAnsi="ＭＳ ゴシック" w:cs="Times New Roman" w:hint="eastAsia"/>
                <w:noProof/>
                <w:sz w:val="18"/>
                <w:szCs w:val="24"/>
              </w:rPr>
              <w:t>94号</w:t>
            </w:r>
            <w:r w:rsidRPr="002E158B">
              <w:rPr>
                <w:rFonts w:ascii="ＭＳ ゴシック" w:eastAsia="ＭＳ ゴシック" w:hAnsi="ＭＳ ゴシック" w:cs="Times New Roman"/>
                <w:noProof/>
                <w:sz w:val="18"/>
                <w:szCs w:val="24"/>
              </w:rPr>
              <w:t>(</w:t>
            </w:r>
            <w:r w:rsidRPr="002E158B">
              <w:rPr>
                <w:rFonts w:ascii="ＭＳ ゴシック" w:eastAsia="ＭＳ ゴシック" w:hAnsi="ＭＳ ゴシック" w:cs="Times New Roman" w:hint="eastAsia"/>
                <w:noProof/>
                <w:sz w:val="18"/>
                <w:szCs w:val="24"/>
              </w:rPr>
              <w:t>令和2年9月29日</w:t>
            </w:r>
            <w:r w:rsidRPr="002E158B">
              <w:rPr>
                <w:rFonts w:ascii="ＭＳ ゴシック" w:eastAsia="ＭＳ ゴシック" w:hAnsi="ＭＳ ゴシック" w:cs="Times New Roman"/>
                <w:noProof/>
                <w:sz w:val="18"/>
                <w:szCs w:val="24"/>
              </w:rPr>
              <w:t>)</w:t>
            </w:r>
            <w:r w:rsidRPr="002E158B">
              <w:rPr>
                <w:rFonts w:ascii="ＭＳ ゴシック" w:eastAsia="ＭＳ ゴシック" w:hAnsi="ＭＳ ゴシック" w:cs="MS-Mincho" w:hint="eastAsia"/>
                <w:noProof/>
                <w:kern w:val="0"/>
                <w:sz w:val="18"/>
                <w:szCs w:val="18"/>
              </w:rPr>
              <w:t>による。</w:t>
            </w:r>
          </w:p>
          <w:p w14:paraId="7211B425" w14:textId="77777777"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sz w:val="18"/>
                <w:szCs w:val="18"/>
              </w:rPr>
            </w:pPr>
          </w:p>
        </w:tc>
      </w:tr>
      <w:tr w:rsidR="005B2109" w:rsidRPr="002E158B" w14:paraId="22FB70F6" w14:textId="77777777" w:rsidTr="002E26FB">
        <w:trPr>
          <w:cantSplit/>
          <w:trHeight w:val="417"/>
          <w:jc w:val="center"/>
        </w:trPr>
        <w:tc>
          <w:tcPr>
            <w:tcW w:w="287" w:type="dxa"/>
            <w:tcBorders>
              <w:left w:val="single" w:sz="4" w:space="0" w:color="auto"/>
              <w:right w:val="single" w:sz="4" w:space="0" w:color="000000"/>
            </w:tcBorders>
            <w:textDirection w:val="tbRlV"/>
          </w:tcPr>
          <w:p w14:paraId="20681204"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bottom w:val="single" w:sz="4" w:space="0" w:color="C0C0C0"/>
              <w:right w:val="single" w:sz="4" w:space="0" w:color="000000"/>
            </w:tcBorders>
          </w:tcPr>
          <w:p w14:paraId="5387EF94" w14:textId="0335F67F" w:rsidR="004A606F" w:rsidRPr="002E158B" w:rsidRDefault="00383CC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w:t>
            </w:r>
            <w:r w:rsidR="00A409DE" w:rsidRPr="002E158B">
              <w:rPr>
                <w:rFonts w:ascii="ＭＳ ゴシック" w:eastAsia="ＭＳ ゴシック" w:hAnsi="ＭＳ ゴシック" w:cs="Times New Roman" w:hint="eastAsia"/>
                <w:noProof/>
                <w:sz w:val="18"/>
                <w:szCs w:val="18"/>
              </w:rPr>
              <w:t>5</w:t>
            </w:r>
            <w:r w:rsidR="004A606F" w:rsidRPr="002E158B">
              <w:rPr>
                <w:rFonts w:ascii="ＭＳ ゴシック" w:eastAsia="ＭＳ ゴシック" w:hAnsi="ＭＳ ゴシック" w:cs="ＭＳ ゴシック"/>
                <w:noProof/>
                <w:sz w:val="18"/>
                <w:szCs w:val="18"/>
              </w:rPr>
              <w:t xml:space="preserve"> </w:t>
            </w:r>
            <w:r w:rsidR="004A606F" w:rsidRPr="002E158B">
              <w:rPr>
                <w:rFonts w:ascii="ＭＳ ゴシック" w:eastAsia="ＭＳ ゴシック" w:hAnsi="ＭＳ ゴシック" w:cs="ＭＳ ゴシック" w:hint="eastAsia"/>
                <w:noProof/>
                <w:sz w:val="18"/>
                <w:szCs w:val="18"/>
              </w:rPr>
              <w:t>事故報告</w:t>
            </w:r>
          </w:p>
        </w:tc>
        <w:tc>
          <w:tcPr>
            <w:tcW w:w="7796" w:type="dxa"/>
            <w:gridSpan w:val="2"/>
            <w:tcBorders>
              <w:top w:val="single" w:sz="4" w:space="0" w:color="C0C0C0"/>
              <w:left w:val="nil"/>
              <w:bottom w:val="single" w:sz="4" w:space="0" w:color="C0C0C0"/>
              <w:right w:val="single" w:sz="4" w:space="0" w:color="auto"/>
            </w:tcBorders>
          </w:tcPr>
          <w:p w14:paraId="20FEEF96" w14:textId="3DED6EEB"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kern w:val="0"/>
                <w:sz w:val="18"/>
                <w:szCs w:val="18"/>
              </w:rPr>
              <w:t xml:space="preserve">　工事施工中に事故・災害が発生した場合は、直ちに監督職員に通報するとともに、事故の全容が判明次第、指示する事故報告書により速やかに監督職員に提出すること。　</w:t>
            </w:r>
            <w:r w:rsidRPr="002E158B">
              <w:rPr>
                <w:rFonts w:ascii="ＭＳ ゴシック" w:eastAsia="ＭＳ ゴシック" w:hAnsi="ＭＳ ゴシック" w:cs="Times New Roman" w:hint="eastAsia"/>
                <w:noProof/>
                <w:sz w:val="18"/>
                <w:szCs w:val="18"/>
              </w:rPr>
              <w:t>（1．3．10）</w:t>
            </w:r>
          </w:p>
          <w:p w14:paraId="6F3A19C4" w14:textId="77777777"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ＭＳ ゴシック"/>
                <w:noProof/>
                <w:kern w:val="0"/>
                <w:sz w:val="18"/>
                <w:szCs w:val="18"/>
              </w:rPr>
            </w:pPr>
          </w:p>
        </w:tc>
      </w:tr>
      <w:tr w:rsidR="005B2109" w:rsidRPr="002E158B" w14:paraId="749401F5" w14:textId="77777777" w:rsidTr="002E26FB">
        <w:trPr>
          <w:cantSplit/>
          <w:trHeight w:val="362"/>
          <w:jc w:val="center"/>
        </w:trPr>
        <w:tc>
          <w:tcPr>
            <w:tcW w:w="287" w:type="dxa"/>
            <w:tcBorders>
              <w:left w:val="single" w:sz="4" w:space="0" w:color="auto"/>
              <w:right w:val="single" w:sz="4" w:space="0" w:color="000000"/>
            </w:tcBorders>
            <w:textDirection w:val="tbRlV"/>
          </w:tcPr>
          <w:p w14:paraId="2329517B"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bottom w:val="single" w:sz="4" w:space="0" w:color="C0C0C0"/>
              <w:right w:val="single" w:sz="4" w:space="0" w:color="000000"/>
            </w:tcBorders>
          </w:tcPr>
          <w:p w14:paraId="0327936F" w14:textId="0F588582" w:rsidR="004A606F" w:rsidRPr="002E158B" w:rsidRDefault="00383CC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w:t>
            </w:r>
            <w:r w:rsidR="00A409DE" w:rsidRPr="002E158B">
              <w:rPr>
                <w:rFonts w:ascii="ＭＳ ゴシック" w:eastAsia="ＭＳ ゴシック" w:hAnsi="ＭＳ ゴシック" w:cs="Times New Roman" w:hint="eastAsia"/>
                <w:noProof/>
                <w:sz w:val="18"/>
                <w:szCs w:val="18"/>
              </w:rPr>
              <w:t>6</w:t>
            </w:r>
            <w:r w:rsidR="004A606F" w:rsidRPr="002E158B">
              <w:rPr>
                <w:rFonts w:ascii="ＭＳ ゴシック" w:eastAsia="ＭＳ ゴシック" w:hAnsi="ＭＳ ゴシック" w:cs="Times New Roman"/>
                <w:noProof/>
                <w:sz w:val="18"/>
                <w:szCs w:val="18"/>
              </w:rPr>
              <w:t xml:space="preserve"> </w:t>
            </w:r>
            <w:r w:rsidR="004A606F" w:rsidRPr="002E158B">
              <w:rPr>
                <w:rFonts w:ascii="ＭＳ ゴシック" w:eastAsia="ＭＳ ゴシック" w:hAnsi="ＭＳ ゴシック" w:cs="Times New Roman" w:hint="eastAsia"/>
                <w:noProof/>
                <w:sz w:val="18"/>
                <w:szCs w:val="18"/>
              </w:rPr>
              <w:t>既存部分等への</w:t>
            </w:r>
          </w:p>
          <w:p w14:paraId="204FC232" w14:textId="77777777" w:rsidR="004A606F" w:rsidRPr="002E158B" w:rsidRDefault="004A606F" w:rsidP="004A606F">
            <w:pPr>
              <w:widowControl/>
              <w:ind w:firstLineChars="50" w:firstLine="9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Times New Roman" w:hint="eastAsia"/>
                <w:noProof/>
                <w:sz w:val="18"/>
                <w:szCs w:val="18"/>
              </w:rPr>
              <w:t>処置</w:t>
            </w:r>
          </w:p>
        </w:tc>
        <w:tc>
          <w:tcPr>
            <w:tcW w:w="7796" w:type="dxa"/>
            <w:gridSpan w:val="2"/>
            <w:tcBorders>
              <w:top w:val="single" w:sz="4" w:space="0" w:color="C0C0C0"/>
              <w:left w:val="nil"/>
              <w:bottom w:val="single" w:sz="4" w:space="0" w:color="C0C0C0"/>
              <w:right w:val="single" w:sz="4" w:space="0" w:color="auto"/>
            </w:tcBorders>
          </w:tcPr>
          <w:p w14:paraId="2ED9CCD6" w14:textId="58C4FAEC" w:rsidR="004A606F" w:rsidRPr="002E158B" w:rsidRDefault="004A606F" w:rsidP="004A606F">
            <w:pPr>
              <w:widowControl/>
              <w:ind w:right="132"/>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Times New Roman" w:hint="eastAsia"/>
                <w:noProof/>
                <w:sz w:val="18"/>
                <w:szCs w:val="18"/>
              </w:rPr>
              <w:t>既存部分の養生　　　・必要（養生部分　　　　　　　　）　・必要なし　　　（1. 3．13）</w:t>
            </w:r>
          </w:p>
        </w:tc>
      </w:tr>
      <w:tr w:rsidR="005B2109" w:rsidRPr="002E158B" w14:paraId="19242994" w14:textId="77777777" w:rsidTr="002E26FB">
        <w:trPr>
          <w:cantSplit/>
          <w:trHeight w:val="4222"/>
          <w:jc w:val="center"/>
        </w:trPr>
        <w:tc>
          <w:tcPr>
            <w:tcW w:w="287" w:type="dxa"/>
            <w:tcBorders>
              <w:left w:val="single" w:sz="4" w:space="0" w:color="auto"/>
              <w:right w:val="single" w:sz="4" w:space="0" w:color="000000"/>
            </w:tcBorders>
            <w:textDirection w:val="tbRlV"/>
          </w:tcPr>
          <w:p w14:paraId="6D1C1A7F"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right w:val="single" w:sz="4" w:space="0" w:color="000000"/>
            </w:tcBorders>
          </w:tcPr>
          <w:p w14:paraId="6A317C23" w14:textId="606636A7" w:rsidR="004A606F" w:rsidRPr="002E158B" w:rsidRDefault="00383CC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w:t>
            </w:r>
            <w:r w:rsidR="00A409DE" w:rsidRPr="002E158B">
              <w:rPr>
                <w:rFonts w:ascii="ＭＳ ゴシック" w:eastAsia="ＭＳ ゴシック" w:hAnsi="ＭＳ ゴシック" w:cs="Times New Roman" w:hint="eastAsia"/>
                <w:noProof/>
                <w:sz w:val="18"/>
                <w:szCs w:val="18"/>
              </w:rPr>
              <w:t>7</w:t>
            </w:r>
            <w:r w:rsidR="004A606F" w:rsidRPr="002E158B">
              <w:rPr>
                <w:rFonts w:ascii="ＭＳ ゴシック" w:eastAsia="ＭＳ ゴシック" w:hAnsi="ＭＳ ゴシック" w:cs="Times New Roman"/>
                <w:noProof/>
                <w:sz w:val="18"/>
                <w:szCs w:val="18"/>
              </w:rPr>
              <w:t xml:space="preserve"> </w:t>
            </w:r>
            <w:r w:rsidR="004A606F" w:rsidRPr="002E158B">
              <w:rPr>
                <w:rFonts w:ascii="ＭＳ ゴシック" w:eastAsia="ＭＳ ゴシック" w:hAnsi="ＭＳ ゴシック" w:cs="Times New Roman" w:hint="eastAsia"/>
                <w:noProof/>
                <w:sz w:val="18"/>
                <w:szCs w:val="18"/>
              </w:rPr>
              <w:t>建築材料等</w:t>
            </w:r>
          </w:p>
        </w:tc>
        <w:tc>
          <w:tcPr>
            <w:tcW w:w="7796" w:type="dxa"/>
            <w:gridSpan w:val="2"/>
            <w:tcBorders>
              <w:top w:val="single" w:sz="4" w:space="0" w:color="C0C0C0"/>
              <w:left w:val="nil"/>
              <w:right w:val="single" w:sz="4" w:space="0" w:color="auto"/>
            </w:tcBorders>
          </w:tcPr>
          <w:p w14:paraId="07742A41"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本工事に使用する材料は、設計図書に規定する所要の品質及び性能を有するものとし、以下のいずれかに該当するものとする。</w:t>
            </w:r>
          </w:p>
          <w:p w14:paraId="0E85A36F" w14:textId="1B9D8EB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noProof/>
                <w:sz w:val="18"/>
                <w:szCs w:val="24"/>
              </w:rPr>
              <w:t>1</w:t>
            </w:r>
            <w:r w:rsidRPr="002E158B">
              <w:rPr>
                <w:rFonts w:ascii="ＭＳ ゴシック" w:eastAsia="ＭＳ ゴシック" w:hAnsi="ＭＳ ゴシック" w:cs="Times New Roman" w:hint="eastAsia"/>
                <w:noProof/>
                <w:sz w:val="18"/>
                <w:szCs w:val="24"/>
              </w:rPr>
              <w:t xml:space="preserve">　ＪＩＳ及びＪＡＳマ</w:t>
            </w:r>
            <w:r w:rsidR="00B16951" w:rsidRPr="002E158B">
              <w:rPr>
                <w:rFonts w:ascii="ＭＳ ゴシック" w:eastAsia="ＭＳ ゴシック" w:hAnsi="ＭＳ ゴシック" w:cs="Times New Roman" w:hint="eastAsia"/>
                <w:noProof/>
                <w:sz w:val="18"/>
                <w:szCs w:val="24"/>
              </w:rPr>
              <w:t>ー</w:t>
            </w:r>
            <w:r w:rsidRPr="002E158B">
              <w:rPr>
                <w:rFonts w:ascii="ＭＳ ゴシック" w:eastAsia="ＭＳ ゴシック" w:hAnsi="ＭＳ ゴシック" w:cs="Times New Roman" w:hint="eastAsia"/>
                <w:noProof/>
                <w:sz w:val="18"/>
                <w:szCs w:val="24"/>
              </w:rPr>
              <w:t>ク表示のある材料</w:t>
            </w:r>
          </w:p>
          <w:p w14:paraId="37DB860F" w14:textId="616A7858"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noProof/>
                <w:sz w:val="18"/>
                <w:szCs w:val="24"/>
              </w:rPr>
              <w:t>2</w:t>
            </w:r>
            <w:r w:rsidRPr="002E158B">
              <w:rPr>
                <w:rFonts w:ascii="ＭＳ ゴシック" w:eastAsia="ＭＳ ゴシック" w:hAnsi="ＭＳ ゴシック" w:cs="Times New Roman" w:hint="eastAsia"/>
                <w:noProof/>
                <w:sz w:val="18"/>
                <w:szCs w:val="24"/>
              </w:rPr>
              <w:t xml:space="preserve">　エコマ</w:t>
            </w:r>
            <w:r w:rsidR="00B16951" w:rsidRPr="002E158B">
              <w:rPr>
                <w:rFonts w:ascii="ＭＳ ゴシック" w:eastAsia="ＭＳ ゴシック" w:hAnsi="ＭＳ ゴシック" w:cs="Times New Roman" w:hint="eastAsia"/>
                <w:noProof/>
                <w:sz w:val="18"/>
                <w:szCs w:val="24"/>
              </w:rPr>
              <w:t>ー</w:t>
            </w:r>
            <w:r w:rsidRPr="002E158B">
              <w:rPr>
                <w:rFonts w:ascii="ＭＳ ゴシック" w:eastAsia="ＭＳ ゴシック" w:hAnsi="ＭＳ ゴシック" w:cs="Times New Roman" w:hint="eastAsia"/>
                <w:noProof/>
                <w:sz w:val="18"/>
                <w:szCs w:val="24"/>
              </w:rPr>
              <w:t>ク認定製品（（公財）日本環境協会）</w:t>
            </w:r>
          </w:p>
          <w:p w14:paraId="7BB2B1C8"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noProof/>
                <w:sz w:val="18"/>
                <w:szCs w:val="24"/>
              </w:rPr>
              <w:t>3</w:t>
            </w:r>
            <w:r w:rsidRPr="002E158B">
              <w:rPr>
                <w:rFonts w:ascii="ＭＳ ゴシック" w:eastAsia="ＭＳ ゴシック" w:hAnsi="ＭＳ ゴシック" w:cs="Times New Roman" w:hint="eastAsia"/>
                <w:noProof/>
                <w:sz w:val="18"/>
                <w:szCs w:val="24"/>
              </w:rPr>
              <w:t xml:space="preserve">　秋田県認定リサイクル製品</w:t>
            </w:r>
          </w:p>
          <w:p w14:paraId="115B38AD" w14:textId="77777777" w:rsidR="004A606F" w:rsidRPr="002E158B" w:rsidRDefault="004A606F" w:rsidP="004A606F">
            <w:pPr>
              <w:widowControl/>
              <w:ind w:leftChars="95" w:left="469" w:hangingChars="150" w:hanging="27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noProof/>
                <w:sz w:val="18"/>
                <w:szCs w:val="24"/>
              </w:rPr>
              <w:t>4</w:t>
            </w:r>
            <w:r w:rsidRPr="002E158B">
              <w:rPr>
                <w:rFonts w:ascii="ＭＳ ゴシック" w:eastAsia="ＭＳ ゴシック" w:hAnsi="ＭＳ ゴシック" w:cs="Times New Roman" w:hint="eastAsia"/>
                <w:noProof/>
                <w:sz w:val="18"/>
                <w:szCs w:val="24"/>
              </w:rPr>
              <w:t xml:space="preserve">　建築材料･設備機材等品質性能評価事業建築材料等評価名簿（最新年版）（（一社）公共建築協会）（以下「評価名簿」という。）に記載の製品</w:t>
            </w:r>
          </w:p>
          <w:p w14:paraId="7399F16D"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noProof/>
                <w:sz w:val="18"/>
                <w:szCs w:val="24"/>
              </w:rPr>
              <w:t>5</w:t>
            </w:r>
            <w:r w:rsidRPr="002E158B">
              <w:rPr>
                <w:rFonts w:ascii="ＭＳ ゴシック" w:eastAsia="ＭＳ ゴシック" w:hAnsi="ＭＳ ゴシック" w:cs="Times New Roman" w:hint="eastAsia"/>
                <w:noProof/>
                <w:sz w:val="18"/>
                <w:szCs w:val="24"/>
              </w:rPr>
              <w:t xml:space="preserve">　以下の①～⑥の事項を満たす材料製造業者等が製造した材料</w:t>
            </w:r>
          </w:p>
          <w:p w14:paraId="73CFE5B8" w14:textId="73912C8E" w:rsidR="004A606F" w:rsidRPr="002E158B" w:rsidRDefault="004A606F" w:rsidP="004A606F">
            <w:pPr>
              <w:pStyle w:val="af1"/>
              <w:numPr>
                <w:ilvl w:val="0"/>
                <w:numId w:val="44"/>
              </w:numPr>
              <w:suppressAutoHyphens/>
              <w:adjustRightInd w:val="0"/>
              <w:ind w:leftChars="0"/>
              <w:textAlignment w:val="baseline"/>
              <w:rPr>
                <w:rFonts w:ascii="ＭＳ ゴシック" w:eastAsia="ＭＳ ゴシック" w:hAnsi="ＭＳ ゴシック"/>
                <w:sz w:val="18"/>
              </w:rPr>
            </w:pPr>
            <w:r w:rsidRPr="002E158B">
              <w:rPr>
                <w:rFonts w:ascii="ＭＳ ゴシック" w:eastAsia="ＭＳ ゴシック" w:hAnsi="ＭＳ ゴシック" w:hint="eastAsia"/>
                <w:sz w:val="18"/>
              </w:rPr>
              <w:t>品質及び性能に関する試験デ</w:t>
            </w:r>
            <w:r w:rsidR="00B16951" w:rsidRPr="002E158B">
              <w:rPr>
                <w:rFonts w:ascii="ＭＳ ゴシック" w:eastAsia="ＭＳ ゴシック" w:hAnsi="ＭＳ ゴシック" w:hint="eastAsia"/>
                <w:sz w:val="18"/>
              </w:rPr>
              <w:t>ー</w:t>
            </w:r>
            <w:r w:rsidRPr="002E158B">
              <w:rPr>
                <w:rFonts w:ascii="ＭＳ ゴシック" w:eastAsia="ＭＳ ゴシック" w:hAnsi="ＭＳ ゴシック" w:hint="eastAsia"/>
                <w:sz w:val="18"/>
              </w:rPr>
              <w:t>タが整備していること。</w:t>
            </w:r>
          </w:p>
          <w:p w14:paraId="09ACBF41" w14:textId="5BDB3893" w:rsidR="004A606F" w:rsidRPr="002E158B" w:rsidRDefault="004A606F" w:rsidP="004A606F">
            <w:pPr>
              <w:pStyle w:val="af1"/>
              <w:numPr>
                <w:ilvl w:val="0"/>
                <w:numId w:val="44"/>
              </w:numPr>
              <w:suppressAutoHyphens/>
              <w:adjustRightInd w:val="0"/>
              <w:ind w:leftChars="0"/>
              <w:textAlignment w:val="baseline"/>
              <w:rPr>
                <w:rFonts w:ascii="ＭＳ ゴシック" w:eastAsia="ＭＳ ゴシック" w:hAnsi="ＭＳ ゴシック"/>
                <w:sz w:val="18"/>
              </w:rPr>
            </w:pPr>
            <w:r w:rsidRPr="002E158B">
              <w:rPr>
                <w:rFonts w:ascii="ＭＳ ゴシック" w:eastAsia="ＭＳ ゴシック" w:hAnsi="ＭＳ ゴシック" w:hint="eastAsia"/>
                <w:sz w:val="18"/>
              </w:rPr>
              <w:t>生産施設及び品質の管理が適切に行っていること。</w:t>
            </w:r>
          </w:p>
          <w:p w14:paraId="4331DA62" w14:textId="37100365" w:rsidR="004A606F" w:rsidRPr="002E158B" w:rsidRDefault="004A606F" w:rsidP="004A606F">
            <w:pPr>
              <w:pStyle w:val="af1"/>
              <w:numPr>
                <w:ilvl w:val="0"/>
                <w:numId w:val="44"/>
              </w:numPr>
              <w:suppressAutoHyphens/>
              <w:adjustRightInd w:val="0"/>
              <w:ind w:leftChars="0"/>
              <w:textAlignment w:val="baseline"/>
              <w:rPr>
                <w:rFonts w:ascii="ＭＳ ゴシック" w:eastAsia="ＭＳ ゴシック" w:hAnsi="ＭＳ ゴシック"/>
                <w:sz w:val="18"/>
              </w:rPr>
            </w:pPr>
            <w:r w:rsidRPr="002E158B">
              <w:rPr>
                <w:rFonts w:ascii="ＭＳ ゴシック" w:eastAsia="ＭＳ ゴシック" w:hAnsi="ＭＳ ゴシック" w:hint="eastAsia"/>
                <w:sz w:val="18"/>
              </w:rPr>
              <w:t>安定的な供給が可能であること。</w:t>
            </w:r>
          </w:p>
          <w:p w14:paraId="6A93BD29" w14:textId="6349C476" w:rsidR="004A606F" w:rsidRPr="002E158B" w:rsidRDefault="004A606F" w:rsidP="004A606F">
            <w:pPr>
              <w:pStyle w:val="af1"/>
              <w:numPr>
                <w:ilvl w:val="0"/>
                <w:numId w:val="44"/>
              </w:numPr>
              <w:suppressAutoHyphens/>
              <w:adjustRightInd w:val="0"/>
              <w:ind w:leftChars="0"/>
              <w:textAlignment w:val="baseline"/>
              <w:rPr>
                <w:rFonts w:ascii="ＭＳ ゴシック" w:eastAsia="ＭＳ ゴシック" w:hAnsi="ＭＳ ゴシック"/>
                <w:sz w:val="18"/>
              </w:rPr>
            </w:pPr>
            <w:r w:rsidRPr="002E158B">
              <w:rPr>
                <w:rFonts w:ascii="ＭＳ ゴシック" w:eastAsia="ＭＳ ゴシック" w:hAnsi="ＭＳ ゴシック" w:hint="eastAsia"/>
                <w:sz w:val="18"/>
              </w:rPr>
              <w:t>法令等で定める許可、認可、認定又は免許を取得していること。</w:t>
            </w:r>
          </w:p>
          <w:p w14:paraId="40CCCCC0" w14:textId="5B70E307" w:rsidR="004A606F" w:rsidRPr="002E158B" w:rsidRDefault="004A606F" w:rsidP="004A606F">
            <w:pPr>
              <w:pStyle w:val="af1"/>
              <w:numPr>
                <w:ilvl w:val="0"/>
                <w:numId w:val="44"/>
              </w:numPr>
              <w:suppressAutoHyphens/>
              <w:adjustRightInd w:val="0"/>
              <w:ind w:leftChars="0"/>
              <w:textAlignment w:val="baseline"/>
              <w:rPr>
                <w:rFonts w:ascii="ＭＳ ゴシック" w:eastAsia="ＭＳ ゴシック" w:hAnsi="ＭＳ ゴシック"/>
                <w:sz w:val="18"/>
              </w:rPr>
            </w:pPr>
            <w:r w:rsidRPr="002E158B">
              <w:rPr>
                <w:rFonts w:ascii="ＭＳ ゴシック" w:eastAsia="ＭＳ ゴシック" w:hAnsi="ＭＳ ゴシック" w:hint="eastAsia"/>
                <w:sz w:val="18"/>
              </w:rPr>
              <w:t>製造又は施工の実績があり、その信頼性があること。</w:t>
            </w:r>
          </w:p>
          <w:p w14:paraId="0BD7A916" w14:textId="6116CD4E"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⑥　販売、保守等の営業体制が整えられていること。</w:t>
            </w:r>
          </w:p>
          <w:p w14:paraId="6B7E6178" w14:textId="77777777" w:rsidR="004A606F" w:rsidRPr="002E158B" w:rsidRDefault="004A606F" w:rsidP="004A606F">
            <w:pPr>
              <w:widowControl/>
              <w:ind w:leftChars="100" w:left="210"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なお、</w:t>
            </w:r>
            <w:r w:rsidRPr="002E158B">
              <w:rPr>
                <w:rFonts w:ascii="ＭＳ ゴシック" w:eastAsia="ＭＳ ゴシック" w:hAnsi="ＭＳ ゴシック" w:cs="Times New Roman"/>
                <w:noProof/>
                <w:sz w:val="18"/>
                <w:szCs w:val="24"/>
              </w:rPr>
              <w:t>5</w:t>
            </w:r>
            <w:r w:rsidRPr="002E158B">
              <w:rPr>
                <w:rFonts w:ascii="ＭＳ ゴシック" w:eastAsia="ＭＳ ゴシック" w:hAnsi="ＭＳ ゴシック" w:cs="Times New Roman" w:hint="eastAsia"/>
                <w:noProof/>
                <w:sz w:val="18"/>
                <w:szCs w:val="24"/>
              </w:rPr>
              <w:t>の材料を使用する場合は、設計図書に定める品質及び性能を有することの証明となる資料又は、外部機関が発行する証明書の写し等を監督職員に提出して承諾を受けるものとする。</w:t>
            </w:r>
          </w:p>
          <w:p w14:paraId="6A6E2670" w14:textId="77777777" w:rsidR="004A606F" w:rsidRPr="002E158B" w:rsidRDefault="004A606F" w:rsidP="004A606F">
            <w:pPr>
              <w:widowControl/>
              <w:ind w:leftChars="100" w:left="210"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また、商品名等が記載された材料は、当該商品又は同等品を使用するものとし、同等品を使用する場合は監督職員の承諾を受けること。</w:t>
            </w:r>
          </w:p>
          <w:p w14:paraId="1EC57B9E"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p>
        </w:tc>
      </w:tr>
      <w:tr w:rsidR="005B2109" w:rsidRPr="002E158B" w14:paraId="34A25ABF" w14:textId="77777777" w:rsidTr="002E26FB">
        <w:trPr>
          <w:cantSplit/>
          <w:trHeight w:val="567"/>
          <w:jc w:val="center"/>
        </w:trPr>
        <w:tc>
          <w:tcPr>
            <w:tcW w:w="287" w:type="dxa"/>
            <w:tcBorders>
              <w:left w:val="single" w:sz="4" w:space="0" w:color="auto"/>
              <w:right w:val="single" w:sz="4" w:space="0" w:color="000000"/>
            </w:tcBorders>
            <w:textDirection w:val="tbRlV"/>
          </w:tcPr>
          <w:p w14:paraId="1B5BC9B1"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bottom w:val="single" w:sz="4" w:space="0" w:color="C0C0C0"/>
              <w:right w:val="single" w:sz="4" w:space="0" w:color="000000"/>
            </w:tcBorders>
          </w:tcPr>
          <w:p w14:paraId="2B55443F" w14:textId="0A630ED2" w:rsidR="004A606F" w:rsidRPr="002E158B" w:rsidRDefault="00383CCE" w:rsidP="00383CCE">
            <w:pPr>
              <w:widowControl/>
              <w:ind w:leftChars="16" w:left="34"/>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w:t>
            </w:r>
            <w:r w:rsidR="00A409DE" w:rsidRPr="002E158B">
              <w:rPr>
                <w:rFonts w:ascii="ＭＳ ゴシック" w:eastAsia="ＭＳ ゴシック" w:hAnsi="ＭＳ ゴシック" w:cs="Times New Roman" w:hint="eastAsia"/>
                <w:noProof/>
                <w:sz w:val="18"/>
                <w:szCs w:val="18"/>
              </w:rPr>
              <w:t>8</w:t>
            </w:r>
            <w:r w:rsidR="004A606F" w:rsidRPr="002E158B">
              <w:rPr>
                <w:rFonts w:ascii="ＭＳ ゴシック" w:eastAsia="ＭＳ ゴシック" w:hAnsi="ＭＳ ゴシック" w:cs="Times New Roman"/>
                <w:noProof/>
                <w:sz w:val="18"/>
                <w:szCs w:val="18"/>
              </w:rPr>
              <w:t xml:space="preserve"> </w:t>
            </w:r>
            <w:r w:rsidR="004A606F" w:rsidRPr="002E158B">
              <w:rPr>
                <w:rFonts w:ascii="ＭＳ ゴシック" w:eastAsia="ＭＳ ゴシック" w:hAnsi="ＭＳ ゴシック" w:cs="Times New Roman" w:hint="eastAsia"/>
                <w:noProof/>
                <w:sz w:val="18"/>
                <w:szCs w:val="18"/>
              </w:rPr>
              <w:t xml:space="preserve"> 化学物質を放散する建築材料等</w:t>
            </w:r>
          </w:p>
        </w:tc>
        <w:tc>
          <w:tcPr>
            <w:tcW w:w="7796" w:type="dxa"/>
            <w:gridSpan w:val="2"/>
            <w:tcBorders>
              <w:top w:val="single" w:sz="4" w:space="0" w:color="C0C0C0"/>
              <w:left w:val="nil"/>
              <w:bottom w:val="single" w:sz="4" w:space="0" w:color="C0C0C0"/>
              <w:right w:val="single" w:sz="4" w:space="0" w:color="auto"/>
            </w:tcBorders>
          </w:tcPr>
          <w:p w14:paraId="01280087" w14:textId="49083E34" w:rsidR="004A606F" w:rsidRPr="002E158B" w:rsidRDefault="004A606F" w:rsidP="004A606F">
            <w:pPr>
              <w:widowControl/>
              <w:ind w:right="130" w:firstLineChars="83" w:firstLine="14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建築物内部に使用する材料等は、設計図書に規定する所要の品質及び性能を有すると共に、次の⑴から⑷までを満たすものとする。　　　　　　　　　　　　　　　　　　　（1.4.1）</w:t>
            </w:r>
          </w:p>
          <w:p w14:paraId="76A8F423" w14:textId="250D8461" w:rsidR="004A606F" w:rsidRPr="002E158B" w:rsidRDefault="004A606F" w:rsidP="004A606F">
            <w:pPr>
              <w:widowControl/>
              <w:ind w:leftChars="100" w:left="570" w:right="130" w:hangingChars="200" w:hanging="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　合板、木質系フロ</w:t>
            </w:r>
            <w:r w:rsidR="00B16951" w:rsidRPr="002E158B">
              <w:rPr>
                <w:rFonts w:ascii="ＭＳ ゴシック" w:eastAsia="ＭＳ ゴシック" w:hAnsi="ＭＳ ゴシック" w:cs="Times New Roman" w:hint="eastAsia"/>
                <w:noProof/>
                <w:sz w:val="18"/>
                <w:szCs w:val="18"/>
              </w:rPr>
              <w:t>ー</w:t>
            </w:r>
            <w:r w:rsidRPr="002E158B">
              <w:rPr>
                <w:rFonts w:ascii="ＭＳ ゴシック" w:eastAsia="ＭＳ ゴシック" w:hAnsi="ＭＳ ゴシック" w:cs="Times New Roman" w:hint="eastAsia"/>
                <w:noProof/>
                <w:sz w:val="18"/>
                <w:szCs w:val="18"/>
              </w:rPr>
              <w:t>リング、構造用パネル、集成材、単板積層材、ＭＤＦ、パ</w:t>
            </w:r>
            <w:r w:rsidR="00B16951" w:rsidRPr="002E158B">
              <w:rPr>
                <w:rFonts w:ascii="ＭＳ ゴシック" w:eastAsia="ＭＳ ゴシック" w:hAnsi="ＭＳ ゴシック" w:cs="Times New Roman" w:hint="eastAsia"/>
                <w:noProof/>
                <w:sz w:val="18"/>
                <w:szCs w:val="18"/>
              </w:rPr>
              <w:t>ー</w:t>
            </w:r>
            <w:r w:rsidRPr="002E158B">
              <w:rPr>
                <w:rFonts w:ascii="ＭＳ ゴシック" w:eastAsia="ＭＳ ゴシック" w:hAnsi="ＭＳ ゴシック" w:cs="Times New Roman" w:hint="eastAsia"/>
                <w:noProof/>
                <w:sz w:val="18"/>
                <w:szCs w:val="18"/>
              </w:rPr>
              <w:t>ティクルボ</w:t>
            </w:r>
            <w:r w:rsidR="00B16951" w:rsidRPr="002E158B">
              <w:rPr>
                <w:rFonts w:ascii="ＭＳ ゴシック" w:eastAsia="ＭＳ ゴシック" w:hAnsi="ＭＳ ゴシック" w:cs="Times New Roman" w:hint="eastAsia"/>
                <w:noProof/>
                <w:sz w:val="18"/>
                <w:szCs w:val="18"/>
              </w:rPr>
              <w:t>ー</w:t>
            </w:r>
            <w:r w:rsidRPr="002E158B">
              <w:rPr>
                <w:rFonts w:ascii="ＭＳ ゴシック" w:eastAsia="ＭＳ ゴシック" w:hAnsi="ＭＳ ゴシック" w:cs="Times New Roman" w:hint="eastAsia"/>
                <w:noProof/>
                <w:sz w:val="18"/>
                <w:szCs w:val="18"/>
              </w:rPr>
              <w:t>ド、その他木質建材、ユリア樹脂板、壁紙、接着剤、保温材、緩衝材、断熱材、塗料、仕上塗材は、アセトアルデヒド及びスチレンを発散しない又は発散が極めて少ない材料で設計図書に規定する「ホルムアルデヒドの放散量」の区分に応じた材料を使用する</w:t>
            </w:r>
          </w:p>
          <w:p w14:paraId="4AAACC4A" w14:textId="77777777" w:rsidR="004A606F" w:rsidRPr="002E158B" w:rsidRDefault="004A606F" w:rsidP="004A606F">
            <w:pPr>
              <w:widowControl/>
              <w:ind w:leftChars="100" w:left="570" w:right="130" w:hangingChars="200" w:hanging="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　接着材及び塗料はトルエン、キシレン及びエチルベンゼンの含有量が少ない材料を使用する</w:t>
            </w:r>
          </w:p>
          <w:p w14:paraId="156C15B7" w14:textId="77777777" w:rsidR="004A606F" w:rsidRPr="002E158B" w:rsidRDefault="004A606F" w:rsidP="004A606F">
            <w:pPr>
              <w:widowControl/>
              <w:ind w:leftChars="100" w:left="570" w:right="130" w:hangingChars="200" w:hanging="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(3)　接着剤は、可塑剤（フタル酸ジ-n-ブチル及びフタル酸ジ-２-エチルヘキシル等を含有しない難発性の可塑剤を除く）が添加されていない材料を使用する</w:t>
            </w:r>
          </w:p>
          <w:p w14:paraId="6E89D75B" w14:textId="77777777" w:rsidR="004A606F" w:rsidRPr="002E158B" w:rsidRDefault="004A606F" w:rsidP="004A606F">
            <w:pPr>
              <w:widowControl/>
              <w:ind w:leftChars="103" w:left="576" w:right="130" w:hangingChars="200" w:hanging="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(4) （1）の材料を使用して作られた家具、書架、実験台、その他の什器類は、ホルムアルデヒド、アセドアルデヒド及びスチレンを発散しないか、発散が極めて少ない材料を</w:t>
            </w:r>
          </w:p>
          <w:p w14:paraId="3917C202" w14:textId="77777777" w:rsidR="004A606F" w:rsidRPr="002E158B" w:rsidRDefault="004A606F" w:rsidP="004A606F">
            <w:pPr>
              <w:widowControl/>
              <w:ind w:right="130" w:firstLineChars="300" w:firstLine="54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使用したものとする</w:t>
            </w:r>
          </w:p>
          <w:p w14:paraId="5F7A9B9E" w14:textId="77777777" w:rsidR="004A606F" w:rsidRPr="002E158B" w:rsidRDefault="004A606F" w:rsidP="004A606F">
            <w:pPr>
              <w:widowControl/>
              <w:ind w:left="11" w:right="130" w:hangingChars="6" w:hanging="11"/>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7DB0F4E1" w14:textId="77777777" w:rsidR="004A606F" w:rsidRPr="002E158B" w:rsidRDefault="004A606F" w:rsidP="004A606F">
            <w:pPr>
              <w:widowControl/>
              <w:ind w:right="130"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設計図書に規定する「ホルムアルデヒドの放散量」の区分において、「規制対象外」とは次の①又は②に該当する材料を指し、同区分「第三種」とは次の③又④に該当する材料を指す</w:t>
            </w:r>
          </w:p>
          <w:p w14:paraId="08AF5EF1" w14:textId="77777777" w:rsidR="004A606F" w:rsidRPr="002E158B" w:rsidRDefault="004A606F" w:rsidP="004A606F">
            <w:pPr>
              <w:widowControl/>
              <w:ind w:leftChars="100" w:left="570" w:right="130" w:hangingChars="200" w:hanging="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①　建築基準法施行令第２０条の７第１項に定める第一種、第二種及び第三種ホルムアルデヒド発散建築材料以外の材料</w:t>
            </w:r>
          </w:p>
          <w:p w14:paraId="4AD9F920" w14:textId="77777777" w:rsidR="004A606F" w:rsidRPr="002E158B" w:rsidRDefault="004A606F" w:rsidP="004A606F">
            <w:pPr>
              <w:widowControl/>
              <w:ind w:right="130"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②　建築基準法施行令第２０条の７第４項の規定により国土交通大臣の認定を受けた材料</w:t>
            </w:r>
          </w:p>
          <w:p w14:paraId="27371598" w14:textId="77777777" w:rsidR="004A606F" w:rsidRPr="002E158B" w:rsidRDefault="004A606F" w:rsidP="004A606F">
            <w:pPr>
              <w:widowControl/>
              <w:ind w:right="130"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③　建築基準法施行令第２０条の７第１項に定める第三種ホルムアルデヒド発散建築材料</w:t>
            </w:r>
          </w:p>
          <w:p w14:paraId="07444150" w14:textId="77777777" w:rsidR="004A606F" w:rsidRPr="002E158B" w:rsidRDefault="004A606F" w:rsidP="004A606F">
            <w:pPr>
              <w:widowControl/>
              <w:ind w:right="130"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④　建築基準法施行令第２０条の７第３項の規定により国土交通大臣の認定を受けた材料</w:t>
            </w:r>
          </w:p>
          <w:p w14:paraId="608A4C6A" w14:textId="77777777" w:rsidR="004A606F" w:rsidRPr="002E158B" w:rsidRDefault="004A606F" w:rsidP="004A606F">
            <w:pPr>
              <w:widowControl/>
              <w:ind w:right="132" w:firstLineChars="100" w:firstLine="180"/>
              <w:jc w:val="left"/>
              <w:rPr>
                <w:rFonts w:ascii="ＭＳ ゴシック" w:eastAsia="ＭＳ ゴシック" w:hAnsi="ＭＳ ゴシック" w:cs="Times New Roman"/>
                <w:noProof/>
                <w:sz w:val="18"/>
                <w:szCs w:val="18"/>
              </w:rPr>
            </w:pPr>
          </w:p>
        </w:tc>
      </w:tr>
      <w:tr w:rsidR="005B2109" w:rsidRPr="002E158B" w14:paraId="13FA8140" w14:textId="77777777" w:rsidTr="002E26FB">
        <w:trPr>
          <w:cantSplit/>
          <w:trHeight w:val="567"/>
          <w:jc w:val="center"/>
        </w:trPr>
        <w:tc>
          <w:tcPr>
            <w:tcW w:w="287" w:type="dxa"/>
            <w:vMerge w:val="restart"/>
            <w:tcBorders>
              <w:left w:val="single" w:sz="4" w:space="0" w:color="auto"/>
              <w:right w:val="single" w:sz="4" w:space="0" w:color="000000"/>
            </w:tcBorders>
            <w:textDirection w:val="tbRlV"/>
          </w:tcPr>
          <w:p w14:paraId="31CBF345" w14:textId="77777777" w:rsidR="00F65061" w:rsidRPr="002E158B" w:rsidRDefault="00F65061" w:rsidP="004A606F">
            <w:pPr>
              <w:widowControl/>
              <w:ind w:left="113" w:right="113"/>
              <w:jc w:val="center"/>
              <w:rPr>
                <w:rFonts w:ascii="ＭＳ ゴシック" w:eastAsia="ＭＳ ゴシック" w:hAnsi="ＭＳ ゴシック" w:cs="Times New Roman"/>
                <w:noProof/>
                <w:sz w:val="18"/>
                <w:szCs w:val="18"/>
              </w:rPr>
            </w:pPr>
          </w:p>
          <w:p w14:paraId="194383D4" w14:textId="5C472E66"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１</w:t>
            </w:r>
            <w:r w:rsidRPr="002E158B">
              <w:rPr>
                <w:rFonts w:ascii="ＭＳ ゴシック" w:eastAsia="ＭＳ ゴシック" w:hAnsi="ＭＳ ゴシック" w:cs="Times New Roman" w:hint="eastAsia"/>
                <w:noProof/>
                <w:sz w:val="18"/>
                <w:szCs w:val="18"/>
                <w:lang w:eastAsia="zh-TW"/>
              </w:rPr>
              <w:t xml:space="preserve">　一般共通事項</w:t>
            </w:r>
          </w:p>
        </w:tc>
        <w:tc>
          <w:tcPr>
            <w:tcW w:w="1865" w:type="dxa"/>
            <w:gridSpan w:val="2"/>
            <w:tcBorders>
              <w:top w:val="single" w:sz="4" w:space="0" w:color="C0C0C0"/>
              <w:left w:val="nil"/>
              <w:bottom w:val="single" w:sz="4" w:space="0" w:color="C0C0C0"/>
              <w:right w:val="single" w:sz="4" w:space="0" w:color="000000"/>
            </w:tcBorders>
          </w:tcPr>
          <w:p w14:paraId="4E252A2A" w14:textId="55F67641" w:rsidR="004A606F" w:rsidRPr="002E158B" w:rsidRDefault="00A409D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19</w:t>
            </w:r>
            <w:r w:rsidR="004A606F" w:rsidRPr="002E158B">
              <w:rPr>
                <w:rFonts w:ascii="ＭＳ ゴシック" w:eastAsia="ＭＳ ゴシック" w:hAnsi="ＭＳ ゴシック" w:cs="Times New Roman"/>
                <w:noProof/>
                <w:sz w:val="18"/>
                <w:szCs w:val="18"/>
              </w:rPr>
              <w:t xml:space="preserve"> </w:t>
            </w:r>
            <w:r w:rsidR="004A606F" w:rsidRPr="002E158B">
              <w:rPr>
                <w:rFonts w:ascii="ＭＳ ゴシック" w:eastAsia="ＭＳ ゴシック" w:hAnsi="ＭＳ ゴシック" w:cs="Times New Roman" w:hint="eastAsia"/>
                <w:noProof/>
                <w:sz w:val="18"/>
                <w:szCs w:val="18"/>
              </w:rPr>
              <w:t>特別な材料の工法</w:t>
            </w:r>
          </w:p>
        </w:tc>
        <w:tc>
          <w:tcPr>
            <w:tcW w:w="7781" w:type="dxa"/>
            <w:tcBorders>
              <w:top w:val="single" w:sz="4" w:space="0" w:color="C0C0C0"/>
              <w:left w:val="nil"/>
              <w:bottom w:val="single" w:sz="4" w:space="0" w:color="C0C0C0"/>
              <w:right w:val="single" w:sz="4" w:space="0" w:color="auto"/>
            </w:tcBorders>
          </w:tcPr>
          <w:p w14:paraId="02CF7869" w14:textId="77777777" w:rsidR="004A606F" w:rsidRPr="002E158B" w:rsidRDefault="004A606F" w:rsidP="004A606F">
            <w:pPr>
              <w:widowControl/>
              <w:ind w:right="132"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bCs/>
                <w:noProof/>
                <w:kern w:val="0"/>
                <w:sz w:val="18"/>
                <w:szCs w:val="18"/>
              </w:rPr>
              <w:t>改修標準仕様書</w:t>
            </w:r>
            <w:r w:rsidRPr="002E158B">
              <w:rPr>
                <w:rFonts w:ascii="ＭＳ ゴシック" w:eastAsia="ＭＳ ゴシック" w:hAnsi="ＭＳ ゴシック" w:cs="Times New Roman" w:hint="eastAsia"/>
                <w:noProof/>
                <w:sz w:val="18"/>
                <w:szCs w:val="18"/>
              </w:rPr>
              <w:t>に記載されていない特別な材料の工法は、材料製造所の指定する工法によるものとする</w:t>
            </w:r>
          </w:p>
          <w:p w14:paraId="6C4AFDE1"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p>
        </w:tc>
      </w:tr>
      <w:tr w:rsidR="005B2109" w:rsidRPr="002E158B" w14:paraId="2BC80DE8" w14:textId="77777777" w:rsidTr="002E26FB">
        <w:trPr>
          <w:cantSplit/>
          <w:trHeight w:val="567"/>
          <w:jc w:val="center"/>
        </w:trPr>
        <w:tc>
          <w:tcPr>
            <w:tcW w:w="287" w:type="dxa"/>
            <w:vMerge/>
            <w:tcBorders>
              <w:left w:val="single" w:sz="4" w:space="0" w:color="auto"/>
              <w:right w:val="single" w:sz="4" w:space="0" w:color="000000"/>
            </w:tcBorders>
            <w:textDirection w:val="tbRlV"/>
          </w:tcPr>
          <w:p w14:paraId="0C3D3D02"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245A3784" w14:textId="4941219E" w:rsidR="004A606F" w:rsidRPr="002E158B" w:rsidRDefault="00383CC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w:t>
            </w:r>
            <w:r w:rsidR="00A409DE" w:rsidRPr="002E158B">
              <w:rPr>
                <w:rFonts w:ascii="ＭＳ ゴシック" w:eastAsia="ＭＳ ゴシック" w:hAnsi="ＭＳ ゴシック" w:cs="Times New Roman" w:hint="eastAsia"/>
                <w:noProof/>
                <w:sz w:val="18"/>
                <w:szCs w:val="18"/>
              </w:rPr>
              <w:t>0</w:t>
            </w:r>
            <w:r w:rsidR="004A606F" w:rsidRPr="002E158B">
              <w:rPr>
                <w:rFonts w:ascii="ＭＳ ゴシック" w:eastAsia="ＭＳ ゴシック" w:hAnsi="ＭＳ ゴシック" w:cs="Times New Roman"/>
                <w:noProof/>
                <w:sz w:val="18"/>
                <w:szCs w:val="18"/>
              </w:rPr>
              <w:t xml:space="preserve"> </w:t>
            </w:r>
            <w:r w:rsidR="004A606F" w:rsidRPr="002E158B">
              <w:rPr>
                <w:rFonts w:ascii="ＭＳ ゴシック" w:eastAsia="ＭＳ ゴシック" w:hAnsi="ＭＳ ゴシック" w:cs="ＭＳ ゴシック" w:hint="eastAsia"/>
                <w:noProof/>
                <w:sz w:val="18"/>
                <w:szCs w:val="18"/>
              </w:rPr>
              <w:t>施工数量調査</w:t>
            </w:r>
          </w:p>
        </w:tc>
        <w:tc>
          <w:tcPr>
            <w:tcW w:w="7781" w:type="dxa"/>
            <w:tcBorders>
              <w:top w:val="single" w:sz="4" w:space="0" w:color="C0C0C0"/>
              <w:left w:val="nil"/>
              <w:bottom w:val="single" w:sz="4" w:space="0" w:color="C0C0C0"/>
              <w:right w:val="single" w:sz="4" w:space="0" w:color="auto"/>
            </w:tcBorders>
          </w:tcPr>
          <w:p w14:paraId="341088DD" w14:textId="5AAF8330"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施工数量調査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（1．6．2）</w:t>
            </w:r>
          </w:p>
          <w:tbl>
            <w:tblPr>
              <w:tblW w:w="0" w:type="auto"/>
              <w:tblInd w:w="225" w:type="dxa"/>
              <w:tblLayout w:type="fixed"/>
              <w:tblCellMar>
                <w:left w:w="10" w:type="dxa"/>
                <w:right w:w="10" w:type="dxa"/>
              </w:tblCellMar>
              <w:tblLook w:val="0000" w:firstRow="0" w:lastRow="0" w:firstColumn="0" w:lastColumn="0" w:noHBand="0" w:noVBand="0"/>
            </w:tblPr>
            <w:tblGrid>
              <w:gridCol w:w="1782"/>
              <w:gridCol w:w="1783"/>
              <w:gridCol w:w="1783"/>
              <w:gridCol w:w="1783"/>
            </w:tblGrid>
            <w:tr w:rsidR="005B2109" w:rsidRPr="002E158B" w14:paraId="14E115B8" w14:textId="77777777" w:rsidTr="002E26FB">
              <w:trPr>
                <w:cantSplit/>
                <w:trHeight w:val="70"/>
              </w:trPr>
              <w:tc>
                <w:tcPr>
                  <w:tcW w:w="1782" w:type="dxa"/>
                  <w:tcBorders>
                    <w:top w:val="single" w:sz="4" w:space="0" w:color="000000"/>
                    <w:left w:val="single" w:sz="4" w:space="0" w:color="000000"/>
                    <w:bottom w:val="single" w:sz="4" w:space="0" w:color="000000"/>
                    <w:right w:val="single" w:sz="4" w:space="0" w:color="000000"/>
                  </w:tcBorders>
                </w:tcPr>
                <w:p w14:paraId="795F4BD1"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調査項目</w:t>
                  </w:r>
                </w:p>
              </w:tc>
              <w:tc>
                <w:tcPr>
                  <w:tcW w:w="1783" w:type="dxa"/>
                  <w:tcBorders>
                    <w:top w:val="single" w:sz="4" w:space="0" w:color="000000"/>
                    <w:left w:val="nil"/>
                    <w:bottom w:val="single" w:sz="4" w:space="0" w:color="000000"/>
                    <w:right w:val="single" w:sz="4" w:space="0" w:color="auto"/>
                  </w:tcBorders>
                </w:tcPr>
                <w:p w14:paraId="57EC8058"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sz w:val="18"/>
                      <w:szCs w:val="18"/>
                    </w:rPr>
                    <w:t>調査範囲</w:t>
                  </w:r>
                </w:p>
              </w:tc>
              <w:tc>
                <w:tcPr>
                  <w:tcW w:w="1783" w:type="dxa"/>
                  <w:tcBorders>
                    <w:top w:val="single" w:sz="4" w:space="0" w:color="000000"/>
                    <w:left w:val="single" w:sz="4" w:space="0" w:color="auto"/>
                    <w:bottom w:val="single" w:sz="4" w:space="0" w:color="000000"/>
                    <w:right w:val="single" w:sz="4" w:space="0" w:color="auto"/>
                  </w:tcBorders>
                </w:tcPr>
                <w:p w14:paraId="27048DB5"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sz w:val="18"/>
                      <w:szCs w:val="18"/>
                    </w:rPr>
                    <w:t>調査方法</w:t>
                  </w:r>
                </w:p>
              </w:tc>
              <w:tc>
                <w:tcPr>
                  <w:tcW w:w="1783" w:type="dxa"/>
                  <w:tcBorders>
                    <w:top w:val="single" w:sz="4" w:space="0" w:color="000000"/>
                    <w:left w:val="single" w:sz="4" w:space="0" w:color="auto"/>
                    <w:bottom w:val="single" w:sz="4" w:space="0" w:color="000000"/>
                    <w:right w:val="single" w:sz="4" w:space="0" w:color="000000"/>
                  </w:tcBorders>
                </w:tcPr>
                <w:p w14:paraId="74BD1525"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sz w:val="18"/>
                      <w:szCs w:val="18"/>
                    </w:rPr>
                    <w:t>成果品</w:t>
                  </w:r>
                </w:p>
              </w:tc>
            </w:tr>
            <w:tr w:rsidR="005B2109" w:rsidRPr="002E158B" w14:paraId="482653C2" w14:textId="77777777" w:rsidTr="002E26FB">
              <w:trPr>
                <w:cantSplit/>
                <w:trHeight w:val="70"/>
              </w:trPr>
              <w:tc>
                <w:tcPr>
                  <w:tcW w:w="1782" w:type="dxa"/>
                  <w:tcBorders>
                    <w:top w:val="nil"/>
                    <w:left w:val="single" w:sz="4" w:space="0" w:color="000000"/>
                    <w:bottom w:val="single" w:sz="4" w:space="0" w:color="000000"/>
                    <w:right w:val="single" w:sz="4" w:space="0" w:color="000000"/>
                  </w:tcBorders>
                </w:tcPr>
                <w:p w14:paraId="1A0AEF44"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nil"/>
                    <w:bottom w:val="single" w:sz="4" w:space="0" w:color="000000"/>
                    <w:right w:val="single" w:sz="4" w:space="0" w:color="auto"/>
                  </w:tcBorders>
                </w:tcPr>
                <w:p w14:paraId="3089B8C1"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single" w:sz="4" w:space="0" w:color="auto"/>
                    <w:bottom w:val="single" w:sz="4" w:space="0" w:color="000000"/>
                    <w:right w:val="single" w:sz="4" w:space="0" w:color="auto"/>
                  </w:tcBorders>
                </w:tcPr>
                <w:p w14:paraId="2E818EAB"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single" w:sz="4" w:space="0" w:color="auto"/>
                    <w:bottom w:val="single" w:sz="4" w:space="0" w:color="000000"/>
                    <w:right w:val="single" w:sz="4" w:space="0" w:color="000000"/>
                  </w:tcBorders>
                </w:tcPr>
                <w:p w14:paraId="3B4B05B2"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5B2109" w:rsidRPr="002E158B" w14:paraId="698BDE4B" w14:textId="77777777" w:rsidTr="002E26FB">
              <w:trPr>
                <w:cantSplit/>
                <w:trHeight w:val="70"/>
              </w:trPr>
              <w:tc>
                <w:tcPr>
                  <w:tcW w:w="1782" w:type="dxa"/>
                  <w:tcBorders>
                    <w:top w:val="nil"/>
                    <w:left w:val="single" w:sz="4" w:space="0" w:color="000000"/>
                    <w:bottom w:val="single" w:sz="4" w:space="0" w:color="auto"/>
                    <w:right w:val="single" w:sz="4" w:space="0" w:color="000000"/>
                  </w:tcBorders>
                </w:tcPr>
                <w:p w14:paraId="01680801"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nil"/>
                    <w:bottom w:val="single" w:sz="4" w:space="0" w:color="auto"/>
                    <w:right w:val="single" w:sz="4" w:space="0" w:color="auto"/>
                  </w:tcBorders>
                </w:tcPr>
                <w:p w14:paraId="0F07CFA1"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single" w:sz="4" w:space="0" w:color="auto"/>
                    <w:bottom w:val="single" w:sz="4" w:space="0" w:color="auto"/>
                    <w:right w:val="single" w:sz="4" w:space="0" w:color="auto"/>
                  </w:tcBorders>
                </w:tcPr>
                <w:p w14:paraId="39B50EFC"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single" w:sz="4" w:space="0" w:color="auto"/>
                    <w:bottom w:val="single" w:sz="4" w:space="0" w:color="auto"/>
                    <w:right w:val="single" w:sz="4" w:space="0" w:color="000000"/>
                  </w:tcBorders>
                </w:tcPr>
                <w:p w14:paraId="720CA110"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35DBCA46" w14:textId="3679454E"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sz w:val="18"/>
                <w:szCs w:val="18"/>
              </w:rPr>
              <w:t xml:space="preserve">既存部分の破壊を行った場合の補修方法は、図示による。　　　　　　　　　 </w:t>
            </w:r>
            <w:r w:rsidRPr="002E158B">
              <w:rPr>
                <w:rFonts w:ascii="ＭＳ ゴシック" w:eastAsia="ＭＳ ゴシック" w:hAnsi="ＭＳ ゴシック" w:cs="ＭＳ ゴシック"/>
                <w:noProof/>
                <w:sz w:val="18"/>
                <w:szCs w:val="18"/>
              </w:rPr>
              <w:t xml:space="preserve"> </w:t>
            </w:r>
            <w:r w:rsidRPr="002E158B">
              <w:rPr>
                <w:rFonts w:ascii="ＭＳ ゴシック" w:eastAsia="ＭＳ ゴシック" w:hAnsi="ＭＳ ゴシック" w:cs="Times New Roman" w:hint="eastAsia"/>
                <w:noProof/>
                <w:sz w:val="18"/>
                <w:szCs w:val="18"/>
              </w:rPr>
              <w:t>（1．6．3）</w:t>
            </w:r>
          </w:p>
          <w:p w14:paraId="4BEBAFE7"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p>
        </w:tc>
      </w:tr>
      <w:tr w:rsidR="005B2109" w:rsidRPr="002E158B" w14:paraId="5E83B5FB" w14:textId="77777777" w:rsidTr="002E26FB">
        <w:trPr>
          <w:cantSplit/>
          <w:trHeight w:val="567"/>
          <w:jc w:val="center"/>
        </w:trPr>
        <w:tc>
          <w:tcPr>
            <w:tcW w:w="287" w:type="dxa"/>
            <w:tcBorders>
              <w:left w:val="single" w:sz="4" w:space="0" w:color="auto"/>
              <w:right w:val="single" w:sz="4" w:space="0" w:color="000000"/>
            </w:tcBorders>
            <w:textDirection w:val="tbRlV"/>
          </w:tcPr>
          <w:p w14:paraId="34CA40B8"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4E21989A" w14:textId="19BD02AA" w:rsidR="004A606F" w:rsidRPr="002E158B" w:rsidRDefault="00383CC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w:t>
            </w:r>
            <w:r w:rsidR="00A409DE" w:rsidRPr="002E158B">
              <w:rPr>
                <w:rFonts w:ascii="ＭＳ ゴシック" w:eastAsia="ＭＳ ゴシック" w:hAnsi="ＭＳ ゴシック" w:cs="Times New Roman" w:hint="eastAsia"/>
                <w:noProof/>
                <w:sz w:val="18"/>
                <w:szCs w:val="18"/>
              </w:rPr>
              <w:t>1</w:t>
            </w:r>
            <w:r w:rsidR="004A606F" w:rsidRPr="002E158B">
              <w:rPr>
                <w:rFonts w:ascii="ＭＳ ゴシック" w:eastAsia="ＭＳ ゴシック" w:hAnsi="ＭＳ ゴシック" w:cs="Times New Roman"/>
                <w:noProof/>
                <w:sz w:val="18"/>
                <w:szCs w:val="18"/>
              </w:rPr>
              <w:t xml:space="preserve"> </w:t>
            </w:r>
            <w:r w:rsidR="004A606F" w:rsidRPr="002E158B">
              <w:rPr>
                <w:rFonts w:ascii="ＭＳ ゴシック" w:eastAsia="ＭＳ ゴシック" w:hAnsi="ＭＳ ゴシック" w:cs="Times New Roman" w:hint="eastAsia"/>
                <w:noProof/>
                <w:sz w:val="18"/>
                <w:szCs w:val="18"/>
              </w:rPr>
              <w:t>技能士</w:t>
            </w:r>
          </w:p>
        </w:tc>
        <w:tc>
          <w:tcPr>
            <w:tcW w:w="7781" w:type="dxa"/>
            <w:tcBorders>
              <w:top w:val="single" w:sz="4" w:space="0" w:color="C0C0C0"/>
              <w:left w:val="nil"/>
              <w:bottom w:val="single" w:sz="4" w:space="0" w:color="C0C0C0"/>
              <w:right w:val="single" w:sz="4" w:space="0" w:color="auto"/>
            </w:tcBorders>
          </w:tcPr>
          <w:p w14:paraId="79E829E7" w14:textId="704F8669"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適用する　　　　　　　　　　　　　　　　　　　　　　　　　　　　　　　　（1．7．2）</w:t>
            </w:r>
          </w:p>
          <w:p w14:paraId="5A9C7A94" w14:textId="77777777" w:rsidR="004A606F" w:rsidRPr="002E158B" w:rsidRDefault="004A606F" w:rsidP="004A606F">
            <w:pPr>
              <w:widowControl/>
              <w:ind w:right="132"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適用職種（一級、単一等級の職種作業）</w:t>
            </w:r>
          </w:p>
          <w:p w14:paraId="40175CC1" w14:textId="0F765FE2" w:rsidR="004A606F" w:rsidRPr="002E158B" w:rsidRDefault="004A606F" w:rsidP="004A606F">
            <w:pPr>
              <w:widowControl/>
              <w:ind w:leftChars="200" w:left="420"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とび（・とび作業）　鉄筋施工（・鉄筋組立作業）　コンクリ－ト圧送施工（・コンクリート圧送工事作業）　型枠施工（・型枠工事作業）　鉄骨（・構造物鉄工作業）　ブロック建築（・コンクリートブロック工事作業）　ＡＬＣパネル施工（・ＡＬＣパネル工事作業）　防水施工（・アスファルト防水工事作業・ウレタンゴム系塗膜防水工事作業・アクリルゴム系塗膜防水工事作業・合成ゴム系シート防水工事作業・塩化ビニル系シート防水工事作業・セメント系防水工事作業・シーリング防水工事作業・改質アスファルトシートトーチ工法防水工事作業・ＦＲＰ防水工事作業</w:t>
            </w:r>
            <w:r w:rsidR="00CC26B2" w:rsidRPr="002E158B">
              <w:rPr>
                <w:rFonts w:ascii="ＭＳ ゴシック" w:eastAsia="ＭＳ ゴシック" w:hAnsi="ＭＳ ゴシック" w:cs="Times New Roman" w:hint="eastAsia"/>
                <w:noProof/>
                <w:sz w:val="18"/>
                <w:szCs w:val="18"/>
              </w:rPr>
              <w:t>・改質アスファルトシート常温粘着工法防水工事作業</w:t>
            </w:r>
            <w:r w:rsidRPr="002E158B">
              <w:rPr>
                <w:rFonts w:ascii="ＭＳ ゴシック" w:eastAsia="ＭＳ ゴシック" w:hAnsi="ＭＳ ゴシック" w:cs="Times New Roman" w:hint="eastAsia"/>
                <w:noProof/>
                <w:sz w:val="18"/>
                <w:szCs w:val="18"/>
              </w:rPr>
              <w:t>）　石材施工（・石張り作業）　タイル張り（・タイル張り作業）　建築大工（・大工工事作業）　建築板金（内外装板金作業）　左官（・左官作業）　内装仕上げ施工（・鋼製下地工事作業）　サッシ施工（・ビル用サッシ施工作業）　自動ドア施工（・自動ドア施工）　ガラス施工（・ガラス工事作業）　カーテンウォール施工（・金属製カーテンウォール工事作業）　塗装（・建築塗装作業）　内装仕上げ施工（・プラスチック系床仕上げ工事作業・カーペット系床仕上げ工事作業・木質系床仕上げ工事作業・ボード仕上げ工事作業）　表装（・壁装作業）　熱絶縁施工（・吹付け硬質ウレタンフォーム断熱工事作業）　内装仕上げ施工（・カーテン工事作業）　路面標示施工（・溶融ペイントハンドマーカー工事作業・加熱ペイントマシンマーカー工事作業）　造園（・造園工事作業）</w:t>
            </w:r>
          </w:p>
          <w:p w14:paraId="5B4E1B8C"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p>
        </w:tc>
      </w:tr>
      <w:tr w:rsidR="005B2109" w:rsidRPr="002E158B" w14:paraId="4D0B3461" w14:textId="77777777" w:rsidTr="002E26FB">
        <w:trPr>
          <w:cantSplit/>
          <w:trHeight w:val="526"/>
          <w:jc w:val="center"/>
        </w:trPr>
        <w:tc>
          <w:tcPr>
            <w:tcW w:w="287" w:type="dxa"/>
            <w:tcBorders>
              <w:left w:val="single" w:sz="4" w:space="0" w:color="auto"/>
              <w:right w:val="single" w:sz="4" w:space="0" w:color="000000"/>
            </w:tcBorders>
            <w:textDirection w:val="tbRlV"/>
          </w:tcPr>
          <w:p w14:paraId="7DE93C24"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77B528BC" w14:textId="640951DC" w:rsidR="004A606F" w:rsidRPr="002E158B" w:rsidRDefault="00383CC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w:t>
            </w:r>
            <w:r w:rsidR="00A409DE" w:rsidRPr="002E158B">
              <w:rPr>
                <w:rFonts w:ascii="ＭＳ ゴシック" w:eastAsia="ＭＳ ゴシック" w:hAnsi="ＭＳ ゴシック" w:cs="Times New Roman" w:hint="eastAsia"/>
                <w:noProof/>
                <w:sz w:val="18"/>
                <w:szCs w:val="18"/>
              </w:rPr>
              <w:t>2</w:t>
            </w:r>
            <w:r w:rsidRPr="002E158B">
              <w:rPr>
                <w:rFonts w:ascii="ＭＳ ゴシック" w:eastAsia="ＭＳ ゴシック" w:hAnsi="ＭＳ ゴシック" w:cs="Times New Roman" w:hint="eastAsia"/>
                <w:noProof/>
                <w:sz w:val="18"/>
                <w:szCs w:val="18"/>
              </w:rPr>
              <w:t xml:space="preserve">　</w:t>
            </w:r>
            <w:r w:rsidR="004A606F" w:rsidRPr="002E158B">
              <w:rPr>
                <w:rFonts w:ascii="ＭＳ ゴシック" w:eastAsia="ＭＳ ゴシック" w:hAnsi="ＭＳ ゴシック" w:cs="Times New Roman" w:hint="eastAsia"/>
                <w:noProof/>
                <w:sz w:val="18"/>
                <w:szCs w:val="18"/>
              </w:rPr>
              <w:t>見本施工</w:t>
            </w:r>
          </w:p>
        </w:tc>
        <w:tc>
          <w:tcPr>
            <w:tcW w:w="7781" w:type="dxa"/>
            <w:tcBorders>
              <w:top w:val="single" w:sz="4" w:space="0" w:color="C0C0C0"/>
              <w:left w:val="nil"/>
              <w:bottom w:val="single" w:sz="4" w:space="0" w:color="C0C0C0"/>
              <w:right w:val="single" w:sz="4" w:space="0" w:color="auto"/>
            </w:tcBorders>
          </w:tcPr>
          <w:p w14:paraId="7BE8B7A5" w14:textId="35E455F8"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仕上がり程度の判断ができる見本施工の実施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（1．7．5）</w:t>
            </w:r>
          </w:p>
          <w:p w14:paraId="29DA1ED1"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実施する部位：　　　　　　　　　　　　</w:t>
            </w:r>
          </w:p>
          <w:p w14:paraId="2FDD04BB"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p>
        </w:tc>
      </w:tr>
      <w:tr w:rsidR="005B2109" w:rsidRPr="002E158B" w14:paraId="6882311D" w14:textId="77777777" w:rsidTr="002E26FB">
        <w:trPr>
          <w:cantSplit/>
          <w:trHeight w:val="526"/>
          <w:jc w:val="center"/>
        </w:trPr>
        <w:tc>
          <w:tcPr>
            <w:tcW w:w="287" w:type="dxa"/>
            <w:tcBorders>
              <w:left w:val="single" w:sz="4" w:space="0" w:color="auto"/>
              <w:right w:val="single" w:sz="4" w:space="0" w:color="000000"/>
            </w:tcBorders>
            <w:textDirection w:val="tbRlV"/>
          </w:tcPr>
          <w:p w14:paraId="41E53ACA"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120D3126" w14:textId="246E1672" w:rsidR="004A606F" w:rsidRPr="002E158B" w:rsidRDefault="00383CC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w:t>
            </w:r>
            <w:r w:rsidR="00A409DE" w:rsidRPr="002E158B">
              <w:rPr>
                <w:rFonts w:ascii="ＭＳ ゴシック" w:eastAsia="ＭＳ ゴシック" w:hAnsi="ＭＳ ゴシック" w:cs="Times New Roman" w:hint="eastAsia"/>
                <w:noProof/>
                <w:sz w:val="18"/>
                <w:szCs w:val="18"/>
              </w:rPr>
              <w:t>3</w:t>
            </w:r>
            <w:r w:rsidRPr="002E158B">
              <w:rPr>
                <w:rFonts w:ascii="ＭＳ ゴシック" w:eastAsia="ＭＳ ゴシック" w:hAnsi="ＭＳ ゴシック" w:cs="Times New Roman" w:hint="eastAsia"/>
                <w:noProof/>
                <w:sz w:val="18"/>
                <w:szCs w:val="18"/>
              </w:rPr>
              <w:t xml:space="preserve">　</w:t>
            </w:r>
            <w:r w:rsidR="004A606F" w:rsidRPr="002E158B">
              <w:rPr>
                <w:rFonts w:ascii="ＭＳ ゴシック" w:eastAsia="ＭＳ ゴシック" w:hAnsi="ＭＳ ゴシック" w:cs="ＭＳ ゴシック" w:hint="eastAsia"/>
                <w:noProof/>
                <w:kern w:val="0"/>
                <w:sz w:val="18"/>
                <w:szCs w:val="18"/>
              </w:rPr>
              <w:t>化学物質の濃度</w:t>
            </w:r>
          </w:p>
          <w:p w14:paraId="1F234983" w14:textId="77777777" w:rsidR="004A606F" w:rsidRPr="002E158B" w:rsidRDefault="004A606F" w:rsidP="004A606F">
            <w:pPr>
              <w:widowControl/>
              <w:ind w:firstLineChars="150" w:firstLine="27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kern w:val="0"/>
                <w:sz w:val="18"/>
                <w:szCs w:val="18"/>
              </w:rPr>
              <w:t>測定</w:t>
            </w:r>
          </w:p>
        </w:tc>
        <w:tc>
          <w:tcPr>
            <w:tcW w:w="7781" w:type="dxa"/>
            <w:tcBorders>
              <w:top w:val="single" w:sz="4" w:space="0" w:color="C0C0C0"/>
              <w:left w:val="nil"/>
              <w:bottom w:val="single" w:sz="4" w:space="0" w:color="C0C0C0"/>
              <w:right w:val="single" w:sz="4" w:space="0" w:color="auto"/>
            </w:tcBorders>
          </w:tcPr>
          <w:p w14:paraId="27C7DDBD"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次の室の揮発性有機化合物等の室内濃度を測定し、厚生労働省が定める指針値以下であることを確認し、監督職員に報告すること。　　　　　　　　　　　　　　　　   　　　（</w:t>
            </w:r>
            <w:r w:rsidRPr="002E158B">
              <w:rPr>
                <w:rFonts w:ascii="ＭＳ ゴシック" w:eastAsia="ＭＳ ゴシック" w:hAnsi="ＭＳ ゴシック" w:cs="Times New Roman"/>
                <w:noProof/>
                <w:sz w:val="18"/>
                <w:szCs w:val="24"/>
              </w:rPr>
              <w:t>1</w:t>
            </w:r>
            <w:r w:rsidRPr="002E158B">
              <w:rPr>
                <w:rFonts w:ascii="ＭＳ ゴシック" w:eastAsia="ＭＳ ゴシック" w:hAnsi="ＭＳ ゴシック" w:cs="Times New Roman" w:hint="eastAsia"/>
                <w:noProof/>
                <w:sz w:val="18"/>
                <w:szCs w:val="24"/>
              </w:rPr>
              <w:t>．7．</w:t>
            </w:r>
            <w:r w:rsidRPr="002E158B">
              <w:rPr>
                <w:rFonts w:ascii="ＭＳ ゴシック" w:eastAsia="ＭＳ ゴシック" w:hAnsi="ＭＳ ゴシック" w:cs="Times New Roman"/>
                <w:noProof/>
                <w:sz w:val="18"/>
                <w:szCs w:val="24"/>
              </w:rPr>
              <w:t>9</w:t>
            </w:r>
            <w:r w:rsidRPr="002E158B">
              <w:rPr>
                <w:rFonts w:ascii="ＭＳ ゴシック" w:eastAsia="ＭＳ ゴシック" w:hAnsi="ＭＳ ゴシック" w:cs="Times New Roman" w:hint="eastAsia"/>
                <w:noProof/>
                <w:sz w:val="18"/>
                <w:szCs w:val="24"/>
              </w:rPr>
              <w:t>）</w:t>
            </w:r>
          </w:p>
          <w:p w14:paraId="39926983"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測定対象化合物質：ホルムアルデヒド、トルエン、キシレン、エチルベンゼン、スチレン</w:t>
            </w:r>
          </w:p>
          <w:p w14:paraId="40E695DD" w14:textId="77777777" w:rsidR="004A606F" w:rsidRPr="002E158B" w:rsidRDefault="004A606F" w:rsidP="004A606F">
            <w:pPr>
              <w:widowControl/>
              <w:ind w:leftChars="100" w:left="1830" w:hangingChars="900" w:hanging="162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測定対象室　　　：測定対象室は、原則として全ての居室及び常時換気をしない書庫、倉庫等（改修工事においては、内装改修等を行った室に限る）とする。使用した材料、室の形状、換気設備等の使用が類似しており同様の測定結果となることが予想される複数の室については、そのうち</w:t>
            </w:r>
            <w:r w:rsidRPr="002E158B">
              <w:rPr>
                <w:rFonts w:ascii="ＭＳ ゴシック" w:eastAsia="ＭＳ ゴシック" w:hAnsi="ＭＳ ゴシック" w:cs="Times New Roman"/>
                <w:noProof/>
                <w:sz w:val="18"/>
                <w:szCs w:val="24"/>
              </w:rPr>
              <w:t>1</w:t>
            </w:r>
            <w:r w:rsidRPr="002E158B">
              <w:rPr>
                <w:rFonts w:ascii="ＭＳ ゴシック" w:eastAsia="ＭＳ ゴシック" w:hAnsi="ＭＳ ゴシック" w:cs="Times New Roman" w:hint="eastAsia"/>
                <w:noProof/>
                <w:sz w:val="18"/>
                <w:szCs w:val="24"/>
              </w:rPr>
              <w:t>室以上を測定してよい。</w:t>
            </w:r>
          </w:p>
          <w:p w14:paraId="69101FDE" w14:textId="77777777" w:rsidR="004A606F" w:rsidRPr="002E158B" w:rsidRDefault="004A606F" w:rsidP="004A606F">
            <w:pPr>
              <w:widowControl/>
              <w:ind w:leftChars="100" w:left="1830" w:right="132" w:hangingChars="900" w:hanging="162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24"/>
              </w:rPr>
              <w:t>測定個所数　　　：測定個所数は、次による。また、全ての測定個所においてホルムアルデヒド、トルエン、キシレン、エチルベンゼン及びスチレンの濃度を同時</w:t>
            </w:r>
            <w:r w:rsidRPr="002E158B">
              <w:rPr>
                <w:rFonts w:ascii="ＭＳ ゴシック" w:eastAsia="ＭＳ ゴシック" w:hAnsi="ＭＳ ゴシック" w:cs="ＭＳ ゴシック" w:hint="eastAsia"/>
                <w:noProof/>
                <w:kern w:val="0"/>
                <w:sz w:val="18"/>
                <w:szCs w:val="18"/>
              </w:rPr>
              <w:t>に測定する。</w:t>
            </w:r>
          </w:p>
          <w:tbl>
            <w:tblPr>
              <w:tblW w:w="7011" w:type="dxa"/>
              <w:tblInd w:w="225" w:type="dxa"/>
              <w:tblLayout w:type="fixed"/>
              <w:tblCellMar>
                <w:left w:w="10" w:type="dxa"/>
                <w:right w:w="10" w:type="dxa"/>
              </w:tblCellMar>
              <w:tblLook w:val="0000" w:firstRow="0" w:lastRow="0" w:firstColumn="0" w:lastColumn="0" w:noHBand="0" w:noVBand="0"/>
            </w:tblPr>
            <w:tblGrid>
              <w:gridCol w:w="1757"/>
              <w:gridCol w:w="1313"/>
              <w:gridCol w:w="1314"/>
              <w:gridCol w:w="1313"/>
              <w:gridCol w:w="1314"/>
            </w:tblGrid>
            <w:tr w:rsidR="005B2109" w:rsidRPr="002E158B" w14:paraId="55BB0A45" w14:textId="77777777" w:rsidTr="002E26FB">
              <w:trPr>
                <w:cantSplit/>
                <w:trHeight w:val="87"/>
              </w:trPr>
              <w:tc>
                <w:tcPr>
                  <w:tcW w:w="1757" w:type="dxa"/>
                  <w:tcBorders>
                    <w:top w:val="single" w:sz="4" w:space="0" w:color="000000"/>
                    <w:left w:val="single" w:sz="4" w:space="0" w:color="000000"/>
                    <w:bottom w:val="single" w:sz="4" w:space="0" w:color="000000"/>
                    <w:right w:val="single" w:sz="4" w:space="0" w:color="000000"/>
                  </w:tcBorders>
                </w:tcPr>
                <w:p w14:paraId="2AA366A9"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室の床面積Ａ</w:t>
                  </w:r>
                  <w:r w:rsidRPr="002E158B">
                    <w:rPr>
                      <w:rFonts w:ascii="ＭＳ ゴシック" w:eastAsia="ＭＳ ゴシック" w:hAnsi="ＭＳ ゴシック" w:cs="Times New Roman"/>
                      <w:noProof/>
                      <w:sz w:val="18"/>
                      <w:szCs w:val="18"/>
                    </w:rPr>
                    <w:t>(</w:t>
                  </w: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noProof/>
                      <w:sz w:val="18"/>
                      <w:szCs w:val="18"/>
                    </w:rPr>
                    <w:t>)</w:t>
                  </w:r>
                </w:p>
              </w:tc>
              <w:tc>
                <w:tcPr>
                  <w:tcW w:w="1313" w:type="dxa"/>
                  <w:tcBorders>
                    <w:top w:val="single" w:sz="4" w:space="0" w:color="000000"/>
                    <w:left w:val="nil"/>
                    <w:bottom w:val="single" w:sz="4" w:space="0" w:color="000000"/>
                    <w:right w:val="single" w:sz="4" w:space="0" w:color="000000"/>
                  </w:tcBorders>
                </w:tcPr>
                <w:p w14:paraId="59A62128"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Ａ≦</w:t>
                  </w:r>
                  <w:r w:rsidRPr="002E158B">
                    <w:rPr>
                      <w:rFonts w:ascii="ＭＳ ゴシック" w:eastAsia="ＭＳ ゴシック" w:hAnsi="ＭＳ ゴシック" w:cs="Times New Roman"/>
                      <w:noProof/>
                      <w:sz w:val="18"/>
                      <w:szCs w:val="18"/>
                    </w:rPr>
                    <w:t>50</w:t>
                  </w:r>
                </w:p>
              </w:tc>
              <w:tc>
                <w:tcPr>
                  <w:tcW w:w="1314" w:type="dxa"/>
                  <w:tcBorders>
                    <w:top w:val="single" w:sz="4" w:space="0" w:color="000000"/>
                    <w:left w:val="nil"/>
                    <w:bottom w:val="single" w:sz="4" w:space="0" w:color="000000"/>
                    <w:right w:val="single" w:sz="4" w:space="0" w:color="000000"/>
                  </w:tcBorders>
                </w:tcPr>
                <w:p w14:paraId="5552EB79"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50＜Ａ≦200</w:t>
                  </w:r>
                </w:p>
              </w:tc>
              <w:tc>
                <w:tcPr>
                  <w:tcW w:w="1313" w:type="dxa"/>
                  <w:tcBorders>
                    <w:top w:val="single" w:sz="4" w:space="0" w:color="000000"/>
                    <w:left w:val="nil"/>
                    <w:bottom w:val="single" w:sz="4" w:space="0" w:color="000000"/>
                    <w:right w:val="single" w:sz="4" w:space="0" w:color="000000"/>
                  </w:tcBorders>
                </w:tcPr>
                <w:p w14:paraId="69206908"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200＜Ａ≦500</w:t>
                  </w:r>
                </w:p>
              </w:tc>
              <w:tc>
                <w:tcPr>
                  <w:tcW w:w="1314" w:type="dxa"/>
                  <w:tcBorders>
                    <w:top w:val="single" w:sz="4" w:space="0" w:color="000000"/>
                    <w:left w:val="nil"/>
                    <w:bottom w:val="single" w:sz="4" w:space="0" w:color="000000"/>
                    <w:right w:val="single" w:sz="4" w:space="0" w:color="000000"/>
                  </w:tcBorders>
                </w:tcPr>
                <w:p w14:paraId="1B6A3D36"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500＜Ａ</w:t>
                  </w:r>
                </w:p>
              </w:tc>
            </w:tr>
            <w:tr w:rsidR="005B2109" w:rsidRPr="002E158B" w14:paraId="31DE8C4F" w14:textId="77777777" w:rsidTr="002E26FB">
              <w:trPr>
                <w:cantSplit/>
                <w:trHeight w:val="87"/>
              </w:trPr>
              <w:tc>
                <w:tcPr>
                  <w:tcW w:w="1757" w:type="dxa"/>
                  <w:tcBorders>
                    <w:top w:val="nil"/>
                    <w:left w:val="single" w:sz="4" w:space="0" w:color="000000"/>
                    <w:bottom w:val="single" w:sz="4" w:space="0" w:color="000000"/>
                    <w:right w:val="single" w:sz="4" w:space="0" w:color="000000"/>
                  </w:tcBorders>
                </w:tcPr>
                <w:p w14:paraId="0385E81D" w14:textId="77777777" w:rsidR="004A606F" w:rsidRPr="002E158B" w:rsidRDefault="004A606F" w:rsidP="009E2BEE">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測定個所数</w:t>
                  </w:r>
                </w:p>
              </w:tc>
              <w:tc>
                <w:tcPr>
                  <w:tcW w:w="1313" w:type="dxa"/>
                  <w:tcBorders>
                    <w:top w:val="nil"/>
                    <w:left w:val="nil"/>
                    <w:bottom w:val="single" w:sz="4" w:space="0" w:color="000000"/>
                    <w:right w:val="single" w:sz="4" w:space="0" w:color="000000"/>
                  </w:tcBorders>
                </w:tcPr>
                <w:p w14:paraId="43265B5B"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1</w:t>
                  </w:r>
                </w:p>
              </w:tc>
              <w:tc>
                <w:tcPr>
                  <w:tcW w:w="1314" w:type="dxa"/>
                  <w:tcBorders>
                    <w:top w:val="nil"/>
                    <w:left w:val="nil"/>
                    <w:bottom w:val="single" w:sz="4" w:space="0" w:color="000000"/>
                    <w:right w:val="single" w:sz="4" w:space="0" w:color="000000"/>
                  </w:tcBorders>
                </w:tcPr>
                <w:p w14:paraId="318B7C17"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2</w:t>
                  </w:r>
                </w:p>
              </w:tc>
              <w:tc>
                <w:tcPr>
                  <w:tcW w:w="1313" w:type="dxa"/>
                  <w:tcBorders>
                    <w:top w:val="nil"/>
                    <w:left w:val="nil"/>
                    <w:bottom w:val="single" w:sz="4" w:space="0" w:color="000000"/>
                    <w:right w:val="single" w:sz="4" w:space="0" w:color="000000"/>
                  </w:tcBorders>
                </w:tcPr>
                <w:p w14:paraId="4F244384"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3</w:t>
                  </w:r>
                </w:p>
              </w:tc>
              <w:tc>
                <w:tcPr>
                  <w:tcW w:w="1314" w:type="dxa"/>
                  <w:tcBorders>
                    <w:top w:val="nil"/>
                    <w:left w:val="nil"/>
                    <w:bottom w:val="single" w:sz="4" w:space="0" w:color="000000"/>
                    <w:right w:val="single" w:sz="4" w:space="0" w:color="000000"/>
                  </w:tcBorders>
                </w:tcPr>
                <w:p w14:paraId="3D3EEB88" w14:textId="77777777" w:rsidR="004A606F" w:rsidRPr="002E158B" w:rsidRDefault="004A606F" w:rsidP="009E2BEE">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4</w:t>
                  </w:r>
                </w:p>
              </w:tc>
            </w:tr>
          </w:tbl>
          <w:p w14:paraId="41B98C9D" w14:textId="77777777" w:rsidR="004A606F" w:rsidRPr="002E158B" w:rsidRDefault="004A606F" w:rsidP="004A606F">
            <w:pPr>
              <w:widowControl/>
              <w:ind w:leftChars="100" w:left="1830" w:hangingChars="900" w:hanging="162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測定方法　　　　：測定は、パッシブ型採取機器を用いる。採取機器、及び採取要領については監督職員の指示による。</w:t>
            </w:r>
          </w:p>
          <w:p w14:paraId="06543BAE" w14:textId="77777777" w:rsidR="004A606F" w:rsidRPr="002E158B" w:rsidRDefault="004A606F" w:rsidP="004A606F">
            <w:pPr>
              <w:widowControl/>
              <w:ind w:left="1080" w:right="132" w:hangingChars="600" w:hanging="1080"/>
              <w:jc w:val="left"/>
              <w:rPr>
                <w:rFonts w:ascii="ＭＳ ゴシック" w:eastAsia="ＭＳ ゴシック" w:hAnsi="ＭＳ ゴシック" w:cs="Times New Roman"/>
                <w:noProof/>
                <w:sz w:val="18"/>
                <w:szCs w:val="18"/>
              </w:rPr>
            </w:pPr>
          </w:p>
        </w:tc>
      </w:tr>
      <w:tr w:rsidR="00A409DE" w:rsidRPr="002E158B" w14:paraId="4C41897E" w14:textId="77777777" w:rsidTr="002E26FB">
        <w:trPr>
          <w:cantSplit/>
          <w:trHeight w:val="1125"/>
          <w:jc w:val="center"/>
        </w:trPr>
        <w:tc>
          <w:tcPr>
            <w:tcW w:w="287" w:type="dxa"/>
            <w:tcBorders>
              <w:left w:val="single" w:sz="4" w:space="0" w:color="auto"/>
              <w:right w:val="single" w:sz="4" w:space="0" w:color="000000"/>
            </w:tcBorders>
            <w:textDirection w:val="tbRlV"/>
          </w:tcPr>
          <w:p w14:paraId="65A31A7F"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3D3C68BB" w14:textId="2EA8249C" w:rsidR="004A606F" w:rsidRPr="002E158B" w:rsidRDefault="00383CC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w:t>
            </w:r>
            <w:r w:rsidR="00A409DE" w:rsidRPr="002E158B">
              <w:rPr>
                <w:rFonts w:ascii="ＭＳ ゴシック" w:eastAsia="ＭＳ ゴシック" w:hAnsi="ＭＳ ゴシック" w:cs="Times New Roman" w:hint="eastAsia"/>
                <w:noProof/>
                <w:sz w:val="18"/>
                <w:szCs w:val="18"/>
              </w:rPr>
              <w:t>4</w:t>
            </w:r>
            <w:r w:rsidRPr="002E158B">
              <w:rPr>
                <w:rFonts w:ascii="ＭＳ ゴシック" w:eastAsia="ＭＳ ゴシック" w:hAnsi="ＭＳ ゴシック" w:cs="Times New Roman" w:hint="eastAsia"/>
                <w:noProof/>
                <w:sz w:val="18"/>
                <w:szCs w:val="18"/>
              </w:rPr>
              <w:t xml:space="preserve">　</w:t>
            </w:r>
            <w:r w:rsidR="004A606F" w:rsidRPr="002E158B">
              <w:rPr>
                <w:rFonts w:ascii="ＭＳ ゴシック" w:eastAsia="ＭＳ ゴシック" w:hAnsi="ＭＳ ゴシック" w:cs="Times New Roman" w:hint="eastAsia"/>
                <w:noProof/>
                <w:sz w:val="18"/>
                <w:szCs w:val="18"/>
              </w:rPr>
              <w:t>技術検査</w:t>
            </w:r>
          </w:p>
        </w:tc>
        <w:tc>
          <w:tcPr>
            <w:tcW w:w="7781" w:type="dxa"/>
            <w:tcBorders>
              <w:top w:val="single" w:sz="4" w:space="0" w:color="C0C0C0"/>
              <w:left w:val="nil"/>
              <w:bottom w:val="single" w:sz="4" w:space="0" w:color="C0C0C0"/>
              <w:right w:val="single" w:sz="4" w:space="0" w:color="auto"/>
            </w:tcBorders>
          </w:tcPr>
          <w:p w14:paraId="518AABAB" w14:textId="13C2CD42"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（1．8．2）</w:t>
            </w:r>
          </w:p>
          <w:tbl>
            <w:tblPr>
              <w:tblW w:w="42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3041"/>
            </w:tblGrid>
            <w:tr w:rsidR="00A409DE" w:rsidRPr="002E158B" w14:paraId="7CA77D02" w14:textId="77777777" w:rsidTr="002E26FB">
              <w:trPr>
                <w:trHeight w:val="70"/>
              </w:trPr>
              <w:tc>
                <w:tcPr>
                  <w:tcW w:w="1193" w:type="dxa"/>
                  <w:shd w:val="clear" w:color="auto" w:fill="auto"/>
                </w:tcPr>
                <w:p w14:paraId="4FE8A1E0" w14:textId="77777777" w:rsidR="004A606F" w:rsidRPr="002E158B" w:rsidRDefault="004A606F" w:rsidP="009E2BEE">
                  <w:pPr>
                    <w:framePr w:hSpace="142" w:wrap="around" w:vAnchor="text" w:hAnchor="text" w:xAlign="center" w:y="1"/>
                    <w:widowControl/>
                    <w:suppressAutoHyphens/>
                    <w:wordWrap w:val="0"/>
                    <w:adjustRightInd w:val="0"/>
                    <w:ind w:right="132"/>
                    <w:suppressOverlap/>
                    <w:jc w:val="center"/>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回数</w:t>
                  </w:r>
                </w:p>
              </w:tc>
              <w:tc>
                <w:tcPr>
                  <w:tcW w:w="3041" w:type="dxa"/>
                  <w:shd w:val="clear" w:color="auto" w:fill="auto"/>
                </w:tcPr>
                <w:p w14:paraId="2A96F7A7" w14:textId="77777777" w:rsidR="004A606F" w:rsidRPr="002E158B" w:rsidRDefault="004A606F" w:rsidP="009E2BEE">
                  <w:pPr>
                    <w:framePr w:hSpace="142" w:wrap="around" w:vAnchor="text" w:hAnchor="text" w:xAlign="center" w:y="1"/>
                    <w:widowControl/>
                    <w:suppressAutoHyphens/>
                    <w:wordWrap w:val="0"/>
                    <w:adjustRightInd w:val="0"/>
                    <w:ind w:right="132"/>
                    <w:suppressOverlap/>
                    <w:jc w:val="center"/>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中間検査の時期</w:t>
                  </w:r>
                </w:p>
              </w:tc>
            </w:tr>
            <w:tr w:rsidR="00A409DE" w:rsidRPr="002E158B" w14:paraId="3CC6327C" w14:textId="77777777" w:rsidTr="002E26FB">
              <w:trPr>
                <w:trHeight w:val="248"/>
              </w:trPr>
              <w:tc>
                <w:tcPr>
                  <w:tcW w:w="1193" w:type="dxa"/>
                  <w:shd w:val="clear" w:color="auto" w:fill="auto"/>
                </w:tcPr>
                <w:p w14:paraId="4073B089" w14:textId="77777777" w:rsidR="004A606F" w:rsidRPr="002E158B" w:rsidRDefault="004A606F" w:rsidP="009E2BEE">
                  <w:pPr>
                    <w:framePr w:hSpace="142" w:wrap="around" w:vAnchor="text" w:hAnchor="text" w:xAlign="center" w:y="1"/>
                    <w:widowControl/>
                    <w:suppressAutoHyphens/>
                    <w:wordWrap w:val="0"/>
                    <w:adjustRightInd w:val="0"/>
                    <w:ind w:right="132"/>
                    <w:suppressOverlap/>
                    <w:jc w:val="center"/>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第１回</w:t>
                  </w:r>
                </w:p>
              </w:tc>
              <w:tc>
                <w:tcPr>
                  <w:tcW w:w="3041" w:type="dxa"/>
                  <w:shd w:val="clear" w:color="auto" w:fill="auto"/>
                </w:tcPr>
                <w:p w14:paraId="31484685" w14:textId="77777777" w:rsidR="004A606F" w:rsidRPr="002E158B" w:rsidRDefault="004A606F" w:rsidP="009E2BEE">
                  <w:pPr>
                    <w:framePr w:hSpace="142" w:wrap="around" w:vAnchor="text" w:hAnchor="text" w:xAlign="center" w:y="1"/>
                    <w:widowControl/>
                    <w:suppressAutoHyphens/>
                    <w:wordWrap w:val="0"/>
                    <w:adjustRightInd w:val="0"/>
                    <w:ind w:right="132"/>
                    <w:suppressOverlap/>
                    <w:jc w:val="left"/>
                    <w:textAlignment w:val="baseline"/>
                    <w:rPr>
                      <w:rFonts w:ascii="ＭＳ ゴシック" w:eastAsia="ＭＳ ゴシック" w:hAnsi="ＭＳ ゴシック" w:cs="Times New Roman"/>
                      <w:noProof/>
                      <w:kern w:val="0"/>
                      <w:sz w:val="18"/>
                      <w:szCs w:val="18"/>
                    </w:rPr>
                  </w:pPr>
                </w:p>
              </w:tc>
            </w:tr>
            <w:tr w:rsidR="00A409DE" w:rsidRPr="002E158B" w14:paraId="41B83072" w14:textId="77777777" w:rsidTr="002E26FB">
              <w:trPr>
                <w:trHeight w:val="264"/>
              </w:trPr>
              <w:tc>
                <w:tcPr>
                  <w:tcW w:w="1193" w:type="dxa"/>
                  <w:shd w:val="clear" w:color="auto" w:fill="auto"/>
                </w:tcPr>
                <w:p w14:paraId="1A8B948B" w14:textId="77777777" w:rsidR="004A606F" w:rsidRPr="002E158B" w:rsidRDefault="004A606F" w:rsidP="009E2BEE">
                  <w:pPr>
                    <w:framePr w:hSpace="142" w:wrap="around" w:vAnchor="text" w:hAnchor="text" w:xAlign="center" w:y="1"/>
                    <w:widowControl/>
                    <w:suppressAutoHyphens/>
                    <w:wordWrap w:val="0"/>
                    <w:adjustRightInd w:val="0"/>
                    <w:ind w:right="132"/>
                    <w:suppressOverlap/>
                    <w:jc w:val="center"/>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第２回</w:t>
                  </w:r>
                </w:p>
              </w:tc>
              <w:tc>
                <w:tcPr>
                  <w:tcW w:w="3041" w:type="dxa"/>
                  <w:shd w:val="clear" w:color="auto" w:fill="auto"/>
                </w:tcPr>
                <w:p w14:paraId="77CE55A2" w14:textId="77777777" w:rsidR="004A606F" w:rsidRPr="002E158B" w:rsidRDefault="004A606F" w:rsidP="009E2BEE">
                  <w:pPr>
                    <w:framePr w:hSpace="142" w:wrap="around" w:vAnchor="text" w:hAnchor="text" w:xAlign="center" w:y="1"/>
                    <w:widowControl/>
                    <w:suppressAutoHyphens/>
                    <w:wordWrap w:val="0"/>
                    <w:adjustRightInd w:val="0"/>
                    <w:ind w:right="132"/>
                    <w:suppressOverlap/>
                    <w:jc w:val="left"/>
                    <w:textAlignment w:val="baseline"/>
                    <w:rPr>
                      <w:rFonts w:ascii="ＭＳ ゴシック" w:eastAsia="ＭＳ ゴシック" w:hAnsi="ＭＳ ゴシック" w:cs="Times New Roman"/>
                      <w:noProof/>
                      <w:kern w:val="0"/>
                      <w:sz w:val="18"/>
                      <w:szCs w:val="18"/>
                    </w:rPr>
                  </w:pPr>
                </w:p>
              </w:tc>
            </w:tr>
          </w:tbl>
          <w:p w14:paraId="52276459" w14:textId="77777777" w:rsidR="004A606F" w:rsidRPr="002E158B"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sz w:val="18"/>
                <w:szCs w:val="18"/>
              </w:rPr>
            </w:pPr>
          </w:p>
        </w:tc>
      </w:tr>
      <w:tr w:rsidR="00A409DE" w:rsidRPr="002E158B" w14:paraId="41379F20" w14:textId="77777777" w:rsidTr="002E26FB">
        <w:trPr>
          <w:cantSplit/>
          <w:trHeight w:val="526"/>
          <w:jc w:val="center"/>
        </w:trPr>
        <w:tc>
          <w:tcPr>
            <w:tcW w:w="287" w:type="dxa"/>
            <w:tcBorders>
              <w:left w:val="single" w:sz="4" w:space="0" w:color="auto"/>
              <w:right w:val="single" w:sz="4" w:space="0" w:color="000000"/>
            </w:tcBorders>
            <w:textDirection w:val="tbRlV"/>
          </w:tcPr>
          <w:p w14:paraId="0944747A"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22352DA9" w14:textId="75B20976" w:rsidR="004A606F" w:rsidRPr="002E158B" w:rsidRDefault="00383CC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w:t>
            </w:r>
            <w:r w:rsidR="00A409DE" w:rsidRPr="002E158B">
              <w:rPr>
                <w:rFonts w:ascii="ＭＳ ゴシック" w:eastAsia="ＭＳ ゴシック" w:hAnsi="ＭＳ ゴシック" w:cs="Times New Roman" w:hint="eastAsia"/>
                <w:noProof/>
                <w:sz w:val="18"/>
                <w:szCs w:val="18"/>
              </w:rPr>
              <w:t>5</w:t>
            </w:r>
            <w:r w:rsidRPr="002E158B">
              <w:rPr>
                <w:rFonts w:ascii="ＭＳ ゴシック" w:eastAsia="ＭＳ ゴシック" w:hAnsi="ＭＳ ゴシック" w:cs="Times New Roman" w:hint="eastAsia"/>
                <w:noProof/>
                <w:sz w:val="18"/>
                <w:szCs w:val="18"/>
              </w:rPr>
              <w:t xml:space="preserve">　</w:t>
            </w:r>
            <w:r w:rsidR="004A606F" w:rsidRPr="002E158B">
              <w:rPr>
                <w:rFonts w:ascii="ＭＳ ゴシック" w:eastAsia="ＭＳ ゴシック" w:hAnsi="ＭＳ ゴシック" w:cs="Times New Roman" w:hint="eastAsia"/>
                <w:noProof/>
                <w:sz w:val="18"/>
                <w:szCs w:val="18"/>
              </w:rPr>
              <w:t>完成図書等</w:t>
            </w:r>
          </w:p>
        </w:tc>
        <w:tc>
          <w:tcPr>
            <w:tcW w:w="7781" w:type="dxa"/>
            <w:tcBorders>
              <w:top w:val="single" w:sz="4" w:space="0" w:color="C0C0C0"/>
              <w:left w:val="nil"/>
              <w:bottom w:val="single" w:sz="4" w:space="0" w:color="C0C0C0"/>
              <w:right w:val="single" w:sz="4" w:space="0" w:color="auto"/>
            </w:tcBorders>
          </w:tcPr>
          <w:p w14:paraId="6D256EDA" w14:textId="33491F5D"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24"/>
              </w:rPr>
              <w:t xml:space="preserve">完成検査後に、次の完成図等を速やかに監督職員へ提出する。　　　　　　　　</w:t>
            </w:r>
            <w:r w:rsidRPr="002E158B">
              <w:rPr>
                <w:rFonts w:ascii="ＭＳ ゴシック" w:eastAsia="ＭＳ ゴシック" w:hAnsi="ＭＳ ゴシック" w:cs="Times New Roman" w:hint="eastAsia"/>
                <w:noProof/>
                <w:sz w:val="18"/>
                <w:szCs w:val="18"/>
              </w:rPr>
              <w:t>（1．9．1）</w:t>
            </w:r>
          </w:p>
          <w:p w14:paraId="501AA5D1"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部数仕様　　　　　製本</w:t>
            </w:r>
            <w:r w:rsidRPr="002E158B">
              <w:rPr>
                <w:rFonts w:ascii="ＭＳ ゴシック" w:eastAsia="ＭＳ ゴシック" w:hAnsi="ＭＳ ゴシック" w:cs="Times New Roman"/>
                <w:noProof/>
                <w:sz w:val="18"/>
                <w:szCs w:val="24"/>
              </w:rPr>
              <w:t>1</w:t>
            </w:r>
            <w:r w:rsidRPr="002E158B">
              <w:rPr>
                <w:rFonts w:ascii="ＭＳ ゴシック" w:eastAsia="ＭＳ ゴシック" w:hAnsi="ＭＳ ゴシック" w:cs="Times New Roman" w:hint="eastAsia"/>
                <w:noProof/>
                <w:sz w:val="18"/>
                <w:szCs w:val="24"/>
              </w:rPr>
              <w:t>部　　Ａ</w:t>
            </w:r>
            <w:r w:rsidRPr="002E158B">
              <w:rPr>
                <w:rFonts w:ascii="ＭＳ ゴシック" w:eastAsia="ＭＳ ゴシック" w:hAnsi="ＭＳ ゴシック" w:cs="Times New Roman"/>
                <w:noProof/>
                <w:sz w:val="18"/>
                <w:szCs w:val="24"/>
              </w:rPr>
              <w:t>4</w:t>
            </w:r>
            <w:r w:rsidRPr="002E158B">
              <w:rPr>
                <w:rFonts w:ascii="ＭＳ ゴシック" w:eastAsia="ＭＳ ゴシック" w:hAnsi="ＭＳ ゴシック" w:cs="Times New Roman" w:hint="eastAsia"/>
                <w:noProof/>
                <w:sz w:val="18"/>
                <w:szCs w:val="24"/>
              </w:rPr>
              <w:t>版（黒表紙、金文字）</w:t>
            </w:r>
          </w:p>
          <w:p w14:paraId="2958303F"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綴じこむもの　（１）完成図書（意匠図及び構造図）</w:t>
            </w:r>
          </w:p>
          <w:p w14:paraId="373FBB40" w14:textId="77777777" w:rsidR="004A606F" w:rsidRPr="002E158B" w:rsidRDefault="004A606F" w:rsidP="004A606F">
            <w:pPr>
              <w:widowControl/>
              <w:ind w:left="630" w:firstLineChars="450" w:firstLine="81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（２）完成図及び施工図（原寸）二つ折りに製本したもの</w:t>
            </w:r>
          </w:p>
          <w:p w14:paraId="22FF6257" w14:textId="77777777" w:rsidR="004A606F" w:rsidRPr="002E158B" w:rsidRDefault="004A606F" w:rsidP="004A606F">
            <w:pPr>
              <w:widowControl/>
              <w:ind w:left="344" w:firstLineChars="600" w:firstLine="10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（３）構造計算書</w:t>
            </w:r>
          </w:p>
          <w:p w14:paraId="3A6C6026" w14:textId="77777777" w:rsidR="004A606F" w:rsidRPr="002E158B" w:rsidRDefault="004A606F" w:rsidP="004A606F">
            <w:pPr>
              <w:widowControl/>
              <w:ind w:firstLineChars="800" w:firstLine="144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（４）保全に関する資料</w:t>
            </w:r>
          </w:p>
          <w:p w14:paraId="6AB162A6" w14:textId="77777777" w:rsidR="004A606F" w:rsidRPr="002E158B" w:rsidRDefault="004A606F" w:rsidP="004A606F">
            <w:pPr>
              <w:widowControl/>
              <w:ind w:leftChars="100" w:left="210" w:firstLineChars="700" w:firstLine="126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（５）電子納品対象工事にあっては、電子媒体</w:t>
            </w:r>
          </w:p>
          <w:p w14:paraId="32227A22" w14:textId="77777777" w:rsidR="004A606F" w:rsidRPr="002E158B" w:rsidRDefault="004A606F" w:rsidP="004A606F">
            <w:pPr>
              <w:widowControl/>
              <w:ind w:leftChars="100" w:left="210" w:firstLineChars="700" w:firstLine="126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（６）その他監督職員の指示するもの</w:t>
            </w:r>
          </w:p>
          <w:p w14:paraId="6FB43F8B"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 xml:space="preserve">添付するもの　</w:t>
            </w: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24"/>
              </w:rPr>
              <w:t>Ａ</w:t>
            </w:r>
            <w:r w:rsidRPr="002E158B">
              <w:rPr>
                <w:rFonts w:ascii="ＭＳ ゴシック" w:eastAsia="ＭＳ ゴシック" w:hAnsi="ＭＳ ゴシック" w:cs="Times New Roman"/>
                <w:noProof/>
                <w:sz w:val="18"/>
                <w:szCs w:val="24"/>
              </w:rPr>
              <w:t>3</w:t>
            </w:r>
            <w:r w:rsidRPr="002E158B">
              <w:rPr>
                <w:rFonts w:ascii="ＭＳ ゴシック" w:eastAsia="ＭＳ ゴシック" w:hAnsi="ＭＳ ゴシック" w:cs="Times New Roman" w:hint="eastAsia"/>
                <w:noProof/>
                <w:sz w:val="18"/>
                <w:szCs w:val="24"/>
              </w:rPr>
              <w:t>版縮小図（配置図、平面図、立面図、仕上表、一般断面図）とする。</w:t>
            </w:r>
          </w:p>
          <w:p w14:paraId="70F6A57D" w14:textId="77777777" w:rsidR="004A606F" w:rsidRPr="002E158B" w:rsidRDefault="004A606F" w:rsidP="004A606F">
            <w:pPr>
              <w:widowControl/>
              <w:ind w:leftChars="100" w:left="210" w:right="132"/>
              <w:jc w:val="left"/>
              <w:rPr>
                <w:rFonts w:ascii="ＭＳ ゴシック" w:eastAsia="ＭＳ ゴシック" w:hAnsi="ＭＳ ゴシック" w:cs="Times New Roman"/>
                <w:noProof/>
                <w:sz w:val="18"/>
                <w:szCs w:val="18"/>
              </w:rPr>
            </w:pPr>
          </w:p>
        </w:tc>
      </w:tr>
    </w:tbl>
    <w:p w14:paraId="0DE06C10" w14:textId="77777777" w:rsidR="004A606F" w:rsidRPr="002E158B" w:rsidRDefault="004A606F" w:rsidP="004A606F">
      <w:pPr>
        <w:widowControl/>
        <w:jc w:val="left"/>
        <w:rPr>
          <w:rFonts w:ascii="Century" w:eastAsia="ＭＳ 明朝" w:hAnsi="Century" w:cs="Times New Roman"/>
          <w:noProof/>
          <w:szCs w:val="24"/>
        </w:rPr>
      </w:pPr>
      <w:r w:rsidRPr="002E158B">
        <w:rPr>
          <w:rFonts w:ascii="Century" w:eastAsia="ＭＳ 明朝" w:hAnsi="Century" w:cs="Times New Roman"/>
          <w:noProof/>
          <w:szCs w:val="24"/>
        </w:rPr>
        <w:br w:type="page"/>
      </w:r>
    </w:p>
    <w:tbl>
      <w:tblPr>
        <w:tblpPr w:leftFromText="142" w:rightFromText="142" w:vertAnchor="text" w:tblpXSpec="center" w:tblpY="1"/>
        <w:tblOverlap w:val="never"/>
        <w:tblW w:w="9933" w:type="dxa"/>
        <w:jc w:val="center"/>
        <w:tblLayout w:type="fixed"/>
        <w:tblCellMar>
          <w:left w:w="10" w:type="dxa"/>
          <w:right w:w="10" w:type="dxa"/>
        </w:tblCellMar>
        <w:tblLook w:val="0000" w:firstRow="0" w:lastRow="0" w:firstColumn="0" w:lastColumn="0" w:noHBand="0" w:noVBand="0"/>
      </w:tblPr>
      <w:tblGrid>
        <w:gridCol w:w="294"/>
        <w:gridCol w:w="1851"/>
        <w:gridCol w:w="9"/>
        <w:gridCol w:w="7779"/>
      </w:tblGrid>
      <w:tr w:rsidR="00A409DE" w:rsidRPr="002E158B" w14:paraId="6DED8A08" w14:textId="77777777" w:rsidTr="002E26FB">
        <w:trPr>
          <w:cantSplit/>
          <w:trHeight w:val="3676"/>
          <w:jc w:val="center"/>
        </w:trPr>
        <w:tc>
          <w:tcPr>
            <w:tcW w:w="294" w:type="dxa"/>
            <w:tcBorders>
              <w:left w:val="single" w:sz="4" w:space="0" w:color="auto"/>
              <w:right w:val="single" w:sz="4" w:space="0" w:color="000000"/>
            </w:tcBorders>
            <w:textDirection w:val="tbRlV"/>
          </w:tcPr>
          <w:p w14:paraId="759E68B1" w14:textId="77777777" w:rsidR="004A606F" w:rsidRPr="002E158B" w:rsidRDefault="004A606F" w:rsidP="00000BEB">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lastRenderedPageBreak/>
              <w:t>１</w:t>
            </w:r>
            <w:r w:rsidRPr="002E158B">
              <w:rPr>
                <w:rFonts w:ascii="ＭＳ ゴシック" w:eastAsia="ＭＳ ゴシック" w:hAnsi="ＭＳ ゴシック" w:cs="Times New Roman" w:hint="eastAsia"/>
                <w:noProof/>
                <w:sz w:val="18"/>
                <w:szCs w:val="18"/>
                <w:lang w:eastAsia="zh-TW"/>
              </w:rPr>
              <w:t xml:space="preserve">　一般共通事項</w:t>
            </w:r>
          </w:p>
        </w:tc>
        <w:tc>
          <w:tcPr>
            <w:tcW w:w="1851" w:type="dxa"/>
            <w:tcBorders>
              <w:top w:val="single" w:sz="4" w:space="0" w:color="C0C0C0"/>
              <w:left w:val="nil"/>
              <w:bottom w:val="single" w:sz="4" w:space="0" w:color="C0C0C0"/>
              <w:right w:val="single" w:sz="4" w:space="0" w:color="000000"/>
            </w:tcBorders>
          </w:tcPr>
          <w:p w14:paraId="5923480F" w14:textId="121919AC" w:rsidR="004A606F" w:rsidRPr="002E158B" w:rsidRDefault="00383CC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w:t>
            </w:r>
            <w:r w:rsidR="00A409DE" w:rsidRPr="002E158B">
              <w:rPr>
                <w:rFonts w:ascii="ＭＳ ゴシック" w:eastAsia="ＭＳ ゴシック" w:hAnsi="ＭＳ ゴシック" w:cs="Times New Roman" w:hint="eastAsia"/>
                <w:noProof/>
                <w:sz w:val="18"/>
                <w:szCs w:val="18"/>
              </w:rPr>
              <w:t>6</w:t>
            </w:r>
            <w:r w:rsidRPr="002E158B">
              <w:rPr>
                <w:rFonts w:ascii="ＭＳ ゴシック" w:eastAsia="ＭＳ ゴシック" w:hAnsi="ＭＳ ゴシック" w:cs="Times New Roman" w:hint="eastAsia"/>
                <w:noProof/>
                <w:sz w:val="18"/>
                <w:szCs w:val="18"/>
              </w:rPr>
              <w:t xml:space="preserve">　</w:t>
            </w:r>
            <w:r w:rsidR="004A606F" w:rsidRPr="002E158B">
              <w:rPr>
                <w:rFonts w:ascii="ＭＳ ゴシック" w:eastAsia="ＭＳ ゴシック" w:hAnsi="ＭＳ ゴシック" w:cs="Times New Roman" w:hint="eastAsia"/>
                <w:noProof/>
                <w:sz w:val="18"/>
                <w:szCs w:val="18"/>
              </w:rPr>
              <w:t>電子納品等</w:t>
            </w:r>
          </w:p>
        </w:tc>
        <w:tc>
          <w:tcPr>
            <w:tcW w:w="7788" w:type="dxa"/>
            <w:gridSpan w:val="2"/>
            <w:tcBorders>
              <w:top w:val="single" w:sz="4" w:space="0" w:color="C0C0C0"/>
              <w:left w:val="nil"/>
              <w:bottom w:val="single" w:sz="4" w:space="0" w:color="C0C0C0"/>
              <w:right w:val="single" w:sz="4" w:space="0" w:color="auto"/>
            </w:tcBorders>
          </w:tcPr>
          <w:p w14:paraId="399047BC" w14:textId="77777777" w:rsidR="004A606F" w:rsidRPr="002E158B" w:rsidRDefault="004A606F" w:rsidP="004A606F">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電子媒体（監督職員提出用）提出部数：（　　　　　）部</w:t>
            </w:r>
          </w:p>
          <w:p w14:paraId="6F1CBA6E" w14:textId="77777777" w:rsidR="004A606F" w:rsidRPr="002E158B" w:rsidRDefault="004A606F" w:rsidP="004A606F">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電子媒体に格納するもの　完成図（ＣＡＤ　ＰＤＦ）　　監督職員が指示した図面等</w:t>
            </w:r>
          </w:p>
          <w:p w14:paraId="3C290493" w14:textId="77777777" w:rsidR="004A606F" w:rsidRPr="002E158B" w:rsidRDefault="004A606F" w:rsidP="004A606F">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 xml:space="preserve">　　　　　　　　　　　　完成写真（外観図</w:t>
            </w:r>
            <w:r w:rsidRPr="002E158B">
              <w:rPr>
                <w:rFonts w:ascii="ＭＳ ゴシック" w:eastAsia="ＭＳ ゴシック" w:hAnsi="ＭＳ ゴシック" w:cs="Times New Roman"/>
                <w:noProof/>
                <w:sz w:val="18"/>
                <w:szCs w:val="24"/>
              </w:rPr>
              <w:t>5</w:t>
            </w:r>
            <w:r w:rsidRPr="002E158B">
              <w:rPr>
                <w:rFonts w:ascii="ＭＳ ゴシック" w:eastAsia="ＭＳ ゴシック" w:hAnsi="ＭＳ ゴシック" w:cs="Times New Roman" w:hint="eastAsia"/>
                <w:noProof/>
                <w:sz w:val="18"/>
                <w:szCs w:val="24"/>
              </w:rPr>
              <w:t>枚程度　　内観図</w:t>
            </w:r>
            <w:r w:rsidRPr="002E158B">
              <w:rPr>
                <w:rFonts w:ascii="ＭＳ ゴシック" w:eastAsia="ＭＳ ゴシック" w:hAnsi="ＭＳ ゴシック" w:cs="Times New Roman"/>
                <w:noProof/>
                <w:sz w:val="18"/>
                <w:szCs w:val="24"/>
              </w:rPr>
              <w:t>5</w:t>
            </w:r>
            <w:r w:rsidRPr="002E158B">
              <w:rPr>
                <w:rFonts w:ascii="ＭＳ ゴシック" w:eastAsia="ＭＳ ゴシック" w:hAnsi="ＭＳ ゴシック" w:cs="Times New Roman" w:hint="eastAsia"/>
                <w:noProof/>
                <w:sz w:val="18"/>
                <w:szCs w:val="24"/>
              </w:rPr>
              <w:t>枚程度）</w:t>
            </w:r>
          </w:p>
          <w:p w14:paraId="0CA14390" w14:textId="77777777" w:rsidR="004A606F" w:rsidRPr="002E158B" w:rsidRDefault="004A606F" w:rsidP="004A606F">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 xml:space="preserve">　　　　　　　　　　　　工事概要ファイル</w:t>
            </w:r>
          </w:p>
          <w:p w14:paraId="21A99BB8" w14:textId="77777777" w:rsidR="004A606F" w:rsidRPr="002E158B" w:rsidRDefault="004A606F" w:rsidP="004A606F">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 xml:space="preserve">　　　　　　　　　　　　各種工事関係資料</w:t>
            </w:r>
          </w:p>
          <w:p w14:paraId="02C7A25C" w14:textId="77777777" w:rsidR="004A606F" w:rsidRPr="002E158B" w:rsidRDefault="004A606F" w:rsidP="004A606F">
            <w:pPr>
              <w:widowControl/>
              <w:jc w:val="left"/>
              <w:rPr>
                <w:rFonts w:ascii="ＭＳ ゴシック" w:eastAsia="ＭＳ ゴシック" w:hAnsi="ＭＳ ゴシック" w:cs="Times New Roman"/>
                <w:noProof/>
                <w:sz w:val="18"/>
                <w:szCs w:val="24"/>
              </w:rPr>
            </w:pPr>
          </w:p>
          <w:p w14:paraId="3FAC65F5"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受注者は、次により電子納品を行うものとする。ただし、監督職員の承諾があった場合はこの限りでない。</w:t>
            </w:r>
          </w:p>
          <w:p w14:paraId="53D04D3C" w14:textId="77777777" w:rsidR="004A606F" w:rsidRPr="002E158B" w:rsidRDefault="004A606F" w:rsidP="004A606F">
            <w:pPr>
              <w:ind w:leftChars="100" w:left="390" w:rightChars="35" w:right="73" w:hangingChars="100" w:hanging="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(1)完成図等は、「官庁営繕事業に係る電子納品運用ガイドライン（営繕工事編）、営繕工事電子納品要領　【令和４年改定】」及び「官庁営繕事業に係る電子納品運用ガイドライン等の秋田県運用」（以下、「要領等」という。）に基づいて作成すること。</w:t>
            </w:r>
          </w:p>
          <w:p w14:paraId="792FD07C" w14:textId="77777777" w:rsidR="004A606F" w:rsidRPr="002E158B" w:rsidRDefault="004A606F" w:rsidP="004A606F">
            <w:pPr>
              <w:widowControl/>
              <w:ind w:leftChars="200" w:left="42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「要領等」で特に記載のない項目については、原則として電子データを提出する義務はないが、解釈に疑義がある場合は監督職員と協議の上、電子化の是非を決定するものとする。</w:t>
            </w:r>
          </w:p>
          <w:p w14:paraId="3A5E0F25" w14:textId="77777777" w:rsidR="004A606F" w:rsidRPr="002E158B" w:rsidRDefault="004A606F" w:rsidP="004A606F">
            <w:pPr>
              <w:ind w:left="180" w:rightChars="35" w:right="73"/>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(2)電子データは、「要領等」に示されたファイルフォーマットに基づいて作成すること</w:t>
            </w:r>
          </w:p>
          <w:p w14:paraId="4577E013" w14:textId="77777777" w:rsidR="004A606F" w:rsidRPr="002E158B" w:rsidRDefault="004A606F" w:rsidP="004A606F">
            <w:pPr>
              <w:widowControl/>
              <w:ind w:left="180" w:right="132"/>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(3)設計監理業務として行う営繕年報作成のため、工事諸元情報の提供に協力すること</w:t>
            </w:r>
          </w:p>
          <w:p w14:paraId="22DC0661" w14:textId="77777777" w:rsidR="004A606F" w:rsidRPr="002E158B" w:rsidRDefault="004A606F" w:rsidP="004A606F">
            <w:pPr>
              <w:widowControl/>
              <w:ind w:right="132" w:firstLineChars="100" w:firstLine="180"/>
              <w:jc w:val="left"/>
              <w:rPr>
                <w:rFonts w:ascii="ＭＳ ゴシック" w:eastAsia="ＭＳ ゴシック" w:hAnsi="ＭＳ ゴシック" w:cs="Times New Roman"/>
                <w:noProof/>
                <w:sz w:val="18"/>
                <w:szCs w:val="18"/>
              </w:rPr>
            </w:pPr>
          </w:p>
        </w:tc>
      </w:tr>
      <w:tr w:rsidR="005B2109" w:rsidRPr="002E158B" w14:paraId="0BABE4AF" w14:textId="77777777" w:rsidTr="002E26FB">
        <w:trPr>
          <w:cantSplit/>
          <w:trHeight w:val="693"/>
          <w:jc w:val="center"/>
        </w:trPr>
        <w:tc>
          <w:tcPr>
            <w:tcW w:w="294" w:type="dxa"/>
            <w:tcBorders>
              <w:left w:val="single" w:sz="4" w:space="0" w:color="auto"/>
              <w:right w:val="single" w:sz="4" w:space="0" w:color="000000"/>
            </w:tcBorders>
            <w:textDirection w:val="tbRlV"/>
          </w:tcPr>
          <w:p w14:paraId="4CD54A18"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2D8857DB" w14:textId="151CC495" w:rsidR="004A606F" w:rsidRPr="002E158B" w:rsidRDefault="00383CC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w:t>
            </w:r>
            <w:r w:rsidR="00A409DE" w:rsidRPr="002E158B">
              <w:rPr>
                <w:rFonts w:ascii="ＭＳ ゴシック" w:eastAsia="ＭＳ ゴシック" w:hAnsi="ＭＳ ゴシック" w:cs="Times New Roman" w:hint="eastAsia"/>
                <w:noProof/>
                <w:sz w:val="18"/>
                <w:szCs w:val="18"/>
              </w:rPr>
              <w:t>7</w:t>
            </w:r>
            <w:r w:rsidRPr="002E158B">
              <w:rPr>
                <w:rFonts w:ascii="ＭＳ ゴシック" w:eastAsia="ＭＳ ゴシック" w:hAnsi="ＭＳ ゴシック" w:cs="Times New Roman" w:hint="eastAsia"/>
                <w:noProof/>
                <w:sz w:val="18"/>
                <w:szCs w:val="18"/>
              </w:rPr>
              <w:t xml:space="preserve">　</w:t>
            </w:r>
            <w:r w:rsidR="004A606F" w:rsidRPr="002E158B">
              <w:rPr>
                <w:rFonts w:ascii="ＭＳ ゴシック" w:eastAsia="ＭＳ ゴシック" w:hAnsi="ＭＳ ゴシック" w:cs="Times New Roman" w:hint="eastAsia"/>
                <w:noProof/>
                <w:sz w:val="18"/>
                <w:szCs w:val="18"/>
              </w:rPr>
              <w:t>設備工事との取合</w:t>
            </w:r>
          </w:p>
          <w:p w14:paraId="629F3DEE"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い</w:t>
            </w:r>
          </w:p>
        </w:tc>
        <w:tc>
          <w:tcPr>
            <w:tcW w:w="7788" w:type="dxa"/>
            <w:gridSpan w:val="2"/>
            <w:tcBorders>
              <w:top w:val="single" w:sz="4" w:space="0" w:color="C0C0C0"/>
              <w:left w:val="nil"/>
              <w:bottom w:val="single" w:sz="4" w:space="0" w:color="C0C0C0"/>
              <w:right w:val="single" w:sz="4" w:space="0" w:color="auto"/>
            </w:tcBorders>
          </w:tcPr>
          <w:p w14:paraId="1217B758"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施工範囲　</w:t>
            </w:r>
            <w:r w:rsidRPr="002E158B">
              <w:rPr>
                <w:rFonts w:ascii="ＭＳ ゴシック" w:eastAsia="ＭＳ ゴシック" w:hAnsi="ＭＳ ゴシック" w:cs="ＭＳ ゴシック" w:hint="eastAsia"/>
                <w:noProof/>
                <w:sz w:val="18"/>
                <w:szCs w:val="18"/>
              </w:rPr>
              <w:t>建築工事特記仕様書の区分表又は工事区分表（図示）による。</w:t>
            </w:r>
          </w:p>
          <w:p w14:paraId="32E16351"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施工図　　設備機器の位置、取合い等の検討できる施工図を提出し、監督職員の承諾を受ける。</w:t>
            </w:r>
          </w:p>
        </w:tc>
      </w:tr>
      <w:tr w:rsidR="005B2109" w:rsidRPr="002E158B" w14:paraId="6A10AB6A" w14:textId="77777777" w:rsidTr="002E26FB">
        <w:trPr>
          <w:cantSplit/>
          <w:trHeight w:val="673"/>
          <w:jc w:val="center"/>
        </w:trPr>
        <w:tc>
          <w:tcPr>
            <w:tcW w:w="294" w:type="dxa"/>
            <w:tcBorders>
              <w:left w:val="single" w:sz="4" w:space="0" w:color="auto"/>
              <w:right w:val="single" w:sz="4" w:space="0" w:color="000000"/>
            </w:tcBorders>
            <w:textDirection w:val="tbRlV"/>
          </w:tcPr>
          <w:p w14:paraId="5C70C146"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6CB38101" w14:textId="3656D94D" w:rsidR="004A606F" w:rsidRPr="002E158B" w:rsidRDefault="00383CC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w:t>
            </w:r>
            <w:r w:rsidR="00A409DE" w:rsidRPr="002E158B">
              <w:rPr>
                <w:rFonts w:ascii="ＭＳ ゴシック" w:eastAsia="ＭＳ ゴシック" w:hAnsi="ＭＳ ゴシック" w:cs="Times New Roman" w:hint="eastAsia"/>
                <w:noProof/>
                <w:sz w:val="18"/>
                <w:szCs w:val="18"/>
              </w:rPr>
              <w:t>8</w:t>
            </w:r>
            <w:r w:rsidRPr="002E158B">
              <w:rPr>
                <w:rFonts w:ascii="ＭＳ ゴシック" w:eastAsia="ＭＳ ゴシック" w:hAnsi="ＭＳ ゴシック" w:cs="Times New Roman" w:hint="eastAsia"/>
                <w:noProof/>
                <w:sz w:val="18"/>
                <w:szCs w:val="18"/>
              </w:rPr>
              <w:t xml:space="preserve">　</w:t>
            </w:r>
            <w:r w:rsidR="004A606F" w:rsidRPr="002E158B">
              <w:rPr>
                <w:rFonts w:ascii="ＭＳ ゴシック" w:eastAsia="ＭＳ ゴシック" w:hAnsi="ＭＳ ゴシック" w:cs="Times New Roman" w:hint="eastAsia"/>
                <w:noProof/>
                <w:sz w:val="18"/>
                <w:szCs w:val="18"/>
              </w:rPr>
              <w:t>契約不適合点検</w:t>
            </w:r>
          </w:p>
        </w:tc>
        <w:tc>
          <w:tcPr>
            <w:tcW w:w="7788" w:type="dxa"/>
            <w:gridSpan w:val="2"/>
            <w:tcBorders>
              <w:top w:val="single" w:sz="4" w:space="0" w:color="C0C0C0"/>
              <w:left w:val="nil"/>
              <w:bottom w:val="single" w:sz="4" w:space="0" w:color="C0C0C0"/>
              <w:right w:val="single" w:sz="4" w:space="0" w:color="auto"/>
            </w:tcBorders>
          </w:tcPr>
          <w:p w14:paraId="3D68F6C1"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契約事項による契約不適合責任期間満了前に契約不適合点検を行うので受注者は立ち会うこと。</w:t>
            </w:r>
          </w:p>
          <w:p w14:paraId="7ECF1975" w14:textId="77777777" w:rsidR="004A606F" w:rsidRPr="002E158B" w:rsidRDefault="004A606F" w:rsidP="004A606F">
            <w:pPr>
              <w:widowControl/>
              <w:ind w:leftChars="100" w:left="210" w:right="132"/>
              <w:jc w:val="left"/>
              <w:rPr>
                <w:rFonts w:ascii="ＭＳ ゴシック" w:eastAsia="ＭＳ ゴシック" w:hAnsi="ＭＳ ゴシック" w:cs="Times New Roman"/>
                <w:noProof/>
                <w:sz w:val="18"/>
                <w:szCs w:val="18"/>
              </w:rPr>
            </w:pPr>
          </w:p>
        </w:tc>
      </w:tr>
      <w:tr w:rsidR="005B2109" w:rsidRPr="002E158B" w14:paraId="36F06430" w14:textId="77777777" w:rsidTr="002E26FB">
        <w:trPr>
          <w:cantSplit/>
          <w:trHeight w:val="673"/>
          <w:jc w:val="center"/>
        </w:trPr>
        <w:tc>
          <w:tcPr>
            <w:tcW w:w="294" w:type="dxa"/>
            <w:tcBorders>
              <w:left w:val="single" w:sz="4" w:space="0" w:color="auto"/>
              <w:right w:val="single" w:sz="4" w:space="0" w:color="000000"/>
            </w:tcBorders>
            <w:textDirection w:val="tbRlV"/>
          </w:tcPr>
          <w:p w14:paraId="1C8D02E9"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68B572B8" w14:textId="2CFA5D49" w:rsidR="004A606F" w:rsidRPr="002E158B" w:rsidRDefault="00A409DE" w:rsidP="00383CCE">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29</w:t>
            </w:r>
            <w:r w:rsidR="00383CCE" w:rsidRPr="002E158B">
              <w:rPr>
                <w:rFonts w:ascii="ＭＳ ゴシック" w:eastAsia="ＭＳ ゴシック" w:hAnsi="ＭＳ ゴシック" w:cs="Times New Roman" w:hint="eastAsia"/>
                <w:noProof/>
                <w:sz w:val="18"/>
                <w:szCs w:val="18"/>
              </w:rPr>
              <w:t xml:space="preserve">　</w:t>
            </w:r>
            <w:r w:rsidR="004A606F" w:rsidRPr="002E158B">
              <w:rPr>
                <w:rFonts w:ascii="ＭＳ ゴシック" w:eastAsia="ＭＳ ゴシック" w:hAnsi="ＭＳ ゴシック" w:cs="Times New Roman" w:hint="eastAsia"/>
                <w:noProof/>
                <w:sz w:val="18"/>
                <w:szCs w:val="18"/>
              </w:rPr>
              <w:t>環境への配慮</w:t>
            </w:r>
          </w:p>
        </w:tc>
        <w:tc>
          <w:tcPr>
            <w:tcW w:w="7788" w:type="dxa"/>
            <w:gridSpan w:val="2"/>
            <w:tcBorders>
              <w:top w:val="single" w:sz="4" w:space="0" w:color="C0C0C0"/>
              <w:left w:val="nil"/>
              <w:bottom w:val="single" w:sz="4" w:space="0" w:color="C0C0C0"/>
              <w:right w:val="single" w:sz="4" w:space="0" w:color="auto"/>
            </w:tcBorders>
          </w:tcPr>
          <w:p w14:paraId="13FEE107"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24"/>
              </w:rPr>
              <w:t>受注者は監督職員と協議を行い、県の定める環境方針を具体的に公共事業に反映させるよう努めなければならない。</w:t>
            </w:r>
          </w:p>
          <w:p w14:paraId="340B7766" w14:textId="77777777" w:rsidR="004A606F" w:rsidRPr="002E158B" w:rsidRDefault="004A606F" w:rsidP="004A606F">
            <w:pPr>
              <w:widowControl/>
              <w:ind w:leftChars="100" w:left="210" w:rightChars="62" w:right="130"/>
              <w:jc w:val="left"/>
              <w:rPr>
                <w:rFonts w:ascii="ＭＳ ゴシック" w:eastAsia="ＭＳ ゴシック" w:hAnsi="ＭＳ ゴシック" w:cs="Times New Roman"/>
                <w:noProof/>
                <w:sz w:val="18"/>
                <w:szCs w:val="18"/>
              </w:rPr>
            </w:pPr>
          </w:p>
        </w:tc>
      </w:tr>
      <w:tr w:rsidR="005B2109" w:rsidRPr="002E158B" w14:paraId="15339630" w14:textId="77777777" w:rsidTr="002E26FB">
        <w:trPr>
          <w:cantSplit/>
          <w:trHeight w:val="864"/>
          <w:jc w:val="center"/>
        </w:trPr>
        <w:tc>
          <w:tcPr>
            <w:tcW w:w="294" w:type="dxa"/>
            <w:tcBorders>
              <w:left w:val="single" w:sz="4" w:space="0" w:color="auto"/>
              <w:right w:val="single" w:sz="4" w:space="0" w:color="000000"/>
            </w:tcBorders>
            <w:textDirection w:val="tbRlV"/>
          </w:tcPr>
          <w:p w14:paraId="3F406100"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23D6157E" w14:textId="03EBAE20" w:rsidR="004A606F" w:rsidRPr="002E158B" w:rsidRDefault="00383CCE" w:rsidP="00383CCE">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3</w:t>
            </w:r>
            <w:r w:rsidR="00A409DE" w:rsidRPr="002E158B">
              <w:rPr>
                <w:rFonts w:ascii="ＭＳ ゴシック" w:eastAsia="ＭＳ ゴシック" w:hAnsi="ＭＳ ゴシック" w:cs="Times New Roman" w:hint="eastAsia"/>
                <w:noProof/>
                <w:sz w:val="18"/>
                <w:szCs w:val="24"/>
              </w:rPr>
              <w:t>0</w:t>
            </w:r>
            <w:r w:rsidRPr="002E158B">
              <w:rPr>
                <w:rFonts w:ascii="ＭＳ ゴシック" w:eastAsia="ＭＳ ゴシック" w:hAnsi="ＭＳ ゴシック" w:cs="Times New Roman" w:hint="eastAsia"/>
                <w:noProof/>
                <w:sz w:val="18"/>
                <w:szCs w:val="24"/>
              </w:rPr>
              <w:t xml:space="preserve">　</w:t>
            </w:r>
            <w:r w:rsidR="004A606F" w:rsidRPr="002E158B">
              <w:rPr>
                <w:rFonts w:ascii="ＭＳ ゴシック" w:eastAsia="ＭＳ ゴシック" w:hAnsi="ＭＳ ゴシック" w:cs="Times New Roman" w:hint="eastAsia"/>
                <w:noProof/>
                <w:sz w:val="18"/>
                <w:szCs w:val="24"/>
              </w:rPr>
              <w:t>快適トイレ導入対</w:t>
            </w:r>
          </w:p>
          <w:p w14:paraId="67034A1A"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 xml:space="preserve">　象</w:t>
            </w:r>
          </w:p>
        </w:tc>
        <w:tc>
          <w:tcPr>
            <w:tcW w:w="7788" w:type="dxa"/>
            <w:gridSpan w:val="2"/>
            <w:tcBorders>
              <w:top w:val="single" w:sz="4" w:space="0" w:color="C0C0C0"/>
              <w:left w:val="nil"/>
              <w:bottom w:val="single" w:sz="4" w:space="0" w:color="C0C0C0"/>
              <w:right w:val="single" w:sz="4" w:space="0" w:color="auto"/>
            </w:tcBorders>
          </w:tcPr>
          <w:p w14:paraId="043EC4A8" w14:textId="77777777" w:rsidR="004A606F" w:rsidRPr="002E158B" w:rsidRDefault="004A606F" w:rsidP="004A606F">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(1)設置に要する費用は、当初は計上していない。</w:t>
            </w:r>
          </w:p>
          <w:p w14:paraId="770B0226" w14:textId="77777777" w:rsidR="004A606F" w:rsidRPr="002E158B" w:rsidRDefault="004A606F" w:rsidP="004A606F">
            <w:pPr>
              <w:widowControl/>
              <w:ind w:left="360" w:hangingChars="200" w:hanging="36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(2)受注者は、快適トイレの設置にあたっては、「快適トイレ実施要領」に基づき、監督職員と</w:t>
            </w:r>
          </w:p>
          <w:p w14:paraId="7C5E5094"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協議の上、規格、基数等の詳細について決定することとし、精算変更時において、支出実態の</w:t>
            </w:r>
          </w:p>
          <w:p w14:paraId="494649CE"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わかる資料により、設計変更の対象とする。</w:t>
            </w:r>
          </w:p>
          <w:p w14:paraId="288A5069" w14:textId="77777777" w:rsidR="004A606F" w:rsidRPr="002E158B" w:rsidRDefault="004A606F" w:rsidP="004A606F">
            <w:pPr>
              <w:widowControl/>
              <w:ind w:firstLineChars="150" w:firstLine="27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なお、設計変更数量の上限は、男女別で各１基ずつ２基/工事までとする。</w:t>
            </w:r>
          </w:p>
          <w:p w14:paraId="5D3B8730" w14:textId="77777777" w:rsidR="004A606F" w:rsidRPr="002E158B" w:rsidRDefault="004A606F" w:rsidP="004A606F">
            <w:pPr>
              <w:widowControl/>
              <w:ind w:leftChars="100" w:left="210" w:firstLineChars="50" w:firstLine="9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また、運搬費は共通仮設費(率)に含むものとし、２基より多く設置する場合や、積算上限額</w:t>
            </w:r>
          </w:p>
          <w:p w14:paraId="4FBE1B5F"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を超える費用については、別途計上は行わない。</w:t>
            </w:r>
          </w:p>
          <w:p w14:paraId="4B2CEAAC" w14:textId="77777777" w:rsidR="004A606F" w:rsidRPr="002E158B" w:rsidRDefault="004A606F" w:rsidP="004A606F">
            <w:pPr>
              <w:widowControl/>
              <w:rPr>
                <w:rFonts w:ascii="ＭＳ ゴシック" w:eastAsia="ＭＳ ゴシック" w:hAnsi="ＭＳ ゴシック" w:cs="Times New Roman"/>
                <w:noProof/>
                <w:sz w:val="18"/>
                <w:szCs w:val="24"/>
              </w:rPr>
            </w:pPr>
          </w:p>
        </w:tc>
      </w:tr>
      <w:tr w:rsidR="005B2109" w:rsidRPr="002E158B" w14:paraId="3FE5CF8E" w14:textId="77777777" w:rsidTr="008878B7">
        <w:trPr>
          <w:cantSplit/>
          <w:trHeight w:val="864"/>
          <w:jc w:val="center"/>
        </w:trPr>
        <w:tc>
          <w:tcPr>
            <w:tcW w:w="294" w:type="dxa"/>
            <w:tcBorders>
              <w:left w:val="single" w:sz="4" w:space="0" w:color="auto"/>
              <w:right w:val="single" w:sz="4" w:space="0" w:color="000000"/>
            </w:tcBorders>
            <w:textDirection w:val="tbRlV"/>
          </w:tcPr>
          <w:p w14:paraId="771570C6"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0C9444C2" w14:textId="63DDCE20" w:rsidR="004A606F" w:rsidRPr="002E158B" w:rsidRDefault="00383CCE" w:rsidP="00383CCE">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 xml:space="preserve">31　</w:t>
            </w:r>
            <w:r w:rsidR="004A606F" w:rsidRPr="002E158B">
              <w:rPr>
                <w:rFonts w:ascii="ＭＳ ゴシック" w:eastAsia="ＭＳ ゴシック" w:hAnsi="ＭＳ ゴシック" w:cs="Times New Roman" w:hint="eastAsia"/>
                <w:noProof/>
                <w:sz w:val="18"/>
                <w:szCs w:val="24"/>
              </w:rPr>
              <w:t>法定外の労災保険</w:t>
            </w:r>
          </w:p>
        </w:tc>
        <w:tc>
          <w:tcPr>
            <w:tcW w:w="7788" w:type="dxa"/>
            <w:gridSpan w:val="2"/>
            <w:tcBorders>
              <w:top w:val="single" w:sz="4" w:space="0" w:color="C0C0C0"/>
              <w:left w:val="nil"/>
              <w:bottom w:val="single" w:sz="4" w:space="0" w:color="C0C0C0"/>
              <w:right w:val="single" w:sz="4" w:space="0" w:color="auto"/>
            </w:tcBorders>
          </w:tcPr>
          <w:p w14:paraId="2F1E7E73" w14:textId="77777777" w:rsidR="004A606F" w:rsidRPr="002E158B" w:rsidRDefault="004A606F" w:rsidP="004A606F">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本工事において、受注者は法定外の労災保険に付さなければならない。</w:t>
            </w:r>
          </w:p>
        </w:tc>
      </w:tr>
      <w:tr w:rsidR="005B2109" w:rsidRPr="002E158B" w14:paraId="3945376A" w14:textId="77777777" w:rsidTr="008878B7">
        <w:trPr>
          <w:cantSplit/>
          <w:trHeight w:val="864"/>
          <w:jc w:val="center"/>
        </w:trPr>
        <w:tc>
          <w:tcPr>
            <w:tcW w:w="294" w:type="dxa"/>
            <w:tcBorders>
              <w:left w:val="single" w:sz="4" w:space="0" w:color="auto"/>
              <w:right w:val="single" w:sz="4" w:space="0" w:color="000000"/>
            </w:tcBorders>
            <w:textDirection w:val="tbRlV"/>
          </w:tcPr>
          <w:p w14:paraId="4673AE27" w14:textId="77777777" w:rsidR="008878B7" w:rsidRPr="002E158B" w:rsidRDefault="008878B7" w:rsidP="008878B7">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36989702" w14:textId="77777777" w:rsidR="00B643FA" w:rsidRPr="002E158B" w:rsidRDefault="009B1643" w:rsidP="00383CCE">
            <w:pPr>
              <w:widowControl/>
              <w:jc w:val="left"/>
              <w:rPr>
                <w:rFonts w:ascii="ＭＳ ゴシック" w:eastAsia="ＭＳ ゴシック" w:hAnsi="ＭＳ ゴシック"/>
                <w:sz w:val="18"/>
                <w:szCs w:val="18"/>
              </w:rPr>
            </w:pPr>
            <w:r w:rsidRPr="002E158B">
              <w:rPr>
                <w:rFonts w:ascii="ＭＳ ゴシック" w:eastAsia="ＭＳ ゴシック" w:hAnsi="ＭＳ ゴシック" w:hint="eastAsia"/>
                <w:sz w:val="18"/>
                <w:szCs w:val="18"/>
              </w:rPr>
              <w:t>3</w:t>
            </w:r>
            <w:r w:rsidR="00383CCE" w:rsidRPr="002E158B">
              <w:rPr>
                <w:rFonts w:ascii="ＭＳ ゴシック" w:eastAsia="ＭＳ ゴシック" w:hAnsi="ＭＳ ゴシック" w:hint="eastAsia"/>
                <w:sz w:val="18"/>
                <w:szCs w:val="18"/>
              </w:rPr>
              <w:t>2</w:t>
            </w:r>
            <w:r w:rsidR="008878B7" w:rsidRPr="002E158B">
              <w:rPr>
                <w:rFonts w:ascii="ＭＳ ゴシック" w:eastAsia="ＭＳ ゴシック" w:hAnsi="ＭＳ ゴシック" w:hint="eastAsia"/>
                <w:sz w:val="18"/>
                <w:szCs w:val="18"/>
              </w:rPr>
              <w:t xml:space="preserve">　地下埋設物の損傷</w:t>
            </w:r>
          </w:p>
          <w:p w14:paraId="5EECEB74" w14:textId="46B8B22F" w:rsidR="008878B7" w:rsidRPr="002E158B" w:rsidRDefault="008878B7" w:rsidP="00B643FA">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hint="eastAsia"/>
                <w:sz w:val="18"/>
                <w:szCs w:val="18"/>
              </w:rPr>
              <w:t>事故防止について</w:t>
            </w:r>
          </w:p>
        </w:tc>
        <w:tc>
          <w:tcPr>
            <w:tcW w:w="7788" w:type="dxa"/>
            <w:gridSpan w:val="2"/>
            <w:tcBorders>
              <w:top w:val="single" w:sz="4" w:space="0" w:color="C0C0C0"/>
              <w:left w:val="nil"/>
              <w:bottom w:val="single" w:sz="4" w:space="0" w:color="C0C0C0"/>
              <w:right w:val="single" w:sz="4" w:space="0" w:color="auto"/>
            </w:tcBorders>
          </w:tcPr>
          <w:p w14:paraId="7D16468A" w14:textId="7E4B33FF" w:rsidR="008878B7" w:rsidRPr="002E158B" w:rsidRDefault="009B1643" w:rsidP="008878B7">
            <w:pPr>
              <w:snapToGrid w:val="0"/>
              <w:ind w:leftChars="100" w:left="390" w:hangingChars="100" w:hanging="180"/>
              <w:rPr>
                <w:rFonts w:ascii="ＭＳ ゴシック" w:eastAsia="ＭＳ ゴシック" w:hAnsi="ＭＳ ゴシック"/>
                <w:sz w:val="18"/>
                <w:szCs w:val="18"/>
              </w:rPr>
            </w:pPr>
            <w:r w:rsidRPr="002E158B">
              <w:rPr>
                <w:rFonts w:ascii="ＭＳ ゴシック" w:eastAsia="ＭＳ ゴシック" w:hAnsi="ＭＳ ゴシック" w:hint="eastAsia"/>
                <w:sz w:val="18"/>
                <w:szCs w:val="18"/>
              </w:rPr>
              <w:t>・</w:t>
            </w:r>
            <w:r w:rsidR="008878B7" w:rsidRPr="002E158B">
              <w:rPr>
                <w:rFonts w:ascii="ＭＳ ゴシック" w:eastAsia="ＭＳ ゴシック" w:hAnsi="ＭＳ ゴシック" w:hint="eastAsia"/>
                <w:sz w:val="18"/>
                <w:szCs w:val="18"/>
              </w:rPr>
              <w:t xml:space="preserve">　本工事は、「地下埋設物・架空線等上空施設の損傷事故防止マニュアル（営繕工事）（令和７年２月）秋田県建設部営繕課」により、公衆災害等の事故防止対策を実施するものとする。</w:t>
            </w:r>
          </w:p>
          <w:p w14:paraId="55584363" w14:textId="1918AC01" w:rsidR="008878B7" w:rsidRPr="002E158B" w:rsidRDefault="008878B7" w:rsidP="008878B7">
            <w:pPr>
              <w:snapToGrid w:val="0"/>
              <w:ind w:leftChars="100" w:left="390" w:hangingChars="100" w:hanging="180"/>
              <w:rPr>
                <w:rFonts w:ascii="ＭＳ ゴシック" w:eastAsia="ＭＳ ゴシック" w:hAnsi="ＭＳ ゴシック"/>
                <w:sz w:val="18"/>
                <w:szCs w:val="18"/>
              </w:rPr>
            </w:pPr>
            <w:r w:rsidRPr="002E158B">
              <w:rPr>
                <w:rFonts w:ascii="ＭＳ ゴシック" w:eastAsia="ＭＳ ゴシック" w:hAnsi="ＭＳ ゴシック" w:hint="eastAsia"/>
                <w:sz w:val="18"/>
                <w:szCs w:val="18"/>
              </w:rPr>
              <w:t xml:space="preserve">　</w:t>
            </w:r>
          </w:p>
          <w:p w14:paraId="361E235A" w14:textId="77777777" w:rsidR="008878B7" w:rsidRPr="002E158B" w:rsidRDefault="008878B7" w:rsidP="008878B7">
            <w:pPr>
              <w:snapToGrid w:val="0"/>
              <w:ind w:leftChars="100" w:left="390" w:hangingChars="100" w:hanging="180"/>
              <w:rPr>
                <w:rFonts w:ascii="ＭＳ ゴシック" w:eastAsia="ＭＳ ゴシック" w:hAnsi="ＭＳ ゴシック"/>
                <w:sz w:val="18"/>
                <w:szCs w:val="18"/>
              </w:rPr>
            </w:pPr>
            <w:r w:rsidRPr="002E158B">
              <w:rPr>
                <w:rFonts w:ascii="ＭＳ ゴシック" w:eastAsia="ＭＳ ゴシック" w:hAnsi="ＭＳ ゴシック"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5B2109" w:rsidRPr="002E158B" w14:paraId="325D1D12" w14:textId="77777777" w:rsidTr="00FC4A8F">
              <w:trPr>
                <w:cantSplit/>
                <w:trHeight w:val="283"/>
              </w:trPr>
              <w:tc>
                <w:tcPr>
                  <w:tcW w:w="1980" w:type="dxa"/>
                  <w:vAlign w:val="center"/>
                </w:tcPr>
                <w:p w14:paraId="3D3F0D3C" w14:textId="77777777" w:rsidR="008878B7" w:rsidRPr="002E158B" w:rsidRDefault="008878B7" w:rsidP="009E2BEE">
                  <w:pPr>
                    <w:framePr w:hSpace="142" w:wrap="around" w:vAnchor="text" w:hAnchor="text" w:xAlign="center" w:y="1"/>
                    <w:ind w:rightChars="130" w:right="273" w:firstLineChars="85" w:firstLine="153"/>
                    <w:suppressOverlap/>
                    <w:jc w:val="center"/>
                    <w:rPr>
                      <w:rFonts w:ascii="ＭＳ ゴシック" w:eastAsia="ＭＳ ゴシック" w:hAnsi="ＭＳ ゴシック"/>
                      <w:sz w:val="18"/>
                    </w:rPr>
                  </w:pPr>
                  <w:r w:rsidRPr="002E158B">
                    <w:rPr>
                      <w:rFonts w:ascii="ＭＳ ゴシック" w:eastAsia="ＭＳ ゴシック" w:hAnsi="ＭＳ ゴシック" w:hint="eastAsia"/>
                      <w:sz w:val="18"/>
                    </w:rPr>
                    <w:t>地下埋設物の種類</w:t>
                  </w:r>
                </w:p>
              </w:tc>
              <w:tc>
                <w:tcPr>
                  <w:tcW w:w="1559" w:type="dxa"/>
                  <w:vAlign w:val="center"/>
                </w:tcPr>
                <w:p w14:paraId="36EB92F6" w14:textId="77777777" w:rsidR="008878B7" w:rsidRPr="002E158B" w:rsidRDefault="008878B7" w:rsidP="009E2BEE">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2E158B">
                    <w:rPr>
                      <w:rFonts w:ascii="ＭＳ ゴシック" w:eastAsia="ＭＳ ゴシック" w:hAnsi="ＭＳ ゴシック" w:hint="eastAsia"/>
                      <w:sz w:val="18"/>
                    </w:rPr>
                    <w:t>管理者</w:t>
                  </w:r>
                </w:p>
              </w:tc>
              <w:tc>
                <w:tcPr>
                  <w:tcW w:w="1559" w:type="dxa"/>
                </w:tcPr>
                <w:p w14:paraId="0671AAE2" w14:textId="77777777" w:rsidR="008878B7" w:rsidRPr="002E158B" w:rsidRDefault="008878B7" w:rsidP="009E2BEE">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2E158B">
                    <w:rPr>
                      <w:rFonts w:ascii="ＭＳ ゴシック" w:eastAsia="ＭＳ ゴシック" w:hAnsi="ＭＳ ゴシック" w:hint="eastAsia"/>
                      <w:sz w:val="18"/>
                    </w:rPr>
                    <w:t>条件等</w:t>
                  </w:r>
                </w:p>
              </w:tc>
              <w:tc>
                <w:tcPr>
                  <w:tcW w:w="1985" w:type="dxa"/>
                </w:tcPr>
                <w:p w14:paraId="51B54677" w14:textId="77777777" w:rsidR="008878B7" w:rsidRPr="002E158B" w:rsidRDefault="008878B7" w:rsidP="009E2BEE">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2E158B">
                    <w:rPr>
                      <w:rFonts w:ascii="ＭＳ ゴシック" w:eastAsia="ＭＳ ゴシック" w:hAnsi="ＭＳ ゴシック" w:hint="eastAsia"/>
                      <w:sz w:val="18"/>
                    </w:rPr>
                    <w:t>貸与する資料</w:t>
                  </w:r>
                </w:p>
              </w:tc>
            </w:tr>
            <w:tr w:rsidR="005B2109" w:rsidRPr="002E158B" w14:paraId="332516AB" w14:textId="77777777" w:rsidTr="00FC4A8F">
              <w:trPr>
                <w:cantSplit/>
                <w:trHeight w:val="283"/>
              </w:trPr>
              <w:tc>
                <w:tcPr>
                  <w:tcW w:w="1980" w:type="dxa"/>
                  <w:vAlign w:val="center"/>
                </w:tcPr>
                <w:p w14:paraId="39310D36" w14:textId="77777777" w:rsidR="008878B7" w:rsidRPr="002E158B" w:rsidRDefault="008878B7" w:rsidP="009E2BEE">
                  <w:pPr>
                    <w:framePr w:hSpace="142" w:wrap="around" w:vAnchor="text" w:hAnchor="text" w:xAlign="center" w:y="1"/>
                    <w:ind w:rightChars="130" w:right="273" w:firstLineChars="85" w:firstLine="153"/>
                    <w:suppressOverlap/>
                    <w:jc w:val="left"/>
                    <w:rPr>
                      <w:rFonts w:ascii="ＭＳ ゴシック" w:eastAsia="ＭＳ ゴシック" w:hAnsi="ＭＳ ゴシック"/>
                      <w:sz w:val="18"/>
                    </w:rPr>
                  </w:pPr>
                </w:p>
              </w:tc>
              <w:tc>
                <w:tcPr>
                  <w:tcW w:w="1559" w:type="dxa"/>
                  <w:vAlign w:val="center"/>
                </w:tcPr>
                <w:p w14:paraId="29D4AA02" w14:textId="77777777" w:rsidR="008878B7" w:rsidRPr="002E158B" w:rsidRDefault="008878B7" w:rsidP="009E2BEE">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559" w:type="dxa"/>
                </w:tcPr>
                <w:p w14:paraId="5E8ADCF3" w14:textId="77777777" w:rsidR="008878B7" w:rsidRPr="002E158B" w:rsidRDefault="008878B7" w:rsidP="009E2BEE">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985" w:type="dxa"/>
                </w:tcPr>
                <w:p w14:paraId="104B4865" w14:textId="77777777" w:rsidR="008878B7" w:rsidRPr="002E158B" w:rsidRDefault="008878B7" w:rsidP="009E2BEE">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r>
            <w:tr w:rsidR="005B2109" w:rsidRPr="002E158B" w14:paraId="081C4D5F" w14:textId="77777777" w:rsidTr="00FC4A8F">
              <w:trPr>
                <w:cantSplit/>
                <w:trHeight w:val="283"/>
              </w:trPr>
              <w:tc>
                <w:tcPr>
                  <w:tcW w:w="1980" w:type="dxa"/>
                  <w:vAlign w:val="center"/>
                </w:tcPr>
                <w:p w14:paraId="30E37F01" w14:textId="77777777" w:rsidR="008878B7" w:rsidRPr="002E158B" w:rsidRDefault="008878B7" w:rsidP="009E2BEE">
                  <w:pPr>
                    <w:framePr w:hSpace="142" w:wrap="around" w:vAnchor="text" w:hAnchor="text" w:xAlign="center" w:y="1"/>
                    <w:ind w:rightChars="130" w:right="273" w:firstLineChars="85" w:firstLine="153"/>
                    <w:suppressOverlap/>
                    <w:jc w:val="left"/>
                    <w:rPr>
                      <w:rFonts w:ascii="ＭＳ ゴシック" w:eastAsia="ＭＳ ゴシック" w:hAnsi="ＭＳ ゴシック"/>
                      <w:sz w:val="18"/>
                    </w:rPr>
                  </w:pPr>
                </w:p>
              </w:tc>
              <w:tc>
                <w:tcPr>
                  <w:tcW w:w="1559" w:type="dxa"/>
                  <w:vAlign w:val="center"/>
                </w:tcPr>
                <w:p w14:paraId="228C1DE2" w14:textId="77777777" w:rsidR="008878B7" w:rsidRPr="002E158B" w:rsidRDefault="008878B7" w:rsidP="009E2BEE">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559" w:type="dxa"/>
                </w:tcPr>
                <w:p w14:paraId="74633CBE" w14:textId="77777777" w:rsidR="008878B7" w:rsidRPr="002E158B" w:rsidRDefault="008878B7" w:rsidP="009E2BEE">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985" w:type="dxa"/>
                </w:tcPr>
                <w:p w14:paraId="1E1E3678" w14:textId="77777777" w:rsidR="008878B7" w:rsidRPr="002E158B" w:rsidRDefault="008878B7" w:rsidP="009E2BEE">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r>
          </w:tbl>
          <w:p w14:paraId="4211A073" w14:textId="77777777" w:rsidR="008878B7" w:rsidRPr="002E158B" w:rsidRDefault="008878B7" w:rsidP="008878B7">
            <w:pPr>
              <w:widowControl/>
              <w:jc w:val="left"/>
              <w:rPr>
                <w:rFonts w:ascii="ＭＳ ゴシック" w:eastAsia="ＭＳ ゴシック" w:hAnsi="ＭＳ ゴシック" w:cs="Times New Roman"/>
                <w:noProof/>
                <w:sz w:val="18"/>
                <w:szCs w:val="24"/>
              </w:rPr>
            </w:pPr>
          </w:p>
        </w:tc>
      </w:tr>
      <w:tr w:rsidR="005B2109" w:rsidRPr="002E158B" w14:paraId="7CE7F569" w14:textId="77777777" w:rsidTr="00141A4E">
        <w:trPr>
          <w:cantSplit/>
          <w:trHeight w:val="864"/>
          <w:jc w:val="center"/>
        </w:trPr>
        <w:tc>
          <w:tcPr>
            <w:tcW w:w="294" w:type="dxa"/>
            <w:tcBorders>
              <w:left w:val="single" w:sz="4" w:space="0" w:color="auto"/>
              <w:right w:val="single" w:sz="4" w:space="0" w:color="000000"/>
            </w:tcBorders>
            <w:textDirection w:val="tbRlV"/>
          </w:tcPr>
          <w:p w14:paraId="2C3BD78C" w14:textId="77777777" w:rsidR="008878B7" w:rsidRPr="002E158B" w:rsidRDefault="008878B7" w:rsidP="008878B7">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3F0B5D07" w14:textId="77777777" w:rsidR="008878B7" w:rsidRPr="002E158B" w:rsidRDefault="009B1643" w:rsidP="00383CCE">
            <w:pPr>
              <w:widowControl/>
              <w:jc w:val="left"/>
              <w:rPr>
                <w:rFonts w:ascii="ＭＳ ゴシック" w:eastAsia="ＭＳ ゴシック" w:hAnsi="ＭＳ ゴシック"/>
                <w:sz w:val="18"/>
                <w:szCs w:val="18"/>
              </w:rPr>
            </w:pPr>
            <w:r w:rsidRPr="002E158B">
              <w:rPr>
                <w:rFonts w:ascii="ＭＳ ゴシック" w:eastAsia="ＭＳ ゴシック" w:hAnsi="ＭＳ ゴシック" w:hint="eastAsia"/>
                <w:sz w:val="18"/>
              </w:rPr>
              <w:t>3</w:t>
            </w:r>
            <w:r w:rsidR="00383CCE" w:rsidRPr="002E158B">
              <w:rPr>
                <w:rFonts w:ascii="ＭＳ ゴシック" w:eastAsia="ＭＳ ゴシック" w:hAnsi="ＭＳ ゴシック" w:hint="eastAsia"/>
                <w:sz w:val="18"/>
              </w:rPr>
              <w:t>3</w:t>
            </w:r>
            <w:r w:rsidR="008878B7" w:rsidRPr="002E158B">
              <w:rPr>
                <w:rFonts w:ascii="ＭＳ ゴシック" w:eastAsia="ＭＳ ゴシック" w:hAnsi="ＭＳ ゴシック" w:hint="eastAsia"/>
                <w:sz w:val="18"/>
              </w:rPr>
              <w:t xml:space="preserve">　</w:t>
            </w:r>
            <w:r w:rsidR="008878B7" w:rsidRPr="002E158B">
              <w:rPr>
                <w:rFonts w:ascii="ＭＳ ゴシック" w:eastAsia="ＭＳ ゴシック" w:hAnsi="ＭＳ ゴシック" w:hint="eastAsia"/>
                <w:sz w:val="18"/>
                <w:szCs w:val="18"/>
              </w:rPr>
              <w:t>架空線等上空施設の損傷事故防止について</w:t>
            </w:r>
          </w:p>
          <w:p w14:paraId="46DE08E5" w14:textId="77777777" w:rsidR="009422C2" w:rsidRPr="002E158B" w:rsidRDefault="009422C2" w:rsidP="00383CCE">
            <w:pPr>
              <w:widowControl/>
              <w:jc w:val="left"/>
              <w:rPr>
                <w:rFonts w:ascii="ＭＳ ゴシック" w:eastAsia="ＭＳ ゴシック" w:hAnsi="ＭＳ ゴシック"/>
                <w:sz w:val="18"/>
                <w:szCs w:val="18"/>
              </w:rPr>
            </w:pPr>
          </w:p>
          <w:p w14:paraId="0122CA5D" w14:textId="77777777" w:rsidR="009422C2" w:rsidRPr="002E158B" w:rsidRDefault="009422C2" w:rsidP="00383CCE">
            <w:pPr>
              <w:widowControl/>
              <w:jc w:val="left"/>
              <w:rPr>
                <w:rFonts w:ascii="ＭＳ ゴシック" w:eastAsia="ＭＳ ゴシック" w:hAnsi="ＭＳ ゴシック"/>
                <w:sz w:val="18"/>
                <w:szCs w:val="18"/>
              </w:rPr>
            </w:pPr>
          </w:p>
          <w:p w14:paraId="2ED94A80" w14:textId="77777777" w:rsidR="009422C2" w:rsidRPr="002E158B" w:rsidRDefault="009422C2" w:rsidP="00383CCE">
            <w:pPr>
              <w:widowControl/>
              <w:jc w:val="left"/>
              <w:rPr>
                <w:rFonts w:ascii="ＭＳ ゴシック" w:eastAsia="ＭＳ ゴシック" w:hAnsi="ＭＳ ゴシック"/>
                <w:sz w:val="18"/>
                <w:szCs w:val="18"/>
              </w:rPr>
            </w:pPr>
          </w:p>
          <w:p w14:paraId="1FE67BD4" w14:textId="77777777" w:rsidR="009422C2" w:rsidRPr="002E158B" w:rsidRDefault="009422C2" w:rsidP="00383CCE">
            <w:pPr>
              <w:widowControl/>
              <w:jc w:val="left"/>
              <w:rPr>
                <w:rFonts w:ascii="ＭＳ ゴシック" w:eastAsia="ＭＳ ゴシック" w:hAnsi="ＭＳ ゴシック"/>
                <w:sz w:val="18"/>
                <w:szCs w:val="18"/>
              </w:rPr>
            </w:pPr>
          </w:p>
          <w:p w14:paraId="1127188E" w14:textId="77777777" w:rsidR="009422C2" w:rsidRPr="002E158B" w:rsidRDefault="009422C2" w:rsidP="00383CCE">
            <w:pPr>
              <w:widowControl/>
              <w:jc w:val="left"/>
              <w:rPr>
                <w:rFonts w:ascii="ＭＳ ゴシック" w:eastAsia="ＭＳ ゴシック" w:hAnsi="ＭＳ ゴシック"/>
                <w:sz w:val="18"/>
                <w:szCs w:val="18"/>
              </w:rPr>
            </w:pPr>
          </w:p>
          <w:p w14:paraId="41073C79" w14:textId="77777777" w:rsidR="009422C2" w:rsidRPr="002E158B" w:rsidRDefault="009422C2" w:rsidP="00383CCE">
            <w:pPr>
              <w:widowControl/>
              <w:jc w:val="left"/>
              <w:rPr>
                <w:rFonts w:ascii="ＭＳ ゴシック" w:eastAsia="ＭＳ ゴシック" w:hAnsi="ＭＳ ゴシック"/>
                <w:sz w:val="18"/>
                <w:szCs w:val="18"/>
              </w:rPr>
            </w:pPr>
          </w:p>
          <w:p w14:paraId="3724A03E" w14:textId="77777777" w:rsidR="009422C2" w:rsidRPr="002E158B" w:rsidRDefault="009422C2" w:rsidP="00383CCE">
            <w:pPr>
              <w:widowControl/>
              <w:jc w:val="left"/>
              <w:rPr>
                <w:rFonts w:ascii="ＭＳ ゴシック" w:eastAsia="ＭＳ ゴシック" w:hAnsi="ＭＳ ゴシック"/>
                <w:sz w:val="18"/>
                <w:szCs w:val="18"/>
              </w:rPr>
            </w:pPr>
          </w:p>
          <w:p w14:paraId="6E713735" w14:textId="77777777" w:rsidR="009422C2" w:rsidRPr="002E158B" w:rsidRDefault="009422C2" w:rsidP="00383CCE">
            <w:pPr>
              <w:widowControl/>
              <w:jc w:val="left"/>
              <w:rPr>
                <w:rFonts w:ascii="ＭＳ ゴシック" w:eastAsia="ＭＳ ゴシック" w:hAnsi="ＭＳ ゴシック"/>
                <w:sz w:val="18"/>
                <w:szCs w:val="18"/>
              </w:rPr>
            </w:pPr>
          </w:p>
          <w:p w14:paraId="6324747E" w14:textId="77777777" w:rsidR="009422C2" w:rsidRPr="002E158B" w:rsidRDefault="009422C2" w:rsidP="00383CCE">
            <w:pPr>
              <w:widowControl/>
              <w:jc w:val="left"/>
              <w:rPr>
                <w:rFonts w:ascii="ＭＳ ゴシック" w:eastAsia="ＭＳ ゴシック" w:hAnsi="ＭＳ ゴシック"/>
                <w:sz w:val="18"/>
                <w:szCs w:val="18"/>
              </w:rPr>
            </w:pPr>
          </w:p>
          <w:p w14:paraId="7C175485" w14:textId="77777777" w:rsidR="009422C2" w:rsidRPr="002E158B" w:rsidRDefault="009422C2" w:rsidP="00383CCE">
            <w:pPr>
              <w:widowControl/>
              <w:jc w:val="left"/>
              <w:rPr>
                <w:rFonts w:ascii="ＭＳ ゴシック" w:eastAsia="ＭＳ ゴシック" w:hAnsi="ＭＳ ゴシック"/>
                <w:sz w:val="18"/>
                <w:szCs w:val="18"/>
              </w:rPr>
            </w:pPr>
          </w:p>
          <w:p w14:paraId="0EC8E61C" w14:textId="3228F547" w:rsidR="009422C2" w:rsidRPr="002E158B" w:rsidRDefault="009422C2" w:rsidP="00383CCE">
            <w:pPr>
              <w:widowControl/>
              <w:jc w:val="left"/>
              <w:rPr>
                <w:rFonts w:ascii="ＭＳ ゴシック" w:eastAsia="ＭＳ ゴシック" w:hAnsi="ＭＳ ゴシック" w:cs="Times New Roman" w:hint="eastAsia"/>
                <w:noProof/>
                <w:sz w:val="18"/>
                <w:szCs w:val="24"/>
              </w:rPr>
            </w:pPr>
          </w:p>
        </w:tc>
        <w:tc>
          <w:tcPr>
            <w:tcW w:w="7788" w:type="dxa"/>
            <w:gridSpan w:val="2"/>
            <w:tcBorders>
              <w:top w:val="single" w:sz="4" w:space="0" w:color="C0C0C0"/>
              <w:left w:val="nil"/>
              <w:bottom w:val="single" w:sz="4" w:space="0" w:color="C0C0C0"/>
              <w:right w:val="single" w:sz="4" w:space="0" w:color="auto"/>
            </w:tcBorders>
          </w:tcPr>
          <w:p w14:paraId="2C7B0192" w14:textId="329ED40C" w:rsidR="008878B7" w:rsidRPr="002E158B" w:rsidRDefault="009B1643" w:rsidP="008878B7">
            <w:pPr>
              <w:snapToGrid w:val="0"/>
              <w:ind w:leftChars="100" w:left="390" w:hangingChars="100" w:hanging="180"/>
              <w:rPr>
                <w:rFonts w:ascii="ＭＳ ゴシック" w:eastAsia="ＭＳ ゴシック" w:hAnsi="ＭＳ ゴシック"/>
                <w:sz w:val="18"/>
                <w:szCs w:val="18"/>
              </w:rPr>
            </w:pPr>
            <w:r w:rsidRPr="002E158B">
              <w:rPr>
                <w:rFonts w:ascii="ＭＳ ゴシック" w:eastAsia="ＭＳ ゴシック" w:hAnsi="ＭＳ ゴシック" w:hint="eastAsia"/>
                <w:sz w:val="18"/>
                <w:szCs w:val="18"/>
              </w:rPr>
              <w:t>・</w:t>
            </w:r>
            <w:r w:rsidR="008878B7" w:rsidRPr="002E158B">
              <w:rPr>
                <w:rFonts w:ascii="ＭＳ ゴシック" w:eastAsia="ＭＳ ゴシック" w:hAnsi="ＭＳ ゴシック" w:hint="eastAsia"/>
                <w:sz w:val="18"/>
                <w:szCs w:val="18"/>
              </w:rPr>
              <w:t xml:space="preserve">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05F80DC4" w14:textId="77777777" w:rsidR="008878B7" w:rsidRPr="002E158B" w:rsidRDefault="008878B7" w:rsidP="008878B7">
            <w:pPr>
              <w:snapToGrid w:val="0"/>
              <w:ind w:leftChars="100" w:left="390" w:hangingChars="100" w:hanging="180"/>
              <w:rPr>
                <w:rFonts w:ascii="ＭＳ ゴシック" w:eastAsia="ＭＳ ゴシック" w:hAnsi="ＭＳ ゴシック"/>
                <w:sz w:val="18"/>
                <w:szCs w:val="18"/>
              </w:rPr>
            </w:pPr>
          </w:p>
          <w:p w14:paraId="1834D5DF" w14:textId="77777777" w:rsidR="008878B7" w:rsidRPr="002E158B" w:rsidRDefault="008878B7" w:rsidP="008878B7">
            <w:pPr>
              <w:snapToGrid w:val="0"/>
              <w:ind w:leftChars="100" w:left="390" w:hangingChars="100" w:hanging="180"/>
              <w:rPr>
                <w:rFonts w:ascii="ＭＳ ゴシック" w:eastAsia="ＭＳ ゴシック" w:hAnsi="ＭＳ ゴシック"/>
                <w:sz w:val="18"/>
                <w:szCs w:val="18"/>
              </w:rPr>
            </w:pPr>
            <w:r w:rsidRPr="002E158B">
              <w:rPr>
                <w:rFonts w:ascii="ＭＳ ゴシック" w:eastAsia="ＭＳ ゴシック" w:hAnsi="ＭＳ ゴシック"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5B2109" w:rsidRPr="002E158B" w14:paraId="2067D85E" w14:textId="77777777" w:rsidTr="00FC4A8F">
              <w:trPr>
                <w:cantSplit/>
                <w:trHeight w:val="283"/>
              </w:trPr>
              <w:tc>
                <w:tcPr>
                  <w:tcW w:w="1696" w:type="dxa"/>
                  <w:vAlign w:val="center"/>
                </w:tcPr>
                <w:p w14:paraId="3DFD924B" w14:textId="77777777" w:rsidR="008878B7" w:rsidRPr="002E158B" w:rsidRDefault="008878B7" w:rsidP="009E2BEE">
                  <w:pPr>
                    <w:framePr w:hSpace="142" w:wrap="around" w:vAnchor="text" w:hAnchor="text" w:xAlign="center" w:y="1"/>
                    <w:ind w:rightChars="130" w:right="273" w:firstLineChars="85" w:firstLine="153"/>
                    <w:suppressOverlap/>
                    <w:jc w:val="center"/>
                    <w:rPr>
                      <w:rFonts w:ascii="ＭＳ ゴシック" w:eastAsia="ＭＳ ゴシック" w:hAnsi="ＭＳ ゴシック"/>
                      <w:sz w:val="18"/>
                    </w:rPr>
                  </w:pPr>
                  <w:r w:rsidRPr="002E158B">
                    <w:rPr>
                      <w:rFonts w:ascii="ＭＳ ゴシック" w:eastAsia="ＭＳ ゴシック" w:hAnsi="ＭＳ ゴシック" w:hint="eastAsia"/>
                      <w:sz w:val="18"/>
                    </w:rPr>
                    <w:t>施設の種類</w:t>
                  </w:r>
                </w:p>
              </w:tc>
              <w:tc>
                <w:tcPr>
                  <w:tcW w:w="1843" w:type="dxa"/>
                  <w:vAlign w:val="center"/>
                </w:tcPr>
                <w:p w14:paraId="43E22F9F" w14:textId="77777777" w:rsidR="008878B7" w:rsidRPr="002E158B" w:rsidRDefault="008878B7" w:rsidP="009E2BEE">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2E158B">
                    <w:rPr>
                      <w:rFonts w:ascii="ＭＳ ゴシック" w:eastAsia="ＭＳ ゴシック" w:hAnsi="ＭＳ ゴシック" w:hint="eastAsia"/>
                      <w:sz w:val="18"/>
                    </w:rPr>
                    <w:t>所有者</w:t>
                  </w:r>
                </w:p>
              </w:tc>
              <w:tc>
                <w:tcPr>
                  <w:tcW w:w="1559" w:type="dxa"/>
                </w:tcPr>
                <w:p w14:paraId="5749C193" w14:textId="77777777" w:rsidR="008878B7" w:rsidRPr="002E158B" w:rsidRDefault="008878B7" w:rsidP="009E2BEE">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2E158B">
                    <w:rPr>
                      <w:rFonts w:ascii="ＭＳ ゴシック" w:eastAsia="ＭＳ ゴシック" w:hAnsi="ＭＳ ゴシック" w:hint="eastAsia"/>
                      <w:sz w:val="18"/>
                    </w:rPr>
                    <w:t>条件等</w:t>
                  </w:r>
                </w:p>
              </w:tc>
              <w:tc>
                <w:tcPr>
                  <w:tcW w:w="1985" w:type="dxa"/>
                </w:tcPr>
                <w:p w14:paraId="439403F0" w14:textId="77777777" w:rsidR="008878B7" w:rsidRPr="002E158B" w:rsidRDefault="008878B7" w:rsidP="009E2BEE">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2E158B">
                    <w:rPr>
                      <w:rFonts w:ascii="ＭＳ ゴシック" w:eastAsia="ＭＳ ゴシック" w:hAnsi="ＭＳ ゴシック" w:hint="eastAsia"/>
                      <w:sz w:val="18"/>
                    </w:rPr>
                    <w:t>貸与する資料</w:t>
                  </w:r>
                </w:p>
              </w:tc>
            </w:tr>
            <w:tr w:rsidR="005B2109" w:rsidRPr="002E158B" w14:paraId="0C38480B" w14:textId="77777777" w:rsidTr="00FC4A8F">
              <w:trPr>
                <w:cantSplit/>
                <w:trHeight w:val="283"/>
              </w:trPr>
              <w:tc>
                <w:tcPr>
                  <w:tcW w:w="1696" w:type="dxa"/>
                  <w:vAlign w:val="center"/>
                </w:tcPr>
                <w:p w14:paraId="4AE4613E" w14:textId="77777777" w:rsidR="008878B7" w:rsidRPr="002E158B" w:rsidRDefault="008878B7" w:rsidP="009E2BEE">
                  <w:pPr>
                    <w:framePr w:hSpace="142" w:wrap="around" w:vAnchor="text" w:hAnchor="text" w:xAlign="center" w:y="1"/>
                    <w:ind w:rightChars="130" w:right="273" w:firstLineChars="85" w:firstLine="153"/>
                    <w:suppressOverlap/>
                    <w:jc w:val="left"/>
                    <w:rPr>
                      <w:rFonts w:ascii="ＭＳ ゴシック" w:eastAsia="ＭＳ ゴシック" w:hAnsi="ＭＳ ゴシック"/>
                      <w:sz w:val="18"/>
                    </w:rPr>
                  </w:pPr>
                </w:p>
              </w:tc>
              <w:tc>
                <w:tcPr>
                  <w:tcW w:w="1843" w:type="dxa"/>
                  <w:vAlign w:val="center"/>
                </w:tcPr>
                <w:p w14:paraId="36737239" w14:textId="77777777" w:rsidR="008878B7" w:rsidRPr="002E158B" w:rsidRDefault="008878B7" w:rsidP="009E2BEE">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559" w:type="dxa"/>
                </w:tcPr>
                <w:p w14:paraId="05F1C15D" w14:textId="77777777" w:rsidR="008878B7" w:rsidRPr="002E158B" w:rsidRDefault="008878B7" w:rsidP="009E2BEE">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985" w:type="dxa"/>
                </w:tcPr>
                <w:p w14:paraId="2693B94B" w14:textId="77777777" w:rsidR="008878B7" w:rsidRPr="002E158B" w:rsidRDefault="008878B7" w:rsidP="009E2BEE">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r>
            <w:tr w:rsidR="005B2109" w:rsidRPr="002E158B" w14:paraId="0CC2302B" w14:textId="77777777" w:rsidTr="00FC4A8F">
              <w:trPr>
                <w:cantSplit/>
                <w:trHeight w:val="268"/>
              </w:trPr>
              <w:tc>
                <w:tcPr>
                  <w:tcW w:w="1696" w:type="dxa"/>
                  <w:vAlign w:val="center"/>
                </w:tcPr>
                <w:p w14:paraId="663080A5" w14:textId="77777777" w:rsidR="008878B7" w:rsidRPr="002E158B" w:rsidRDefault="008878B7" w:rsidP="009E2BEE">
                  <w:pPr>
                    <w:framePr w:hSpace="142" w:wrap="around" w:vAnchor="text" w:hAnchor="text" w:xAlign="center" w:y="1"/>
                    <w:ind w:rightChars="130" w:right="273" w:firstLineChars="85" w:firstLine="153"/>
                    <w:suppressOverlap/>
                    <w:jc w:val="left"/>
                    <w:rPr>
                      <w:rFonts w:ascii="ＭＳ ゴシック" w:eastAsia="ＭＳ ゴシック" w:hAnsi="ＭＳ ゴシック"/>
                      <w:sz w:val="18"/>
                    </w:rPr>
                  </w:pPr>
                </w:p>
              </w:tc>
              <w:tc>
                <w:tcPr>
                  <w:tcW w:w="1843" w:type="dxa"/>
                  <w:vAlign w:val="center"/>
                </w:tcPr>
                <w:p w14:paraId="6DC4320D" w14:textId="77777777" w:rsidR="008878B7" w:rsidRPr="002E158B" w:rsidRDefault="008878B7" w:rsidP="009E2BEE">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559" w:type="dxa"/>
                </w:tcPr>
                <w:p w14:paraId="1AC0FD15" w14:textId="77777777" w:rsidR="008878B7" w:rsidRPr="002E158B" w:rsidRDefault="008878B7" w:rsidP="009E2BEE">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985" w:type="dxa"/>
                </w:tcPr>
                <w:p w14:paraId="78B9D8E1" w14:textId="77777777" w:rsidR="008878B7" w:rsidRPr="002E158B" w:rsidRDefault="008878B7" w:rsidP="009E2BEE">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r>
          </w:tbl>
          <w:p w14:paraId="4C308841" w14:textId="77777777" w:rsidR="008878B7" w:rsidRPr="002E158B" w:rsidRDefault="008878B7" w:rsidP="008878B7">
            <w:pPr>
              <w:widowControl/>
              <w:jc w:val="left"/>
              <w:rPr>
                <w:rFonts w:ascii="ＭＳ ゴシック" w:eastAsia="ＭＳ ゴシック" w:hAnsi="ＭＳ ゴシック" w:cs="Times New Roman"/>
                <w:noProof/>
                <w:sz w:val="18"/>
                <w:szCs w:val="24"/>
              </w:rPr>
            </w:pPr>
          </w:p>
        </w:tc>
      </w:tr>
      <w:tr w:rsidR="005B2109" w:rsidRPr="002E158B" w14:paraId="57A12B98" w14:textId="77777777" w:rsidTr="002E26FB">
        <w:trPr>
          <w:cantSplit/>
          <w:trHeight w:val="1052"/>
          <w:jc w:val="center"/>
        </w:trPr>
        <w:tc>
          <w:tcPr>
            <w:tcW w:w="294" w:type="dxa"/>
            <w:vMerge w:val="restart"/>
            <w:tcBorders>
              <w:top w:val="single" w:sz="4" w:space="0" w:color="000000"/>
              <w:left w:val="single" w:sz="4" w:space="0" w:color="auto"/>
              <w:right w:val="single" w:sz="4" w:space="0" w:color="000000"/>
            </w:tcBorders>
            <w:textDirection w:val="tbRlV"/>
            <w:vAlign w:val="center"/>
          </w:tcPr>
          <w:p w14:paraId="4B0B0988"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24"/>
              </w:rPr>
              <w:lastRenderedPageBreak/>
              <w:t>２　仮設工事</w:t>
            </w:r>
          </w:p>
        </w:tc>
        <w:tc>
          <w:tcPr>
            <w:tcW w:w="1851" w:type="dxa"/>
            <w:tcBorders>
              <w:top w:val="single" w:sz="4" w:space="0" w:color="000000"/>
              <w:left w:val="nil"/>
              <w:bottom w:val="single" w:sz="4" w:space="0" w:color="C0C0C0"/>
              <w:right w:val="single" w:sz="4" w:space="0" w:color="000000"/>
            </w:tcBorders>
          </w:tcPr>
          <w:p w14:paraId="0179850B" w14:textId="49980052"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kern w:val="0"/>
                <w:sz w:val="18"/>
                <w:szCs w:val="18"/>
                <w:lang w:eastAsia="zh-TW"/>
              </w:rPr>
              <w:t xml:space="preserve"> </w:t>
            </w:r>
            <w:r w:rsidRPr="002E158B">
              <w:rPr>
                <w:rFonts w:ascii="ＭＳ ゴシック" w:eastAsia="ＭＳ ゴシック" w:hAnsi="ＭＳ ゴシック" w:cs="ＭＳ ゴシック" w:hint="eastAsia"/>
                <w:noProof/>
                <w:kern w:val="0"/>
                <w:sz w:val="18"/>
                <w:szCs w:val="18"/>
              </w:rPr>
              <w:t>1</w:t>
            </w:r>
            <w:r w:rsidR="00014767"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仮囲い</w:t>
            </w:r>
          </w:p>
        </w:tc>
        <w:tc>
          <w:tcPr>
            <w:tcW w:w="7788" w:type="dxa"/>
            <w:gridSpan w:val="2"/>
            <w:tcBorders>
              <w:top w:val="single" w:sz="4" w:space="0" w:color="000000"/>
              <w:left w:val="nil"/>
              <w:bottom w:val="single" w:sz="4" w:space="0" w:color="C0C0C0"/>
              <w:right w:val="single" w:sz="4" w:space="0" w:color="auto"/>
            </w:tcBorders>
          </w:tcPr>
          <w:p w14:paraId="2DF1BA4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設ける（位置、延長等は図示による）　　　　　　　　　</w:t>
            </w:r>
          </w:p>
          <w:p w14:paraId="2D843A5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 xml:space="preserve">　・万能鋼板　　　（Ｈ＝　　　　）</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・波板鉄板（Ｈ＝　　　　）</w:t>
            </w:r>
          </w:p>
          <w:p w14:paraId="44BF0D4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・単管シート　　（Ｈ＝　　　　）</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w:t>
            </w:r>
          </w:p>
          <w:p w14:paraId="706E6EE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・シートゲート　（Ｈ＝　　　　、Ｗ＝　　　　）×　　カ所</w:t>
            </w:r>
          </w:p>
        </w:tc>
      </w:tr>
      <w:tr w:rsidR="005B2109" w:rsidRPr="002E158B" w14:paraId="5CD2B47C" w14:textId="77777777" w:rsidTr="002E26FB">
        <w:trPr>
          <w:cantSplit/>
          <w:trHeight w:val="1194"/>
          <w:jc w:val="center"/>
        </w:trPr>
        <w:tc>
          <w:tcPr>
            <w:tcW w:w="294" w:type="dxa"/>
            <w:vMerge/>
            <w:tcBorders>
              <w:left w:val="single" w:sz="4" w:space="0" w:color="auto"/>
              <w:right w:val="single" w:sz="4" w:space="0" w:color="000000"/>
            </w:tcBorders>
            <w:textDirection w:val="tbRlV"/>
          </w:tcPr>
          <w:p w14:paraId="5D124F57"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227AB6BE" w14:textId="3DB7DE48" w:rsidR="004A606F" w:rsidRPr="002E158B" w:rsidRDefault="004A606F" w:rsidP="004A606F">
            <w:pPr>
              <w:widowControl/>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 2</w:t>
            </w:r>
            <w:r w:rsidR="00014767"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騒音・粉じん等の</w:t>
            </w:r>
          </w:p>
          <w:p w14:paraId="58C14D58" w14:textId="77777777" w:rsidR="004A606F" w:rsidRPr="002E158B" w:rsidRDefault="004A606F" w:rsidP="004A606F">
            <w:pPr>
              <w:widowControl/>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　対策</w:t>
            </w:r>
          </w:p>
        </w:tc>
        <w:tc>
          <w:tcPr>
            <w:tcW w:w="7788" w:type="dxa"/>
            <w:gridSpan w:val="2"/>
            <w:tcBorders>
              <w:top w:val="single" w:sz="4" w:space="0" w:color="C0C0C0"/>
              <w:left w:val="nil"/>
              <w:bottom w:val="single" w:sz="4" w:space="0" w:color="C0C0C0"/>
              <w:right w:val="single" w:sz="4" w:space="0" w:color="auto"/>
            </w:tcBorders>
          </w:tcPr>
          <w:p w14:paraId="0AC11D43"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防音パネル、防音シート　　　　　　　　　　　　　　　　　　　　　　　　　　　　（2.1.3）</w:t>
            </w:r>
          </w:p>
          <w:p w14:paraId="2D8C433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 xml:space="preserve">　・設ける（位置、延長等は図示による）</w:t>
            </w:r>
          </w:p>
          <w:p w14:paraId="78FB97C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防音パネル等を取り付ける足場等の設置範囲</w:t>
            </w:r>
          </w:p>
          <w:p w14:paraId="66FB993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 xml:space="preserve">　・図示による</w:t>
            </w:r>
          </w:p>
          <w:p w14:paraId="5D31DC06"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ゴシック"/>
                <w:noProof/>
                <w:kern w:val="0"/>
                <w:sz w:val="18"/>
                <w:szCs w:val="18"/>
              </w:rPr>
            </w:pPr>
          </w:p>
        </w:tc>
      </w:tr>
      <w:tr w:rsidR="005B2109" w:rsidRPr="002E158B" w14:paraId="291B3F50" w14:textId="77777777" w:rsidTr="002E26FB">
        <w:trPr>
          <w:cantSplit/>
          <w:trHeight w:val="2087"/>
          <w:jc w:val="center"/>
        </w:trPr>
        <w:tc>
          <w:tcPr>
            <w:tcW w:w="294" w:type="dxa"/>
            <w:vMerge/>
            <w:tcBorders>
              <w:left w:val="single" w:sz="4" w:space="0" w:color="auto"/>
              <w:right w:val="single" w:sz="4" w:space="0" w:color="000000"/>
            </w:tcBorders>
            <w:textDirection w:val="tbRlV"/>
          </w:tcPr>
          <w:p w14:paraId="1A62DEE1"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5E0D0B71" w14:textId="0929C5DB" w:rsidR="004A606F" w:rsidRPr="002E158B" w:rsidRDefault="004A606F" w:rsidP="004A606F">
            <w:pPr>
              <w:widowControl/>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 3</w:t>
            </w:r>
            <w:r w:rsidR="00014767"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足場等</w:t>
            </w:r>
          </w:p>
        </w:tc>
        <w:tc>
          <w:tcPr>
            <w:tcW w:w="7788" w:type="dxa"/>
            <w:gridSpan w:val="2"/>
            <w:tcBorders>
              <w:top w:val="single" w:sz="4" w:space="0" w:color="C0C0C0"/>
              <w:left w:val="nil"/>
              <w:bottom w:val="single" w:sz="4" w:space="0" w:color="C0C0C0"/>
              <w:right w:val="single" w:sz="4" w:space="0" w:color="auto"/>
            </w:tcBorders>
          </w:tcPr>
          <w:p w14:paraId="357CE69D"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内部足場　脚立、足場板等　　　・</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（2.2.1）</w:t>
            </w:r>
          </w:p>
          <w:p w14:paraId="13A7D27B" w14:textId="77777777" w:rsidR="004A606F" w:rsidRPr="002E158B" w:rsidRDefault="004A606F" w:rsidP="004A606F">
            <w:pPr>
              <w:widowControl/>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外部足場</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※枠組足場（※　手すり先行工法　　　・　その他）　　　　　　　</w:t>
            </w:r>
          </w:p>
          <w:p w14:paraId="28426A10" w14:textId="77777777" w:rsidR="004A606F" w:rsidRPr="002E158B"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　　　　・くさび緊結式足場（※　手すり先行工法　　　・　その他）</w:t>
            </w:r>
          </w:p>
          <w:p w14:paraId="16EBB631" w14:textId="77777777" w:rsidR="004A606F" w:rsidRPr="002E158B"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　　　　設置範囲（・図示による　　　　・　　　　　　）</w:t>
            </w:r>
          </w:p>
          <w:p w14:paraId="396B9AB9" w14:textId="0BA3FEE9" w:rsidR="004A606F" w:rsidRPr="002E158B" w:rsidRDefault="004A606F" w:rsidP="00CB5804">
            <w:pPr>
              <w:widowControl/>
              <w:suppressAutoHyphens/>
              <w:adjustRightInd w:val="0"/>
              <w:ind w:leftChars="100" w:left="390" w:hangingChars="100" w:hanging="180"/>
              <w:jc w:val="left"/>
              <w:textAlignment w:val="baseline"/>
              <w:rPr>
                <w:rFonts w:ascii="ＭＳ ゴシック" w:eastAsia="ＭＳ ゴシック" w:hAnsi="ＭＳ ゴシック" w:cs="Times New Roman"/>
                <w:noProof/>
                <w:sz w:val="18"/>
                <w:szCs w:val="24"/>
              </w:rPr>
            </w:pPr>
            <w:r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Times New Roman" w:hint="eastAsia"/>
                <w:noProof/>
                <w:sz w:val="18"/>
                <w:szCs w:val="24"/>
              </w:rPr>
              <w:t>足場を設ける場合は、「手すり先行工法</w:t>
            </w:r>
            <w:r w:rsidR="00CB5804" w:rsidRPr="002E158B">
              <w:rPr>
                <w:rFonts w:ascii="ＭＳ ゴシック" w:eastAsia="ＭＳ ゴシック" w:hAnsi="ＭＳ ゴシック" w:cs="Times New Roman" w:hint="eastAsia"/>
                <w:noProof/>
                <w:sz w:val="18"/>
                <w:szCs w:val="24"/>
              </w:rPr>
              <w:t>等</w:t>
            </w:r>
            <w:r w:rsidRPr="002E158B">
              <w:rPr>
                <w:rFonts w:ascii="ＭＳ ゴシック" w:eastAsia="ＭＳ ゴシック" w:hAnsi="ＭＳ ゴシック" w:cs="Times New Roman" w:hint="eastAsia"/>
                <w:noProof/>
                <w:sz w:val="18"/>
                <w:szCs w:val="24"/>
              </w:rPr>
              <w:t>に関するガイドライン（厚生労働省</w:t>
            </w:r>
            <w:r w:rsidR="00CB5804" w:rsidRPr="002E158B">
              <w:rPr>
                <w:rFonts w:ascii="ＭＳ ゴシック" w:eastAsia="ＭＳ ゴシック" w:hAnsi="ＭＳ ゴシック" w:cs="Times New Roman" w:hint="eastAsia"/>
                <w:noProof/>
                <w:sz w:val="18"/>
                <w:szCs w:val="24"/>
              </w:rPr>
              <w:t>令和5</w:t>
            </w:r>
            <w:r w:rsidRPr="002E158B">
              <w:rPr>
                <w:rFonts w:ascii="ＭＳ ゴシック" w:eastAsia="ＭＳ ゴシック" w:hAnsi="ＭＳ ゴシック" w:cs="Times New Roman" w:hint="eastAsia"/>
                <w:noProof/>
                <w:sz w:val="18"/>
                <w:szCs w:val="24"/>
              </w:rPr>
              <w:t>年</w:t>
            </w:r>
            <w:r w:rsidR="00CB5804" w:rsidRPr="002E158B">
              <w:rPr>
                <w:rFonts w:ascii="ＭＳ ゴシック" w:eastAsia="ＭＳ ゴシック" w:hAnsi="ＭＳ ゴシック" w:cs="Times New Roman" w:hint="eastAsia"/>
                <w:noProof/>
                <w:sz w:val="18"/>
                <w:szCs w:val="24"/>
              </w:rPr>
              <w:t>12</w:t>
            </w:r>
            <w:r w:rsidRPr="002E158B">
              <w:rPr>
                <w:rFonts w:ascii="ＭＳ ゴシック" w:eastAsia="ＭＳ ゴシック" w:hAnsi="ＭＳ ゴシック" w:cs="Times New Roman" w:hint="eastAsia"/>
                <w:noProof/>
                <w:sz w:val="18"/>
                <w:szCs w:val="24"/>
              </w:rPr>
              <w:t>月</w:t>
            </w:r>
            <w:r w:rsidRPr="002E158B">
              <w:rPr>
                <w:rFonts w:ascii="ＭＳ ゴシック" w:eastAsia="ＭＳ ゴシック" w:hAnsi="ＭＳ ゴシック" w:cs="Times New Roman"/>
                <w:noProof/>
                <w:sz w:val="18"/>
                <w:szCs w:val="24"/>
              </w:rPr>
              <w:t>2</w:t>
            </w:r>
            <w:r w:rsidR="00CB5804" w:rsidRPr="002E158B">
              <w:rPr>
                <w:rFonts w:ascii="ＭＳ ゴシック" w:eastAsia="ＭＳ ゴシック" w:hAnsi="ＭＳ ゴシック" w:cs="Times New Roman" w:hint="eastAsia"/>
                <w:noProof/>
                <w:sz w:val="18"/>
                <w:szCs w:val="24"/>
              </w:rPr>
              <w:t>6</w:t>
            </w:r>
            <w:r w:rsidRPr="002E158B">
              <w:rPr>
                <w:rFonts w:ascii="ＭＳ ゴシック" w:eastAsia="ＭＳ ゴシック" w:hAnsi="ＭＳ ゴシック" w:cs="Times New Roman" w:hint="eastAsia"/>
                <w:noProof/>
                <w:sz w:val="18"/>
                <w:szCs w:val="24"/>
              </w:rPr>
              <w:t>日）」により、設置については「手すり先行工法による足場の組立て等</w:t>
            </w:r>
            <w:r w:rsidR="00CB5804" w:rsidRPr="002E158B">
              <w:rPr>
                <w:rFonts w:ascii="ＭＳ ゴシック" w:eastAsia="ＭＳ ゴシック" w:hAnsi="ＭＳ ゴシック" w:hint="eastAsia"/>
                <w:sz w:val="18"/>
              </w:rPr>
              <w:t>の作業</w:t>
            </w:r>
            <w:r w:rsidRPr="002E158B">
              <w:rPr>
                <w:rFonts w:ascii="ＭＳ ゴシック" w:eastAsia="ＭＳ ゴシック" w:hAnsi="ＭＳ ゴシック" w:cs="Times New Roman" w:hint="eastAsia"/>
                <w:noProof/>
                <w:sz w:val="18"/>
                <w:szCs w:val="24"/>
              </w:rPr>
              <w:t>に関する基準」における2の</w:t>
            </w:r>
            <w:r w:rsidR="00CB5804" w:rsidRPr="002E158B">
              <w:rPr>
                <w:rFonts w:ascii="ＭＳ ゴシック" w:eastAsia="ＭＳ ゴシック" w:hAnsi="ＭＳ ゴシック" w:hint="eastAsia"/>
                <w:sz w:val="18"/>
              </w:rPr>
              <w:t>(1)手すり据置き方式又は(2)</w:t>
            </w:r>
            <w:r w:rsidRPr="002E158B">
              <w:rPr>
                <w:rFonts w:ascii="ＭＳ ゴシック" w:eastAsia="ＭＳ ゴシック" w:hAnsi="ＭＳ ゴシック" w:cs="Times New Roman" w:hint="eastAsia"/>
                <w:noProof/>
                <w:sz w:val="18"/>
                <w:szCs w:val="24"/>
              </w:rPr>
              <w:t>手すり先行専用足場によるものとする</w:t>
            </w:r>
          </w:p>
          <w:p w14:paraId="701B8CD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防護シート</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※設ける　（設置範囲　・図示による　　・　　　　　）　・設けない</w:t>
            </w:r>
          </w:p>
          <w:p w14:paraId="6BF6E19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材料、撤去材等の運搬方法　　　　　　　　　　　　　　　　　　　　　　　　　</w:t>
            </w:r>
          </w:p>
          <w:p w14:paraId="7938E41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・Ａ種　</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・Ｂ種　</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・Ｃ種　　・Ｄ種　　・Ｅ種</w:t>
            </w:r>
          </w:p>
          <w:p w14:paraId="169289B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　　Ｃ種：利用可能なエレベーター　・図示による</w:t>
            </w:r>
          </w:p>
          <w:p w14:paraId="0EBAF39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　　Ｄ種：利用可能な階段　　　　　・図示による</w:t>
            </w:r>
          </w:p>
          <w:p w14:paraId="3520098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r>
      <w:tr w:rsidR="005B2109" w:rsidRPr="002E158B" w14:paraId="0CA3987E" w14:textId="77777777" w:rsidTr="002E26FB">
        <w:trPr>
          <w:cantSplit/>
          <w:trHeight w:val="283"/>
          <w:jc w:val="center"/>
        </w:trPr>
        <w:tc>
          <w:tcPr>
            <w:tcW w:w="294" w:type="dxa"/>
            <w:vMerge w:val="restart"/>
            <w:tcBorders>
              <w:left w:val="single" w:sz="4" w:space="0" w:color="auto"/>
              <w:right w:val="single" w:sz="4" w:space="0" w:color="000000"/>
            </w:tcBorders>
            <w:textDirection w:val="tbRlV"/>
          </w:tcPr>
          <w:p w14:paraId="1558B8C8"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gridSpan w:val="2"/>
            <w:tcBorders>
              <w:top w:val="single" w:sz="4" w:space="0" w:color="C0C0C0"/>
              <w:left w:val="nil"/>
              <w:bottom w:val="single" w:sz="4" w:space="0" w:color="C0C0C0"/>
              <w:right w:val="single" w:sz="4" w:space="0" w:color="000000"/>
            </w:tcBorders>
          </w:tcPr>
          <w:p w14:paraId="07B58689" w14:textId="7F4EDF8B"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kern w:val="0"/>
                <w:sz w:val="18"/>
                <w:szCs w:val="18"/>
              </w:rPr>
              <w:t xml:space="preserve"> 4</w:t>
            </w:r>
            <w:r w:rsidR="00014767"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既存部分の養生</w:t>
            </w:r>
          </w:p>
        </w:tc>
        <w:tc>
          <w:tcPr>
            <w:tcW w:w="7779" w:type="dxa"/>
            <w:tcBorders>
              <w:top w:val="single" w:sz="4" w:space="0" w:color="C0C0C0"/>
              <w:left w:val="nil"/>
              <w:bottom w:val="single" w:sz="4" w:space="0" w:color="C0C0C0"/>
              <w:right w:val="single" w:sz="4" w:space="0" w:color="auto"/>
            </w:tcBorders>
          </w:tcPr>
          <w:p w14:paraId="59F6D9E2" w14:textId="17450A14" w:rsidR="004A606F" w:rsidRPr="002E158B" w:rsidRDefault="004A606F" w:rsidP="004A606F">
            <w:pPr>
              <w:widowControl/>
              <w:suppressAutoHyphens/>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既存部分の養生　　※ビニールシート等　　・　　　　　　　　　　　　　　 </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（2.3.1）</w:t>
            </w:r>
          </w:p>
          <w:p w14:paraId="6E11A21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既存家具等の養生　※ビニールシート等　　・</w:t>
            </w:r>
          </w:p>
          <w:p w14:paraId="358366C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備品、机・ロッカー等の移動</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・行う（図示による）　　　※行わない</w:t>
            </w:r>
          </w:p>
          <w:p w14:paraId="0D09C84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既存ブラインド、カーテン等養生及び保管場所</w:t>
            </w:r>
          </w:p>
          <w:p w14:paraId="4B549D7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 xml:space="preserve">　・養生を行う（養生の方法：　　　　　　　　　　　　保管場所：　　　　　　　　　　）</w:t>
            </w:r>
          </w:p>
          <w:p w14:paraId="082A948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・養生を行わない</w:t>
            </w:r>
          </w:p>
          <w:p w14:paraId="64901FBB"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既存部分に汚染又は損傷を与える恐れのある場合は養生を行う。また、万一損傷等を与えた場合は、受注者の責任において速やかに修復等の処置を行うものとする。</w:t>
            </w:r>
          </w:p>
          <w:p w14:paraId="081E475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tc>
      </w:tr>
      <w:tr w:rsidR="005B2109" w:rsidRPr="002E158B" w14:paraId="7BC3F11D" w14:textId="77777777" w:rsidTr="002E26FB">
        <w:trPr>
          <w:cantSplit/>
          <w:trHeight w:val="561"/>
          <w:jc w:val="center"/>
        </w:trPr>
        <w:tc>
          <w:tcPr>
            <w:tcW w:w="294" w:type="dxa"/>
            <w:vMerge/>
            <w:tcBorders>
              <w:left w:val="single" w:sz="4" w:space="0" w:color="auto"/>
              <w:right w:val="single" w:sz="4" w:space="0" w:color="000000"/>
            </w:tcBorders>
            <w:textDirection w:val="tbRlV"/>
          </w:tcPr>
          <w:p w14:paraId="7B1DE2FA"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gridSpan w:val="2"/>
            <w:tcBorders>
              <w:top w:val="single" w:sz="4" w:space="0" w:color="C0C0C0"/>
              <w:left w:val="nil"/>
              <w:bottom w:val="single" w:sz="4" w:space="0" w:color="C0C0C0"/>
              <w:right w:val="single" w:sz="4" w:space="0" w:color="000000"/>
            </w:tcBorders>
          </w:tcPr>
          <w:p w14:paraId="44997C6B" w14:textId="7EE455B3" w:rsidR="004A606F" w:rsidRPr="002E158B" w:rsidRDefault="004A606F" w:rsidP="004A606F">
            <w:pPr>
              <w:widowControl/>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 5</w:t>
            </w:r>
            <w:r w:rsidR="00014767"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仮設間仕切り</w:t>
            </w:r>
          </w:p>
        </w:tc>
        <w:tc>
          <w:tcPr>
            <w:tcW w:w="7779" w:type="dxa"/>
            <w:tcBorders>
              <w:top w:val="single" w:sz="4" w:space="0" w:color="C0C0C0"/>
              <w:left w:val="nil"/>
              <w:bottom w:val="single" w:sz="4" w:space="0" w:color="C0C0C0"/>
              <w:right w:val="single" w:sz="4" w:space="0" w:color="auto"/>
            </w:tcBorders>
          </w:tcPr>
          <w:p w14:paraId="4F46E86A" w14:textId="4EA06C31" w:rsidR="004A606F" w:rsidRPr="002E158B" w:rsidRDefault="004A606F" w:rsidP="004A606F">
            <w:pPr>
              <w:widowControl/>
              <w:suppressAutoHyphens/>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仮設間仕切り　　　　　　　　　　　　　　　　　　　　　　　　　　　　　　　　（2.3.2）</w:t>
            </w:r>
          </w:p>
          <w:p w14:paraId="6E4F18A6"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 xml:space="preserve">・設ける　　　・Ａ種　・Ｂ種　※Ｃ種　　　（詳細は図示による）　　　</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w:t>
            </w:r>
          </w:p>
          <w:p w14:paraId="6B7198F4" w14:textId="77777777" w:rsidR="004A606F" w:rsidRPr="002E158B" w:rsidRDefault="004A606F" w:rsidP="004A606F">
            <w:pPr>
              <w:widowControl/>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仮設扉</w:t>
            </w:r>
          </w:p>
          <w:p w14:paraId="0005C434"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 xml:space="preserve">・設ける　　　※合板張り木製扉　・　　　　（詳細は図示による）　　　</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　　　　</w:t>
            </w:r>
          </w:p>
          <w:p w14:paraId="7844A03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r>
      <w:tr w:rsidR="005B2109" w:rsidRPr="002E158B" w14:paraId="2ECC5561" w14:textId="77777777" w:rsidTr="002E26FB">
        <w:trPr>
          <w:cantSplit/>
          <w:trHeight w:val="561"/>
          <w:jc w:val="center"/>
        </w:trPr>
        <w:tc>
          <w:tcPr>
            <w:tcW w:w="294" w:type="dxa"/>
            <w:vMerge/>
            <w:tcBorders>
              <w:left w:val="single" w:sz="4" w:space="0" w:color="auto"/>
              <w:right w:val="single" w:sz="4" w:space="0" w:color="000000"/>
            </w:tcBorders>
            <w:textDirection w:val="tbRlV"/>
          </w:tcPr>
          <w:p w14:paraId="2705F314"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gridSpan w:val="2"/>
            <w:tcBorders>
              <w:top w:val="single" w:sz="4" w:space="0" w:color="C0C0C0"/>
              <w:left w:val="nil"/>
              <w:bottom w:val="single" w:sz="4" w:space="0" w:color="C0C0C0"/>
              <w:right w:val="single" w:sz="4" w:space="0" w:color="000000"/>
            </w:tcBorders>
          </w:tcPr>
          <w:p w14:paraId="2A4AFE63" w14:textId="4BCBFDBF" w:rsidR="004A606F" w:rsidRPr="002E158B" w:rsidRDefault="004A606F" w:rsidP="004A606F">
            <w:pPr>
              <w:widowControl/>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 6</w:t>
            </w:r>
            <w:r w:rsidR="00014767"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監督職員事務所等</w:t>
            </w:r>
          </w:p>
        </w:tc>
        <w:tc>
          <w:tcPr>
            <w:tcW w:w="7779" w:type="dxa"/>
            <w:tcBorders>
              <w:top w:val="single" w:sz="4" w:space="0" w:color="C0C0C0"/>
              <w:left w:val="nil"/>
              <w:bottom w:val="single" w:sz="4" w:space="0" w:color="C0C0C0"/>
              <w:right w:val="single" w:sz="4" w:space="0" w:color="auto"/>
            </w:tcBorders>
          </w:tcPr>
          <w:p w14:paraId="1A0DF7AE" w14:textId="738D939B" w:rsidR="004A606F" w:rsidRPr="002E158B" w:rsidRDefault="004A606F" w:rsidP="004A606F">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規模　：　・</w:t>
            </w:r>
            <w:r w:rsidRPr="002E158B">
              <w:rPr>
                <w:rFonts w:ascii="ＭＳ ゴシック" w:eastAsia="ＭＳ ゴシック" w:hAnsi="ＭＳ ゴシック" w:cs="Times New Roman"/>
                <w:noProof/>
                <w:sz w:val="18"/>
                <w:szCs w:val="24"/>
              </w:rPr>
              <w:t>10</w:t>
            </w:r>
            <w:r w:rsidRPr="002E158B">
              <w:rPr>
                <w:rFonts w:ascii="ＭＳ ゴシック" w:eastAsia="ＭＳ ゴシック" w:hAnsi="ＭＳ ゴシック" w:cs="Times New Roman" w:hint="eastAsia"/>
                <w:noProof/>
                <w:sz w:val="18"/>
                <w:szCs w:val="24"/>
              </w:rPr>
              <w:t>㎡程度　・</w:t>
            </w:r>
            <w:r w:rsidRPr="002E158B">
              <w:rPr>
                <w:rFonts w:ascii="ＭＳ ゴシック" w:eastAsia="ＭＳ ゴシック" w:hAnsi="ＭＳ ゴシック" w:cs="Times New Roman"/>
                <w:noProof/>
                <w:sz w:val="18"/>
                <w:szCs w:val="24"/>
              </w:rPr>
              <w:t>20</w:t>
            </w:r>
            <w:r w:rsidRPr="002E158B">
              <w:rPr>
                <w:rFonts w:ascii="ＭＳ ゴシック" w:eastAsia="ＭＳ ゴシック" w:hAnsi="ＭＳ ゴシック" w:cs="Times New Roman" w:hint="eastAsia"/>
                <w:noProof/>
                <w:sz w:val="18"/>
                <w:szCs w:val="24"/>
              </w:rPr>
              <w:t>㎡程度　・</w:t>
            </w:r>
            <w:r w:rsidRPr="002E158B">
              <w:rPr>
                <w:rFonts w:ascii="ＭＳ ゴシック" w:eastAsia="ＭＳ ゴシック" w:hAnsi="ＭＳ ゴシック" w:cs="Times New Roman"/>
                <w:noProof/>
                <w:sz w:val="18"/>
                <w:szCs w:val="24"/>
              </w:rPr>
              <w:t>35</w:t>
            </w:r>
            <w:r w:rsidRPr="002E158B">
              <w:rPr>
                <w:rFonts w:ascii="ＭＳ ゴシック" w:eastAsia="ＭＳ ゴシック" w:hAnsi="ＭＳ ゴシック" w:cs="Times New Roman" w:hint="eastAsia"/>
                <w:noProof/>
                <w:sz w:val="18"/>
                <w:szCs w:val="24"/>
              </w:rPr>
              <w:t>㎡程度　・</w:t>
            </w:r>
            <w:r w:rsidRPr="002E158B">
              <w:rPr>
                <w:rFonts w:ascii="ＭＳ ゴシック" w:eastAsia="ＭＳ ゴシック" w:hAnsi="ＭＳ ゴシック" w:cs="Times New Roman"/>
                <w:noProof/>
                <w:sz w:val="18"/>
                <w:szCs w:val="24"/>
              </w:rPr>
              <w:t>65</w:t>
            </w:r>
            <w:r w:rsidRPr="002E158B">
              <w:rPr>
                <w:rFonts w:ascii="ＭＳ ゴシック" w:eastAsia="ＭＳ ゴシック" w:hAnsi="ＭＳ ゴシック" w:cs="Times New Roman" w:hint="eastAsia"/>
                <w:noProof/>
                <w:sz w:val="18"/>
                <w:szCs w:val="24"/>
              </w:rPr>
              <w:t>㎡程度　・</w:t>
            </w:r>
            <w:r w:rsidRPr="002E158B">
              <w:rPr>
                <w:rFonts w:ascii="ＭＳ ゴシック" w:eastAsia="ＭＳ ゴシック" w:hAnsi="ＭＳ ゴシック" w:cs="Times New Roman"/>
                <w:noProof/>
                <w:sz w:val="18"/>
                <w:szCs w:val="24"/>
              </w:rPr>
              <w:t>100</w:t>
            </w:r>
            <w:r w:rsidRPr="002E158B">
              <w:rPr>
                <w:rFonts w:ascii="ＭＳ ゴシック" w:eastAsia="ＭＳ ゴシック" w:hAnsi="ＭＳ ゴシック" w:cs="Times New Roman" w:hint="eastAsia"/>
                <w:noProof/>
                <w:sz w:val="18"/>
                <w:szCs w:val="24"/>
              </w:rPr>
              <w:t>㎡程度（</w:t>
            </w:r>
            <w:r w:rsidRPr="002E158B">
              <w:rPr>
                <w:rFonts w:ascii="ＭＳ ゴシック" w:eastAsia="ＭＳ ゴシック" w:hAnsi="ＭＳ ゴシック" w:cs="Times New Roman"/>
                <w:noProof/>
                <w:sz w:val="18"/>
                <w:szCs w:val="24"/>
              </w:rPr>
              <w:t>2</w:t>
            </w:r>
            <w:r w:rsidRPr="002E158B">
              <w:rPr>
                <w:rFonts w:ascii="ＭＳ ゴシック" w:eastAsia="ＭＳ ゴシック" w:hAnsi="ＭＳ ゴシック" w:cs="Times New Roman" w:hint="eastAsia"/>
                <w:noProof/>
                <w:sz w:val="18"/>
                <w:szCs w:val="24"/>
              </w:rPr>
              <w:t>．4．</w:t>
            </w:r>
            <w:r w:rsidRPr="002E158B">
              <w:rPr>
                <w:rFonts w:ascii="ＭＳ ゴシック" w:eastAsia="ＭＳ ゴシック" w:hAnsi="ＭＳ ゴシック" w:cs="Times New Roman"/>
                <w:noProof/>
                <w:sz w:val="18"/>
                <w:szCs w:val="24"/>
              </w:rPr>
              <w:t>1</w:t>
            </w:r>
            <w:r w:rsidRPr="002E158B">
              <w:rPr>
                <w:rFonts w:ascii="ＭＳ ゴシック" w:eastAsia="ＭＳ ゴシック" w:hAnsi="ＭＳ ゴシック" w:cs="Times New Roman" w:hint="eastAsia"/>
                <w:noProof/>
                <w:sz w:val="18"/>
                <w:szCs w:val="24"/>
              </w:rPr>
              <w:t xml:space="preserve">）　　　　　　　　　　　　　　　　　　　　　　　</w:t>
            </w:r>
          </w:p>
          <w:p w14:paraId="24E38E47"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 xml:space="preserve">　　　　・受注者事務所の中に監督職員用スペ－ス（　　）㎡程度確保する。</w:t>
            </w:r>
          </w:p>
          <w:p w14:paraId="48D5F8E2" w14:textId="77777777" w:rsidR="004A606F" w:rsidRPr="002E158B" w:rsidRDefault="004A606F" w:rsidP="004A606F">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備品　：　机、いす、書棚、黒板、ゴム長靴、雨合羽、保安帽、安全帯、冷暖房機器</w:t>
            </w:r>
          </w:p>
          <w:p w14:paraId="53B9CDB1" w14:textId="77777777" w:rsidR="004A606F" w:rsidRPr="002E158B" w:rsidRDefault="004A606F" w:rsidP="004A606F">
            <w:pPr>
              <w:widowControl/>
              <w:ind w:firstLineChars="500" w:firstLine="90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 xml:space="preserve">その他監督職員の指示するもの。縮小製本図を備える場合は（　　</w:t>
            </w:r>
            <w:r w:rsidRPr="002E158B">
              <w:rPr>
                <w:rFonts w:ascii="ＭＳ ゴシック" w:eastAsia="ＭＳ ゴシック" w:hAnsi="ＭＳ ゴシック" w:cs="Times New Roman"/>
                <w:noProof/>
                <w:sz w:val="18"/>
                <w:szCs w:val="24"/>
              </w:rPr>
              <w:t>）</w:t>
            </w:r>
            <w:r w:rsidRPr="002E158B">
              <w:rPr>
                <w:rFonts w:ascii="ＭＳ ゴシック" w:eastAsia="ＭＳ ゴシック" w:hAnsi="ＭＳ ゴシック" w:cs="Times New Roman" w:hint="eastAsia"/>
                <w:noProof/>
                <w:sz w:val="18"/>
                <w:szCs w:val="24"/>
              </w:rPr>
              <w:t>部</w:t>
            </w:r>
          </w:p>
          <w:p w14:paraId="1A14E61B" w14:textId="77777777" w:rsidR="004A606F" w:rsidRPr="002E158B" w:rsidRDefault="004A606F" w:rsidP="004A606F">
            <w:pPr>
              <w:widowControl/>
              <w:jc w:val="left"/>
              <w:rPr>
                <w:rFonts w:ascii="ＭＳ ゴシック" w:eastAsia="ＭＳ ゴシック" w:hAnsi="ＭＳ ゴシック" w:cs="Times New Roman"/>
                <w:noProof/>
                <w:kern w:val="0"/>
                <w:sz w:val="18"/>
                <w:szCs w:val="18"/>
              </w:rPr>
            </w:pPr>
          </w:p>
        </w:tc>
      </w:tr>
      <w:tr w:rsidR="00623447" w:rsidRPr="002E158B" w14:paraId="5BBAED9C" w14:textId="77777777" w:rsidTr="002E26FB">
        <w:trPr>
          <w:cantSplit/>
          <w:trHeight w:val="561"/>
          <w:jc w:val="center"/>
        </w:trPr>
        <w:tc>
          <w:tcPr>
            <w:tcW w:w="294" w:type="dxa"/>
            <w:tcBorders>
              <w:left w:val="single" w:sz="4" w:space="0" w:color="auto"/>
              <w:right w:val="single" w:sz="4" w:space="0" w:color="000000"/>
            </w:tcBorders>
            <w:textDirection w:val="tbRlV"/>
          </w:tcPr>
          <w:p w14:paraId="20B87925" w14:textId="77777777" w:rsidR="00623447" w:rsidRPr="002E158B" w:rsidRDefault="00623447" w:rsidP="00623447">
            <w:pPr>
              <w:widowControl/>
              <w:ind w:left="113" w:right="113"/>
              <w:jc w:val="center"/>
              <w:rPr>
                <w:rFonts w:ascii="ＭＳ ゴシック" w:eastAsia="ＭＳ ゴシック" w:hAnsi="ＭＳ ゴシック" w:cs="Times New Roman"/>
                <w:noProof/>
                <w:sz w:val="18"/>
                <w:szCs w:val="18"/>
              </w:rPr>
            </w:pPr>
          </w:p>
        </w:tc>
        <w:tc>
          <w:tcPr>
            <w:tcW w:w="1860" w:type="dxa"/>
            <w:gridSpan w:val="2"/>
            <w:tcBorders>
              <w:top w:val="single" w:sz="4" w:space="0" w:color="C0C0C0"/>
              <w:left w:val="nil"/>
              <w:bottom w:val="single" w:sz="4" w:space="0" w:color="C0C0C0"/>
              <w:right w:val="single" w:sz="4" w:space="0" w:color="000000"/>
            </w:tcBorders>
          </w:tcPr>
          <w:p w14:paraId="600C3D5B" w14:textId="51B59753" w:rsidR="00623447" w:rsidRPr="002E158B" w:rsidRDefault="00623447" w:rsidP="00623447">
            <w:pPr>
              <w:widowControl/>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noProof/>
                <w:kern w:val="0"/>
                <w:sz w:val="18"/>
                <w:szCs w:val="18"/>
              </w:rPr>
              <w:t>7</w:t>
            </w:r>
            <w:r w:rsidRPr="002E158B">
              <w:rPr>
                <w:rFonts w:ascii="ＭＳ ゴシック" w:eastAsia="ＭＳ ゴシック" w:hAnsi="ＭＳ ゴシック" w:cs="ＭＳ ゴシック" w:hint="eastAsia"/>
                <w:noProof/>
                <w:kern w:val="0"/>
                <w:sz w:val="18"/>
                <w:szCs w:val="18"/>
              </w:rPr>
              <w:t xml:space="preserve">　工事用水及び電力</w:t>
            </w:r>
          </w:p>
        </w:tc>
        <w:tc>
          <w:tcPr>
            <w:tcW w:w="7779" w:type="dxa"/>
            <w:tcBorders>
              <w:top w:val="single" w:sz="4" w:space="0" w:color="C0C0C0"/>
              <w:left w:val="nil"/>
              <w:bottom w:val="single" w:sz="4" w:space="0" w:color="C0C0C0"/>
              <w:right w:val="single" w:sz="4" w:space="0" w:color="auto"/>
            </w:tcBorders>
          </w:tcPr>
          <w:p w14:paraId="3E7B2B79" w14:textId="77777777" w:rsidR="00623447" w:rsidRPr="002E158B" w:rsidRDefault="00623447" w:rsidP="00623447">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工事用水　　構内既存の施設　　・利用できる　　（※有償　　・無償）</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・利用できない</w:t>
            </w:r>
          </w:p>
          <w:p w14:paraId="163F9AB9" w14:textId="77777777" w:rsidR="00623447" w:rsidRPr="002E158B" w:rsidRDefault="00623447" w:rsidP="00623447">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工事用電力</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 xml:space="preserve">構内既存の施設　</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・利用できる　　（※有償　　・無償）</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・利用できない</w:t>
            </w:r>
          </w:p>
          <w:p w14:paraId="509ABFBF" w14:textId="77777777" w:rsidR="00623447" w:rsidRPr="002E158B" w:rsidRDefault="00623447" w:rsidP="00623447">
            <w:pPr>
              <w:widowControl/>
              <w:jc w:val="left"/>
              <w:rPr>
                <w:rFonts w:ascii="ＭＳ ゴシック" w:eastAsia="ＭＳ ゴシック" w:hAnsi="ＭＳ ゴシック" w:cs="Times New Roman"/>
                <w:noProof/>
                <w:sz w:val="18"/>
                <w:szCs w:val="24"/>
              </w:rPr>
            </w:pPr>
          </w:p>
        </w:tc>
      </w:tr>
    </w:tbl>
    <w:p w14:paraId="6FF42D39" w14:textId="77777777" w:rsidR="004A606F" w:rsidRPr="002E158B" w:rsidRDefault="004A606F" w:rsidP="004A606F">
      <w:pPr>
        <w:widowControl/>
        <w:jc w:val="left"/>
        <w:rPr>
          <w:rFonts w:ascii="Century" w:eastAsia="ＭＳ 明朝" w:hAnsi="Century" w:cs="Times New Roman"/>
          <w:noProof/>
          <w:szCs w:val="24"/>
        </w:rPr>
      </w:pPr>
      <w:r w:rsidRPr="002E158B">
        <w:rPr>
          <w:rFonts w:ascii="Century" w:eastAsia="ＭＳ 明朝" w:hAnsi="Century" w:cs="Times New Roman"/>
          <w:noProof/>
          <w:szCs w:val="24"/>
        </w:rPr>
        <w:br w:type="page"/>
      </w:r>
    </w:p>
    <w:tbl>
      <w:tblPr>
        <w:tblpPr w:leftFromText="142" w:rightFromText="142" w:vertAnchor="text" w:tblpXSpec="center" w:tblpY="1"/>
        <w:tblOverlap w:val="never"/>
        <w:tblW w:w="9933" w:type="dxa"/>
        <w:jc w:val="center"/>
        <w:tblLayout w:type="fixed"/>
        <w:tblCellMar>
          <w:left w:w="10" w:type="dxa"/>
          <w:right w:w="10" w:type="dxa"/>
        </w:tblCellMar>
        <w:tblLook w:val="0000" w:firstRow="0" w:lastRow="0" w:firstColumn="0" w:lastColumn="0" w:noHBand="0" w:noVBand="0"/>
      </w:tblPr>
      <w:tblGrid>
        <w:gridCol w:w="294"/>
        <w:gridCol w:w="1860"/>
        <w:gridCol w:w="7779"/>
      </w:tblGrid>
      <w:tr w:rsidR="005B2109" w:rsidRPr="002E158B" w14:paraId="719FA2C0" w14:textId="77777777" w:rsidTr="002E26FB">
        <w:trPr>
          <w:cantSplit/>
          <w:trHeight w:val="561"/>
          <w:jc w:val="center"/>
        </w:trPr>
        <w:tc>
          <w:tcPr>
            <w:tcW w:w="294" w:type="dxa"/>
            <w:vMerge w:val="restart"/>
            <w:tcBorders>
              <w:left w:val="single" w:sz="4" w:space="0" w:color="auto"/>
              <w:right w:val="single" w:sz="4" w:space="0" w:color="000000"/>
            </w:tcBorders>
            <w:textDirection w:val="tbRlV"/>
          </w:tcPr>
          <w:p w14:paraId="70FB9672" w14:textId="24B35A3F" w:rsidR="004A606F" w:rsidRPr="002E158B" w:rsidRDefault="00000BEB" w:rsidP="00000BEB">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24"/>
              </w:rPr>
              <w:lastRenderedPageBreak/>
              <w:t>２　仮設工事</w:t>
            </w:r>
          </w:p>
        </w:tc>
        <w:tc>
          <w:tcPr>
            <w:tcW w:w="1860" w:type="dxa"/>
            <w:tcBorders>
              <w:top w:val="single" w:sz="4" w:space="0" w:color="C0C0C0"/>
              <w:left w:val="nil"/>
              <w:bottom w:val="single" w:sz="4" w:space="0" w:color="auto"/>
              <w:right w:val="single" w:sz="4" w:space="0" w:color="000000"/>
            </w:tcBorders>
          </w:tcPr>
          <w:p w14:paraId="7EC77CC2" w14:textId="36B60438"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noProof/>
                <w:sz w:val="18"/>
                <w:szCs w:val="18"/>
              </w:rPr>
              <w:t>8</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工事表示板の設置</w:t>
            </w:r>
          </w:p>
        </w:tc>
        <w:tc>
          <w:tcPr>
            <w:tcW w:w="7779" w:type="dxa"/>
            <w:tcBorders>
              <w:top w:val="single" w:sz="4" w:space="0" w:color="C0C0C0"/>
              <w:left w:val="nil"/>
              <w:bottom w:val="single" w:sz="4" w:space="0" w:color="auto"/>
              <w:right w:val="single" w:sz="4" w:space="0" w:color="auto"/>
            </w:tcBorders>
          </w:tcPr>
          <w:p w14:paraId="460A2DAA" w14:textId="1964A496"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監督職員が指定する箇所に一箇所設置する。　　　　　　　　　　　　　　　　　　</w:t>
            </w:r>
            <w:r w:rsidRPr="002E158B">
              <w:rPr>
                <w:rFonts w:ascii="ＭＳ ゴシック" w:eastAsia="ＭＳ ゴシック" w:hAnsi="ＭＳ ゴシック" w:cs="ＭＳ ゴシック" w:hint="eastAsia"/>
                <w:noProof/>
                <w:kern w:val="0"/>
                <w:sz w:val="18"/>
                <w:szCs w:val="18"/>
              </w:rPr>
              <w:t>（2.4.1）</w:t>
            </w:r>
          </w:p>
          <w:p w14:paraId="0F86B11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表示時期は、工事着工時から完成時までとする。</w:t>
            </w:r>
          </w:p>
          <w:p w14:paraId="3D44B37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表示板の形式</w:t>
            </w:r>
          </w:p>
          <w:tbl>
            <w:tblPr>
              <w:tblW w:w="6947" w:type="dxa"/>
              <w:tblInd w:w="220" w:type="dxa"/>
              <w:tblLayout w:type="fixed"/>
              <w:tblCellMar>
                <w:left w:w="10" w:type="dxa"/>
                <w:right w:w="10" w:type="dxa"/>
              </w:tblCellMar>
              <w:tblLook w:val="0000" w:firstRow="0" w:lastRow="0" w:firstColumn="0" w:lastColumn="0" w:noHBand="0" w:noVBand="0"/>
            </w:tblPr>
            <w:tblGrid>
              <w:gridCol w:w="1817"/>
              <w:gridCol w:w="5130"/>
            </w:tblGrid>
            <w:tr w:rsidR="005B2109" w:rsidRPr="002E158B" w14:paraId="0EA3EEC2" w14:textId="77777777" w:rsidTr="002E26FB">
              <w:trPr>
                <w:cantSplit/>
                <w:trHeight w:val="251"/>
              </w:trPr>
              <w:tc>
                <w:tcPr>
                  <w:tcW w:w="6947" w:type="dxa"/>
                  <w:gridSpan w:val="2"/>
                  <w:tcBorders>
                    <w:top w:val="single" w:sz="4" w:space="0" w:color="auto"/>
                    <w:left w:val="single" w:sz="4" w:space="0" w:color="000000"/>
                    <w:bottom w:val="nil"/>
                    <w:right w:val="single" w:sz="4" w:space="0" w:color="000000"/>
                  </w:tcBorders>
                </w:tcPr>
                <w:p w14:paraId="0FA6D772" w14:textId="77777777" w:rsidR="004A606F" w:rsidRPr="002E158B" w:rsidRDefault="004A606F" w:rsidP="009E2BEE">
                  <w:pPr>
                    <w:framePr w:hSpace="142" w:wrap="around" w:vAnchor="text" w:hAnchor="text" w:xAlign="center" w:y="1"/>
                    <w:widowControl/>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建築工事の表示</w:t>
                  </w:r>
                </w:p>
              </w:tc>
            </w:tr>
            <w:tr w:rsidR="005B2109" w:rsidRPr="002E158B" w14:paraId="0C903C75" w14:textId="77777777" w:rsidTr="002E26FB">
              <w:trPr>
                <w:cantSplit/>
                <w:trHeight w:val="251"/>
              </w:trPr>
              <w:tc>
                <w:tcPr>
                  <w:tcW w:w="1817" w:type="dxa"/>
                  <w:tcBorders>
                    <w:top w:val="single" w:sz="4" w:space="0" w:color="000000"/>
                    <w:left w:val="single" w:sz="4" w:space="0" w:color="000000"/>
                    <w:bottom w:val="single" w:sz="4" w:space="0" w:color="000000"/>
                    <w:right w:val="single" w:sz="4" w:space="0" w:color="000000"/>
                  </w:tcBorders>
                </w:tcPr>
                <w:p w14:paraId="420B40BF" w14:textId="77777777" w:rsidR="004A606F" w:rsidRPr="002E158B" w:rsidRDefault="004A606F" w:rsidP="009E2BEE">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工事名称</w:t>
                  </w:r>
                </w:p>
              </w:tc>
              <w:tc>
                <w:tcPr>
                  <w:tcW w:w="5130" w:type="dxa"/>
                  <w:tcBorders>
                    <w:top w:val="single" w:sz="4" w:space="0" w:color="000000"/>
                    <w:left w:val="nil"/>
                    <w:bottom w:val="single" w:sz="4" w:space="0" w:color="000000"/>
                    <w:right w:val="single" w:sz="4" w:space="0" w:color="000000"/>
                  </w:tcBorders>
                </w:tcPr>
                <w:p w14:paraId="44BFC909" w14:textId="77777777" w:rsidR="004A606F" w:rsidRPr="002E158B" w:rsidRDefault="004A606F" w:rsidP="009E2BEE">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p>
              </w:tc>
            </w:tr>
            <w:tr w:rsidR="005B2109" w:rsidRPr="002E158B" w14:paraId="0F325FE9"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146C1459" w14:textId="77777777" w:rsidR="004A606F" w:rsidRPr="002E158B" w:rsidRDefault="004A606F" w:rsidP="009E2BEE">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構造・規模</w:t>
                  </w:r>
                </w:p>
              </w:tc>
              <w:tc>
                <w:tcPr>
                  <w:tcW w:w="5130" w:type="dxa"/>
                  <w:tcBorders>
                    <w:top w:val="nil"/>
                    <w:left w:val="nil"/>
                    <w:bottom w:val="single" w:sz="4" w:space="0" w:color="000000"/>
                    <w:right w:val="single" w:sz="4" w:space="0" w:color="000000"/>
                  </w:tcBorders>
                </w:tcPr>
                <w:p w14:paraId="11554485" w14:textId="77777777" w:rsidR="004A606F" w:rsidRPr="002E158B" w:rsidRDefault="004A606F" w:rsidP="009E2BEE">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p>
              </w:tc>
            </w:tr>
            <w:tr w:rsidR="005B2109" w:rsidRPr="002E158B" w14:paraId="6CBECBF0"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1A962CF6" w14:textId="77777777" w:rsidR="004A606F" w:rsidRPr="002E158B" w:rsidRDefault="004A606F" w:rsidP="009E2BEE">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工事期間</w:t>
                  </w:r>
                </w:p>
              </w:tc>
              <w:tc>
                <w:tcPr>
                  <w:tcW w:w="5130" w:type="dxa"/>
                  <w:tcBorders>
                    <w:top w:val="nil"/>
                    <w:left w:val="nil"/>
                    <w:bottom w:val="single" w:sz="4" w:space="0" w:color="000000"/>
                    <w:right w:val="single" w:sz="4" w:space="0" w:color="000000"/>
                  </w:tcBorders>
                </w:tcPr>
                <w:p w14:paraId="0E479F81" w14:textId="77777777" w:rsidR="004A606F" w:rsidRPr="002E158B" w:rsidRDefault="004A606F" w:rsidP="009E2BEE">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令和年月日～令和年月日</w:t>
                  </w:r>
                </w:p>
              </w:tc>
            </w:tr>
            <w:tr w:rsidR="005B2109" w:rsidRPr="002E158B" w14:paraId="4BE06DBD"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6EA2993D" w14:textId="77777777" w:rsidR="004A606F" w:rsidRPr="002E158B" w:rsidRDefault="004A606F" w:rsidP="009E2BEE">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建築主</w:t>
                  </w:r>
                </w:p>
              </w:tc>
              <w:tc>
                <w:tcPr>
                  <w:tcW w:w="5130" w:type="dxa"/>
                  <w:tcBorders>
                    <w:top w:val="nil"/>
                    <w:left w:val="nil"/>
                    <w:bottom w:val="single" w:sz="4" w:space="0" w:color="000000"/>
                    <w:right w:val="single" w:sz="4" w:space="0" w:color="000000"/>
                  </w:tcBorders>
                </w:tcPr>
                <w:p w14:paraId="6EDDBE74" w14:textId="77777777" w:rsidR="004A606F" w:rsidRPr="002E158B" w:rsidRDefault="004A606F" w:rsidP="009E2BEE">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p>
              </w:tc>
            </w:tr>
            <w:tr w:rsidR="005B2109" w:rsidRPr="002E158B" w14:paraId="1F58FDF6"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7BDEC067" w14:textId="77777777" w:rsidR="004A606F" w:rsidRPr="002E158B" w:rsidRDefault="004A606F" w:rsidP="009E2BEE">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設計者</w:t>
                  </w:r>
                </w:p>
              </w:tc>
              <w:tc>
                <w:tcPr>
                  <w:tcW w:w="5130" w:type="dxa"/>
                  <w:tcBorders>
                    <w:top w:val="nil"/>
                    <w:left w:val="nil"/>
                    <w:bottom w:val="single" w:sz="4" w:space="0" w:color="000000"/>
                    <w:right w:val="single" w:sz="4" w:space="0" w:color="000000"/>
                  </w:tcBorders>
                </w:tcPr>
                <w:p w14:paraId="2B8819F8" w14:textId="77777777" w:rsidR="004A606F" w:rsidRPr="002E158B" w:rsidRDefault="004A606F" w:rsidP="009E2BEE">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p>
              </w:tc>
            </w:tr>
            <w:tr w:rsidR="005B2109" w:rsidRPr="002E158B" w14:paraId="2C11A746"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3413890E" w14:textId="77777777" w:rsidR="004A606F" w:rsidRPr="002E158B" w:rsidRDefault="004A606F" w:rsidP="009E2BEE">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工事監理者</w:t>
                  </w:r>
                </w:p>
              </w:tc>
              <w:tc>
                <w:tcPr>
                  <w:tcW w:w="5130" w:type="dxa"/>
                  <w:tcBorders>
                    <w:top w:val="nil"/>
                    <w:left w:val="nil"/>
                    <w:bottom w:val="single" w:sz="4" w:space="0" w:color="000000"/>
                    <w:right w:val="single" w:sz="4" w:space="0" w:color="000000"/>
                  </w:tcBorders>
                </w:tcPr>
                <w:p w14:paraId="6C7DAAE3" w14:textId="77777777" w:rsidR="004A606F" w:rsidRPr="002E158B" w:rsidRDefault="004A606F" w:rsidP="009E2BEE">
                  <w:pPr>
                    <w:framePr w:hSpace="142" w:wrap="around" w:vAnchor="text" w:hAnchor="text" w:xAlign="center" w:y="1"/>
                    <w:widowControl/>
                    <w:ind w:rightChars="130" w:right="273" w:firstLineChars="62" w:firstLine="112"/>
                    <w:suppressOverlap/>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（外注委託の場合、記入）</w:t>
                  </w:r>
                </w:p>
              </w:tc>
            </w:tr>
            <w:tr w:rsidR="005B2109" w:rsidRPr="002E158B" w14:paraId="72C56FFA"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3C4AF5FB" w14:textId="77777777" w:rsidR="004A606F" w:rsidRPr="002E158B" w:rsidRDefault="004A606F" w:rsidP="009E2BEE">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工事監督者</w:t>
                  </w:r>
                </w:p>
              </w:tc>
              <w:tc>
                <w:tcPr>
                  <w:tcW w:w="5130" w:type="dxa"/>
                  <w:tcBorders>
                    <w:top w:val="nil"/>
                    <w:left w:val="nil"/>
                    <w:bottom w:val="single" w:sz="4" w:space="0" w:color="000000"/>
                    <w:right w:val="single" w:sz="4" w:space="0" w:color="000000"/>
                  </w:tcBorders>
                </w:tcPr>
                <w:p w14:paraId="22CB77F3" w14:textId="77777777" w:rsidR="004A606F" w:rsidRPr="002E158B" w:rsidRDefault="004A606F" w:rsidP="009E2BEE">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秋田県建設部営繕課又は秋田県○○地域振興局建設部</w:t>
                  </w:r>
                </w:p>
              </w:tc>
            </w:tr>
            <w:tr w:rsidR="005B2109" w:rsidRPr="002E158B" w14:paraId="72DADE39"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1B65CDB2" w14:textId="77777777" w:rsidR="004A606F" w:rsidRPr="002E158B" w:rsidRDefault="004A606F" w:rsidP="009E2BEE">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工事施工者</w:t>
                  </w:r>
                </w:p>
              </w:tc>
              <w:tc>
                <w:tcPr>
                  <w:tcW w:w="5130" w:type="dxa"/>
                  <w:tcBorders>
                    <w:top w:val="nil"/>
                    <w:left w:val="nil"/>
                    <w:bottom w:val="single" w:sz="4" w:space="0" w:color="000000"/>
                    <w:right w:val="single" w:sz="4" w:space="0" w:color="000000"/>
                  </w:tcBorders>
                </w:tcPr>
                <w:p w14:paraId="2B90F384" w14:textId="77777777" w:rsidR="004A606F" w:rsidRPr="002E158B" w:rsidRDefault="004A606F" w:rsidP="009E2BEE">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p>
              </w:tc>
            </w:tr>
          </w:tbl>
          <w:p w14:paraId="518C37A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注 1　表示板は、風圧に耐えるよう配慮すること。</w:t>
            </w:r>
          </w:p>
          <w:p w14:paraId="0B3FE0C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2　地色は、マンセル記号１ＧＹ７．５/８とし黒文字（角ゴシック）で表現する。</w:t>
            </w:r>
          </w:p>
          <w:p w14:paraId="2C9E12D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3　建築主は、契約担当者名とすること。</w:t>
            </w:r>
          </w:p>
          <w:p w14:paraId="4745D44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4　表示板の大きさ</w:t>
            </w:r>
          </w:p>
          <w:p w14:paraId="5CEE035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※１号（横180㎝×縦90㎝）　　　・２号（横240㎝×縦120㎝）</w:t>
            </w:r>
          </w:p>
          <w:p w14:paraId="3202B5A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・３号（横360㎝×縦180㎝）　　・その他（　　　　　　　　　）</w:t>
            </w:r>
          </w:p>
          <w:p w14:paraId="194AA3FD" w14:textId="24B28737" w:rsidR="009422C2" w:rsidRPr="002E158B" w:rsidRDefault="004A606F" w:rsidP="009422C2">
            <w:pPr>
              <w:widowControl/>
              <w:ind w:leftChars="100" w:left="300" w:hangingChars="50" w:hanging="90"/>
              <w:jc w:val="left"/>
              <w:rPr>
                <w:rFonts w:ascii="ＭＳ ゴシック" w:eastAsia="ＭＳ ゴシック" w:hAnsi="ＭＳ ゴシック" w:cs="ＭＳ ゴシック" w:hint="eastAsia"/>
                <w:noProof/>
                <w:kern w:val="0"/>
                <w:sz w:val="18"/>
                <w:szCs w:val="18"/>
              </w:rPr>
            </w:pPr>
            <w:r w:rsidRPr="002E158B">
              <w:rPr>
                <w:rFonts w:ascii="ＭＳ ゴシック" w:eastAsia="ＭＳ ゴシック" w:hAnsi="ＭＳ ゴシック" w:cs="ＭＳ ゴシック" w:hint="eastAsia"/>
                <w:noProof/>
                <w:kern w:val="0"/>
                <w:sz w:val="18"/>
                <w:szCs w:val="18"/>
              </w:rPr>
              <w:t>※建設リサイクル法遵守指導としての「届出（通知）済シール」を建設業許可標識等に貼り付けること。</w:t>
            </w:r>
          </w:p>
          <w:p w14:paraId="2CFFEFCF" w14:textId="77777777" w:rsidR="009422C2" w:rsidRPr="002E158B" w:rsidRDefault="009422C2" w:rsidP="004A606F">
            <w:pPr>
              <w:widowControl/>
              <w:ind w:leftChars="100" w:left="300" w:hangingChars="50" w:hanging="90"/>
              <w:jc w:val="left"/>
              <w:rPr>
                <w:rFonts w:ascii="ＭＳ ゴシック" w:eastAsia="ＭＳ ゴシック" w:hAnsi="ＭＳ ゴシック" w:cs="Times New Roman" w:hint="eastAsia"/>
                <w:noProof/>
                <w:sz w:val="18"/>
                <w:szCs w:val="18"/>
              </w:rPr>
            </w:pPr>
          </w:p>
        </w:tc>
      </w:tr>
      <w:tr w:rsidR="005B2109" w:rsidRPr="002E158B" w14:paraId="5B41A21B" w14:textId="77777777" w:rsidTr="002E26FB">
        <w:trPr>
          <w:cantSplit/>
          <w:trHeight w:val="561"/>
          <w:jc w:val="center"/>
        </w:trPr>
        <w:tc>
          <w:tcPr>
            <w:tcW w:w="294" w:type="dxa"/>
            <w:vMerge/>
            <w:tcBorders>
              <w:left w:val="single" w:sz="4" w:space="0" w:color="auto"/>
              <w:bottom w:val="single" w:sz="4" w:space="0" w:color="auto"/>
              <w:right w:val="single" w:sz="4" w:space="0" w:color="000000"/>
            </w:tcBorders>
            <w:textDirection w:val="tbRlV"/>
          </w:tcPr>
          <w:p w14:paraId="143395B1"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tcBorders>
              <w:top w:val="single" w:sz="4" w:space="0" w:color="auto"/>
              <w:left w:val="nil"/>
              <w:bottom w:val="single" w:sz="4" w:space="0" w:color="auto"/>
              <w:right w:val="single" w:sz="4" w:space="0" w:color="000000"/>
            </w:tcBorders>
          </w:tcPr>
          <w:p w14:paraId="1A02572F" w14:textId="2D5B2E49"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Times New Roman"/>
                <w:noProof/>
                <w:sz w:val="18"/>
                <w:szCs w:val="24"/>
              </w:rPr>
            </w:pPr>
            <w:r w:rsidRPr="002E158B">
              <w:rPr>
                <w:rFonts w:ascii="ＭＳ ゴシック" w:eastAsia="ＭＳ ゴシック" w:hAnsi="ＭＳ ゴシック" w:cs="ＭＳ ゴシック" w:hint="eastAsia"/>
                <w:noProof/>
                <w:kern w:val="0"/>
                <w:sz w:val="18"/>
                <w:szCs w:val="18"/>
              </w:rPr>
              <w:t xml:space="preserve"> 9</w:t>
            </w:r>
            <w:r w:rsidR="00014767"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Times New Roman" w:hint="eastAsia"/>
                <w:noProof/>
                <w:sz w:val="18"/>
                <w:szCs w:val="24"/>
              </w:rPr>
              <w:t xml:space="preserve">工事概要の表示　</w:t>
            </w:r>
          </w:p>
          <w:p w14:paraId="58B950A9" w14:textId="40CD729B" w:rsidR="009422C2" w:rsidRPr="002E158B" w:rsidRDefault="004A606F" w:rsidP="009422C2">
            <w:pPr>
              <w:widowControl/>
              <w:suppressAutoHyphens/>
              <w:wordWrap w:val="0"/>
              <w:adjustRightInd w:val="0"/>
              <w:ind w:left="180" w:hangingChars="100" w:hanging="180"/>
              <w:jc w:val="left"/>
              <w:textAlignment w:val="baseline"/>
              <w:rPr>
                <w:rFonts w:ascii="ＭＳ ゴシック" w:eastAsia="ＭＳ ゴシック" w:hAnsi="ＭＳ ゴシック" w:cs="ＭＳ ゴシック" w:hint="eastAsia"/>
                <w:noProof/>
                <w:kern w:val="0"/>
                <w:sz w:val="18"/>
                <w:szCs w:val="18"/>
              </w:rPr>
            </w:pPr>
            <w:r w:rsidRPr="002E158B">
              <w:rPr>
                <w:rFonts w:ascii="ＭＳ ゴシック" w:eastAsia="ＭＳ ゴシック" w:hAnsi="ＭＳ ゴシック" w:cs="ＭＳ ゴシック" w:hint="eastAsia"/>
                <w:noProof/>
                <w:kern w:val="0"/>
                <w:sz w:val="18"/>
                <w:szCs w:val="18"/>
              </w:rPr>
              <w:t xml:space="preserve">　　　　　</w:t>
            </w:r>
          </w:p>
          <w:p w14:paraId="4B7A00BF" w14:textId="77777777" w:rsidR="009422C2" w:rsidRPr="002E158B" w:rsidRDefault="009422C2" w:rsidP="004A606F">
            <w:pPr>
              <w:widowControl/>
              <w:pBdr>
                <w:bottom w:val="single" w:sz="4" w:space="1" w:color="auto"/>
              </w:pBdr>
              <w:suppressAutoHyphens/>
              <w:wordWrap w:val="0"/>
              <w:adjustRightInd w:val="0"/>
              <w:jc w:val="left"/>
              <w:textAlignment w:val="baseline"/>
              <w:rPr>
                <w:rFonts w:ascii="ＭＳ ゴシック" w:eastAsia="ＭＳ ゴシック" w:hAnsi="ＭＳ ゴシック" w:cs="ＭＳ ゴシック"/>
                <w:noProof/>
                <w:kern w:val="0"/>
                <w:sz w:val="18"/>
                <w:szCs w:val="18"/>
              </w:rPr>
            </w:pPr>
          </w:p>
          <w:p w14:paraId="751D40CB" w14:textId="77777777" w:rsidR="009422C2" w:rsidRPr="002E158B" w:rsidRDefault="009422C2" w:rsidP="004A606F">
            <w:pPr>
              <w:widowControl/>
              <w:pBdr>
                <w:bottom w:val="single" w:sz="4" w:space="1" w:color="auto"/>
              </w:pBdr>
              <w:suppressAutoHyphens/>
              <w:wordWrap w:val="0"/>
              <w:adjustRightInd w:val="0"/>
              <w:jc w:val="left"/>
              <w:textAlignment w:val="baseline"/>
              <w:rPr>
                <w:rFonts w:ascii="ＭＳ ゴシック" w:eastAsia="ＭＳ ゴシック" w:hAnsi="ＭＳ ゴシック" w:cs="ＭＳ ゴシック" w:hint="eastAsia"/>
                <w:noProof/>
                <w:kern w:val="0"/>
                <w:sz w:val="18"/>
                <w:szCs w:val="18"/>
              </w:rPr>
            </w:pPr>
          </w:p>
          <w:p w14:paraId="74FE1A7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Times New Roman"/>
                <w:noProof/>
                <w:sz w:val="18"/>
                <w:szCs w:val="24"/>
              </w:rPr>
              <w:t>10</w:t>
            </w:r>
            <w:r w:rsidRPr="002E158B">
              <w:rPr>
                <w:rFonts w:ascii="ＭＳ ゴシック" w:eastAsia="ＭＳ ゴシック" w:hAnsi="ＭＳ ゴシック" w:cs="Times New Roman" w:hint="eastAsia"/>
                <w:noProof/>
                <w:sz w:val="18"/>
                <w:szCs w:val="24"/>
              </w:rPr>
              <w:t xml:space="preserve">　建設発生土の処理</w:t>
            </w:r>
          </w:p>
          <w:p w14:paraId="534997B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u w:val="single"/>
              </w:rPr>
            </w:pPr>
          </w:p>
          <w:p w14:paraId="494E8E6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u w:val="single"/>
              </w:rPr>
            </w:pPr>
          </w:p>
          <w:p w14:paraId="65BA5C2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u w:val="single"/>
              </w:rPr>
            </w:pPr>
          </w:p>
          <w:p w14:paraId="396E811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u w:val="single"/>
              </w:rPr>
            </w:pPr>
          </w:p>
        </w:tc>
        <w:tc>
          <w:tcPr>
            <w:tcW w:w="7779" w:type="dxa"/>
            <w:tcBorders>
              <w:top w:val="single" w:sz="4" w:space="0" w:color="auto"/>
              <w:left w:val="nil"/>
              <w:right w:val="single" w:sz="4" w:space="0" w:color="auto"/>
            </w:tcBorders>
          </w:tcPr>
          <w:p w14:paraId="5F5A196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 xml:space="preserve">表示する　　　　　　　　</w:t>
            </w:r>
          </w:p>
          <w:p w14:paraId="1E8E69E7" w14:textId="61CEA4E5"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 xml:space="preserve">　建物のイメ－ジがわかるようパ</w:t>
            </w:r>
            <w:r w:rsidR="00B16951" w:rsidRPr="002E158B">
              <w:rPr>
                <w:rFonts w:ascii="ＭＳ ゴシック" w:eastAsia="ＭＳ ゴシック" w:hAnsi="ＭＳ ゴシック" w:cs="ＭＳ ゴシック" w:hint="eastAsia"/>
                <w:noProof/>
                <w:kern w:val="0"/>
                <w:sz w:val="18"/>
                <w:szCs w:val="18"/>
              </w:rPr>
              <w:t>ー</w:t>
            </w:r>
            <w:r w:rsidRPr="002E158B">
              <w:rPr>
                <w:rFonts w:ascii="ＭＳ ゴシック" w:eastAsia="ＭＳ ゴシック" w:hAnsi="ＭＳ ゴシック" w:cs="ＭＳ ゴシック" w:hint="eastAsia"/>
                <w:noProof/>
                <w:kern w:val="0"/>
                <w:sz w:val="18"/>
                <w:szCs w:val="18"/>
              </w:rPr>
              <w:t>ス等を活用して表示する。</w:t>
            </w:r>
          </w:p>
          <w:p w14:paraId="1912FD1E" w14:textId="3B90E5D2" w:rsidR="009422C2" w:rsidRPr="002E158B" w:rsidRDefault="004A606F" w:rsidP="009422C2">
            <w:pPr>
              <w:widowControl/>
              <w:suppressAutoHyphens/>
              <w:wordWrap w:val="0"/>
              <w:adjustRightInd w:val="0"/>
              <w:jc w:val="left"/>
              <w:textAlignment w:val="baseline"/>
              <w:rPr>
                <w:rFonts w:ascii="ＭＳ ゴシック" w:eastAsia="ＭＳ ゴシック" w:hAnsi="ＭＳ ゴシック" w:cs="ＭＳ ゴシック" w:hint="eastAsia"/>
                <w:noProof/>
                <w:kern w:val="0"/>
                <w:sz w:val="18"/>
                <w:szCs w:val="18"/>
              </w:rPr>
            </w:pP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（サイズ1,800㎜×900㎜　カラ</w:t>
            </w:r>
            <w:r w:rsidR="00B16951" w:rsidRPr="002E158B">
              <w:rPr>
                <w:rFonts w:ascii="ＭＳ ゴシック" w:eastAsia="ＭＳ ゴシック" w:hAnsi="ＭＳ ゴシック" w:cs="ＭＳ ゴシック" w:hint="eastAsia"/>
                <w:noProof/>
                <w:kern w:val="0"/>
                <w:sz w:val="18"/>
                <w:szCs w:val="18"/>
              </w:rPr>
              <w:t>ー</w:t>
            </w:r>
            <w:r w:rsidRPr="002E158B">
              <w:rPr>
                <w:rFonts w:ascii="ＭＳ ゴシック" w:eastAsia="ＭＳ ゴシック" w:hAnsi="ＭＳ ゴシック" w:cs="ＭＳ ゴシック" w:hint="eastAsia"/>
                <w:noProof/>
                <w:kern w:val="0"/>
                <w:sz w:val="18"/>
                <w:szCs w:val="18"/>
              </w:rPr>
              <w:t>コピ－ラミネ</w:t>
            </w:r>
            <w:r w:rsidR="00B16951" w:rsidRPr="002E158B">
              <w:rPr>
                <w:rFonts w:ascii="ＭＳ ゴシック" w:eastAsia="ＭＳ ゴシック" w:hAnsi="ＭＳ ゴシック" w:cs="ＭＳ ゴシック" w:hint="eastAsia"/>
                <w:noProof/>
                <w:kern w:val="0"/>
                <w:sz w:val="18"/>
                <w:szCs w:val="18"/>
              </w:rPr>
              <w:t>ー</w:t>
            </w:r>
            <w:r w:rsidRPr="002E158B">
              <w:rPr>
                <w:rFonts w:ascii="ＭＳ ゴシック" w:eastAsia="ＭＳ ゴシック" w:hAnsi="ＭＳ ゴシック" w:cs="ＭＳ ゴシック" w:hint="eastAsia"/>
                <w:noProof/>
                <w:kern w:val="0"/>
                <w:sz w:val="18"/>
                <w:szCs w:val="18"/>
              </w:rPr>
              <w:t>ト加工程度）</w:t>
            </w:r>
          </w:p>
          <w:p w14:paraId="77079191" w14:textId="77777777" w:rsidR="009422C2" w:rsidRPr="002E158B" w:rsidRDefault="009422C2" w:rsidP="004A606F">
            <w:pPr>
              <w:widowControl/>
              <w:pBdr>
                <w:bottom w:val="single" w:sz="4" w:space="1" w:color="auto"/>
              </w:pBdr>
              <w:suppressAutoHyphens/>
              <w:wordWrap w:val="0"/>
              <w:adjustRightInd w:val="0"/>
              <w:jc w:val="left"/>
              <w:textAlignment w:val="baseline"/>
              <w:rPr>
                <w:rFonts w:ascii="ＭＳ ゴシック" w:eastAsia="ＭＳ ゴシック" w:hAnsi="ＭＳ ゴシック" w:cs="Times New Roman" w:hint="eastAsia"/>
                <w:noProof/>
                <w:kern w:val="0"/>
                <w:sz w:val="18"/>
                <w:szCs w:val="18"/>
              </w:rPr>
            </w:pPr>
          </w:p>
          <w:p w14:paraId="2DC8B72C" w14:textId="77777777" w:rsidR="004A606F" w:rsidRPr="002E158B" w:rsidRDefault="004A606F" w:rsidP="004A606F">
            <w:pPr>
              <w:widowControl/>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本工事より発生する建設発生土は、次の場所に搬出するものと想定している。</w:t>
            </w:r>
          </w:p>
          <w:p w14:paraId="0827E2A3"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・工事発注後に明らかになった事情で、予定した条件により難い場合は、別途協議する。</w:t>
            </w:r>
          </w:p>
          <w:p w14:paraId="7D2E3DE9" w14:textId="4B6CB5CB"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建設発生土量　（　　　　　　　　　　）</w:t>
            </w:r>
            <w:r w:rsidR="00A619F2" w:rsidRPr="002E158B">
              <w:rPr>
                <w:rFonts w:ascii="ＭＳ ゴシック" w:eastAsia="ＭＳ ゴシック" w:hAnsi="ＭＳ ゴシック" w:cs="Times New Roman" w:hint="eastAsia"/>
                <w:noProof/>
                <w:sz w:val="18"/>
                <w:szCs w:val="24"/>
              </w:rPr>
              <w:t>m</w:t>
            </w:r>
            <w:r w:rsidRPr="002E158B">
              <w:rPr>
                <w:rFonts w:ascii="ＭＳ ゴシック" w:eastAsia="ＭＳ ゴシック" w:hAnsi="ＭＳ ゴシック" w:cs="Times New Roman"/>
                <w:noProof/>
                <w:sz w:val="18"/>
                <w:szCs w:val="24"/>
              </w:rPr>
              <w:t>3</w:t>
            </w:r>
            <w:r w:rsidRPr="002E158B">
              <w:rPr>
                <w:rFonts w:ascii="ＭＳ ゴシック" w:eastAsia="ＭＳ ゴシック" w:hAnsi="ＭＳ ゴシック" w:cs="Times New Roman" w:hint="eastAsia"/>
                <w:noProof/>
                <w:sz w:val="18"/>
                <w:szCs w:val="24"/>
              </w:rPr>
              <w:t xml:space="preserve">　　　　　　　　　　　　　　　　</w:t>
            </w:r>
          </w:p>
          <w:p w14:paraId="720A0469" w14:textId="77777777"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発生場所　　　（　　　　　　　　　　　　　　）</w:t>
            </w:r>
          </w:p>
          <w:p w14:paraId="05581839" w14:textId="779343B8"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 xml:space="preserve">搬出先、距離　（　　　　　　　　　　　　</w:t>
            </w:r>
            <w:r w:rsidR="00A619F2" w:rsidRPr="002E158B">
              <w:rPr>
                <w:rFonts w:ascii="ＭＳ ゴシック" w:eastAsia="ＭＳ ゴシック" w:hAnsi="ＭＳ ゴシック" w:cs="Times New Roman" w:hint="eastAsia"/>
                <w:noProof/>
                <w:sz w:val="18"/>
                <w:szCs w:val="24"/>
              </w:rPr>
              <w:t>km</w:t>
            </w:r>
            <w:r w:rsidRPr="002E158B">
              <w:rPr>
                <w:rFonts w:ascii="ＭＳ ゴシック" w:eastAsia="ＭＳ ゴシック" w:hAnsi="ＭＳ ゴシック" w:cs="Times New Roman" w:hint="eastAsia"/>
                <w:noProof/>
                <w:sz w:val="18"/>
                <w:szCs w:val="24"/>
              </w:rPr>
              <w:t>）</w:t>
            </w:r>
          </w:p>
          <w:p w14:paraId="1FA601B9" w14:textId="77777777"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受入条件　　　（　　　　　　　　　　　　　　）</w:t>
            </w:r>
          </w:p>
          <w:p w14:paraId="3E9CE6D5"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 xml:space="preserve">・構外指示の場所に搬出する。　　　　</w:t>
            </w:r>
          </w:p>
          <w:p w14:paraId="24503DF1"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・構内指示の場所にたい積する。</w:t>
            </w:r>
          </w:p>
          <w:p w14:paraId="356501BF"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・構内指示の場所に敷きならす。</w:t>
            </w:r>
          </w:p>
          <w:p w14:paraId="7F00C2E4" w14:textId="77777777" w:rsidR="009422C2" w:rsidRPr="002E158B" w:rsidRDefault="009422C2" w:rsidP="009422C2">
            <w:pPr>
              <w:widowControl/>
              <w:jc w:val="left"/>
              <w:rPr>
                <w:rFonts w:ascii="ＭＳ ゴシック" w:eastAsia="ＭＳ ゴシック" w:hAnsi="ＭＳ ゴシック" w:cs="Times New Roman" w:hint="eastAsia"/>
                <w:noProof/>
                <w:sz w:val="18"/>
                <w:szCs w:val="18"/>
              </w:rPr>
            </w:pPr>
          </w:p>
        </w:tc>
      </w:tr>
      <w:tr w:rsidR="005B2109" w:rsidRPr="002E158B" w14:paraId="6CD732A7" w14:textId="77777777" w:rsidTr="002E26FB">
        <w:trPr>
          <w:cantSplit/>
          <w:trHeight w:val="561"/>
          <w:jc w:val="center"/>
        </w:trPr>
        <w:tc>
          <w:tcPr>
            <w:tcW w:w="294" w:type="dxa"/>
            <w:vMerge w:val="restart"/>
            <w:tcBorders>
              <w:top w:val="single" w:sz="4" w:space="0" w:color="auto"/>
              <w:left w:val="single" w:sz="4" w:space="0" w:color="auto"/>
              <w:right w:val="single" w:sz="4" w:space="0" w:color="000000"/>
            </w:tcBorders>
            <w:textDirection w:val="tbRlV"/>
          </w:tcPr>
          <w:p w14:paraId="7FF4DA9E" w14:textId="77777777" w:rsidR="004A606F" w:rsidRPr="002E158B" w:rsidRDefault="004A606F" w:rsidP="00BF0AAB">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３　防水改修工事</w:t>
            </w:r>
          </w:p>
        </w:tc>
        <w:tc>
          <w:tcPr>
            <w:tcW w:w="1860" w:type="dxa"/>
            <w:tcBorders>
              <w:top w:val="single" w:sz="4" w:space="0" w:color="auto"/>
              <w:left w:val="nil"/>
              <w:bottom w:val="single" w:sz="4" w:space="0" w:color="auto"/>
              <w:right w:val="single" w:sz="4" w:space="0" w:color="000000"/>
            </w:tcBorders>
          </w:tcPr>
          <w:p w14:paraId="6F73E66B" w14:textId="5F5276E2"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noProof/>
                <w:sz w:val="18"/>
                <w:szCs w:val="18"/>
              </w:rPr>
              <w:t>1</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降雨等に対する養生方法</w:t>
            </w:r>
          </w:p>
        </w:tc>
        <w:tc>
          <w:tcPr>
            <w:tcW w:w="7779" w:type="dxa"/>
            <w:tcBorders>
              <w:top w:val="single" w:sz="4" w:space="0" w:color="auto"/>
              <w:left w:val="nil"/>
              <w:bottom w:val="single" w:sz="4" w:space="0" w:color="auto"/>
              <w:right w:val="single" w:sz="4" w:space="0" w:color="auto"/>
            </w:tcBorders>
          </w:tcPr>
          <w:p w14:paraId="4C5B7CF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sz w:val="18"/>
                <w:szCs w:val="18"/>
              </w:rPr>
              <w:t xml:space="preserve">改修標準仕様書3.1.3(5)(ｱ)～(ｳ)による </w:t>
            </w:r>
            <w:r w:rsidRPr="002E158B">
              <w:rPr>
                <w:rFonts w:ascii="ＭＳ ゴシック" w:eastAsia="ＭＳ ゴシック" w:hAnsi="ＭＳ ゴシック" w:cs="ＭＳ ゴシック"/>
                <w:noProof/>
                <w:sz w:val="18"/>
                <w:szCs w:val="18"/>
              </w:rPr>
              <w:t xml:space="preserve">            </w:t>
            </w:r>
            <w:r w:rsidRPr="002E158B">
              <w:rPr>
                <w:rFonts w:ascii="ＭＳ ゴシック" w:eastAsia="ＭＳ ゴシック" w:hAnsi="ＭＳ ゴシック" w:cs="ＭＳ ゴシック" w:hint="eastAsia"/>
                <w:noProof/>
                <w:sz w:val="18"/>
                <w:szCs w:val="18"/>
              </w:rPr>
              <w:t>・</w:t>
            </w:r>
            <w:r w:rsidRPr="002E158B">
              <w:rPr>
                <w:rFonts w:ascii="ＭＳ ゴシック" w:eastAsia="ＭＳ ゴシック" w:hAnsi="ＭＳ ゴシック" w:cs="ＭＳ ゴシック"/>
                <w:noProof/>
                <w:sz w:val="18"/>
                <w:szCs w:val="18"/>
              </w:rPr>
              <w:t xml:space="preserve">                         </w:t>
            </w:r>
            <w:r w:rsidRPr="002E158B">
              <w:rPr>
                <w:rFonts w:ascii="ＭＳ ゴシック" w:eastAsia="ＭＳ ゴシック" w:hAnsi="ＭＳ ゴシック" w:cs="ＭＳ ゴシック" w:hint="eastAsia"/>
                <w:noProof/>
                <w:sz w:val="18"/>
                <w:szCs w:val="18"/>
              </w:rPr>
              <w:t>(3. 1. 3)</w:t>
            </w:r>
          </w:p>
        </w:tc>
      </w:tr>
      <w:tr w:rsidR="005B2109" w:rsidRPr="002E158B" w14:paraId="0F3A7393" w14:textId="77777777" w:rsidTr="002E26FB">
        <w:trPr>
          <w:cantSplit/>
          <w:trHeight w:val="561"/>
          <w:jc w:val="center"/>
        </w:trPr>
        <w:tc>
          <w:tcPr>
            <w:tcW w:w="294" w:type="dxa"/>
            <w:vMerge/>
            <w:tcBorders>
              <w:left w:val="single" w:sz="4" w:space="0" w:color="auto"/>
              <w:bottom w:val="single" w:sz="4" w:space="0" w:color="000000"/>
              <w:right w:val="single" w:sz="4" w:space="0" w:color="000000"/>
            </w:tcBorders>
            <w:textDirection w:val="tbRlV"/>
          </w:tcPr>
          <w:p w14:paraId="16BF1FB7" w14:textId="77777777" w:rsidR="004A606F" w:rsidRPr="002E158B"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tcBorders>
              <w:top w:val="single" w:sz="4" w:space="0" w:color="auto"/>
              <w:left w:val="nil"/>
              <w:bottom w:val="single" w:sz="4" w:space="0" w:color="000000"/>
              <w:right w:val="single" w:sz="4" w:space="0" w:color="000000"/>
            </w:tcBorders>
          </w:tcPr>
          <w:p w14:paraId="3D306A73" w14:textId="0F2D7E49"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既存防水層の処理</w:t>
            </w:r>
          </w:p>
          <w:p w14:paraId="5EE9E690" w14:textId="77777777" w:rsidR="004A606F" w:rsidRPr="002E158B" w:rsidRDefault="004A606F" w:rsidP="00014767">
            <w:pPr>
              <w:widowControl/>
              <w:jc w:val="left"/>
              <w:rPr>
                <w:rFonts w:ascii="ＭＳ ゴシック" w:eastAsia="ＭＳ ゴシック" w:hAnsi="ＭＳ ゴシック" w:cs="ＭＳ ゴシック"/>
                <w:noProof/>
                <w:kern w:val="0"/>
                <w:sz w:val="18"/>
                <w:szCs w:val="18"/>
              </w:rPr>
            </w:pPr>
          </w:p>
        </w:tc>
        <w:tc>
          <w:tcPr>
            <w:tcW w:w="7779" w:type="dxa"/>
            <w:tcBorders>
              <w:top w:val="single" w:sz="4" w:space="0" w:color="auto"/>
              <w:left w:val="nil"/>
              <w:bottom w:val="single" w:sz="4" w:space="0" w:color="000000"/>
              <w:right w:val="single" w:sz="4" w:space="0" w:color="auto"/>
            </w:tcBorders>
          </w:tcPr>
          <w:p w14:paraId="4E3F091D" w14:textId="450ACAF6" w:rsidR="004A606F" w:rsidRPr="002E158B" w:rsidRDefault="004A606F" w:rsidP="004A606F">
            <w:pPr>
              <w:widowControl/>
              <w:ind w:right="9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既存保護層の撤去　 ・行う（範囲・図示による　　　・　　　　　　　　　　）</w:t>
            </w:r>
            <w:r w:rsidRPr="002E158B">
              <w:rPr>
                <w:rFonts w:ascii="ＭＳ ゴシック" w:eastAsia="ＭＳ ゴシック" w:hAnsi="ＭＳ ゴシック" w:cs="ＭＳ ゴシック"/>
                <w:noProof/>
                <w:sz w:val="18"/>
                <w:szCs w:val="18"/>
              </w:rPr>
              <w:t xml:space="preserve">   </w:t>
            </w:r>
            <w:r w:rsidRPr="002E158B">
              <w:rPr>
                <w:rFonts w:ascii="ＭＳ ゴシック" w:eastAsia="ＭＳ ゴシック" w:hAnsi="ＭＳ ゴシック" w:cs="ＭＳ ゴシック" w:hint="eastAsia"/>
                <w:noProof/>
                <w:sz w:val="18"/>
                <w:szCs w:val="18"/>
              </w:rPr>
              <w:t>(3. 2. 3)</w:t>
            </w:r>
          </w:p>
          <w:p w14:paraId="634D7F77"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既存防水層の撤去　 ・行う（範囲・図示による　　　・　　　　　　　　　　） </w:t>
            </w:r>
            <w:r w:rsidRPr="002E158B">
              <w:rPr>
                <w:rFonts w:ascii="ＭＳ ゴシック" w:eastAsia="ＭＳ ゴシック" w:hAnsi="ＭＳ ゴシック" w:cs="ＭＳ ゴシック"/>
                <w:noProof/>
                <w:sz w:val="18"/>
                <w:szCs w:val="18"/>
              </w:rPr>
              <w:t xml:space="preserve">   </w:t>
            </w:r>
            <w:r w:rsidRPr="002E158B">
              <w:rPr>
                <w:rFonts w:ascii="ＭＳ ゴシック" w:eastAsia="ＭＳ ゴシック" w:hAnsi="ＭＳ ゴシック" w:cs="ＭＳ ゴシック" w:hint="eastAsia"/>
                <w:noProof/>
                <w:sz w:val="18"/>
                <w:szCs w:val="18"/>
              </w:rPr>
              <w:t>(3. 2. 4)</w:t>
            </w:r>
          </w:p>
          <w:p w14:paraId="2F1FE195"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改修用ドレン　　 　・設ける（ P0AS, P0ASI, P0D, P0DI, P0S, P0SI,P0X工法の場合   </w:t>
            </w:r>
          </w:p>
          <w:p w14:paraId="751DD370"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主防水材製造所の仕様による </w:t>
            </w:r>
            <w:r w:rsidRPr="002E158B">
              <w:rPr>
                <w:rFonts w:ascii="ＭＳ ゴシック" w:eastAsia="ＭＳ ゴシック" w:hAnsi="ＭＳ ゴシック" w:cs="ＭＳ ゴシック"/>
                <w:noProof/>
                <w:sz w:val="18"/>
                <w:szCs w:val="18"/>
              </w:rPr>
              <w:t xml:space="preserve">                   </w:t>
            </w:r>
            <w:r w:rsidRPr="002E158B">
              <w:rPr>
                <w:rFonts w:ascii="ＭＳ ゴシック" w:eastAsia="ＭＳ ゴシック" w:hAnsi="ＭＳ ゴシック" w:cs="ＭＳ ゴシック" w:hint="eastAsia"/>
                <w:noProof/>
                <w:sz w:val="18"/>
                <w:szCs w:val="18"/>
              </w:rPr>
              <w:t>(3. 2. 5)</w:t>
            </w:r>
          </w:p>
          <w:p w14:paraId="14456660"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既存下地の補修及び処置                                                   </w:t>
            </w:r>
            <w:r w:rsidRPr="002E158B">
              <w:rPr>
                <w:rFonts w:ascii="ＭＳ ゴシック" w:eastAsia="ＭＳ ゴシック" w:hAnsi="ＭＳ ゴシック" w:cs="ＭＳ ゴシック"/>
                <w:noProof/>
                <w:sz w:val="18"/>
                <w:szCs w:val="18"/>
              </w:rPr>
              <w:t xml:space="preserve">  </w:t>
            </w:r>
            <w:r w:rsidRPr="002E158B">
              <w:rPr>
                <w:rFonts w:ascii="ＭＳ ゴシック" w:eastAsia="ＭＳ ゴシック" w:hAnsi="ＭＳ ゴシック" w:cs="ＭＳ ゴシック" w:hint="eastAsia"/>
                <w:noProof/>
                <w:sz w:val="18"/>
                <w:szCs w:val="18"/>
              </w:rPr>
              <w:t xml:space="preserve"> (3. 2. 6)</w:t>
            </w:r>
          </w:p>
          <w:p w14:paraId="45753FED"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補修箇所の形状、長さ、数量等　　　※図示による　　　・</w:t>
            </w:r>
          </w:p>
          <w:p w14:paraId="3E2232C7"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既存露出防水層表面の仕上げ塗装の除去</w:t>
            </w:r>
          </w:p>
          <w:p w14:paraId="4102C14D" w14:textId="77777777" w:rsidR="004A606F" w:rsidRPr="002E158B" w:rsidRDefault="004A606F" w:rsidP="004A606F">
            <w:pPr>
              <w:widowControl/>
              <w:ind w:firstLineChars="900" w:firstLine="162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・行う（・M4AS ・M4ASI ・M4C ・M4DI ・L4X　）</w:t>
            </w:r>
          </w:p>
          <w:p w14:paraId="21BE8BFA"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既存保護層の補修及び処置（P0S工法及びP0SI工法（機械的固定工法））</w:t>
            </w:r>
          </w:p>
          <w:p w14:paraId="260CC9F7" w14:textId="77777777" w:rsidR="004A606F" w:rsidRPr="002E158B"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・既存保護層を撤去し防水層を非撤去とした立ち上り部等の補修及び処置</w:t>
            </w:r>
          </w:p>
          <w:p w14:paraId="53ACE1E5" w14:textId="77777777" w:rsidR="004A606F" w:rsidRPr="002E158B"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※改修標準仕様書3.2.6(4)(ｳ)(g)①～③による　　　・</w:t>
            </w:r>
          </w:p>
          <w:p w14:paraId="2A62EDE0"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p w14:paraId="304C827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架台回り等の処置　　・図示による　</w:t>
            </w:r>
          </w:p>
          <w:p w14:paraId="0236E6A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r>
    </w:tbl>
    <w:p w14:paraId="50709403" w14:textId="77777777" w:rsidR="004A606F" w:rsidRPr="002E158B" w:rsidRDefault="004A606F" w:rsidP="004A606F">
      <w:pPr>
        <w:widowControl/>
        <w:jc w:val="left"/>
        <w:rPr>
          <w:rFonts w:ascii="Century" w:eastAsia="ＭＳ 明朝" w:hAnsi="Century" w:cs="Times New Roman"/>
          <w:noProof/>
          <w:vanish/>
          <w:szCs w:val="24"/>
        </w:rPr>
      </w:pPr>
    </w:p>
    <w:tbl>
      <w:tblPr>
        <w:tblW w:w="9944"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85"/>
        <w:gridCol w:w="1840"/>
        <w:gridCol w:w="7819"/>
      </w:tblGrid>
      <w:tr w:rsidR="002E158B" w:rsidRPr="002E158B" w14:paraId="7BAA096A" w14:textId="77777777" w:rsidTr="002E26FB">
        <w:trPr>
          <w:cantSplit/>
          <w:trHeight w:val="4532"/>
          <w:jc w:val="center"/>
        </w:trPr>
        <w:tc>
          <w:tcPr>
            <w:tcW w:w="285" w:type="dxa"/>
            <w:tcBorders>
              <w:top w:val="single" w:sz="4" w:space="0" w:color="E7E6E6"/>
            </w:tcBorders>
            <w:textDirection w:val="tbRlV"/>
            <w:vAlign w:val="center"/>
          </w:tcPr>
          <w:p w14:paraId="09EB1E1F" w14:textId="77777777" w:rsidR="004A606F" w:rsidRPr="002E158B" w:rsidRDefault="004A606F" w:rsidP="00A13591">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lastRenderedPageBreak/>
              <w:t>３　防水改修工事</w:t>
            </w:r>
          </w:p>
        </w:tc>
        <w:tc>
          <w:tcPr>
            <w:tcW w:w="1840" w:type="dxa"/>
            <w:tcBorders>
              <w:top w:val="single" w:sz="4" w:space="0" w:color="D9D9D9"/>
              <w:bottom w:val="single" w:sz="4" w:space="0" w:color="D9D9D9"/>
            </w:tcBorders>
          </w:tcPr>
          <w:p w14:paraId="1BEF3560" w14:textId="1D4FAC30"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3</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アスファルト防水</w:t>
            </w:r>
          </w:p>
          <w:p w14:paraId="7CA6B707" w14:textId="77777777" w:rsidR="004A606F" w:rsidRPr="002E158B" w:rsidRDefault="004A606F" w:rsidP="00AA3994">
            <w:pPr>
              <w:widowControl/>
              <w:jc w:val="left"/>
              <w:rPr>
                <w:rFonts w:ascii="ＭＳ ゴシック" w:eastAsia="ＭＳ ゴシック" w:hAnsi="ＭＳ ゴシック" w:cs="Times New Roman"/>
                <w:noProof/>
                <w:sz w:val="18"/>
                <w:szCs w:val="18"/>
              </w:rPr>
            </w:pPr>
          </w:p>
        </w:tc>
        <w:tc>
          <w:tcPr>
            <w:tcW w:w="7819" w:type="dxa"/>
            <w:tcBorders>
              <w:top w:val="nil"/>
              <w:bottom w:val="nil"/>
            </w:tcBorders>
          </w:tcPr>
          <w:p w14:paraId="22C87B0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屋根保護防水</w:t>
            </w:r>
          </w:p>
          <w:p w14:paraId="0023D22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防水層の種別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 xml:space="preserve"> （3. 1. 4）(3. 3. 2～5)</w:t>
            </w:r>
          </w:p>
          <w:tbl>
            <w:tblPr>
              <w:tblW w:w="721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
              <w:gridCol w:w="851"/>
              <w:gridCol w:w="1417"/>
              <w:gridCol w:w="2126"/>
              <w:gridCol w:w="1985"/>
            </w:tblGrid>
            <w:tr w:rsidR="002E158B" w:rsidRPr="002E158B" w14:paraId="439692DC" w14:textId="77777777" w:rsidTr="002E26FB">
              <w:trPr>
                <w:trHeight w:val="185"/>
              </w:trPr>
              <w:tc>
                <w:tcPr>
                  <w:tcW w:w="838" w:type="dxa"/>
                  <w:vAlign w:val="center"/>
                </w:tcPr>
                <w:p w14:paraId="7940B34B"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改修</w:t>
                  </w:r>
                </w:p>
                <w:p w14:paraId="422B41C1"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工法</w:t>
                  </w:r>
                </w:p>
              </w:tc>
              <w:tc>
                <w:tcPr>
                  <w:tcW w:w="851" w:type="dxa"/>
                  <w:vAlign w:val="center"/>
                </w:tcPr>
                <w:p w14:paraId="10865492"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新設</w:t>
                  </w:r>
                </w:p>
                <w:p w14:paraId="0C671526"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種別</w:t>
                  </w:r>
                </w:p>
              </w:tc>
              <w:tc>
                <w:tcPr>
                  <w:tcW w:w="1417" w:type="dxa"/>
                  <w:vAlign w:val="center"/>
                </w:tcPr>
                <w:p w14:paraId="69A2F771"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施工箇所</w:t>
                  </w:r>
                </w:p>
              </w:tc>
              <w:tc>
                <w:tcPr>
                  <w:tcW w:w="2126" w:type="dxa"/>
                  <w:tcBorders>
                    <w:bottom w:val="single" w:sz="4" w:space="0" w:color="auto"/>
                  </w:tcBorders>
                  <w:vAlign w:val="center"/>
                </w:tcPr>
                <w:p w14:paraId="2BFBA37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断熱材</w:t>
                  </w:r>
                </w:p>
              </w:tc>
              <w:tc>
                <w:tcPr>
                  <w:tcW w:w="1985" w:type="dxa"/>
                  <w:tcBorders>
                    <w:bottom w:val="single" w:sz="4" w:space="0" w:color="auto"/>
                  </w:tcBorders>
                  <w:vAlign w:val="center"/>
                </w:tcPr>
                <w:p w14:paraId="6FB9BD0D"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絶縁用ｼｰﾄ</w:t>
                  </w:r>
                </w:p>
              </w:tc>
            </w:tr>
            <w:tr w:rsidR="002E158B" w:rsidRPr="002E158B" w14:paraId="4D5DA2D9" w14:textId="77777777" w:rsidTr="002E26FB">
              <w:trPr>
                <w:trHeight w:val="154"/>
              </w:trPr>
              <w:tc>
                <w:tcPr>
                  <w:tcW w:w="838" w:type="dxa"/>
                </w:tcPr>
                <w:p w14:paraId="028CD49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・P2A</w:t>
                  </w:r>
                </w:p>
              </w:tc>
              <w:tc>
                <w:tcPr>
                  <w:tcW w:w="851" w:type="dxa"/>
                </w:tcPr>
                <w:p w14:paraId="6FC3A5E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・A-1</w:t>
                  </w:r>
                </w:p>
                <w:p w14:paraId="3FC15A7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・A-2</w:t>
                  </w:r>
                </w:p>
                <w:p w14:paraId="77B8E1F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・A-3</w:t>
                  </w:r>
                </w:p>
              </w:tc>
              <w:tc>
                <w:tcPr>
                  <w:tcW w:w="1417" w:type="dxa"/>
                </w:tcPr>
                <w:p w14:paraId="0AC0E2C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126" w:type="dxa"/>
                  <w:vMerge w:val="restart"/>
                  <w:tcBorders>
                    <w:tr2bl w:val="single" w:sz="4" w:space="0" w:color="auto"/>
                  </w:tcBorders>
                </w:tcPr>
                <w:p w14:paraId="24C8821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985" w:type="dxa"/>
                  <w:tcBorders>
                    <w:bottom w:val="nil"/>
                  </w:tcBorders>
                </w:tcPr>
                <w:p w14:paraId="3B33CD74" w14:textId="77777777" w:rsidR="004A606F" w:rsidRPr="002E158B"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※ﾎﾟﾘｴﾁﾚﾝﾌｨﾙﾑ厚さ0.15mm以上</w:t>
                  </w:r>
                </w:p>
              </w:tc>
            </w:tr>
            <w:tr w:rsidR="002E158B" w:rsidRPr="002E158B" w14:paraId="7C60D1F1" w14:textId="77777777" w:rsidTr="002E26FB">
              <w:trPr>
                <w:trHeight w:val="71"/>
              </w:trPr>
              <w:tc>
                <w:tcPr>
                  <w:tcW w:w="838" w:type="dxa"/>
                </w:tcPr>
                <w:p w14:paraId="1C3D322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・P1B</w:t>
                  </w:r>
                </w:p>
              </w:tc>
              <w:tc>
                <w:tcPr>
                  <w:tcW w:w="851" w:type="dxa"/>
                </w:tcPr>
                <w:p w14:paraId="72B9DB6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・B-1</w:t>
                  </w:r>
                </w:p>
                <w:p w14:paraId="5F230B6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・B-2</w:t>
                  </w:r>
                </w:p>
                <w:p w14:paraId="5E7A757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・B-3</w:t>
                  </w:r>
                </w:p>
              </w:tc>
              <w:tc>
                <w:tcPr>
                  <w:tcW w:w="1417" w:type="dxa"/>
                </w:tcPr>
                <w:p w14:paraId="1AF955C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126" w:type="dxa"/>
                  <w:vMerge/>
                  <w:tcBorders>
                    <w:bottom w:val="single" w:sz="4" w:space="0" w:color="auto"/>
                    <w:tr2bl w:val="single" w:sz="4" w:space="0" w:color="auto"/>
                  </w:tcBorders>
                </w:tcPr>
                <w:p w14:paraId="6A5BD328"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985" w:type="dxa"/>
                  <w:tcBorders>
                    <w:top w:val="nil"/>
                    <w:bottom w:val="single" w:sz="4" w:space="0" w:color="auto"/>
                  </w:tcBorders>
                </w:tcPr>
                <w:p w14:paraId="5FC0A40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r>
            <w:tr w:rsidR="002E158B" w:rsidRPr="002E158B" w14:paraId="4BB4EC9F" w14:textId="77777777" w:rsidTr="002E26FB">
              <w:trPr>
                <w:trHeight w:val="71"/>
              </w:trPr>
              <w:tc>
                <w:tcPr>
                  <w:tcW w:w="838" w:type="dxa"/>
                </w:tcPr>
                <w:p w14:paraId="2962F60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・P2AI</w:t>
                  </w:r>
                </w:p>
                <w:p w14:paraId="548423C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51" w:type="dxa"/>
                </w:tcPr>
                <w:p w14:paraId="6C5CA76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・AI-1</w:t>
                  </w:r>
                </w:p>
                <w:p w14:paraId="399044F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・AI-2</w:t>
                  </w:r>
                </w:p>
                <w:p w14:paraId="6EB3548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・AI-3</w:t>
                  </w:r>
                </w:p>
              </w:tc>
              <w:tc>
                <w:tcPr>
                  <w:tcW w:w="1417" w:type="dxa"/>
                </w:tcPr>
                <w:p w14:paraId="70BECF3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126" w:type="dxa"/>
                  <w:vMerge w:val="restart"/>
                  <w:tcBorders>
                    <w:tr2bl w:val="nil"/>
                  </w:tcBorders>
                </w:tcPr>
                <w:p w14:paraId="631FEA03" w14:textId="77777777" w:rsidR="004A606F" w:rsidRPr="002E158B" w:rsidRDefault="004A606F" w:rsidP="004A606F">
                  <w:pPr>
                    <w:rPr>
                      <w:rFonts w:ascii="Century" w:eastAsia="ＭＳ 明朝" w:hAnsi="Century" w:cs="Times New Roman"/>
                      <w:noProof/>
                      <w:sz w:val="16"/>
                      <w:szCs w:val="16"/>
                    </w:rPr>
                  </w:pPr>
                  <w:r w:rsidRPr="002E158B">
                    <w:rPr>
                      <w:rFonts w:ascii="Century" w:eastAsia="ＭＳ 明朝" w:hAnsi="Century" w:cs="Times New Roman" w:hint="eastAsia"/>
                      <w:noProof/>
                      <w:sz w:val="16"/>
                      <w:szCs w:val="16"/>
                    </w:rPr>
                    <w:t>(</w:t>
                  </w:r>
                  <w:r w:rsidRPr="002E158B">
                    <w:rPr>
                      <w:rFonts w:ascii="Century" w:eastAsia="ＭＳ 明朝" w:hAnsi="Century" w:cs="Times New Roman" w:hint="eastAsia"/>
                      <w:noProof/>
                      <w:sz w:val="16"/>
                      <w:szCs w:val="16"/>
                    </w:rPr>
                    <w:t>材質</w:t>
                  </w:r>
                  <w:r w:rsidRPr="002E158B">
                    <w:rPr>
                      <w:rFonts w:ascii="Century" w:eastAsia="ＭＳ 明朝" w:hAnsi="Century" w:cs="Times New Roman" w:hint="eastAsia"/>
                      <w:noProof/>
                      <w:sz w:val="16"/>
                      <w:szCs w:val="16"/>
                    </w:rPr>
                    <w:t>)</w:t>
                  </w:r>
                </w:p>
                <w:p w14:paraId="5A615320" w14:textId="77777777" w:rsidR="004A606F" w:rsidRPr="002E158B" w:rsidRDefault="004A606F" w:rsidP="004A606F">
                  <w:pPr>
                    <w:widowControl/>
                    <w:ind w:left="160" w:hangingChars="100" w:hanging="16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※JIS A 9521による押出法ﾎﾟﾘｽﾁﾚﾝﾌｫｰﾑ断熱材3種bA（ｽｷﾝ層付き）</w:t>
                  </w:r>
                </w:p>
                <w:p w14:paraId="62BECAE4"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w:t>
                  </w:r>
                </w:p>
                <w:p w14:paraId="4C7A659E"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(厚さ)</w:t>
                  </w:r>
                </w:p>
                <w:p w14:paraId="0E99419B"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 xml:space="preserve">・25mm　</w:t>
                  </w:r>
                </w:p>
                <w:p w14:paraId="28769DA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6"/>
                      <w:szCs w:val="16"/>
                    </w:rPr>
                    <w:t>・50mm</w:t>
                  </w:r>
                </w:p>
              </w:tc>
              <w:tc>
                <w:tcPr>
                  <w:tcW w:w="1985" w:type="dxa"/>
                  <w:tcBorders>
                    <w:top w:val="single" w:sz="4" w:space="0" w:color="auto"/>
                    <w:bottom w:val="nil"/>
                  </w:tcBorders>
                </w:tcPr>
                <w:p w14:paraId="698B7219" w14:textId="77777777" w:rsidR="004A606F" w:rsidRPr="002E158B"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25A52624" w14:textId="77777777" w:rsidR="004A606F" w:rsidRPr="002E158B"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※ﾌﾗｯﾄﾔｰﾝｸﾛｽ70g/㎡程度</w:t>
                  </w:r>
                </w:p>
              </w:tc>
            </w:tr>
            <w:tr w:rsidR="002E158B" w:rsidRPr="002E158B" w14:paraId="408E70ED" w14:textId="77777777" w:rsidTr="002E26FB">
              <w:trPr>
                <w:trHeight w:val="71"/>
              </w:trPr>
              <w:tc>
                <w:tcPr>
                  <w:tcW w:w="838" w:type="dxa"/>
                </w:tcPr>
                <w:p w14:paraId="76E67CC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・P1BI</w:t>
                  </w:r>
                </w:p>
                <w:p w14:paraId="034DE98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51" w:type="dxa"/>
                </w:tcPr>
                <w:p w14:paraId="5F040CF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・BI-1</w:t>
                  </w:r>
                </w:p>
                <w:p w14:paraId="39718F4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・BI-2</w:t>
                  </w:r>
                </w:p>
                <w:p w14:paraId="5491C4A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417" w:type="dxa"/>
                </w:tcPr>
                <w:p w14:paraId="7732D15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126" w:type="dxa"/>
                  <w:vMerge/>
                  <w:tcBorders>
                    <w:tr2bl w:val="nil"/>
                  </w:tcBorders>
                </w:tcPr>
                <w:p w14:paraId="73954AF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985" w:type="dxa"/>
                  <w:tcBorders>
                    <w:top w:val="nil"/>
                  </w:tcBorders>
                </w:tcPr>
                <w:p w14:paraId="416AFD9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bl>
          <w:p w14:paraId="338F185A" w14:textId="26DEB18E"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改質アスファルトル</w:t>
            </w:r>
            <w:r w:rsidR="00B16951" w:rsidRPr="002E158B">
              <w:rPr>
                <w:rFonts w:ascii="ＭＳ ゴシック" w:eastAsia="ＭＳ ゴシック" w:hAnsi="ＭＳ ゴシック" w:cs="Times New Roman" w:hint="eastAsia"/>
                <w:noProof/>
                <w:sz w:val="18"/>
                <w:szCs w:val="18"/>
              </w:rPr>
              <w:t>ー</w:t>
            </w:r>
            <w:r w:rsidRPr="002E158B">
              <w:rPr>
                <w:rFonts w:ascii="ＭＳ ゴシック" w:eastAsia="ＭＳ ゴシック" w:hAnsi="ＭＳ ゴシック" w:cs="Times New Roman" w:hint="eastAsia"/>
                <w:noProof/>
                <w:sz w:val="18"/>
                <w:szCs w:val="18"/>
              </w:rPr>
              <w:t>フィングシートの種類及び厚さ</w:t>
            </w:r>
          </w:p>
          <w:p w14:paraId="13A60FE3" w14:textId="187819BA"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ＭＳ ゴシック" w:hint="eastAsia"/>
                <w:noProof/>
                <w:sz w:val="18"/>
                <w:szCs w:val="18"/>
              </w:rPr>
              <w:t>改修標準仕様書</w:t>
            </w:r>
            <w:r w:rsidRPr="002E158B">
              <w:rPr>
                <w:rFonts w:ascii="ＭＳ ゴシック" w:eastAsia="ＭＳ ゴシック" w:hAnsi="ＭＳ ゴシック" w:cs="Times New Roman" w:hint="eastAsia"/>
                <w:noProof/>
                <w:sz w:val="18"/>
                <w:szCs w:val="18"/>
              </w:rPr>
              <w:t>表3.3.3</w:t>
            </w:r>
            <w:r w:rsidR="00AA3994" w:rsidRPr="002E158B">
              <w:rPr>
                <w:rFonts w:ascii="ＭＳ ゴシック" w:eastAsia="ＭＳ ゴシック" w:hAnsi="ＭＳ ゴシック" w:cs="Times New Roman" w:hint="eastAsia"/>
                <w:noProof/>
                <w:sz w:val="18"/>
                <w:szCs w:val="18"/>
              </w:rPr>
              <w:t>、表3.3.4、及び表3.3.8</w:t>
            </w:r>
            <w:r w:rsidRPr="002E158B">
              <w:rPr>
                <w:rFonts w:ascii="ＭＳ ゴシック" w:eastAsia="ＭＳ ゴシック" w:hAnsi="ＭＳ ゴシック" w:cs="Times New Roman" w:hint="eastAsia"/>
                <w:noProof/>
                <w:sz w:val="18"/>
                <w:szCs w:val="18"/>
              </w:rPr>
              <w:t>表3.3.9による　　・</w:t>
            </w:r>
          </w:p>
          <w:p w14:paraId="64BC2D1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221B8D79"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部分粘着層付き改質アスファルトルーフィングシートの種類及び厚さ</w:t>
            </w:r>
          </w:p>
          <w:p w14:paraId="160F2FE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ＭＳ ゴシック" w:hint="eastAsia"/>
                <w:noProof/>
                <w:sz w:val="18"/>
                <w:szCs w:val="18"/>
              </w:rPr>
              <w:t>改修標準仕様書</w:t>
            </w:r>
            <w:r w:rsidRPr="002E158B">
              <w:rPr>
                <w:rFonts w:ascii="ＭＳ ゴシック" w:eastAsia="ＭＳ ゴシック" w:hAnsi="ＭＳ ゴシック" w:cs="Times New Roman" w:hint="eastAsia"/>
                <w:noProof/>
                <w:sz w:val="18"/>
                <w:szCs w:val="18"/>
              </w:rPr>
              <w:t>表3.3.3から表3.3.9による　　・</w:t>
            </w:r>
          </w:p>
          <w:p w14:paraId="5FAE703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4212BA27"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平場の保護コンクリート厚さ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 xml:space="preserve">　(3. 3. 5)</w:t>
            </w:r>
          </w:p>
          <w:p w14:paraId="637C466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・こて仕上げ　　　　　　　　※水下　80mm以上　　　・</w:t>
            </w:r>
          </w:p>
          <w:p w14:paraId="31A5CE4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・床タイル張り等の仕上げ　　※水下　60mm以上　　　・</w:t>
            </w:r>
          </w:p>
          <w:p w14:paraId="40E6A8F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6BEC262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押え金物の材質及び形状寸法　※ｱﾙﾐﾆｳﾑ製L-30×15×2.0(mm)　　・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 xml:space="preserve">　(3. 3. 2)</w:t>
            </w:r>
          </w:p>
          <w:p w14:paraId="5D7F8E2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017CBFF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立上り部の保護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 xml:space="preserve">　(3. 3. 2)(3. 3. 5)</w:t>
            </w:r>
          </w:p>
          <w:p w14:paraId="29DC314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・乾式保護材　（　　　　　　　　　　　　　　　　　　　　）</w:t>
            </w:r>
          </w:p>
          <w:p w14:paraId="7F5A66F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・れんが　　　（・普通れんが　・化粧れんが　・　　　　　）</w:t>
            </w:r>
          </w:p>
          <w:p w14:paraId="4A2E4EE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・コンクリート（・　　　　　　　　　　　　　　　　　工法）</w:t>
            </w:r>
          </w:p>
          <w:p w14:paraId="6D965C6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・モルタル押え（屋内）</w:t>
            </w:r>
          </w:p>
          <w:p w14:paraId="3C6466EA"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72CCE42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コンクリートの仕上がりの平たんさ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 xml:space="preserve">　(3. 3. 5)</w:t>
            </w:r>
          </w:p>
          <w:p w14:paraId="395A1233"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種別　（・　　種：</w:t>
            </w:r>
            <w:r w:rsidRPr="002E158B">
              <w:rPr>
                <w:rFonts w:ascii="ＭＳ ゴシック" w:eastAsia="ＭＳ ゴシック" w:hAnsi="ＭＳ ゴシック" w:cs="ＭＳ ゴシック" w:hint="eastAsia"/>
                <w:noProof/>
                <w:sz w:val="18"/>
                <w:szCs w:val="18"/>
              </w:rPr>
              <w:t>改修標準仕様書</w:t>
            </w:r>
            <w:r w:rsidRPr="002E158B">
              <w:rPr>
                <w:rFonts w:ascii="ＭＳ ゴシック" w:eastAsia="ＭＳ ゴシック" w:hAnsi="ＭＳ ゴシック" w:cs="Times New Roman" w:hint="eastAsia"/>
                <w:noProof/>
                <w:sz w:val="18"/>
                <w:szCs w:val="18"/>
              </w:rPr>
              <w:t>表8.1.5による）</w:t>
            </w:r>
          </w:p>
          <w:p w14:paraId="4F78FA94"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p>
          <w:p w14:paraId="6F31E79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屋上排水溝</w:t>
            </w:r>
          </w:p>
          <w:p w14:paraId="688F68CB" w14:textId="4A19093F"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・適用する（施工範囲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Times New Roman" w:hint="eastAsia"/>
                <w:noProof/>
                <w:sz w:val="18"/>
                <w:szCs w:val="18"/>
              </w:rPr>
              <w:t xml:space="preserve">　　・　　　　　）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 xml:space="preserve">　(3. 3. 5)</w:t>
            </w:r>
          </w:p>
          <w:p w14:paraId="60B4303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tc>
      </w:tr>
    </w:tbl>
    <w:p w14:paraId="12A96D49" w14:textId="77777777" w:rsidR="004A606F" w:rsidRPr="002E158B" w:rsidRDefault="004A606F" w:rsidP="004A606F">
      <w:pPr>
        <w:widowControl/>
        <w:jc w:val="left"/>
        <w:rPr>
          <w:rFonts w:ascii="Century" w:eastAsia="ＭＳ 明朝" w:hAnsi="Century" w:cs="Times New Roman" w:hint="eastAsia"/>
          <w:noProof/>
          <w:szCs w:val="24"/>
        </w:rPr>
      </w:pPr>
    </w:p>
    <w:tbl>
      <w:tblPr>
        <w:tblW w:w="9936"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69"/>
        <w:gridCol w:w="19"/>
      </w:tblGrid>
      <w:tr w:rsidR="002E158B" w:rsidRPr="002E158B" w14:paraId="31723664" w14:textId="77777777" w:rsidTr="002E26FB">
        <w:trPr>
          <w:gridAfter w:val="1"/>
          <w:wAfter w:w="19" w:type="dxa"/>
          <w:cantSplit/>
          <w:trHeight w:val="559"/>
          <w:jc w:val="center"/>
        </w:trPr>
        <w:tc>
          <w:tcPr>
            <w:tcW w:w="308" w:type="dxa"/>
            <w:vMerge w:val="restart"/>
            <w:textDirection w:val="tbRlV"/>
            <w:vAlign w:val="center"/>
          </w:tcPr>
          <w:p w14:paraId="08D24C82" w14:textId="77777777" w:rsidR="004A606F" w:rsidRPr="002E158B" w:rsidRDefault="004A606F" w:rsidP="00516FB3">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lastRenderedPageBreak/>
              <w:t>３　防水改修工事</w:t>
            </w:r>
          </w:p>
        </w:tc>
        <w:tc>
          <w:tcPr>
            <w:tcW w:w="1840" w:type="dxa"/>
            <w:tcBorders>
              <w:bottom w:val="single" w:sz="4" w:space="0" w:color="D9D9D9"/>
            </w:tcBorders>
          </w:tcPr>
          <w:p w14:paraId="06CDD98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69" w:type="dxa"/>
            <w:tcBorders>
              <w:bottom w:val="single" w:sz="4" w:space="0" w:color="D9D9D9"/>
            </w:tcBorders>
          </w:tcPr>
          <w:p w14:paraId="221F537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屋根露出防水</w:t>
            </w:r>
          </w:p>
          <w:p w14:paraId="26D17E8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防水層の種別</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
              <w:gridCol w:w="793"/>
              <w:gridCol w:w="661"/>
              <w:gridCol w:w="1567"/>
              <w:gridCol w:w="1190"/>
              <w:gridCol w:w="1191"/>
              <w:gridCol w:w="1058"/>
            </w:tblGrid>
            <w:tr w:rsidR="002E158B" w:rsidRPr="002E158B" w14:paraId="67BE0055" w14:textId="77777777" w:rsidTr="002E26FB">
              <w:trPr>
                <w:trHeight w:val="188"/>
              </w:trPr>
              <w:tc>
                <w:tcPr>
                  <w:tcW w:w="744" w:type="dxa"/>
                  <w:vMerge w:val="restart"/>
                  <w:vAlign w:val="center"/>
                </w:tcPr>
                <w:p w14:paraId="4DF0D943"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改修</w:t>
                  </w:r>
                </w:p>
                <w:p w14:paraId="2BCBCAB7"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工法</w:t>
                  </w:r>
                </w:p>
              </w:tc>
              <w:tc>
                <w:tcPr>
                  <w:tcW w:w="793" w:type="dxa"/>
                  <w:vMerge w:val="restart"/>
                  <w:vAlign w:val="center"/>
                </w:tcPr>
                <w:p w14:paraId="442C8D1F"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新設</w:t>
                  </w:r>
                </w:p>
                <w:p w14:paraId="7C2EB267"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種別</w:t>
                  </w:r>
                </w:p>
              </w:tc>
              <w:tc>
                <w:tcPr>
                  <w:tcW w:w="661" w:type="dxa"/>
                  <w:vMerge w:val="restart"/>
                  <w:vAlign w:val="center"/>
                </w:tcPr>
                <w:p w14:paraId="267F18F3"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施工箇所</w:t>
                  </w:r>
                </w:p>
              </w:tc>
              <w:tc>
                <w:tcPr>
                  <w:tcW w:w="1567" w:type="dxa"/>
                  <w:vMerge w:val="restart"/>
                  <w:vAlign w:val="center"/>
                </w:tcPr>
                <w:p w14:paraId="74ECDBBF"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断熱材</w:t>
                  </w:r>
                </w:p>
              </w:tc>
              <w:tc>
                <w:tcPr>
                  <w:tcW w:w="2381" w:type="dxa"/>
                  <w:gridSpan w:val="2"/>
                  <w:tcBorders>
                    <w:bottom w:val="single" w:sz="4" w:space="0" w:color="auto"/>
                  </w:tcBorders>
                  <w:vAlign w:val="center"/>
                </w:tcPr>
                <w:p w14:paraId="3DB71471"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仕上塗料</w:t>
                  </w:r>
                </w:p>
              </w:tc>
              <w:tc>
                <w:tcPr>
                  <w:tcW w:w="1058" w:type="dxa"/>
                  <w:vMerge w:val="restart"/>
                  <w:vAlign w:val="center"/>
                </w:tcPr>
                <w:p w14:paraId="3397F5D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備考</w:t>
                  </w:r>
                </w:p>
              </w:tc>
            </w:tr>
            <w:tr w:rsidR="002E158B" w:rsidRPr="002E158B" w14:paraId="05FED4F3" w14:textId="77777777" w:rsidTr="002E26FB">
              <w:trPr>
                <w:trHeight w:val="188"/>
              </w:trPr>
              <w:tc>
                <w:tcPr>
                  <w:tcW w:w="744" w:type="dxa"/>
                  <w:vMerge/>
                  <w:vAlign w:val="center"/>
                </w:tcPr>
                <w:p w14:paraId="7F1F999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793" w:type="dxa"/>
                  <w:vMerge/>
                  <w:vAlign w:val="center"/>
                </w:tcPr>
                <w:p w14:paraId="7A531D99"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661" w:type="dxa"/>
                  <w:vMerge/>
                  <w:vAlign w:val="center"/>
                </w:tcPr>
                <w:p w14:paraId="61A3733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1567" w:type="dxa"/>
                  <w:vMerge/>
                  <w:tcBorders>
                    <w:bottom w:val="single" w:sz="4" w:space="0" w:color="auto"/>
                  </w:tcBorders>
                  <w:vAlign w:val="center"/>
                </w:tcPr>
                <w:p w14:paraId="5686D4F9"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1190" w:type="dxa"/>
                  <w:tcBorders>
                    <w:bottom w:val="single" w:sz="4" w:space="0" w:color="auto"/>
                  </w:tcBorders>
                  <w:vAlign w:val="center"/>
                </w:tcPr>
                <w:p w14:paraId="0DA53AD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種類</w:t>
                  </w:r>
                </w:p>
              </w:tc>
              <w:tc>
                <w:tcPr>
                  <w:tcW w:w="1191" w:type="dxa"/>
                  <w:tcBorders>
                    <w:bottom w:val="single" w:sz="4" w:space="0" w:color="auto"/>
                  </w:tcBorders>
                  <w:vAlign w:val="center"/>
                </w:tcPr>
                <w:p w14:paraId="16CDF5B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使用量</w:t>
                  </w:r>
                </w:p>
              </w:tc>
              <w:tc>
                <w:tcPr>
                  <w:tcW w:w="1058" w:type="dxa"/>
                  <w:vMerge/>
                  <w:tcBorders>
                    <w:bottom w:val="single" w:sz="4" w:space="0" w:color="auto"/>
                  </w:tcBorders>
                </w:tcPr>
                <w:p w14:paraId="76571649"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r>
            <w:tr w:rsidR="002E158B" w:rsidRPr="002E158B" w14:paraId="2A3C284B" w14:textId="77777777" w:rsidTr="002E26FB">
              <w:trPr>
                <w:trHeight w:val="156"/>
              </w:trPr>
              <w:tc>
                <w:tcPr>
                  <w:tcW w:w="744" w:type="dxa"/>
                  <w:vAlign w:val="center"/>
                </w:tcPr>
                <w:p w14:paraId="1C3C2D7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・M4C</w:t>
                  </w:r>
                </w:p>
              </w:tc>
              <w:tc>
                <w:tcPr>
                  <w:tcW w:w="793" w:type="dxa"/>
                  <w:vAlign w:val="center"/>
                </w:tcPr>
                <w:p w14:paraId="4BA8269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・C-1</w:t>
                  </w:r>
                </w:p>
                <w:p w14:paraId="0CDE115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・C-2</w:t>
                  </w:r>
                </w:p>
                <w:p w14:paraId="3E4C8C0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・C-3</w:t>
                  </w:r>
                </w:p>
                <w:p w14:paraId="19A3C1D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・C-4</w:t>
                  </w:r>
                </w:p>
              </w:tc>
              <w:tc>
                <w:tcPr>
                  <w:tcW w:w="661" w:type="dxa"/>
                </w:tcPr>
                <w:p w14:paraId="3A4FB61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567" w:type="dxa"/>
                  <w:vMerge w:val="restart"/>
                  <w:tcBorders>
                    <w:tr2bl w:val="single" w:sz="4" w:space="0" w:color="auto"/>
                  </w:tcBorders>
                </w:tcPr>
                <w:p w14:paraId="1F093C3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190" w:type="dxa"/>
                  <w:tcBorders>
                    <w:bottom w:val="single" w:sz="4" w:space="0" w:color="auto"/>
                  </w:tcBorders>
                  <w:vAlign w:val="center"/>
                </w:tcPr>
                <w:p w14:paraId="4056E13E"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600BDF43"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6"/>
                      <w:szCs w:val="16"/>
                    </w:rPr>
                    <w:t>製造所の仕様による</w:t>
                  </w:r>
                </w:p>
              </w:tc>
              <w:tc>
                <w:tcPr>
                  <w:tcW w:w="1191" w:type="dxa"/>
                  <w:tcBorders>
                    <w:bottom w:val="single" w:sz="4" w:space="0" w:color="auto"/>
                  </w:tcBorders>
                  <w:vAlign w:val="center"/>
                </w:tcPr>
                <w:p w14:paraId="42810214"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6A3992F4"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6"/>
                      <w:szCs w:val="16"/>
                    </w:rPr>
                    <w:t>製造所の仕様による</w:t>
                  </w:r>
                </w:p>
              </w:tc>
              <w:tc>
                <w:tcPr>
                  <w:tcW w:w="1058" w:type="dxa"/>
                  <w:tcBorders>
                    <w:bottom w:val="single" w:sz="4" w:space="0" w:color="auto"/>
                  </w:tcBorders>
                  <w:vAlign w:val="center"/>
                </w:tcPr>
                <w:p w14:paraId="3DC784BD" w14:textId="77777777" w:rsidR="004A606F" w:rsidRPr="002E158B" w:rsidRDefault="004A606F" w:rsidP="004A606F">
                  <w:pPr>
                    <w:widowControl/>
                    <w:ind w:left="180" w:hangingChars="100" w:hanging="180"/>
                    <w:jc w:val="left"/>
                    <w:rPr>
                      <w:rFonts w:ascii="ＭＳ ゴシック" w:eastAsia="ＭＳ ゴシック" w:hAnsi="ＭＳ ゴシック" w:cs="Times New Roman"/>
                      <w:noProof/>
                      <w:sz w:val="18"/>
                      <w:szCs w:val="18"/>
                    </w:rPr>
                  </w:pPr>
                </w:p>
              </w:tc>
            </w:tr>
            <w:tr w:rsidR="002E158B" w:rsidRPr="002E158B" w14:paraId="0BFE3184" w14:textId="77777777" w:rsidTr="002E26FB">
              <w:trPr>
                <w:trHeight w:val="73"/>
              </w:trPr>
              <w:tc>
                <w:tcPr>
                  <w:tcW w:w="744" w:type="dxa"/>
                  <w:vAlign w:val="center"/>
                </w:tcPr>
                <w:p w14:paraId="60E292B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・M3D</w:t>
                  </w:r>
                </w:p>
                <w:p w14:paraId="6F23960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・P0D</w:t>
                  </w:r>
                </w:p>
              </w:tc>
              <w:tc>
                <w:tcPr>
                  <w:tcW w:w="793" w:type="dxa"/>
                  <w:vAlign w:val="center"/>
                </w:tcPr>
                <w:p w14:paraId="433E733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・D-1</w:t>
                  </w:r>
                </w:p>
                <w:p w14:paraId="4DD5D59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・D-2</w:t>
                  </w:r>
                </w:p>
                <w:p w14:paraId="1F6F39C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・D-3</w:t>
                  </w:r>
                </w:p>
                <w:p w14:paraId="090844D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・D-4</w:t>
                  </w:r>
                </w:p>
              </w:tc>
              <w:tc>
                <w:tcPr>
                  <w:tcW w:w="661" w:type="dxa"/>
                </w:tcPr>
                <w:p w14:paraId="1D4497E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567" w:type="dxa"/>
                  <w:vMerge/>
                  <w:tcBorders>
                    <w:bottom w:val="single" w:sz="4" w:space="0" w:color="auto"/>
                    <w:tr2bl w:val="single" w:sz="4" w:space="0" w:color="auto"/>
                  </w:tcBorders>
                </w:tcPr>
                <w:p w14:paraId="6B848FE5" w14:textId="77777777" w:rsidR="004A606F" w:rsidRPr="002E158B" w:rsidRDefault="004A606F" w:rsidP="004A606F">
                  <w:pPr>
                    <w:widowControl/>
                    <w:jc w:val="left"/>
                    <w:rPr>
                      <w:rFonts w:ascii="ＭＳ ゴシック" w:eastAsia="ＭＳ ゴシック" w:hAnsi="ＭＳ ゴシック" w:cs="Times New Roman"/>
                      <w:noProof/>
                      <w:sz w:val="16"/>
                      <w:szCs w:val="16"/>
                    </w:rPr>
                  </w:pPr>
                </w:p>
              </w:tc>
              <w:tc>
                <w:tcPr>
                  <w:tcW w:w="1190" w:type="dxa"/>
                  <w:tcBorders>
                    <w:top w:val="single" w:sz="4" w:space="0" w:color="auto"/>
                    <w:bottom w:val="single" w:sz="4" w:space="0" w:color="auto"/>
                  </w:tcBorders>
                  <w:vAlign w:val="center"/>
                </w:tcPr>
                <w:p w14:paraId="5791449E"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7B02481F"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6"/>
                      <w:szCs w:val="16"/>
                    </w:rPr>
                    <w:t>製造所の仕様による</w:t>
                  </w:r>
                </w:p>
              </w:tc>
              <w:tc>
                <w:tcPr>
                  <w:tcW w:w="1191" w:type="dxa"/>
                  <w:tcBorders>
                    <w:top w:val="single" w:sz="4" w:space="0" w:color="auto"/>
                    <w:bottom w:val="single" w:sz="4" w:space="0" w:color="auto"/>
                  </w:tcBorders>
                  <w:vAlign w:val="center"/>
                </w:tcPr>
                <w:p w14:paraId="2195CE97"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0B233E1E"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6"/>
                      <w:szCs w:val="16"/>
                    </w:rPr>
                    <w:t>製造所の仕様による</w:t>
                  </w:r>
                </w:p>
              </w:tc>
              <w:tc>
                <w:tcPr>
                  <w:tcW w:w="1058" w:type="dxa"/>
                  <w:tcBorders>
                    <w:top w:val="single" w:sz="4" w:space="0" w:color="auto"/>
                    <w:bottom w:val="single" w:sz="4" w:space="0" w:color="auto"/>
                  </w:tcBorders>
                  <w:vAlign w:val="center"/>
                </w:tcPr>
                <w:p w14:paraId="6212AE68"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脱気装置</w:t>
                  </w:r>
                </w:p>
                <w:p w14:paraId="01B9BDC0"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4DB12CCA" w14:textId="77777777" w:rsidR="004A606F" w:rsidRPr="002E158B" w:rsidRDefault="004A606F" w:rsidP="004A606F">
                  <w:pPr>
                    <w:widowControl/>
                    <w:jc w:val="left"/>
                    <w:rPr>
                      <w:rFonts w:ascii="ＭＳ ゴシック" w:eastAsia="ＭＳ ゴシック" w:hAnsi="ＭＳ ゴシック" w:cs="Times New Roman"/>
                      <w:noProof/>
                      <w:sz w:val="16"/>
                      <w:szCs w:val="16"/>
                    </w:rPr>
                  </w:pPr>
                </w:p>
                <w:p w14:paraId="21102A83"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改修用ﾄﾞﾚﾝ</w:t>
                  </w:r>
                </w:p>
                <w:p w14:paraId="043BA801"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7FA8DB9E" w14:textId="77777777" w:rsidR="004A606F" w:rsidRPr="002E158B" w:rsidRDefault="004A606F" w:rsidP="004A606F">
                  <w:pPr>
                    <w:widowControl/>
                    <w:jc w:val="left"/>
                    <w:rPr>
                      <w:rFonts w:ascii="ＭＳ ゴシック" w:eastAsia="ＭＳ ゴシック" w:hAnsi="ＭＳ ゴシック" w:cs="Times New Roman"/>
                      <w:noProof/>
                      <w:sz w:val="16"/>
                      <w:szCs w:val="16"/>
                    </w:rPr>
                  </w:pPr>
                </w:p>
              </w:tc>
            </w:tr>
            <w:tr w:rsidR="002E158B" w:rsidRPr="002E158B" w14:paraId="21998539" w14:textId="77777777" w:rsidTr="002E26FB">
              <w:trPr>
                <w:trHeight w:val="73"/>
              </w:trPr>
              <w:tc>
                <w:tcPr>
                  <w:tcW w:w="744" w:type="dxa"/>
                  <w:vAlign w:val="center"/>
                </w:tcPr>
                <w:p w14:paraId="31BE44D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・P0DI</w:t>
                  </w:r>
                </w:p>
                <w:p w14:paraId="6B637BD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・M3DI</w:t>
                  </w:r>
                </w:p>
                <w:p w14:paraId="6292C67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・M4DI</w:t>
                  </w:r>
                </w:p>
              </w:tc>
              <w:tc>
                <w:tcPr>
                  <w:tcW w:w="793" w:type="dxa"/>
                  <w:vAlign w:val="center"/>
                </w:tcPr>
                <w:p w14:paraId="33D58C1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・DI-1</w:t>
                  </w:r>
                </w:p>
                <w:p w14:paraId="226C30A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・DI-2</w:t>
                  </w:r>
                </w:p>
              </w:tc>
              <w:tc>
                <w:tcPr>
                  <w:tcW w:w="661" w:type="dxa"/>
                </w:tcPr>
                <w:p w14:paraId="2B93A93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567" w:type="dxa"/>
                  <w:tcBorders>
                    <w:tr2bl w:val="nil"/>
                  </w:tcBorders>
                  <w:vAlign w:val="center"/>
                </w:tcPr>
                <w:p w14:paraId="5ACFC3C6" w14:textId="77777777" w:rsidR="004A606F" w:rsidRPr="002E158B" w:rsidRDefault="004A606F" w:rsidP="004A606F">
                  <w:pPr>
                    <w:jc w:val="left"/>
                    <w:rPr>
                      <w:rFonts w:ascii="Century" w:eastAsia="ＭＳ 明朝" w:hAnsi="Century" w:cs="Times New Roman"/>
                      <w:noProof/>
                      <w:sz w:val="16"/>
                      <w:szCs w:val="16"/>
                    </w:rPr>
                  </w:pPr>
                  <w:r w:rsidRPr="002E158B">
                    <w:rPr>
                      <w:rFonts w:ascii="Century" w:eastAsia="ＭＳ 明朝" w:hAnsi="Century" w:cs="Times New Roman" w:hint="eastAsia"/>
                      <w:noProof/>
                      <w:sz w:val="16"/>
                      <w:szCs w:val="16"/>
                    </w:rPr>
                    <w:t>改修標準仕様書</w:t>
                  </w:r>
                  <w:r w:rsidRPr="002E158B">
                    <w:rPr>
                      <w:rFonts w:ascii="ＭＳ ゴシック" w:eastAsia="ＭＳ ゴシック" w:hAnsi="ＭＳ ゴシック" w:cs="Times New Roman" w:hint="eastAsia"/>
                      <w:noProof/>
                      <w:sz w:val="16"/>
                      <w:szCs w:val="16"/>
                    </w:rPr>
                    <w:t>3.3.2(9)</w:t>
                  </w:r>
                </w:p>
                <w:p w14:paraId="6F967B7D" w14:textId="77777777" w:rsidR="004A606F" w:rsidRPr="002E158B" w:rsidRDefault="004A606F" w:rsidP="004A606F">
                  <w:pPr>
                    <w:jc w:val="left"/>
                    <w:rPr>
                      <w:rFonts w:ascii="Century" w:eastAsia="ＭＳ 明朝" w:hAnsi="Century" w:cs="Times New Roman"/>
                      <w:noProof/>
                      <w:sz w:val="16"/>
                      <w:szCs w:val="16"/>
                    </w:rPr>
                  </w:pPr>
                  <w:r w:rsidRPr="002E158B">
                    <w:rPr>
                      <w:rFonts w:ascii="Century" w:eastAsia="ＭＳ 明朝" w:hAnsi="Century" w:cs="Times New Roman" w:hint="eastAsia"/>
                      <w:noProof/>
                      <w:sz w:val="16"/>
                      <w:szCs w:val="16"/>
                    </w:rPr>
                    <w:t>(</w:t>
                  </w:r>
                  <w:r w:rsidRPr="002E158B">
                    <w:rPr>
                      <w:rFonts w:ascii="Century" w:eastAsia="ＭＳ 明朝" w:hAnsi="Century" w:cs="Times New Roman" w:hint="eastAsia"/>
                      <w:noProof/>
                      <w:sz w:val="16"/>
                      <w:szCs w:val="16"/>
                    </w:rPr>
                    <w:t>種類</w:t>
                  </w:r>
                  <w:r w:rsidRPr="002E158B">
                    <w:rPr>
                      <w:rFonts w:ascii="Century" w:eastAsia="ＭＳ 明朝" w:hAnsi="Century" w:cs="Times New Roman" w:hint="eastAsia"/>
                      <w:noProof/>
                      <w:sz w:val="16"/>
                      <w:szCs w:val="16"/>
                    </w:rPr>
                    <w:t>)</w:t>
                  </w:r>
                </w:p>
                <w:p w14:paraId="7B0C4E36" w14:textId="77777777" w:rsidR="004A606F" w:rsidRPr="002E158B" w:rsidRDefault="004A606F" w:rsidP="004A606F">
                  <w:pPr>
                    <w:widowControl/>
                    <w:ind w:left="160" w:hangingChars="100" w:hanging="16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w:t>
                  </w:r>
                </w:p>
                <w:p w14:paraId="22216BB9"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w:t>
                  </w:r>
                </w:p>
                <w:p w14:paraId="772E66A7"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(厚さ)</w:t>
                  </w:r>
                </w:p>
                <w:p w14:paraId="4A251BB0"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・25mm</w:t>
                  </w:r>
                </w:p>
                <w:p w14:paraId="0CA41511"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w:t>
                  </w:r>
                </w:p>
              </w:tc>
              <w:tc>
                <w:tcPr>
                  <w:tcW w:w="1190" w:type="dxa"/>
                  <w:tcBorders>
                    <w:top w:val="single" w:sz="4" w:space="0" w:color="auto"/>
                    <w:bottom w:val="single" w:sz="4" w:space="0" w:color="auto"/>
                  </w:tcBorders>
                  <w:vAlign w:val="center"/>
                </w:tcPr>
                <w:p w14:paraId="0DC8F6C2"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71AF3230"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6"/>
                      <w:szCs w:val="16"/>
                    </w:rPr>
                    <w:t>製造所の仕様による</w:t>
                  </w:r>
                </w:p>
              </w:tc>
              <w:tc>
                <w:tcPr>
                  <w:tcW w:w="1191" w:type="dxa"/>
                  <w:tcBorders>
                    <w:top w:val="single" w:sz="4" w:space="0" w:color="auto"/>
                    <w:bottom w:val="single" w:sz="4" w:space="0" w:color="auto"/>
                  </w:tcBorders>
                  <w:vAlign w:val="center"/>
                </w:tcPr>
                <w:p w14:paraId="692540BD"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553182AD"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6"/>
                      <w:szCs w:val="16"/>
                    </w:rPr>
                    <w:t>製造所の仕様による</w:t>
                  </w:r>
                </w:p>
              </w:tc>
              <w:tc>
                <w:tcPr>
                  <w:tcW w:w="1058" w:type="dxa"/>
                  <w:tcBorders>
                    <w:top w:val="single" w:sz="4" w:space="0" w:color="auto"/>
                    <w:bottom w:val="single" w:sz="4" w:space="0" w:color="auto"/>
                  </w:tcBorders>
                  <w:vAlign w:val="center"/>
                </w:tcPr>
                <w:p w14:paraId="676F15E4"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脱気装置</w:t>
                  </w:r>
                </w:p>
                <w:p w14:paraId="2BA7AD03"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5AA5161E" w14:textId="77777777" w:rsidR="004A606F" w:rsidRPr="002E158B" w:rsidRDefault="004A606F" w:rsidP="004A606F">
                  <w:pPr>
                    <w:widowControl/>
                    <w:jc w:val="left"/>
                    <w:rPr>
                      <w:rFonts w:ascii="ＭＳ ゴシック" w:eastAsia="ＭＳ ゴシック" w:hAnsi="ＭＳ ゴシック" w:cs="Times New Roman"/>
                      <w:noProof/>
                      <w:sz w:val="16"/>
                      <w:szCs w:val="16"/>
                    </w:rPr>
                  </w:pPr>
                </w:p>
                <w:p w14:paraId="0A4E686D"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改修用ﾄﾞﾚﾝ</w:t>
                  </w:r>
                </w:p>
                <w:p w14:paraId="7D08C3CF"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544CCE77" w14:textId="77777777" w:rsidR="004A606F" w:rsidRPr="002E158B" w:rsidRDefault="004A606F" w:rsidP="004A606F">
                  <w:pPr>
                    <w:widowControl/>
                    <w:jc w:val="left"/>
                    <w:rPr>
                      <w:rFonts w:ascii="ＭＳ ゴシック" w:eastAsia="ＭＳ ゴシック" w:hAnsi="ＭＳ ゴシック" w:cs="Times New Roman"/>
                      <w:noProof/>
                      <w:sz w:val="16"/>
                      <w:szCs w:val="16"/>
                    </w:rPr>
                  </w:pPr>
                </w:p>
              </w:tc>
            </w:tr>
          </w:tbl>
          <w:p w14:paraId="199894F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0D9725CB"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脱気装置の種類及び設置数量</w:t>
            </w:r>
          </w:p>
          <w:p w14:paraId="7A91855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※アスファルトルーフィング類製造所の指定による</w:t>
            </w:r>
          </w:p>
          <w:p w14:paraId="3BB5DF2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4B3DE48E"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屋根露出防水絶縁断熱工法の断熱材ﾙｰﾌﾄﾞﾚﾝ回り及び立上り部周辺の断熱材の張りじまい位置</w:t>
            </w:r>
          </w:p>
          <w:p w14:paraId="2076072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w:t>
            </w:r>
          </w:p>
          <w:p w14:paraId="6AFE699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3D26C08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12B56EF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屋内防水</w:t>
            </w:r>
          </w:p>
          <w:p w14:paraId="556DA9E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防水層の種別</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431"/>
              <w:gridCol w:w="2680"/>
              <w:gridCol w:w="1715"/>
            </w:tblGrid>
            <w:tr w:rsidR="002E158B" w:rsidRPr="002E158B" w14:paraId="1C84AFE2" w14:textId="77777777" w:rsidTr="002E26FB">
              <w:trPr>
                <w:trHeight w:val="240"/>
              </w:trPr>
              <w:tc>
                <w:tcPr>
                  <w:tcW w:w="1365" w:type="dxa"/>
                </w:tcPr>
                <w:p w14:paraId="6B1AFB85"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改修工法</w:t>
                  </w:r>
                </w:p>
              </w:tc>
              <w:tc>
                <w:tcPr>
                  <w:tcW w:w="1431" w:type="dxa"/>
                </w:tcPr>
                <w:p w14:paraId="053014E8"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新設種別</w:t>
                  </w:r>
                </w:p>
              </w:tc>
              <w:tc>
                <w:tcPr>
                  <w:tcW w:w="2680" w:type="dxa"/>
                </w:tcPr>
                <w:p w14:paraId="209EB7DD"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施工箇所</w:t>
                  </w:r>
                </w:p>
              </w:tc>
              <w:tc>
                <w:tcPr>
                  <w:tcW w:w="1715" w:type="dxa"/>
                </w:tcPr>
                <w:p w14:paraId="040059E1"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備考</w:t>
                  </w:r>
                </w:p>
              </w:tc>
            </w:tr>
            <w:tr w:rsidR="002E158B" w:rsidRPr="002E158B" w14:paraId="0E81B7E5" w14:textId="77777777" w:rsidTr="002E26FB">
              <w:trPr>
                <w:trHeight w:val="180"/>
              </w:trPr>
              <w:tc>
                <w:tcPr>
                  <w:tcW w:w="1365" w:type="dxa"/>
                  <w:vAlign w:val="center"/>
                </w:tcPr>
                <w:p w14:paraId="295C2BD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・P1E</w:t>
                  </w:r>
                </w:p>
                <w:p w14:paraId="500AE6E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・P2E</w:t>
                  </w:r>
                </w:p>
              </w:tc>
              <w:tc>
                <w:tcPr>
                  <w:tcW w:w="1431" w:type="dxa"/>
                  <w:vAlign w:val="center"/>
                </w:tcPr>
                <w:p w14:paraId="4D48A87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・E-1</w:t>
                  </w:r>
                </w:p>
                <w:p w14:paraId="7773F62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・E-2</w:t>
                  </w:r>
                </w:p>
              </w:tc>
              <w:tc>
                <w:tcPr>
                  <w:tcW w:w="2680" w:type="dxa"/>
                  <w:vAlign w:val="center"/>
                </w:tcPr>
                <w:p w14:paraId="36B7525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715" w:type="dxa"/>
                  <w:vAlign w:val="center"/>
                </w:tcPr>
                <w:p w14:paraId="31DDDBF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保護層</w:t>
                  </w:r>
                </w:p>
                <w:p w14:paraId="274BA9A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・設ける</w:t>
                  </w:r>
                </w:p>
                <w:p w14:paraId="1CB95F1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bl>
          <w:p w14:paraId="21788B0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・E-1の工程3を行う部位　（・　　　　　　※貯水槽、浴槽等常時水に接する部位）</w:t>
            </w:r>
          </w:p>
          <w:p w14:paraId="287B812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押え金物の材質及び形状寸法　・　　　　　  ※ｱﾙﾐﾆｳﾑ製L-30×15×2.0(mm)程度</w:t>
            </w:r>
          </w:p>
          <w:p w14:paraId="2515E88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屋上排水溝　　・適用する（施工範囲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Times New Roman" w:hint="eastAsia"/>
                <w:noProof/>
                <w:sz w:val="18"/>
                <w:szCs w:val="18"/>
              </w:rPr>
              <w:t>）</w:t>
            </w:r>
          </w:p>
          <w:p w14:paraId="5485F0C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tc>
      </w:tr>
      <w:tr w:rsidR="002E158B" w:rsidRPr="002E158B" w14:paraId="04595DCC" w14:textId="77777777" w:rsidTr="002E26FB">
        <w:trPr>
          <w:gridAfter w:val="1"/>
          <w:wAfter w:w="19" w:type="dxa"/>
          <w:cantSplit/>
          <w:trHeight w:val="559"/>
          <w:jc w:val="center"/>
        </w:trPr>
        <w:tc>
          <w:tcPr>
            <w:tcW w:w="308" w:type="dxa"/>
            <w:vMerge/>
            <w:tcBorders>
              <w:bottom w:val="nil"/>
            </w:tcBorders>
            <w:textDirection w:val="tbRlV"/>
            <w:vAlign w:val="center"/>
          </w:tcPr>
          <w:p w14:paraId="059D7419"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nil"/>
            </w:tcBorders>
          </w:tcPr>
          <w:p w14:paraId="047B876D" w14:textId="629410A1"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4</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改質アスファルトシ</w:t>
            </w:r>
            <w:r w:rsidR="00B16951" w:rsidRPr="002E158B">
              <w:rPr>
                <w:rFonts w:ascii="ＭＳ ゴシック" w:eastAsia="ＭＳ ゴシック" w:hAnsi="ＭＳ ゴシック" w:cs="Times New Roman" w:hint="eastAsia"/>
                <w:noProof/>
                <w:sz w:val="18"/>
                <w:szCs w:val="18"/>
              </w:rPr>
              <w:t>ー</w:t>
            </w:r>
            <w:r w:rsidRPr="002E158B">
              <w:rPr>
                <w:rFonts w:ascii="ＭＳ ゴシック" w:eastAsia="ＭＳ ゴシック" w:hAnsi="ＭＳ ゴシック" w:cs="Times New Roman" w:hint="eastAsia"/>
                <w:noProof/>
                <w:sz w:val="18"/>
                <w:szCs w:val="18"/>
              </w:rPr>
              <w:t>ト防水</w:t>
            </w:r>
          </w:p>
          <w:p w14:paraId="120717B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69" w:type="dxa"/>
            <w:tcBorders>
              <w:top w:val="single" w:sz="4" w:space="0" w:color="D9D9D9"/>
              <w:bottom w:val="nil"/>
            </w:tcBorders>
          </w:tcPr>
          <w:p w14:paraId="3526C83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防水層の種別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（3. 1. 4）(3. 4. 2、3)</w:t>
            </w:r>
          </w:p>
          <w:tbl>
            <w:tblPr>
              <w:tblW w:w="722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8"/>
              <w:gridCol w:w="1392"/>
              <w:gridCol w:w="915"/>
              <w:gridCol w:w="1087"/>
              <w:gridCol w:w="982"/>
              <w:gridCol w:w="1058"/>
              <w:gridCol w:w="1045"/>
            </w:tblGrid>
            <w:tr w:rsidR="002E158B" w:rsidRPr="002E158B" w14:paraId="32A18D40" w14:textId="77777777" w:rsidTr="002E26FB">
              <w:trPr>
                <w:trHeight w:val="188"/>
              </w:trPr>
              <w:tc>
                <w:tcPr>
                  <w:tcW w:w="748" w:type="dxa"/>
                  <w:vMerge w:val="restart"/>
                  <w:vAlign w:val="center"/>
                </w:tcPr>
                <w:p w14:paraId="2BDC9B7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改修</w:t>
                  </w:r>
                </w:p>
                <w:p w14:paraId="4943D1E8"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工法</w:t>
                  </w:r>
                </w:p>
              </w:tc>
              <w:tc>
                <w:tcPr>
                  <w:tcW w:w="1392" w:type="dxa"/>
                  <w:vMerge w:val="restart"/>
                  <w:vAlign w:val="center"/>
                </w:tcPr>
                <w:p w14:paraId="49D8904A"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新設種別</w:t>
                  </w:r>
                </w:p>
              </w:tc>
              <w:tc>
                <w:tcPr>
                  <w:tcW w:w="915" w:type="dxa"/>
                  <w:vMerge w:val="restart"/>
                  <w:vAlign w:val="center"/>
                </w:tcPr>
                <w:p w14:paraId="14244D03"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施工箇所</w:t>
                  </w:r>
                </w:p>
              </w:tc>
              <w:tc>
                <w:tcPr>
                  <w:tcW w:w="1087" w:type="dxa"/>
                  <w:vMerge w:val="restart"/>
                  <w:vAlign w:val="center"/>
                </w:tcPr>
                <w:p w14:paraId="4FAB35AB"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断熱材</w:t>
                  </w:r>
                </w:p>
              </w:tc>
              <w:tc>
                <w:tcPr>
                  <w:tcW w:w="2040" w:type="dxa"/>
                  <w:gridSpan w:val="2"/>
                  <w:vAlign w:val="center"/>
                </w:tcPr>
                <w:p w14:paraId="7636C932"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仕上塗料</w:t>
                  </w:r>
                </w:p>
              </w:tc>
              <w:tc>
                <w:tcPr>
                  <w:tcW w:w="1045" w:type="dxa"/>
                  <w:vMerge w:val="restart"/>
                  <w:vAlign w:val="center"/>
                </w:tcPr>
                <w:p w14:paraId="2ED16878"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備考</w:t>
                  </w:r>
                </w:p>
              </w:tc>
            </w:tr>
            <w:tr w:rsidR="002E158B" w:rsidRPr="002E158B" w14:paraId="0FC3850D" w14:textId="77777777" w:rsidTr="002E26FB">
              <w:trPr>
                <w:trHeight w:val="156"/>
              </w:trPr>
              <w:tc>
                <w:tcPr>
                  <w:tcW w:w="748" w:type="dxa"/>
                  <w:vMerge/>
                  <w:vAlign w:val="center"/>
                </w:tcPr>
                <w:p w14:paraId="7AB498ED"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1392" w:type="dxa"/>
                  <w:vMerge/>
                  <w:vAlign w:val="center"/>
                </w:tcPr>
                <w:p w14:paraId="7D5BC3A4"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915" w:type="dxa"/>
                  <w:vMerge/>
                  <w:vAlign w:val="center"/>
                </w:tcPr>
                <w:p w14:paraId="446D5B0C"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1087" w:type="dxa"/>
                  <w:vMerge/>
                  <w:tcBorders>
                    <w:bottom w:val="single" w:sz="4" w:space="0" w:color="auto"/>
                  </w:tcBorders>
                </w:tcPr>
                <w:p w14:paraId="324AA79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982" w:type="dxa"/>
                  <w:vAlign w:val="center"/>
                </w:tcPr>
                <w:p w14:paraId="750B0EBC"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種類</w:t>
                  </w:r>
                </w:p>
              </w:tc>
              <w:tc>
                <w:tcPr>
                  <w:tcW w:w="1058" w:type="dxa"/>
                  <w:vAlign w:val="center"/>
                </w:tcPr>
                <w:p w14:paraId="444130D1"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使用量</w:t>
                  </w:r>
                </w:p>
              </w:tc>
              <w:tc>
                <w:tcPr>
                  <w:tcW w:w="1045" w:type="dxa"/>
                  <w:vMerge/>
                </w:tcPr>
                <w:p w14:paraId="13FA98C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4C1FAA10" w14:textId="77777777" w:rsidTr="002E26FB">
              <w:trPr>
                <w:trHeight w:val="245"/>
              </w:trPr>
              <w:tc>
                <w:tcPr>
                  <w:tcW w:w="748" w:type="dxa"/>
                  <w:vMerge w:val="restart"/>
                </w:tcPr>
                <w:p w14:paraId="5AD4022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・M4AS</w:t>
                  </w:r>
                </w:p>
              </w:tc>
              <w:tc>
                <w:tcPr>
                  <w:tcW w:w="1392" w:type="dxa"/>
                </w:tcPr>
                <w:p w14:paraId="1262DE5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・AS-T1</w:t>
                  </w:r>
                </w:p>
              </w:tc>
              <w:tc>
                <w:tcPr>
                  <w:tcW w:w="915" w:type="dxa"/>
                </w:tcPr>
                <w:p w14:paraId="75F7AEF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87" w:type="dxa"/>
                  <w:vMerge w:val="restart"/>
                  <w:tcBorders>
                    <w:tr2bl w:val="single" w:sz="4" w:space="0" w:color="auto"/>
                  </w:tcBorders>
                </w:tcPr>
                <w:p w14:paraId="39FFA533"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982" w:type="dxa"/>
                  <w:vMerge w:val="restart"/>
                </w:tcPr>
                <w:p w14:paraId="1F71785C"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5F232B4D"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6"/>
                      <w:szCs w:val="16"/>
                    </w:rPr>
                    <w:t>製造所の</w:t>
                  </w:r>
                </w:p>
                <w:p w14:paraId="6341068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6"/>
                      <w:szCs w:val="16"/>
                    </w:rPr>
                    <w:t>仕様による</w:t>
                  </w:r>
                </w:p>
                <w:p w14:paraId="50A570C4" w14:textId="77777777" w:rsidR="004A606F" w:rsidRPr="002E158B"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val="restart"/>
                </w:tcPr>
                <w:p w14:paraId="75E400B7"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46FC73CD" w14:textId="77777777" w:rsidR="004A606F" w:rsidRPr="002E158B" w:rsidRDefault="004A606F" w:rsidP="004A606F">
                  <w:pPr>
                    <w:widowControl/>
                    <w:ind w:leftChars="-47" w:left="69" w:hangingChars="105" w:hanging="168"/>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※製造所の</w:t>
                  </w:r>
                </w:p>
                <w:p w14:paraId="5DF35B1C" w14:textId="77777777" w:rsidR="004A606F" w:rsidRPr="002E158B" w:rsidRDefault="004A606F" w:rsidP="004A606F">
                  <w:pPr>
                    <w:widowControl/>
                    <w:ind w:leftChars="53" w:left="119" w:hangingChars="5" w:hanging="8"/>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6"/>
                      <w:szCs w:val="16"/>
                    </w:rPr>
                    <w:t>仕様による</w:t>
                  </w:r>
                </w:p>
              </w:tc>
              <w:tc>
                <w:tcPr>
                  <w:tcW w:w="1045" w:type="dxa"/>
                  <w:vMerge w:val="restart"/>
                </w:tcPr>
                <w:p w14:paraId="5BFB20A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r>
            <w:tr w:rsidR="002E158B" w:rsidRPr="002E158B" w14:paraId="0FF077B5" w14:textId="77777777" w:rsidTr="002E26FB">
              <w:trPr>
                <w:trHeight w:val="245"/>
              </w:trPr>
              <w:tc>
                <w:tcPr>
                  <w:tcW w:w="748" w:type="dxa"/>
                  <w:vMerge/>
                </w:tcPr>
                <w:p w14:paraId="75CBFF0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2E0399D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・AS-T2</w:t>
                  </w:r>
                </w:p>
              </w:tc>
              <w:tc>
                <w:tcPr>
                  <w:tcW w:w="915" w:type="dxa"/>
                </w:tcPr>
                <w:p w14:paraId="5B32A9E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tr2bl w:val="single" w:sz="4" w:space="0" w:color="auto"/>
                  </w:tcBorders>
                </w:tcPr>
                <w:p w14:paraId="41ACA4A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1734D104" w14:textId="77777777" w:rsidR="004A606F" w:rsidRPr="002E158B"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60434B1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10A4738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470A3657" w14:textId="77777777" w:rsidTr="002E26FB">
              <w:trPr>
                <w:trHeight w:val="245"/>
              </w:trPr>
              <w:tc>
                <w:tcPr>
                  <w:tcW w:w="748" w:type="dxa"/>
                  <w:vMerge/>
                </w:tcPr>
                <w:p w14:paraId="172D0BA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3626038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・AS-J2</w:t>
                  </w:r>
                </w:p>
              </w:tc>
              <w:tc>
                <w:tcPr>
                  <w:tcW w:w="915" w:type="dxa"/>
                </w:tcPr>
                <w:p w14:paraId="6B6137EA"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tr2bl w:val="single" w:sz="4" w:space="0" w:color="auto"/>
                  </w:tcBorders>
                </w:tcPr>
                <w:p w14:paraId="0BAAF3D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385A0F78" w14:textId="77777777" w:rsidR="004A606F" w:rsidRPr="002E158B"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7210528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773BAA8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42646789" w14:textId="77777777" w:rsidTr="002E26FB">
              <w:trPr>
                <w:trHeight w:val="122"/>
              </w:trPr>
              <w:tc>
                <w:tcPr>
                  <w:tcW w:w="748" w:type="dxa"/>
                  <w:vMerge w:val="restart"/>
                </w:tcPr>
                <w:p w14:paraId="6DD3891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・M3AS</w:t>
                  </w:r>
                </w:p>
                <w:p w14:paraId="673EF6E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・P0AS</w:t>
                  </w:r>
                </w:p>
              </w:tc>
              <w:tc>
                <w:tcPr>
                  <w:tcW w:w="1392" w:type="dxa"/>
                </w:tcPr>
                <w:p w14:paraId="75928A3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・AS-T3</w:t>
                  </w:r>
                </w:p>
              </w:tc>
              <w:tc>
                <w:tcPr>
                  <w:tcW w:w="915" w:type="dxa"/>
                </w:tcPr>
                <w:p w14:paraId="11CDC78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87" w:type="dxa"/>
                  <w:vMerge w:val="restart"/>
                  <w:tcBorders>
                    <w:tr2bl w:val="single" w:sz="4" w:space="0" w:color="auto"/>
                  </w:tcBorders>
                </w:tcPr>
                <w:p w14:paraId="1E6BAA8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237AEBBE" w14:textId="77777777" w:rsidR="004A606F" w:rsidRPr="002E158B"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3DB2AFEA" w14:textId="77777777" w:rsidR="004A606F" w:rsidRPr="002E158B" w:rsidRDefault="004A606F" w:rsidP="004A606F">
                  <w:pPr>
                    <w:widowControl/>
                    <w:ind w:leftChars="-47" w:left="-99" w:firstLineChars="100" w:firstLine="180"/>
                    <w:jc w:val="left"/>
                    <w:rPr>
                      <w:rFonts w:ascii="ＭＳ ゴシック" w:eastAsia="ＭＳ ゴシック" w:hAnsi="ＭＳ ゴシック" w:cs="Times New Roman"/>
                      <w:noProof/>
                      <w:sz w:val="18"/>
                      <w:szCs w:val="18"/>
                    </w:rPr>
                  </w:pPr>
                </w:p>
              </w:tc>
              <w:tc>
                <w:tcPr>
                  <w:tcW w:w="1045" w:type="dxa"/>
                  <w:vMerge w:val="restart"/>
                </w:tcPr>
                <w:p w14:paraId="0B138053"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脱気装置</w:t>
                  </w:r>
                </w:p>
                <w:p w14:paraId="062E9B3D"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450637A5" w14:textId="77777777" w:rsidR="004A606F" w:rsidRPr="002E158B" w:rsidRDefault="004A606F" w:rsidP="004A606F">
                  <w:pPr>
                    <w:widowControl/>
                    <w:jc w:val="left"/>
                    <w:rPr>
                      <w:rFonts w:ascii="ＭＳ ゴシック" w:eastAsia="ＭＳ ゴシック" w:hAnsi="ＭＳ ゴシック" w:cs="Times New Roman"/>
                      <w:noProof/>
                      <w:sz w:val="16"/>
                      <w:szCs w:val="16"/>
                    </w:rPr>
                  </w:pPr>
                </w:p>
                <w:p w14:paraId="1A918F88"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改修用ﾄﾞﾚﾝ</w:t>
                  </w:r>
                </w:p>
                <w:p w14:paraId="5D3C1F09"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667F72C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176CA9AF" w14:textId="77777777" w:rsidTr="002E26FB">
              <w:trPr>
                <w:trHeight w:val="121"/>
              </w:trPr>
              <w:tc>
                <w:tcPr>
                  <w:tcW w:w="748" w:type="dxa"/>
                  <w:vMerge/>
                </w:tcPr>
                <w:p w14:paraId="20E4C1A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02E6A13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・AS-T4</w:t>
                  </w:r>
                </w:p>
              </w:tc>
              <w:tc>
                <w:tcPr>
                  <w:tcW w:w="915" w:type="dxa"/>
                </w:tcPr>
                <w:p w14:paraId="64C3FB5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tr2bl w:val="single" w:sz="4" w:space="0" w:color="auto"/>
                  </w:tcBorders>
                </w:tcPr>
                <w:p w14:paraId="4D8D5D0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43376130" w14:textId="77777777" w:rsidR="004A606F" w:rsidRPr="002E158B"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3E98416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7211295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58A5B09D" w14:textId="77777777" w:rsidTr="002E26FB">
              <w:trPr>
                <w:trHeight w:val="121"/>
              </w:trPr>
              <w:tc>
                <w:tcPr>
                  <w:tcW w:w="748" w:type="dxa"/>
                  <w:vMerge/>
                </w:tcPr>
                <w:p w14:paraId="3EB64A68"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72515B9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・AS-J1</w:t>
                  </w:r>
                </w:p>
              </w:tc>
              <w:tc>
                <w:tcPr>
                  <w:tcW w:w="915" w:type="dxa"/>
                </w:tcPr>
                <w:p w14:paraId="3633613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tr2bl w:val="single" w:sz="4" w:space="0" w:color="auto"/>
                  </w:tcBorders>
                </w:tcPr>
                <w:p w14:paraId="6C26093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0A3D968C" w14:textId="77777777" w:rsidR="004A606F" w:rsidRPr="002E158B"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77C5389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641A1BB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0294C623" w14:textId="77777777" w:rsidTr="002E26FB">
              <w:trPr>
                <w:trHeight w:val="121"/>
              </w:trPr>
              <w:tc>
                <w:tcPr>
                  <w:tcW w:w="748" w:type="dxa"/>
                  <w:vMerge/>
                </w:tcPr>
                <w:p w14:paraId="67756A4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1E7AE73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・AS-J3</w:t>
                  </w:r>
                </w:p>
                <w:p w14:paraId="6C04A5A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(POAS工法のみ)</w:t>
                  </w:r>
                </w:p>
              </w:tc>
              <w:tc>
                <w:tcPr>
                  <w:tcW w:w="915" w:type="dxa"/>
                </w:tcPr>
                <w:p w14:paraId="095504B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bottom w:val="single" w:sz="4" w:space="0" w:color="auto"/>
                    <w:tr2bl w:val="single" w:sz="4" w:space="0" w:color="auto"/>
                  </w:tcBorders>
                </w:tcPr>
                <w:p w14:paraId="1DA2A7B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0409CD8A" w14:textId="77777777" w:rsidR="004A606F" w:rsidRPr="002E158B"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071ECC6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43933CEA"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3A75D7C5" w14:textId="77777777" w:rsidTr="002E26FB">
              <w:trPr>
                <w:trHeight w:val="370"/>
              </w:trPr>
              <w:tc>
                <w:tcPr>
                  <w:tcW w:w="748" w:type="dxa"/>
                  <w:vMerge w:val="restart"/>
                </w:tcPr>
                <w:p w14:paraId="2081DA2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・M3ASI</w:t>
                  </w:r>
                </w:p>
                <w:p w14:paraId="3099B3F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・M4ASI</w:t>
                  </w:r>
                </w:p>
                <w:p w14:paraId="1399563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・P0ASI</w:t>
                  </w:r>
                </w:p>
              </w:tc>
              <w:tc>
                <w:tcPr>
                  <w:tcW w:w="1392" w:type="dxa"/>
                </w:tcPr>
                <w:p w14:paraId="7C8CFC6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・ASI-T1</w:t>
                  </w:r>
                </w:p>
              </w:tc>
              <w:tc>
                <w:tcPr>
                  <w:tcW w:w="915" w:type="dxa"/>
                </w:tcPr>
                <w:p w14:paraId="47BCE53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87" w:type="dxa"/>
                  <w:vMerge w:val="restart"/>
                  <w:tcBorders>
                    <w:tr2bl w:val="nil"/>
                  </w:tcBorders>
                </w:tcPr>
                <w:p w14:paraId="34B38145" w14:textId="77777777" w:rsidR="004A606F" w:rsidRPr="002E158B" w:rsidRDefault="004A606F" w:rsidP="004A606F">
                  <w:pPr>
                    <w:jc w:val="left"/>
                    <w:rPr>
                      <w:rFonts w:ascii="Century" w:eastAsia="ＭＳ 明朝" w:hAnsi="Century" w:cs="Times New Roman"/>
                      <w:noProof/>
                      <w:sz w:val="16"/>
                      <w:szCs w:val="16"/>
                    </w:rPr>
                  </w:pPr>
                  <w:r w:rsidRPr="002E158B">
                    <w:rPr>
                      <w:rFonts w:ascii="Century" w:eastAsia="ＭＳ 明朝" w:hAnsi="Century" w:cs="Times New Roman" w:hint="eastAsia"/>
                      <w:noProof/>
                      <w:sz w:val="16"/>
                      <w:szCs w:val="16"/>
                    </w:rPr>
                    <w:t>改修標準仕様書</w:t>
                  </w:r>
                  <w:r w:rsidRPr="002E158B">
                    <w:rPr>
                      <w:rFonts w:ascii="ＭＳ ゴシック" w:eastAsia="ＭＳ ゴシック" w:hAnsi="ＭＳ ゴシック" w:cs="Times New Roman" w:hint="eastAsia"/>
                      <w:noProof/>
                      <w:sz w:val="16"/>
                      <w:szCs w:val="16"/>
                    </w:rPr>
                    <w:t>3.4.2(3)(ｳ)</w:t>
                  </w:r>
                </w:p>
                <w:p w14:paraId="657316AC" w14:textId="77777777" w:rsidR="004A606F" w:rsidRPr="002E158B" w:rsidRDefault="004A606F" w:rsidP="004A606F">
                  <w:pPr>
                    <w:jc w:val="left"/>
                    <w:rPr>
                      <w:rFonts w:ascii="Century" w:eastAsia="ＭＳ 明朝" w:hAnsi="Century" w:cs="Times New Roman"/>
                      <w:noProof/>
                      <w:sz w:val="16"/>
                      <w:szCs w:val="16"/>
                    </w:rPr>
                  </w:pPr>
                  <w:r w:rsidRPr="002E158B">
                    <w:rPr>
                      <w:rFonts w:ascii="Century" w:eastAsia="ＭＳ 明朝" w:hAnsi="Century" w:cs="Times New Roman" w:hint="eastAsia"/>
                      <w:noProof/>
                      <w:sz w:val="16"/>
                      <w:szCs w:val="16"/>
                    </w:rPr>
                    <w:t>(</w:t>
                  </w:r>
                  <w:r w:rsidRPr="002E158B">
                    <w:rPr>
                      <w:rFonts w:ascii="Century" w:eastAsia="ＭＳ 明朝" w:hAnsi="Century" w:cs="Times New Roman" w:hint="eastAsia"/>
                      <w:noProof/>
                      <w:sz w:val="16"/>
                      <w:szCs w:val="16"/>
                    </w:rPr>
                    <w:t>種類</w:t>
                  </w:r>
                  <w:r w:rsidRPr="002E158B">
                    <w:rPr>
                      <w:rFonts w:ascii="Century" w:eastAsia="ＭＳ 明朝" w:hAnsi="Century" w:cs="Times New Roman" w:hint="eastAsia"/>
                      <w:noProof/>
                      <w:sz w:val="16"/>
                      <w:szCs w:val="16"/>
                    </w:rPr>
                    <w:t>)</w:t>
                  </w:r>
                </w:p>
                <w:p w14:paraId="0B399FD3"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w:t>
                  </w:r>
                </w:p>
                <w:p w14:paraId="3CB5253D"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(厚さ)</w:t>
                  </w:r>
                </w:p>
                <w:p w14:paraId="0C6268DC"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・25mm</w:t>
                  </w:r>
                </w:p>
                <w:p w14:paraId="365D6F47"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・50mm</w:t>
                  </w:r>
                </w:p>
              </w:tc>
              <w:tc>
                <w:tcPr>
                  <w:tcW w:w="982" w:type="dxa"/>
                  <w:vMerge/>
                </w:tcPr>
                <w:p w14:paraId="3982C8D7" w14:textId="77777777" w:rsidR="004A606F" w:rsidRPr="002E158B"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695FB5F9" w14:textId="77777777" w:rsidR="004A606F" w:rsidRPr="002E158B" w:rsidRDefault="004A606F" w:rsidP="004A606F">
                  <w:pPr>
                    <w:widowControl/>
                    <w:ind w:leftChars="53" w:left="120" w:hangingChars="5" w:hanging="9"/>
                    <w:jc w:val="left"/>
                    <w:rPr>
                      <w:rFonts w:ascii="ＭＳ ゴシック" w:eastAsia="ＭＳ ゴシック" w:hAnsi="ＭＳ ゴシック" w:cs="Times New Roman"/>
                      <w:noProof/>
                      <w:sz w:val="18"/>
                      <w:szCs w:val="18"/>
                    </w:rPr>
                  </w:pPr>
                </w:p>
              </w:tc>
              <w:tc>
                <w:tcPr>
                  <w:tcW w:w="1045" w:type="dxa"/>
                  <w:vMerge w:val="restart"/>
                </w:tcPr>
                <w:p w14:paraId="17D4F171"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脱気装置</w:t>
                  </w:r>
                </w:p>
                <w:p w14:paraId="5F3F49AD"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19FA5295" w14:textId="77777777" w:rsidR="004A606F" w:rsidRPr="002E158B" w:rsidRDefault="004A606F" w:rsidP="004A606F">
                  <w:pPr>
                    <w:widowControl/>
                    <w:jc w:val="left"/>
                    <w:rPr>
                      <w:rFonts w:ascii="ＭＳ ゴシック" w:eastAsia="ＭＳ ゴシック" w:hAnsi="ＭＳ ゴシック" w:cs="Times New Roman"/>
                      <w:noProof/>
                      <w:sz w:val="16"/>
                      <w:szCs w:val="16"/>
                    </w:rPr>
                  </w:pPr>
                </w:p>
                <w:p w14:paraId="333EE4B6"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改修用ﾄﾞﾚﾝ</w:t>
                  </w:r>
                </w:p>
                <w:p w14:paraId="0ED8F801"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34AF08B1" w14:textId="77777777" w:rsidR="004A606F" w:rsidRPr="002E158B" w:rsidRDefault="004A606F" w:rsidP="004A606F">
                  <w:pPr>
                    <w:widowControl/>
                    <w:jc w:val="left"/>
                    <w:rPr>
                      <w:rFonts w:ascii="ＭＳ ゴシック" w:eastAsia="ＭＳ ゴシック" w:hAnsi="ＭＳ ゴシック" w:cs="Times New Roman"/>
                      <w:noProof/>
                      <w:sz w:val="16"/>
                      <w:szCs w:val="16"/>
                    </w:rPr>
                  </w:pPr>
                </w:p>
                <w:p w14:paraId="39ED4F55"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防湿層</w:t>
                  </w:r>
                </w:p>
                <w:p w14:paraId="60095255"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60A87AA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7ABD2B02" w14:textId="77777777" w:rsidTr="002E26FB">
              <w:trPr>
                <w:trHeight w:val="368"/>
              </w:trPr>
              <w:tc>
                <w:tcPr>
                  <w:tcW w:w="748" w:type="dxa"/>
                  <w:vMerge/>
                </w:tcPr>
                <w:p w14:paraId="55E3738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11D3455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・ASI-J1</w:t>
                  </w:r>
                </w:p>
              </w:tc>
              <w:tc>
                <w:tcPr>
                  <w:tcW w:w="915" w:type="dxa"/>
                </w:tcPr>
                <w:p w14:paraId="7118629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tr2bl w:val="nil"/>
                  </w:tcBorders>
                </w:tcPr>
                <w:p w14:paraId="4F8B0CFA"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247DAFA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58" w:type="dxa"/>
                  <w:vMerge/>
                </w:tcPr>
                <w:p w14:paraId="04C89BE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1F116E3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bl>
          <w:p w14:paraId="4627EA6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tc>
      </w:tr>
      <w:tr w:rsidR="002E158B" w:rsidRPr="002E158B" w14:paraId="15BD674A" w14:textId="77777777" w:rsidTr="002E26FB">
        <w:trPr>
          <w:cantSplit/>
          <w:trHeight w:val="559"/>
          <w:jc w:val="center"/>
        </w:trPr>
        <w:tc>
          <w:tcPr>
            <w:tcW w:w="308" w:type="dxa"/>
            <w:vMerge w:val="restart"/>
            <w:textDirection w:val="tbRlV"/>
            <w:vAlign w:val="center"/>
          </w:tcPr>
          <w:p w14:paraId="73701ACC" w14:textId="77777777" w:rsidR="004A606F" w:rsidRPr="002E158B" w:rsidRDefault="004A606F" w:rsidP="00CB0E40">
            <w:pPr>
              <w:widowControl/>
              <w:ind w:left="113" w:right="113"/>
              <w:jc w:val="left"/>
              <w:rPr>
                <w:rFonts w:ascii="ＭＳ ゴシック" w:eastAsia="ＭＳ ゴシック" w:hAnsi="ＭＳ ゴシック" w:cs="Times New Roman"/>
                <w:noProof/>
                <w:sz w:val="18"/>
                <w:szCs w:val="18"/>
              </w:rPr>
            </w:pPr>
            <w:r w:rsidRPr="002E158B">
              <w:rPr>
                <w:rFonts w:ascii="Century" w:eastAsia="ＭＳ 明朝" w:hAnsi="Century" w:cs="Times New Roman"/>
                <w:noProof/>
                <w:szCs w:val="24"/>
              </w:rPr>
              <w:lastRenderedPageBreak/>
              <w:br w:type="page"/>
            </w:r>
            <w:r w:rsidRPr="002E158B">
              <w:rPr>
                <w:rFonts w:ascii="ＭＳ ゴシック" w:eastAsia="ＭＳ ゴシック" w:hAnsi="ＭＳ ゴシック" w:cs="Times New Roman" w:hint="eastAsia"/>
                <w:noProof/>
                <w:sz w:val="18"/>
                <w:szCs w:val="18"/>
              </w:rPr>
              <w:t>３　防水改修工事</w:t>
            </w:r>
          </w:p>
        </w:tc>
        <w:tc>
          <w:tcPr>
            <w:tcW w:w="1840" w:type="dxa"/>
            <w:tcBorders>
              <w:bottom w:val="single" w:sz="4" w:space="0" w:color="D9D9D9"/>
            </w:tcBorders>
          </w:tcPr>
          <w:p w14:paraId="2EC0ED1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3A542AE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49FEA57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491E1C3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232C87D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7E63857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4B03071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4E3391F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2B73625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04903A2A"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2C14043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788" w:type="dxa"/>
            <w:gridSpan w:val="2"/>
            <w:tcBorders>
              <w:bottom w:val="single" w:sz="4" w:space="0" w:color="D9D9D9"/>
            </w:tcBorders>
          </w:tcPr>
          <w:p w14:paraId="16F2C39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改質アスファルトシートの種類及び厚さ</w:t>
            </w:r>
          </w:p>
          <w:p w14:paraId="7A4568B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ＭＳ ゴシック" w:hint="eastAsia"/>
                <w:noProof/>
                <w:sz w:val="18"/>
                <w:szCs w:val="18"/>
              </w:rPr>
              <w:t>改修標準仕様書</w:t>
            </w:r>
            <w:r w:rsidRPr="002E158B">
              <w:rPr>
                <w:rFonts w:ascii="ＭＳ ゴシック" w:eastAsia="ＭＳ ゴシック" w:hAnsi="ＭＳ ゴシック" w:cs="Times New Roman" w:hint="eastAsia"/>
                <w:noProof/>
                <w:sz w:val="18"/>
                <w:szCs w:val="18"/>
              </w:rPr>
              <w:t>表3.4.1から表3.4.3による　　・</w:t>
            </w:r>
          </w:p>
          <w:p w14:paraId="53D01D6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72051DA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粘着層付改質アスファルトシート及び部分粘着層付改質アスファルトシートの種類並びに厚さ</w:t>
            </w:r>
          </w:p>
          <w:p w14:paraId="494EBD8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ＭＳ ゴシック" w:hint="eastAsia"/>
                <w:noProof/>
                <w:sz w:val="18"/>
                <w:szCs w:val="18"/>
              </w:rPr>
              <w:t>改修標準仕様書</w:t>
            </w:r>
            <w:r w:rsidRPr="002E158B">
              <w:rPr>
                <w:rFonts w:ascii="ＭＳ ゴシック" w:eastAsia="ＭＳ ゴシック" w:hAnsi="ＭＳ ゴシック" w:cs="Times New Roman" w:hint="eastAsia"/>
                <w:noProof/>
                <w:sz w:val="18"/>
                <w:szCs w:val="18"/>
              </w:rPr>
              <w:t>表3.4.1から表3.4.3による　　・</w:t>
            </w:r>
          </w:p>
          <w:p w14:paraId="6CCA7AB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2ED212E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屋根露出防水絶縁工法及び屋根露出防水絶縁断熱工法の脱気装置の種類並びに設置数量</w:t>
            </w:r>
          </w:p>
          <w:p w14:paraId="4C2AD9F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※改質アスファルトシート製造所の指定による　　・</w:t>
            </w:r>
          </w:p>
          <w:p w14:paraId="22F7BFB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15831FD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押え金物の材質及び形状寸法　※ｱﾙﾐﾆｳﾑ製L-30×15×2.0(mm)程度　　・　　　　　 (3</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4</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2)</w:t>
            </w:r>
          </w:p>
          <w:p w14:paraId="6269F3DE"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4E06A562" w14:textId="77777777" w:rsidTr="002E26FB">
        <w:trPr>
          <w:cantSplit/>
          <w:trHeight w:val="559"/>
          <w:jc w:val="center"/>
        </w:trPr>
        <w:tc>
          <w:tcPr>
            <w:tcW w:w="308" w:type="dxa"/>
            <w:vMerge/>
            <w:tcBorders>
              <w:bottom w:val="nil"/>
            </w:tcBorders>
            <w:textDirection w:val="tbRlV"/>
            <w:vAlign w:val="center"/>
          </w:tcPr>
          <w:p w14:paraId="1E303AFB"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nil"/>
            </w:tcBorders>
          </w:tcPr>
          <w:p w14:paraId="3B537265" w14:textId="5B140BF6"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5</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合成高分子ルーフィングシート防水</w:t>
            </w:r>
          </w:p>
          <w:p w14:paraId="0B5863E9"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p w14:paraId="58FDA59A"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788" w:type="dxa"/>
            <w:gridSpan w:val="2"/>
            <w:tcBorders>
              <w:top w:val="single" w:sz="4" w:space="0" w:color="D9D9D9"/>
              <w:bottom w:val="nil"/>
            </w:tcBorders>
          </w:tcPr>
          <w:p w14:paraId="15C6FB7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防水層の種別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（3. 1. 4）(3. 5. 2～4)</w:t>
            </w:r>
          </w:p>
          <w:tbl>
            <w:tblPr>
              <w:tblW w:w="732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714"/>
              <w:gridCol w:w="1076"/>
              <w:gridCol w:w="2018"/>
              <w:gridCol w:w="807"/>
              <w:gridCol w:w="807"/>
              <w:gridCol w:w="1076"/>
            </w:tblGrid>
            <w:tr w:rsidR="002E158B" w:rsidRPr="002E158B" w14:paraId="7806AF1A" w14:textId="77777777" w:rsidTr="002E26FB">
              <w:trPr>
                <w:trHeight w:val="191"/>
              </w:trPr>
              <w:tc>
                <w:tcPr>
                  <w:tcW w:w="828" w:type="dxa"/>
                  <w:vMerge w:val="restart"/>
                  <w:vAlign w:val="center"/>
                </w:tcPr>
                <w:p w14:paraId="0DAA852A"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改修</w:t>
                  </w:r>
                </w:p>
                <w:p w14:paraId="61C349D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工法</w:t>
                  </w:r>
                </w:p>
              </w:tc>
              <w:tc>
                <w:tcPr>
                  <w:tcW w:w="714" w:type="dxa"/>
                  <w:vMerge w:val="restart"/>
                  <w:vAlign w:val="center"/>
                </w:tcPr>
                <w:p w14:paraId="1BF39B3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新設</w:t>
                  </w:r>
                </w:p>
                <w:p w14:paraId="6B95461E"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種別</w:t>
                  </w:r>
                </w:p>
              </w:tc>
              <w:tc>
                <w:tcPr>
                  <w:tcW w:w="1076" w:type="dxa"/>
                  <w:vMerge w:val="restart"/>
                  <w:vAlign w:val="center"/>
                </w:tcPr>
                <w:p w14:paraId="58AFEA41"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施工箇所</w:t>
                  </w:r>
                </w:p>
              </w:tc>
              <w:tc>
                <w:tcPr>
                  <w:tcW w:w="2018" w:type="dxa"/>
                  <w:vMerge w:val="restart"/>
                  <w:vAlign w:val="center"/>
                </w:tcPr>
                <w:p w14:paraId="6FBA951B"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断熱材</w:t>
                  </w:r>
                </w:p>
              </w:tc>
              <w:tc>
                <w:tcPr>
                  <w:tcW w:w="1614" w:type="dxa"/>
                  <w:gridSpan w:val="2"/>
                  <w:vAlign w:val="center"/>
                </w:tcPr>
                <w:p w14:paraId="63F7105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仕上塗料</w:t>
                  </w:r>
                </w:p>
              </w:tc>
              <w:tc>
                <w:tcPr>
                  <w:tcW w:w="1076" w:type="dxa"/>
                  <w:vMerge w:val="restart"/>
                  <w:vAlign w:val="center"/>
                </w:tcPr>
                <w:p w14:paraId="1839AF4C"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備考</w:t>
                  </w:r>
                </w:p>
              </w:tc>
            </w:tr>
            <w:tr w:rsidR="002E158B" w:rsidRPr="002E158B" w14:paraId="34158126" w14:textId="77777777" w:rsidTr="002E26FB">
              <w:trPr>
                <w:trHeight w:val="159"/>
              </w:trPr>
              <w:tc>
                <w:tcPr>
                  <w:tcW w:w="828" w:type="dxa"/>
                  <w:vMerge/>
                  <w:vAlign w:val="center"/>
                </w:tcPr>
                <w:p w14:paraId="3378770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714" w:type="dxa"/>
                  <w:vMerge/>
                  <w:vAlign w:val="center"/>
                </w:tcPr>
                <w:p w14:paraId="2F7A0CE6"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1076" w:type="dxa"/>
                  <w:vMerge/>
                  <w:vAlign w:val="center"/>
                </w:tcPr>
                <w:p w14:paraId="784D9B7C"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2018" w:type="dxa"/>
                  <w:vMerge/>
                  <w:tcBorders>
                    <w:bottom w:val="single" w:sz="4" w:space="0" w:color="auto"/>
                  </w:tcBorders>
                </w:tcPr>
                <w:p w14:paraId="5452CC45"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807" w:type="dxa"/>
                  <w:vAlign w:val="center"/>
                </w:tcPr>
                <w:p w14:paraId="07736663"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種類</w:t>
                  </w:r>
                </w:p>
              </w:tc>
              <w:tc>
                <w:tcPr>
                  <w:tcW w:w="806" w:type="dxa"/>
                  <w:vAlign w:val="center"/>
                </w:tcPr>
                <w:p w14:paraId="712B85FB" w14:textId="77777777" w:rsidR="004A606F" w:rsidRPr="002E158B" w:rsidRDefault="004A606F" w:rsidP="004A606F">
                  <w:pPr>
                    <w:widowControl/>
                    <w:ind w:leftChars="-47" w:rightChars="-47" w:right="-99" w:hangingChars="55" w:hanging="99"/>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使用量</w:t>
                  </w:r>
                </w:p>
              </w:tc>
              <w:tc>
                <w:tcPr>
                  <w:tcW w:w="1076" w:type="dxa"/>
                  <w:vMerge/>
                </w:tcPr>
                <w:p w14:paraId="2DBFD9D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5A409A7D" w14:textId="77777777" w:rsidTr="002E26FB">
              <w:trPr>
                <w:trHeight w:val="250"/>
              </w:trPr>
              <w:tc>
                <w:tcPr>
                  <w:tcW w:w="828" w:type="dxa"/>
                  <w:vMerge w:val="restart"/>
                </w:tcPr>
                <w:p w14:paraId="3808596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・P0S</w:t>
                  </w:r>
                </w:p>
                <w:p w14:paraId="335BCDD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・S4S</w:t>
                  </w:r>
                </w:p>
              </w:tc>
              <w:tc>
                <w:tcPr>
                  <w:tcW w:w="714" w:type="dxa"/>
                </w:tcPr>
                <w:p w14:paraId="63F58F9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・S-F1</w:t>
                  </w:r>
                </w:p>
              </w:tc>
              <w:tc>
                <w:tcPr>
                  <w:tcW w:w="1076" w:type="dxa"/>
                </w:tcPr>
                <w:p w14:paraId="5E9395A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018" w:type="dxa"/>
                  <w:vMerge w:val="restart"/>
                  <w:tcBorders>
                    <w:tr2bl w:val="single" w:sz="4" w:space="0" w:color="auto"/>
                  </w:tcBorders>
                </w:tcPr>
                <w:p w14:paraId="5EE1587F"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7" w:type="dxa"/>
                  <w:vMerge w:val="restart"/>
                </w:tcPr>
                <w:p w14:paraId="060CF3C1"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39EFF101"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6"/>
                      <w:szCs w:val="16"/>
                    </w:rPr>
                    <w:t>製造所の仕様による</w:t>
                  </w:r>
                </w:p>
              </w:tc>
              <w:tc>
                <w:tcPr>
                  <w:tcW w:w="806" w:type="dxa"/>
                  <w:vMerge w:val="restart"/>
                </w:tcPr>
                <w:p w14:paraId="44FD8E8D"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4E52933C" w14:textId="77777777" w:rsidR="004A606F" w:rsidRPr="002E158B" w:rsidRDefault="004A606F" w:rsidP="004A606F">
                  <w:pPr>
                    <w:widowControl/>
                    <w:ind w:leftChars="-47" w:left="90" w:hangingChars="105" w:hanging="18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6"/>
                      <w:szCs w:val="16"/>
                    </w:rPr>
                    <w:t>製造所の仕様による</w:t>
                  </w:r>
                </w:p>
              </w:tc>
              <w:tc>
                <w:tcPr>
                  <w:tcW w:w="1076" w:type="dxa"/>
                  <w:vMerge w:val="restart"/>
                </w:tcPr>
                <w:p w14:paraId="50E740BC"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脱気装置</w:t>
                  </w:r>
                </w:p>
                <w:p w14:paraId="52AB4144"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0EF3A6CC"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p w14:paraId="34529276"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改修用ﾄﾞﾚﾝ</w:t>
                  </w:r>
                </w:p>
                <w:p w14:paraId="5EC9951A"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7669F749"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tc>
            </w:tr>
            <w:tr w:rsidR="002E158B" w:rsidRPr="002E158B" w14:paraId="43851332" w14:textId="77777777" w:rsidTr="002E26FB">
              <w:trPr>
                <w:trHeight w:val="250"/>
              </w:trPr>
              <w:tc>
                <w:tcPr>
                  <w:tcW w:w="828" w:type="dxa"/>
                  <w:vMerge/>
                </w:tcPr>
                <w:p w14:paraId="7B7387B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1A29B32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・S-F2</w:t>
                  </w:r>
                </w:p>
              </w:tc>
              <w:tc>
                <w:tcPr>
                  <w:tcW w:w="1076" w:type="dxa"/>
                </w:tcPr>
                <w:p w14:paraId="4CCA7978"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0EA2C11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14D5862A"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5E88BCB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3EBBBE6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7001A640" w14:textId="77777777" w:rsidTr="002E26FB">
              <w:trPr>
                <w:trHeight w:val="138"/>
              </w:trPr>
              <w:tc>
                <w:tcPr>
                  <w:tcW w:w="828" w:type="dxa"/>
                  <w:vMerge/>
                </w:tcPr>
                <w:p w14:paraId="633E367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64BC29C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・S-M1</w:t>
                  </w:r>
                </w:p>
              </w:tc>
              <w:tc>
                <w:tcPr>
                  <w:tcW w:w="1076" w:type="dxa"/>
                </w:tcPr>
                <w:p w14:paraId="219B9A2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6974878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367F3D7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4A65399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285F6DB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530E6862" w14:textId="77777777" w:rsidTr="002E26FB">
              <w:trPr>
                <w:trHeight w:val="138"/>
              </w:trPr>
              <w:tc>
                <w:tcPr>
                  <w:tcW w:w="828" w:type="dxa"/>
                  <w:vMerge/>
                </w:tcPr>
                <w:p w14:paraId="0A53E71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4FD5A20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・S-M2</w:t>
                  </w:r>
                </w:p>
              </w:tc>
              <w:tc>
                <w:tcPr>
                  <w:tcW w:w="1076" w:type="dxa"/>
                </w:tcPr>
                <w:p w14:paraId="51B6526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5A84A53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2DC320B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31CB28B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59E576E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3AE8BE30" w14:textId="77777777" w:rsidTr="002E26FB">
              <w:trPr>
                <w:trHeight w:val="138"/>
              </w:trPr>
              <w:tc>
                <w:tcPr>
                  <w:tcW w:w="828" w:type="dxa"/>
                  <w:vMerge/>
                </w:tcPr>
                <w:p w14:paraId="6AC75EDA"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7D8EB69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・3</w:t>
                  </w:r>
                </w:p>
              </w:tc>
              <w:tc>
                <w:tcPr>
                  <w:tcW w:w="1076" w:type="dxa"/>
                </w:tcPr>
                <w:p w14:paraId="66FEF61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5E340F0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0E3223C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3492D8F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009A4F8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4F661B2B" w14:textId="77777777" w:rsidTr="002E26FB">
              <w:trPr>
                <w:trHeight w:val="324"/>
              </w:trPr>
              <w:tc>
                <w:tcPr>
                  <w:tcW w:w="828" w:type="dxa"/>
                  <w:vMerge w:val="restart"/>
                </w:tcPr>
                <w:p w14:paraId="0DD5055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・S3S</w:t>
                  </w:r>
                </w:p>
              </w:tc>
              <w:tc>
                <w:tcPr>
                  <w:tcW w:w="714" w:type="dxa"/>
                </w:tcPr>
                <w:p w14:paraId="403BA27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・S-F1</w:t>
                  </w:r>
                </w:p>
              </w:tc>
              <w:tc>
                <w:tcPr>
                  <w:tcW w:w="1076" w:type="dxa"/>
                </w:tcPr>
                <w:p w14:paraId="4AD5903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7E0A8304" w14:textId="77777777" w:rsidR="004A606F" w:rsidRPr="002E158B" w:rsidRDefault="004A606F" w:rsidP="004A606F">
                  <w:pPr>
                    <w:widowControl/>
                    <w:ind w:rightChars="-47" w:right="-9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ＭＳ ゴシック" w:hint="eastAsia"/>
                      <w:noProof/>
                      <w:sz w:val="18"/>
                      <w:szCs w:val="18"/>
                    </w:rPr>
                    <w:t>ＰＣ下</w:t>
                  </w:r>
                  <w:r w:rsidRPr="002E158B">
                    <w:rPr>
                      <w:rFonts w:ascii="ＭＳ ゴシック" w:eastAsia="ＭＳ ゴシック" w:hAnsi="ＭＳ ゴシック" w:cs="Times New Roman" w:hint="eastAsia"/>
                      <w:noProof/>
                      <w:sz w:val="18"/>
                      <w:szCs w:val="18"/>
                    </w:rPr>
                    <w:t>地</w:t>
                  </w:r>
                </w:p>
              </w:tc>
              <w:tc>
                <w:tcPr>
                  <w:tcW w:w="2018" w:type="dxa"/>
                  <w:vMerge/>
                  <w:tcBorders>
                    <w:tr2bl w:val="single" w:sz="4" w:space="0" w:color="auto"/>
                  </w:tcBorders>
                </w:tcPr>
                <w:p w14:paraId="7451260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7" w:type="dxa"/>
                  <w:vMerge/>
                  <w:vAlign w:val="center"/>
                </w:tcPr>
                <w:p w14:paraId="682C4124"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806" w:type="dxa"/>
                  <w:vMerge/>
                  <w:vAlign w:val="center"/>
                </w:tcPr>
                <w:p w14:paraId="04CBEC41"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076" w:type="dxa"/>
                  <w:vMerge w:val="restart"/>
                </w:tcPr>
                <w:p w14:paraId="1E333BDA"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脱気装置</w:t>
                  </w:r>
                </w:p>
                <w:p w14:paraId="2E8BE38D"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47A56B65"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p w14:paraId="3015CCF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30D2FA6D" w14:textId="77777777" w:rsidTr="002E26FB">
              <w:trPr>
                <w:trHeight w:val="477"/>
              </w:trPr>
              <w:tc>
                <w:tcPr>
                  <w:tcW w:w="828" w:type="dxa"/>
                  <w:vMerge/>
                </w:tcPr>
                <w:p w14:paraId="1B2D13DE"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2B5FFDE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・S-F2</w:t>
                  </w:r>
                </w:p>
              </w:tc>
              <w:tc>
                <w:tcPr>
                  <w:tcW w:w="1076" w:type="dxa"/>
                </w:tcPr>
                <w:p w14:paraId="1C9D0B2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4FC15E10" w14:textId="77777777" w:rsidR="004A606F" w:rsidRPr="002E158B" w:rsidRDefault="004A606F" w:rsidP="004A606F">
                  <w:pPr>
                    <w:widowControl/>
                    <w:ind w:rightChars="-47" w:right="-9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ＭＳ ゴシック" w:hint="eastAsia"/>
                      <w:noProof/>
                      <w:sz w:val="18"/>
                      <w:szCs w:val="18"/>
                    </w:rPr>
                    <w:t>ＰＣ下</w:t>
                  </w:r>
                  <w:r w:rsidRPr="002E158B">
                    <w:rPr>
                      <w:rFonts w:ascii="ＭＳ ゴシック" w:eastAsia="ＭＳ ゴシック" w:hAnsi="ＭＳ ゴシック" w:cs="Times New Roman" w:hint="eastAsia"/>
                      <w:noProof/>
                      <w:sz w:val="18"/>
                      <w:szCs w:val="18"/>
                    </w:rPr>
                    <w:t>地</w:t>
                  </w:r>
                </w:p>
              </w:tc>
              <w:tc>
                <w:tcPr>
                  <w:tcW w:w="2018" w:type="dxa"/>
                  <w:vMerge/>
                  <w:tcBorders>
                    <w:tr2bl w:val="single" w:sz="4" w:space="0" w:color="auto"/>
                  </w:tcBorders>
                </w:tcPr>
                <w:p w14:paraId="48425A9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7" w:type="dxa"/>
                  <w:vMerge/>
                  <w:vAlign w:val="center"/>
                </w:tcPr>
                <w:p w14:paraId="34991C7B"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6" w:type="dxa"/>
                  <w:vMerge/>
                  <w:vAlign w:val="center"/>
                </w:tcPr>
                <w:p w14:paraId="70E6702D"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1076" w:type="dxa"/>
                  <w:vMerge/>
                </w:tcPr>
                <w:p w14:paraId="536A51DA" w14:textId="77777777" w:rsidR="004A606F" w:rsidRPr="002E158B" w:rsidRDefault="004A606F" w:rsidP="004A606F">
                  <w:pPr>
                    <w:widowControl/>
                    <w:jc w:val="left"/>
                    <w:rPr>
                      <w:rFonts w:ascii="ＭＳ ゴシック" w:eastAsia="ＭＳ ゴシック" w:hAnsi="ＭＳ ゴシック" w:cs="Times New Roman"/>
                      <w:noProof/>
                      <w:sz w:val="16"/>
                      <w:szCs w:val="16"/>
                    </w:rPr>
                  </w:pPr>
                </w:p>
              </w:tc>
            </w:tr>
            <w:tr w:rsidR="002E158B" w:rsidRPr="002E158B" w14:paraId="38B4EF87" w14:textId="77777777" w:rsidTr="002E26FB">
              <w:trPr>
                <w:trHeight w:val="250"/>
              </w:trPr>
              <w:tc>
                <w:tcPr>
                  <w:tcW w:w="828" w:type="dxa"/>
                  <w:vMerge w:val="restart"/>
                </w:tcPr>
                <w:p w14:paraId="28DE067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・M4S</w:t>
                  </w:r>
                </w:p>
              </w:tc>
              <w:tc>
                <w:tcPr>
                  <w:tcW w:w="714" w:type="dxa"/>
                </w:tcPr>
                <w:p w14:paraId="68AA8EB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・S-M1</w:t>
                  </w:r>
                </w:p>
              </w:tc>
              <w:tc>
                <w:tcPr>
                  <w:tcW w:w="1076" w:type="dxa"/>
                </w:tcPr>
                <w:p w14:paraId="7231147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5FEBC05F"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7" w:type="dxa"/>
                  <w:vMerge/>
                  <w:vAlign w:val="center"/>
                </w:tcPr>
                <w:p w14:paraId="723FE8EE"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806" w:type="dxa"/>
                  <w:vMerge/>
                  <w:vAlign w:val="center"/>
                </w:tcPr>
                <w:p w14:paraId="18D7EC4C"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076" w:type="dxa"/>
                  <w:vMerge w:val="restart"/>
                </w:tcPr>
                <w:p w14:paraId="2E90E093"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脱気装置</w:t>
                  </w:r>
                </w:p>
                <w:p w14:paraId="07042D64"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464DFB77"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tc>
            </w:tr>
            <w:tr w:rsidR="002E158B" w:rsidRPr="002E158B" w14:paraId="41F8C4A4" w14:textId="77777777" w:rsidTr="002E26FB">
              <w:trPr>
                <w:trHeight w:val="250"/>
              </w:trPr>
              <w:tc>
                <w:tcPr>
                  <w:tcW w:w="828" w:type="dxa"/>
                  <w:vMerge/>
                </w:tcPr>
                <w:p w14:paraId="1055EC1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4B4E938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・S-M2</w:t>
                  </w:r>
                </w:p>
              </w:tc>
              <w:tc>
                <w:tcPr>
                  <w:tcW w:w="1076" w:type="dxa"/>
                </w:tcPr>
                <w:p w14:paraId="207EA13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34FADE5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1731A8D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67283BF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0D9255F8"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6F825371" w14:textId="77777777" w:rsidTr="002E26FB">
              <w:trPr>
                <w:trHeight w:val="267"/>
              </w:trPr>
              <w:tc>
                <w:tcPr>
                  <w:tcW w:w="828" w:type="dxa"/>
                  <w:vMerge/>
                </w:tcPr>
                <w:p w14:paraId="7F9C8E3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340978A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076" w:type="dxa"/>
                </w:tcPr>
                <w:p w14:paraId="6A66650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753E868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7ABB995E"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09F7B18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7E6122D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63044A0B" w14:textId="77777777" w:rsidTr="002E26FB">
              <w:trPr>
                <w:trHeight w:val="333"/>
              </w:trPr>
              <w:tc>
                <w:tcPr>
                  <w:tcW w:w="828" w:type="dxa"/>
                  <w:vMerge w:val="restart"/>
                  <w:vAlign w:val="center"/>
                </w:tcPr>
                <w:p w14:paraId="75C7FED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・P0SI</w:t>
                  </w:r>
                </w:p>
                <w:p w14:paraId="1489B5B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・S3SI</w:t>
                  </w:r>
                </w:p>
                <w:p w14:paraId="020CD4F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・S4SI</w:t>
                  </w:r>
                </w:p>
                <w:p w14:paraId="4152FD5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・M4SI</w:t>
                  </w:r>
                </w:p>
              </w:tc>
              <w:tc>
                <w:tcPr>
                  <w:tcW w:w="714" w:type="dxa"/>
                </w:tcPr>
                <w:p w14:paraId="27CEDFB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・SI-F1</w:t>
                  </w:r>
                </w:p>
              </w:tc>
              <w:tc>
                <w:tcPr>
                  <w:tcW w:w="1076" w:type="dxa"/>
                </w:tcPr>
                <w:p w14:paraId="4669FEF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6B6666F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ＭＳ ゴシック" w:hint="eastAsia"/>
                      <w:noProof/>
                      <w:sz w:val="18"/>
                      <w:szCs w:val="18"/>
                    </w:rPr>
                    <w:t>ＰＣ下</w:t>
                  </w:r>
                  <w:r w:rsidRPr="002E158B">
                    <w:rPr>
                      <w:rFonts w:ascii="ＭＳ ゴシック" w:eastAsia="ＭＳ ゴシック" w:hAnsi="ＭＳ ゴシック" w:cs="Times New Roman" w:hint="eastAsia"/>
                      <w:noProof/>
                      <w:sz w:val="18"/>
                      <w:szCs w:val="18"/>
                    </w:rPr>
                    <w:t>地</w:t>
                  </w:r>
                </w:p>
              </w:tc>
              <w:tc>
                <w:tcPr>
                  <w:tcW w:w="2018" w:type="dxa"/>
                  <w:vMerge w:val="restart"/>
                  <w:tcBorders>
                    <w:tr2bl w:val="nil"/>
                  </w:tcBorders>
                </w:tcPr>
                <w:p w14:paraId="52894F39" w14:textId="77777777" w:rsidR="004A606F" w:rsidRPr="002E158B" w:rsidRDefault="004A606F" w:rsidP="004A606F">
                  <w:pPr>
                    <w:widowControl/>
                    <w:ind w:leftChars="-2" w:left="-4" w:firstLineChars="1" w:firstLine="2"/>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改修標準仕様書3.5.2(3)(ｴ)(b)による</w:t>
                  </w:r>
                </w:p>
                <w:p w14:paraId="78B125C7"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(種類)・</w:t>
                  </w:r>
                </w:p>
                <w:p w14:paraId="3F034EF6"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(厚さ)・25mm 　・50mm</w:t>
                  </w:r>
                </w:p>
              </w:tc>
              <w:tc>
                <w:tcPr>
                  <w:tcW w:w="807" w:type="dxa"/>
                  <w:vMerge/>
                  <w:vAlign w:val="center"/>
                </w:tcPr>
                <w:p w14:paraId="7CF8FD05"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806" w:type="dxa"/>
                  <w:vMerge/>
                  <w:vAlign w:val="center"/>
                </w:tcPr>
                <w:p w14:paraId="770F97DB"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076" w:type="dxa"/>
                  <w:vMerge w:val="restart"/>
                  <w:vAlign w:val="center"/>
                </w:tcPr>
                <w:p w14:paraId="2C41B441"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脱気装置</w:t>
                  </w:r>
                </w:p>
                <w:p w14:paraId="6FACF9A7"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59F265EA"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p w14:paraId="433CB1BA"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改修用ﾄﾞﾚﾝ</w:t>
                  </w:r>
                </w:p>
                <w:p w14:paraId="0A7AFFBF"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2BB1E754"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tc>
            </w:tr>
            <w:tr w:rsidR="002E158B" w:rsidRPr="002E158B" w14:paraId="76507649" w14:textId="77777777" w:rsidTr="002E26FB">
              <w:trPr>
                <w:trHeight w:val="332"/>
              </w:trPr>
              <w:tc>
                <w:tcPr>
                  <w:tcW w:w="828" w:type="dxa"/>
                  <w:vMerge/>
                </w:tcPr>
                <w:p w14:paraId="3699819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3A0DE99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・SI-F2</w:t>
                  </w:r>
                </w:p>
              </w:tc>
              <w:tc>
                <w:tcPr>
                  <w:tcW w:w="1076" w:type="dxa"/>
                </w:tcPr>
                <w:p w14:paraId="42C6BD8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5D622AC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ＭＳ ゴシック" w:hint="eastAsia"/>
                      <w:noProof/>
                      <w:sz w:val="18"/>
                      <w:szCs w:val="18"/>
                    </w:rPr>
                    <w:t>ＰＣ下</w:t>
                  </w:r>
                  <w:r w:rsidRPr="002E158B">
                    <w:rPr>
                      <w:rFonts w:ascii="ＭＳ ゴシック" w:eastAsia="ＭＳ ゴシック" w:hAnsi="ＭＳ ゴシック" w:cs="Times New Roman" w:hint="eastAsia"/>
                      <w:noProof/>
                      <w:sz w:val="18"/>
                      <w:szCs w:val="18"/>
                    </w:rPr>
                    <w:t>地</w:t>
                  </w:r>
                </w:p>
              </w:tc>
              <w:tc>
                <w:tcPr>
                  <w:tcW w:w="2018" w:type="dxa"/>
                  <w:vMerge/>
                  <w:tcBorders>
                    <w:tr2bl w:val="nil"/>
                  </w:tcBorders>
                </w:tcPr>
                <w:p w14:paraId="1A0EFCDE"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7" w:type="dxa"/>
                  <w:vMerge/>
                  <w:vAlign w:val="center"/>
                </w:tcPr>
                <w:p w14:paraId="4C078074"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6" w:type="dxa"/>
                  <w:vMerge/>
                  <w:vAlign w:val="center"/>
                </w:tcPr>
                <w:p w14:paraId="56D7B7A2"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1076" w:type="dxa"/>
                  <w:vMerge/>
                </w:tcPr>
                <w:p w14:paraId="2CACA55C" w14:textId="77777777" w:rsidR="004A606F" w:rsidRPr="002E158B" w:rsidRDefault="004A606F" w:rsidP="004A606F">
                  <w:pPr>
                    <w:widowControl/>
                    <w:jc w:val="left"/>
                    <w:rPr>
                      <w:rFonts w:ascii="ＭＳ ゴシック" w:eastAsia="ＭＳ ゴシック" w:hAnsi="ＭＳ ゴシック" w:cs="Times New Roman"/>
                      <w:noProof/>
                      <w:sz w:val="16"/>
                      <w:szCs w:val="16"/>
                    </w:rPr>
                  </w:pPr>
                </w:p>
              </w:tc>
            </w:tr>
            <w:tr w:rsidR="002E158B" w:rsidRPr="002E158B" w14:paraId="3DB26C75" w14:textId="77777777" w:rsidTr="002E26FB">
              <w:trPr>
                <w:trHeight w:val="332"/>
              </w:trPr>
              <w:tc>
                <w:tcPr>
                  <w:tcW w:w="828" w:type="dxa"/>
                  <w:vMerge/>
                </w:tcPr>
                <w:p w14:paraId="07D6D3B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5785F85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・SI-M1</w:t>
                  </w:r>
                </w:p>
              </w:tc>
              <w:tc>
                <w:tcPr>
                  <w:tcW w:w="1076" w:type="dxa"/>
                </w:tcPr>
                <w:p w14:paraId="4995E78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018" w:type="dxa"/>
                  <w:vMerge w:val="restart"/>
                  <w:tcBorders>
                    <w:tr2bl w:val="nil"/>
                  </w:tcBorders>
                </w:tcPr>
                <w:p w14:paraId="16E09E95" w14:textId="77777777" w:rsidR="004A606F" w:rsidRPr="002E158B" w:rsidRDefault="004A606F" w:rsidP="004A606F">
                  <w:pPr>
                    <w:widowControl/>
                    <w:ind w:leftChars="-2" w:left="-4" w:firstLineChars="1" w:firstLine="2"/>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改修標準仕様書3.5.2(3)(ｴ)(a)による</w:t>
                  </w:r>
                </w:p>
                <w:p w14:paraId="423080DD"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(種類)・</w:t>
                  </w:r>
                </w:p>
                <w:p w14:paraId="59CC63BE"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(厚さ)・25mm　 ・50mm</w:t>
                  </w:r>
                </w:p>
              </w:tc>
              <w:tc>
                <w:tcPr>
                  <w:tcW w:w="807" w:type="dxa"/>
                  <w:vMerge/>
                  <w:vAlign w:val="center"/>
                </w:tcPr>
                <w:p w14:paraId="111B587A"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6" w:type="dxa"/>
                  <w:vMerge/>
                  <w:vAlign w:val="center"/>
                </w:tcPr>
                <w:p w14:paraId="611DFBBD"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1076" w:type="dxa"/>
                  <w:vMerge/>
                </w:tcPr>
                <w:p w14:paraId="564F5D12" w14:textId="77777777" w:rsidR="004A606F" w:rsidRPr="002E158B" w:rsidRDefault="004A606F" w:rsidP="004A606F">
                  <w:pPr>
                    <w:widowControl/>
                    <w:jc w:val="left"/>
                    <w:rPr>
                      <w:rFonts w:ascii="ＭＳ ゴシック" w:eastAsia="ＭＳ ゴシック" w:hAnsi="ＭＳ ゴシック" w:cs="Times New Roman"/>
                      <w:noProof/>
                      <w:sz w:val="16"/>
                      <w:szCs w:val="16"/>
                    </w:rPr>
                  </w:pPr>
                </w:p>
              </w:tc>
            </w:tr>
            <w:tr w:rsidR="002E158B" w:rsidRPr="002E158B" w14:paraId="2BD11367" w14:textId="77777777" w:rsidTr="002E26FB">
              <w:trPr>
                <w:trHeight w:val="332"/>
              </w:trPr>
              <w:tc>
                <w:tcPr>
                  <w:tcW w:w="828" w:type="dxa"/>
                  <w:vMerge/>
                </w:tcPr>
                <w:p w14:paraId="00F7941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34F8995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・SI-M2</w:t>
                  </w:r>
                </w:p>
              </w:tc>
              <w:tc>
                <w:tcPr>
                  <w:tcW w:w="1076" w:type="dxa"/>
                </w:tcPr>
                <w:p w14:paraId="40202CF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nil"/>
                  </w:tcBorders>
                </w:tcPr>
                <w:p w14:paraId="2D69330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807" w:type="dxa"/>
                  <w:vMerge/>
                  <w:vAlign w:val="center"/>
                </w:tcPr>
                <w:p w14:paraId="37D7F72D"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6" w:type="dxa"/>
                  <w:vMerge/>
                  <w:vAlign w:val="center"/>
                </w:tcPr>
                <w:p w14:paraId="73324C71" w14:textId="77777777" w:rsidR="004A606F" w:rsidRPr="002E158B"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1076" w:type="dxa"/>
                  <w:vMerge/>
                </w:tcPr>
                <w:p w14:paraId="6BAB75BF" w14:textId="77777777" w:rsidR="004A606F" w:rsidRPr="002E158B" w:rsidRDefault="004A606F" w:rsidP="004A606F">
                  <w:pPr>
                    <w:widowControl/>
                    <w:jc w:val="left"/>
                    <w:rPr>
                      <w:rFonts w:ascii="ＭＳ ゴシック" w:eastAsia="ＭＳ ゴシック" w:hAnsi="ＭＳ ゴシック" w:cs="Times New Roman"/>
                      <w:noProof/>
                      <w:sz w:val="16"/>
                      <w:szCs w:val="16"/>
                    </w:rPr>
                  </w:pPr>
                </w:p>
              </w:tc>
            </w:tr>
          </w:tbl>
          <w:p w14:paraId="0EE2295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S-F1、S-M1、S-F2、S-M2の仕様　※非歩行仕様　・軽歩行仕様</w:t>
            </w:r>
          </w:p>
          <w:p w14:paraId="1559B18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SI-M1及びSI-M2の場合の防湿用フィルム　・設置する　　　　　　　　　</w:t>
            </w:r>
          </w:p>
          <w:p w14:paraId="2CFD1CC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0544EA3D"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屋内防水</w:t>
            </w:r>
          </w:p>
          <w:p w14:paraId="3FDADCA2"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防水層の種別</w:t>
            </w:r>
          </w:p>
          <w:tbl>
            <w:tblPr>
              <w:tblpPr w:leftFromText="142" w:rightFromText="142" w:vertAnchor="text" w:tblpX="16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3"/>
              <w:gridCol w:w="1099"/>
              <w:gridCol w:w="1008"/>
              <w:gridCol w:w="2200"/>
              <w:gridCol w:w="2200"/>
            </w:tblGrid>
            <w:tr w:rsidR="002E158B" w:rsidRPr="002E158B" w14:paraId="26923889" w14:textId="77777777" w:rsidTr="002E26FB">
              <w:trPr>
                <w:trHeight w:val="143"/>
              </w:trPr>
              <w:tc>
                <w:tcPr>
                  <w:tcW w:w="773" w:type="dxa"/>
                  <w:vMerge w:val="restart"/>
                  <w:tcBorders>
                    <w:top w:val="single" w:sz="4" w:space="0" w:color="auto"/>
                  </w:tcBorders>
                  <w:vAlign w:val="center"/>
                </w:tcPr>
                <w:p w14:paraId="4A4F0EB7"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種別</w:t>
                  </w:r>
                </w:p>
              </w:tc>
              <w:tc>
                <w:tcPr>
                  <w:tcW w:w="1099" w:type="dxa"/>
                  <w:vMerge w:val="restart"/>
                  <w:tcBorders>
                    <w:top w:val="single" w:sz="4" w:space="0" w:color="auto"/>
                  </w:tcBorders>
                  <w:vAlign w:val="center"/>
                </w:tcPr>
                <w:p w14:paraId="55F4507B"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施工箇所</w:t>
                  </w:r>
                </w:p>
              </w:tc>
              <w:tc>
                <w:tcPr>
                  <w:tcW w:w="5408" w:type="dxa"/>
                  <w:gridSpan w:val="3"/>
                  <w:tcBorders>
                    <w:top w:val="single" w:sz="4" w:space="0" w:color="auto"/>
                  </w:tcBorders>
                  <w:vAlign w:val="center"/>
                </w:tcPr>
                <w:p w14:paraId="18C05BE6"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保護層</w:t>
                  </w:r>
                </w:p>
              </w:tc>
            </w:tr>
            <w:tr w:rsidR="002E158B" w:rsidRPr="002E158B" w14:paraId="27CA3017" w14:textId="77777777" w:rsidTr="002E26FB">
              <w:trPr>
                <w:trHeight w:val="143"/>
              </w:trPr>
              <w:tc>
                <w:tcPr>
                  <w:tcW w:w="773" w:type="dxa"/>
                  <w:vMerge/>
                  <w:vAlign w:val="center"/>
                </w:tcPr>
                <w:p w14:paraId="528F992A"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1099" w:type="dxa"/>
                  <w:vMerge/>
                  <w:vAlign w:val="center"/>
                </w:tcPr>
                <w:p w14:paraId="69F3BF57"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3208" w:type="dxa"/>
                  <w:gridSpan w:val="2"/>
                  <w:vAlign w:val="center"/>
                </w:tcPr>
                <w:p w14:paraId="470059B3"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平場のモルタル塗り</w:t>
                  </w:r>
                </w:p>
              </w:tc>
              <w:tc>
                <w:tcPr>
                  <w:tcW w:w="2199" w:type="dxa"/>
                  <w:vMerge w:val="restart"/>
                  <w:vAlign w:val="center"/>
                </w:tcPr>
                <w:p w14:paraId="737E13D9" w14:textId="77777777" w:rsidR="004A606F" w:rsidRPr="002E158B" w:rsidRDefault="004A606F" w:rsidP="004A606F">
                  <w:pPr>
                    <w:widowControl/>
                    <w:ind w:rightChars="-47" w:right="-9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立上り部の</w:t>
                  </w:r>
                </w:p>
                <w:p w14:paraId="46CC5448" w14:textId="77777777" w:rsidR="004A606F" w:rsidRPr="002E158B" w:rsidRDefault="004A606F" w:rsidP="004A606F">
                  <w:pPr>
                    <w:widowControl/>
                    <w:ind w:rightChars="-47" w:right="-99"/>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保護モルタル塗り厚さ</w:t>
                  </w:r>
                </w:p>
              </w:tc>
            </w:tr>
            <w:tr w:rsidR="002E158B" w:rsidRPr="002E158B" w14:paraId="374C30D5" w14:textId="77777777" w:rsidTr="002E26FB">
              <w:trPr>
                <w:trHeight w:val="143"/>
              </w:trPr>
              <w:tc>
                <w:tcPr>
                  <w:tcW w:w="773" w:type="dxa"/>
                  <w:vMerge/>
                  <w:vAlign w:val="center"/>
                </w:tcPr>
                <w:p w14:paraId="12A3A558"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1099" w:type="dxa"/>
                  <w:vMerge/>
                  <w:vAlign w:val="center"/>
                </w:tcPr>
                <w:p w14:paraId="2B0AE348"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1008" w:type="dxa"/>
                  <w:vAlign w:val="center"/>
                </w:tcPr>
                <w:p w14:paraId="5BBE117A"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塗り厚さ</w:t>
                  </w:r>
                </w:p>
              </w:tc>
              <w:tc>
                <w:tcPr>
                  <w:tcW w:w="2199" w:type="dxa"/>
                  <w:vAlign w:val="center"/>
                </w:tcPr>
                <w:p w14:paraId="25B16ABC" w14:textId="77777777" w:rsidR="004A606F" w:rsidRPr="002E158B" w:rsidRDefault="004A606F" w:rsidP="004A606F">
                  <w:pPr>
                    <w:widowControl/>
                    <w:ind w:rightChars="-47" w:right="-99"/>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工法</w:t>
                  </w:r>
                </w:p>
              </w:tc>
              <w:tc>
                <w:tcPr>
                  <w:tcW w:w="2199" w:type="dxa"/>
                  <w:vMerge/>
                </w:tcPr>
                <w:p w14:paraId="225879FA"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r>
            <w:tr w:rsidR="002E158B" w:rsidRPr="002E158B" w14:paraId="04BFEB29" w14:textId="77777777" w:rsidTr="002E26FB">
              <w:trPr>
                <w:trHeight w:val="166"/>
              </w:trPr>
              <w:tc>
                <w:tcPr>
                  <w:tcW w:w="773" w:type="dxa"/>
                  <w:vAlign w:val="center"/>
                </w:tcPr>
                <w:p w14:paraId="00FA1A0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・S-C1</w:t>
                  </w:r>
                </w:p>
              </w:tc>
              <w:tc>
                <w:tcPr>
                  <w:tcW w:w="1099" w:type="dxa"/>
                  <w:vAlign w:val="center"/>
                </w:tcPr>
                <w:p w14:paraId="15C505F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008" w:type="dxa"/>
                  <w:vAlign w:val="center"/>
                </w:tcPr>
                <w:p w14:paraId="4282878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2199" w:type="dxa"/>
                </w:tcPr>
                <w:p w14:paraId="2496579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・床塗り工法</w:t>
                  </w:r>
                </w:p>
                <w:p w14:paraId="36AB22A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・下地ﾓﾙﾀﾙ塗り</w:t>
                  </w:r>
                </w:p>
              </w:tc>
              <w:tc>
                <w:tcPr>
                  <w:tcW w:w="2199" w:type="dxa"/>
                  <w:vAlign w:val="center"/>
                </w:tcPr>
                <w:p w14:paraId="5E5D68F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※7mm以下</w:t>
                  </w:r>
                </w:p>
                <w:p w14:paraId="40908EB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r>
          </w:tbl>
          <w:p w14:paraId="51AD2DDB" w14:textId="77777777" w:rsidR="004A606F" w:rsidRPr="002E158B"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床塗りの場合の床の目地</w:t>
            </w:r>
          </w:p>
          <w:p w14:paraId="7BC4F99B" w14:textId="77777777" w:rsidR="004A606F" w:rsidRPr="002E158B"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目地割り　　・　　　　　　※2㎡程度　最大目地間隔3m程度</w:t>
            </w:r>
          </w:p>
          <w:p w14:paraId="4EA8A159" w14:textId="77777777" w:rsidR="004A606F" w:rsidRPr="002E158B"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目地の種類　・　　　　　　※押し目地</w:t>
            </w:r>
          </w:p>
          <w:p w14:paraId="3642BEDB" w14:textId="77777777" w:rsidR="004A606F" w:rsidRPr="002E158B" w:rsidRDefault="004A606F" w:rsidP="004A606F">
            <w:pPr>
              <w:widowControl/>
              <w:ind w:firstLineChars="100" w:firstLine="180"/>
              <w:jc w:val="left"/>
              <w:rPr>
                <w:rFonts w:ascii="ＭＳ ゴシック" w:eastAsia="ＭＳ ゴシック" w:hAnsi="ＭＳ ゴシック" w:cs="ＭＳ ゴシック"/>
                <w:noProof/>
                <w:sz w:val="18"/>
                <w:szCs w:val="18"/>
              </w:rPr>
            </w:pPr>
          </w:p>
          <w:p w14:paraId="39A0A423" w14:textId="77777777" w:rsidR="004A606F" w:rsidRPr="002E158B"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ルーフィングシートの種類及び厚さ　　　　　　</w:t>
            </w:r>
          </w:p>
          <w:p w14:paraId="62C59E9E"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ゴシック" w:hint="eastAsia"/>
                <w:noProof/>
                <w:sz w:val="18"/>
                <w:szCs w:val="18"/>
              </w:rPr>
              <w:t>表3.5.1から表3.5.3による　　　・</w:t>
            </w:r>
          </w:p>
          <w:p w14:paraId="5262ED50"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絶縁シートの材質</w:t>
            </w:r>
          </w:p>
          <w:p w14:paraId="3836EEB4"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　　　　　　　　　　　※発泡ポリエチレンシート　　</w:t>
            </w:r>
          </w:p>
          <w:p w14:paraId="2E7044A9"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固定金具の材質及び寸法形状</w:t>
            </w:r>
          </w:p>
          <w:p w14:paraId="2406D5FF" w14:textId="77777777" w:rsidR="004A606F" w:rsidRPr="002E158B" w:rsidRDefault="004A606F" w:rsidP="004A606F">
            <w:pPr>
              <w:widowControl/>
              <w:ind w:left="540" w:hangingChars="300" w:hanging="54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※厚さ0.4mm以上で防錆処理した鋼板、ステンレス鋼板又はそれらの鋼板の片面若しくは両面に樹脂を積層加工したもの</w:t>
            </w:r>
          </w:p>
          <w:p w14:paraId="354C5FDE"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w:t>
            </w:r>
          </w:p>
        </w:tc>
      </w:tr>
      <w:tr w:rsidR="002E158B" w:rsidRPr="002E158B" w14:paraId="2CEBF212" w14:textId="77777777" w:rsidTr="002E26FB">
        <w:trPr>
          <w:cantSplit/>
          <w:trHeight w:val="559"/>
          <w:jc w:val="center"/>
        </w:trPr>
        <w:tc>
          <w:tcPr>
            <w:tcW w:w="308" w:type="dxa"/>
            <w:vMerge/>
            <w:tcBorders>
              <w:bottom w:val="nil"/>
            </w:tcBorders>
            <w:textDirection w:val="tbRlV"/>
            <w:vAlign w:val="center"/>
          </w:tcPr>
          <w:p w14:paraId="7003835B"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000000"/>
              <w:bottom w:val="nil"/>
              <w:right w:val="single" w:sz="4" w:space="0" w:color="000000"/>
            </w:tcBorders>
          </w:tcPr>
          <w:p w14:paraId="51D3235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88" w:type="dxa"/>
            <w:gridSpan w:val="2"/>
            <w:tcBorders>
              <w:top w:val="single" w:sz="4" w:space="0" w:color="D9D9D9"/>
              <w:left w:val="single" w:sz="4" w:space="0" w:color="000000"/>
              <w:bottom w:val="nil"/>
              <w:right w:val="single" w:sz="4" w:space="0" w:color="auto"/>
            </w:tcBorders>
          </w:tcPr>
          <w:p w14:paraId="2BFF55A9" w14:textId="77777777" w:rsidR="004A606F" w:rsidRPr="002E158B"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脱気装置の種類及び設置数量</w:t>
            </w:r>
          </w:p>
          <w:p w14:paraId="7D860FCE" w14:textId="77777777" w:rsidR="004A606F" w:rsidRPr="002E158B"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※ルーフィングシート製造所の指定による　　　　　・</w:t>
            </w:r>
          </w:p>
          <w:p w14:paraId="1B1942C1" w14:textId="77777777" w:rsidR="004A606F" w:rsidRPr="002E158B"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接着工法の目地処理　ＰＣ下地の場合　・（　　　　　　　　）</w:t>
            </w:r>
          </w:p>
          <w:p w14:paraId="3322B5C3" w14:textId="77777777" w:rsidR="004A606F" w:rsidRPr="002E158B"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ＰＣコンクリート部材の入隅部の増張り（種別Ｓ－Ｆ１、ＳＩ－Ｆ１の場合）</w:t>
            </w:r>
          </w:p>
          <w:p w14:paraId="55A3D6E6" w14:textId="77777777" w:rsidR="004A606F" w:rsidRPr="002E158B"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・行う（・図示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ＭＳ ゴシック" w:hint="eastAsia"/>
                <w:noProof/>
                <w:sz w:val="18"/>
                <w:szCs w:val="18"/>
              </w:rPr>
              <w:t xml:space="preserve">　　・　　　　　）　　</w:t>
            </w:r>
          </w:p>
          <w:p w14:paraId="09782653"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p w14:paraId="6162FFCA"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機械的固定工法の場合の一般部のルーフィングシートの張り付け</w:t>
            </w:r>
          </w:p>
          <w:p w14:paraId="2DFBC6B8"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建築基準法に基づき定まる風圧力に対応した工法　・</w:t>
            </w:r>
          </w:p>
          <w:p w14:paraId="2F034E9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3002A2EC" w14:textId="77777777" w:rsidTr="002E26FB">
        <w:trPr>
          <w:cantSplit/>
          <w:trHeight w:val="5957"/>
          <w:jc w:val="center"/>
        </w:trPr>
        <w:tc>
          <w:tcPr>
            <w:tcW w:w="308" w:type="dxa"/>
            <w:vMerge/>
            <w:tcBorders>
              <w:bottom w:val="nil"/>
            </w:tcBorders>
            <w:textDirection w:val="tbRlV"/>
            <w:vAlign w:val="center"/>
          </w:tcPr>
          <w:p w14:paraId="72B25AE0"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000000"/>
              <w:bottom w:val="single" w:sz="4" w:space="0" w:color="D9D9D9"/>
              <w:right w:val="single" w:sz="4" w:space="0" w:color="000000"/>
            </w:tcBorders>
          </w:tcPr>
          <w:p w14:paraId="3F554860" w14:textId="4BADA02E" w:rsidR="004A606F" w:rsidRPr="002E158B" w:rsidRDefault="004A606F" w:rsidP="004A606F">
            <w:pPr>
              <w:widowControl/>
              <w:ind w:firstLineChars="50" w:firstLine="90"/>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6</w:t>
            </w:r>
            <w:r w:rsidR="00014767"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塗膜防水</w:t>
            </w:r>
          </w:p>
          <w:p w14:paraId="45C64E3C" w14:textId="77777777" w:rsidR="004A606F" w:rsidRPr="002E158B" w:rsidRDefault="004A606F" w:rsidP="004A606F">
            <w:pPr>
              <w:widowControl/>
              <w:jc w:val="left"/>
              <w:rPr>
                <w:rFonts w:ascii="ＭＳ ゴシック" w:eastAsia="ＭＳ ゴシック" w:hAnsi="ＭＳ ゴシック" w:cs="Times New Roman"/>
                <w:noProof/>
                <w:kern w:val="0"/>
                <w:sz w:val="18"/>
                <w:szCs w:val="18"/>
              </w:rPr>
            </w:pPr>
          </w:p>
        </w:tc>
        <w:tc>
          <w:tcPr>
            <w:tcW w:w="7788" w:type="dxa"/>
            <w:gridSpan w:val="2"/>
            <w:tcBorders>
              <w:top w:val="single" w:sz="4" w:space="0" w:color="D9D9D9"/>
              <w:left w:val="single" w:sz="4" w:space="0" w:color="000000"/>
              <w:bottom w:val="single" w:sz="4" w:space="0" w:color="D9D9D9"/>
              <w:right w:val="single" w:sz="4" w:space="0" w:color="auto"/>
            </w:tcBorders>
          </w:tcPr>
          <w:p w14:paraId="63B438F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防水層の種別　　　　　　　　　　　　　　　　　　　　　　　　　　　　　　(3. 6. 2、3)</w:t>
            </w:r>
          </w:p>
          <w:tbl>
            <w:tblPr>
              <w:tblW w:w="715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
              <w:gridCol w:w="829"/>
              <w:gridCol w:w="1576"/>
              <w:gridCol w:w="1276"/>
              <w:gridCol w:w="1276"/>
              <w:gridCol w:w="1417"/>
            </w:tblGrid>
            <w:tr w:rsidR="002E158B" w:rsidRPr="002E158B" w14:paraId="28F462C7" w14:textId="77777777" w:rsidTr="002E26FB">
              <w:trPr>
                <w:trHeight w:val="180"/>
              </w:trPr>
              <w:tc>
                <w:tcPr>
                  <w:tcW w:w="780" w:type="dxa"/>
                  <w:vMerge w:val="restart"/>
                  <w:vAlign w:val="center"/>
                </w:tcPr>
                <w:p w14:paraId="13F9A45D"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改修</w:t>
                  </w:r>
                </w:p>
                <w:p w14:paraId="6B232E58"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工法</w:t>
                  </w:r>
                </w:p>
              </w:tc>
              <w:tc>
                <w:tcPr>
                  <w:tcW w:w="829" w:type="dxa"/>
                  <w:vMerge w:val="restart"/>
                  <w:vAlign w:val="center"/>
                </w:tcPr>
                <w:p w14:paraId="3FB5C667"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新設</w:t>
                  </w:r>
                </w:p>
                <w:p w14:paraId="3B892E91"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種別</w:t>
                  </w:r>
                </w:p>
              </w:tc>
              <w:tc>
                <w:tcPr>
                  <w:tcW w:w="1576" w:type="dxa"/>
                  <w:vMerge w:val="restart"/>
                  <w:vAlign w:val="center"/>
                </w:tcPr>
                <w:p w14:paraId="18CC3FA7"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施工箇所</w:t>
                  </w:r>
                </w:p>
              </w:tc>
              <w:tc>
                <w:tcPr>
                  <w:tcW w:w="2552" w:type="dxa"/>
                  <w:gridSpan w:val="2"/>
                  <w:vAlign w:val="center"/>
                </w:tcPr>
                <w:p w14:paraId="6EB2AE6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仕上塗料</w:t>
                  </w:r>
                </w:p>
              </w:tc>
              <w:tc>
                <w:tcPr>
                  <w:tcW w:w="1417" w:type="dxa"/>
                  <w:vMerge w:val="restart"/>
                  <w:vAlign w:val="center"/>
                </w:tcPr>
                <w:p w14:paraId="57D8885E"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備考</w:t>
                  </w:r>
                </w:p>
              </w:tc>
            </w:tr>
            <w:tr w:rsidR="002E158B" w:rsidRPr="002E158B" w14:paraId="41890682" w14:textId="77777777" w:rsidTr="002E26FB">
              <w:trPr>
                <w:trHeight w:val="150"/>
              </w:trPr>
              <w:tc>
                <w:tcPr>
                  <w:tcW w:w="780" w:type="dxa"/>
                  <w:vMerge/>
                  <w:vAlign w:val="center"/>
                </w:tcPr>
                <w:p w14:paraId="427E43F6"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829" w:type="dxa"/>
                  <w:vMerge/>
                  <w:vAlign w:val="center"/>
                </w:tcPr>
                <w:p w14:paraId="0101FBC7"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1576" w:type="dxa"/>
                  <w:vMerge/>
                  <w:vAlign w:val="center"/>
                </w:tcPr>
                <w:p w14:paraId="4424B8BD"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1276" w:type="dxa"/>
                  <w:vAlign w:val="center"/>
                </w:tcPr>
                <w:p w14:paraId="4FD01462"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種類</w:t>
                  </w:r>
                </w:p>
              </w:tc>
              <w:tc>
                <w:tcPr>
                  <w:tcW w:w="1276" w:type="dxa"/>
                  <w:vAlign w:val="center"/>
                </w:tcPr>
                <w:p w14:paraId="7CAAE437"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使用量</w:t>
                  </w:r>
                </w:p>
              </w:tc>
              <w:tc>
                <w:tcPr>
                  <w:tcW w:w="1417" w:type="dxa"/>
                  <w:vMerge/>
                </w:tcPr>
                <w:p w14:paraId="43021268"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1F3BCB2B" w14:textId="77777777" w:rsidTr="002E26FB">
              <w:trPr>
                <w:trHeight w:val="641"/>
              </w:trPr>
              <w:tc>
                <w:tcPr>
                  <w:tcW w:w="780" w:type="dxa"/>
                </w:tcPr>
                <w:p w14:paraId="40CB843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・P0X</w:t>
                  </w:r>
                </w:p>
              </w:tc>
              <w:tc>
                <w:tcPr>
                  <w:tcW w:w="829" w:type="dxa"/>
                </w:tcPr>
                <w:p w14:paraId="5A9B12E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※X-1</w:t>
                  </w:r>
                </w:p>
                <w:p w14:paraId="0A31369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・X-2</w:t>
                  </w:r>
                </w:p>
                <w:p w14:paraId="1D07C5F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・X-1H</w:t>
                  </w:r>
                </w:p>
                <w:p w14:paraId="4E42C51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・X-2H</w:t>
                  </w:r>
                </w:p>
                <w:p w14:paraId="7290B35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576" w:type="dxa"/>
                </w:tcPr>
                <w:p w14:paraId="343CE73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276" w:type="dxa"/>
                  <w:vMerge w:val="restart"/>
                </w:tcPr>
                <w:p w14:paraId="1F7F4EA6" w14:textId="77777777" w:rsidR="004A606F" w:rsidRPr="002E158B"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71F90115"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6"/>
                      <w:szCs w:val="16"/>
                    </w:rPr>
                    <w:t>製造所の</w:t>
                  </w:r>
                </w:p>
                <w:p w14:paraId="78AB671B" w14:textId="77777777" w:rsidR="004A606F" w:rsidRPr="002E158B" w:rsidRDefault="004A606F" w:rsidP="004A606F">
                  <w:pPr>
                    <w:widowControl/>
                    <w:ind w:leftChars="-47" w:left="-99" w:firstLineChars="100" w:firstLine="1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6"/>
                      <w:szCs w:val="16"/>
                    </w:rPr>
                    <w:t>仕様による</w:t>
                  </w:r>
                </w:p>
              </w:tc>
              <w:tc>
                <w:tcPr>
                  <w:tcW w:w="1276" w:type="dxa"/>
                  <w:vMerge w:val="restart"/>
                </w:tcPr>
                <w:p w14:paraId="629F66F9" w14:textId="77777777" w:rsidR="004A606F" w:rsidRPr="002E158B" w:rsidRDefault="004A606F" w:rsidP="004A606F">
                  <w:pPr>
                    <w:widowControl/>
                    <w:ind w:leftChars="20" w:left="179" w:hangingChars="76" w:hanging="137"/>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183E5B84"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6"/>
                      <w:szCs w:val="16"/>
                    </w:rPr>
                    <w:t>製造所の</w:t>
                  </w:r>
                </w:p>
                <w:p w14:paraId="2B499080" w14:textId="77777777" w:rsidR="004A606F" w:rsidRPr="002E158B" w:rsidRDefault="004A606F" w:rsidP="004A606F">
                  <w:pPr>
                    <w:widowControl/>
                    <w:ind w:firstLineChars="100" w:firstLine="1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6"/>
                      <w:szCs w:val="16"/>
                    </w:rPr>
                    <w:t>仕様による</w:t>
                  </w:r>
                </w:p>
              </w:tc>
              <w:tc>
                <w:tcPr>
                  <w:tcW w:w="1417" w:type="dxa"/>
                </w:tcPr>
                <w:p w14:paraId="40394528"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脱気装置</w:t>
                  </w:r>
                </w:p>
                <w:p w14:paraId="701EF462"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6E92402C" w14:textId="77777777" w:rsidR="004A606F" w:rsidRPr="002E158B" w:rsidRDefault="004A606F" w:rsidP="004A606F">
                  <w:pPr>
                    <w:widowControl/>
                    <w:jc w:val="left"/>
                    <w:rPr>
                      <w:rFonts w:ascii="ＭＳ ゴシック" w:eastAsia="ＭＳ ゴシック" w:hAnsi="ＭＳ ゴシック" w:cs="Times New Roman"/>
                      <w:noProof/>
                      <w:sz w:val="16"/>
                      <w:szCs w:val="16"/>
                    </w:rPr>
                  </w:pPr>
                </w:p>
                <w:p w14:paraId="7BB4B976"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改修用ﾄﾞﾚﾝ</w:t>
                  </w:r>
                </w:p>
                <w:p w14:paraId="5F3BF035" w14:textId="77777777" w:rsidR="004A606F" w:rsidRPr="002E158B"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197B0356" w14:textId="77777777" w:rsidR="004A606F" w:rsidRPr="002E158B" w:rsidRDefault="004A606F" w:rsidP="004A606F">
                  <w:pPr>
                    <w:widowControl/>
                    <w:jc w:val="left"/>
                    <w:rPr>
                      <w:rFonts w:ascii="ＭＳ ゴシック" w:eastAsia="ＭＳ ゴシック" w:hAnsi="ＭＳ ゴシック" w:cs="Times New Roman"/>
                      <w:noProof/>
                      <w:sz w:val="16"/>
                      <w:szCs w:val="16"/>
                    </w:rPr>
                  </w:pPr>
                </w:p>
              </w:tc>
            </w:tr>
            <w:tr w:rsidR="002E158B" w:rsidRPr="002E158B" w14:paraId="6F61829C" w14:textId="77777777" w:rsidTr="002E26FB">
              <w:trPr>
                <w:trHeight w:val="304"/>
              </w:trPr>
              <w:tc>
                <w:tcPr>
                  <w:tcW w:w="780" w:type="dxa"/>
                </w:tcPr>
                <w:p w14:paraId="53EDEAB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・L4X</w:t>
                  </w:r>
                </w:p>
              </w:tc>
              <w:tc>
                <w:tcPr>
                  <w:tcW w:w="829" w:type="dxa"/>
                </w:tcPr>
                <w:p w14:paraId="6951595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※X-2</w:t>
                  </w:r>
                </w:p>
                <w:p w14:paraId="70DE7FE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・X-1</w:t>
                  </w:r>
                </w:p>
                <w:p w14:paraId="22DCC9E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・X-1H</w:t>
                  </w:r>
                </w:p>
                <w:p w14:paraId="0B3B9E9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・X-2H</w:t>
                  </w:r>
                </w:p>
                <w:p w14:paraId="093F7BE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576" w:type="dxa"/>
                </w:tcPr>
                <w:p w14:paraId="6381AC4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276" w:type="dxa"/>
                  <w:vMerge/>
                  <w:tcBorders>
                    <w:bottom w:val="single" w:sz="4" w:space="0" w:color="auto"/>
                  </w:tcBorders>
                  <w:vAlign w:val="center"/>
                </w:tcPr>
                <w:p w14:paraId="00BB0BB2"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276" w:type="dxa"/>
                  <w:vMerge/>
                  <w:tcBorders>
                    <w:bottom w:val="single" w:sz="4" w:space="0" w:color="auto"/>
                  </w:tcBorders>
                  <w:vAlign w:val="center"/>
                </w:tcPr>
                <w:p w14:paraId="22BC4E5C"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417" w:type="dxa"/>
                </w:tcPr>
                <w:p w14:paraId="2D16D6B9"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脱気装置</w:t>
                  </w:r>
                </w:p>
                <w:p w14:paraId="60383821"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67CE4608"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bl>
          <w:p w14:paraId="0ADC957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ウレタンゴム系塗膜防水X-1（絶縁工法）の脱気装置の種類及び設置数量</w:t>
            </w:r>
          </w:p>
          <w:p w14:paraId="4B5F5E6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※主材料製造所の指定による　　　　　・</w:t>
            </w:r>
          </w:p>
          <w:p w14:paraId="24B69E7E"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0CEB1D4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防水層の種別　　　　　　　　　　　　　　　　　　　　　　　　　　　　　　(3. 6. 2、3)</w:t>
            </w:r>
          </w:p>
          <w:tbl>
            <w:tblPr>
              <w:tblW w:w="715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
              <w:gridCol w:w="829"/>
              <w:gridCol w:w="1576"/>
              <w:gridCol w:w="2552"/>
              <w:gridCol w:w="1417"/>
            </w:tblGrid>
            <w:tr w:rsidR="002E158B" w:rsidRPr="002E158B" w14:paraId="21881C1B" w14:textId="77777777" w:rsidTr="002E26FB">
              <w:trPr>
                <w:trHeight w:val="477"/>
              </w:trPr>
              <w:tc>
                <w:tcPr>
                  <w:tcW w:w="780" w:type="dxa"/>
                  <w:vAlign w:val="center"/>
                </w:tcPr>
                <w:p w14:paraId="32CE9D3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改修</w:t>
                  </w:r>
                </w:p>
                <w:p w14:paraId="3B71DC7C"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工法</w:t>
                  </w:r>
                </w:p>
              </w:tc>
              <w:tc>
                <w:tcPr>
                  <w:tcW w:w="829" w:type="dxa"/>
                  <w:vAlign w:val="center"/>
                </w:tcPr>
                <w:p w14:paraId="1A245FE9"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新設</w:t>
                  </w:r>
                </w:p>
                <w:p w14:paraId="00801F7A"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種別</w:t>
                  </w:r>
                </w:p>
              </w:tc>
              <w:tc>
                <w:tcPr>
                  <w:tcW w:w="1576" w:type="dxa"/>
                  <w:vAlign w:val="center"/>
                </w:tcPr>
                <w:p w14:paraId="4E4436C7"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施工箇所</w:t>
                  </w:r>
                </w:p>
              </w:tc>
              <w:tc>
                <w:tcPr>
                  <w:tcW w:w="2552" w:type="dxa"/>
                  <w:vAlign w:val="center"/>
                </w:tcPr>
                <w:p w14:paraId="29F6579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工程数及び各工程の使用量</w:t>
                  </w:r>
                </w:p>
              </w:tc>
              <w:tc>
                <w:tcPr>
                  <w:tcW w:w="1417" w:type="dxa"/>
                  <w:vAlign w:val="center"/>
                </w:tcPr>
                <w:p w14:paraId="6A8C4035"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保護層</w:t>
                  </w:r>
                </w:p>
              </w:tc>
            </w:tr>
            <w:tr w:rsidR="002E158B" w:rsidRPr="002E158B" w14:paraId="32466309" w14:textId="77777777" w:rsidTr="002E26FB">
              <w:trPr>
                <w:trHeight w:val="641"/>
              </w:trPr>
              <w:tc>
                <w:tcPr>
                  <w:tcW w:w="780" w:type="dxa"/>
                </w:tcPr>
                <w:p w14:paraId="7DAAEC0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・P1Y</w:t>
                  </w:r>
                </w:p>
              </w:tc>
              <w:tc>
                <w:tcPr>
                  <w:tcW w:w="829" w:type="dxa"/>
                </w:tcPr>
                <w:p w14:paraId="212DDFE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※Y-2</w:t>
                  </w:r>
                </w:p>
                <w:p w14:paraId="77F3511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576" w:type="dxa"/>
                </w:tcPr>
                <w:p w14:paraId="4C7AFE0E"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552" w:type="dxa"/>
                  <w:vMerge w:val="restart"/>
                </w:tcPr>
                <w:p w14:paraId="25712E23" w14:textId="77777777" w:rsidR="004A606F" w:rsidRPr="002E158B" w:rsidRDefault="004A606F" w:rsidP="004A606F">
                  <w:pPr>
                    <w:widowControl/>
                    <w:ind w:firstLineChars="100" w:firstLine="1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6"/>
                      <w:szCs w:val="16"/>
                    </w:rPr>
                    <w:t>※製造所の仕様による</w:t>
                  </w:r>
                </w:p>
              </w:tc>
              <w:tc>
                <w:tcPr>
                  <w:tcW w:w="1417" w:type="dxa"/>
                  <w:vMerge w:val="restart"/>
                </w:tcPr>
                <w:p w14:paraId="0203C066" w14:textId="77777777" w:rsidR="004A606F" w:rsidRPr="002E158B" w:rsidRDefault="004A606F" w:rsidP="004A606F">
                  <w:pPr>
                    <w:widowControl/>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･設ける</w:t>
                  </w:r>
                </w:p>
                <w:p w14:paraId="64F8A7B3" w14:textId="77777777" w:rsidR="004A606F" w:rsidRPr="002E158B" w:rsidRDefault="004A606F" w:rsidP="004A606F">
                  <w:pPr>
                    <w:widowControl/>
                    <w:jc w:val="left"/>
                    <w:rPr>
                      <w:rFonts w:ascii="ＭＳ ゴシック" w:eastAsia="ＭＳ ゴシック" w:hAnsi="ＭＳ ゴシック" w:cs="Times New Roman"/>
                      <w:noProof/>
                      <w:sz w:val="16"/>
                      <w:szCs w:val="16"/>
                    </w:rPr>
                  </w:pPr>
                </w:p>
              </w:tc>
            </w:tr>
            <w:tr w:rsidR="002E158B" w:rsidRPr="002E158B" w14:paraId="75D4F993" w14:textId="77777777" w:rsidTr="002E26FB">
              <w:trPr>
                <w:trHeight w:val="304"/>
              </w:trPr>
              <w:tc>
                <w:tcPr>
                  <w:tcW w:w="780" w:type="dxa"/>
                </w:tcPr>
                <w:p w14:paraId="5152150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・P2Y</w:t>
                  </w:r>
                </w:p>
              </w:tc>
              <w:tc>
                <w:tcPr>
                  <w:tcW w:w="829" w:type="dxa"/>
                </w:tcPr>
                <w:p w14:paraId="54FE8A2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※Y-2</w:t>
                  </w:r>
                </w:p>
                <w:p w14:paraId="44080D9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576" w:type="dxa"/>
                </w:tcPr>
                <w:p w14:paraId="03FDE52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552" w:type="dxa"/>
                  <w:vMerge/>
                  <w:tcBorders>
                    <w:bottom w:val="single" w:sz="4" w:space="0" w:color="auto"/>
                  </w:tcBorders>
                  <w:vAlign w:val="center"/>
                </w:tcPr>
                <w:p w14:paraId="3E4D8CDF" w14:textId="77777777" w:rsidR="004A606F" w:rsidRPr="002E158B"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417" w:type="dxa"/>
                  <w:vMerge/>
                </w:tcPr>
                <w:p w14:paraId="40221038"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bl>
          <w:p w14:paraId="0677765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4A606F" w:rsidRPr="002E158B" w14:paraId="2DD33AC3" w14:textId="77777777" w:rsidTr="002E26FB">
        <w:trPr>
          <w:cantSplit/>
          <w:trHeight w:val="559"/>
          <w:jc w:val="center"/>
        </w:trPr>
        <w:tc>
          <w:tcPr>
            <w:tcW w:w="308" w:type="dxa"/>
            <w:vMerge/>
            <w:tcBorders>
              <w:bottom w:val="nil"/>
            </w:tcBorders>
            <w:textDirection w:val="tbRlV"/>
            <w:vAlign w:val="center"/>
          </w:tcPr>
          <w:p w14:paraId="7030F2A0"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000000"/>
              <w:bottom w:val="single" w:sz="4" w:space="0" w:color="D9D9D9"/>
              <w:right w:val="single" w:sz="4" w:space="0" w:color="000000"/>
            </w:tcBorders>
          </w:tcPr>
          <w:p w14:paraId="20D8DB7D" w14:textId="347BF0A4" w:rsidR="004A606F" w:rsidRPr="002E158B" w:rsidRDefault="004A606F" w:rsidP="004A606F">
            <w:pPr>
              <w:widowControl/>
              <w:ind w:firstLineChars="50" w:firstLine="90"/>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7</w:t>
            </w:r>
            <w:r w:rsidR="00014767"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シーリング</w:t>
            </w:r>
          </w:p>
          <w:p w14:paraId="3A690B8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c>
          <w:tcPr>
            <w:tcW w:w="7788" w:type="dxa"/>
            <w:gridSpan w:val="2"/>
            <w:tcBorders>
              <w:top w:val="single" w:sz="4" w:space="0" w:color="D9D9D9"/>
              <w:left w:val="single" w:sz="4" w:space="0" w:color="000000"/>
              <w:bottom w:val="single" w:sz="4" w:space="0" w:color="D9D9D9"/>
              <w:right w:val="single" w:sz="4" w:space="0" w:color="auto"/>
            </w:tcBorders>
          </w:tcPr>
          <w:p w14:paraId="6AEBE79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シーリング改修工法の種類　　　　　　　　　　　　　　　　　　　　　　(3. 7. 2、3、7、8)</w:t>
            </w:r>
          </w:p>
          <w:p w14:paraId="7720C33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・シーリング充填工法</w:t>
            </w:r>
          </w:p>
          <w:p w14:paraId="3EED8E0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・シーリング再充填工法</w:t>
            </w:r>
          </w:p>
          <w:p w14:paraId="3A6DE72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・拡幅シーリング再充填工法</w:t>
            </w:r>
          </w:p>
          <w:p w14:paraId="25488EE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・ブリッジ工法</w:t>
            </w:r>
          </w:p>
          <w:p w14:paraId="6B9E999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ボンドブレーカー張り　　　・適用する　　</w:t>
            </w:r>
          </w:p>
          <w:p w14:paraId="3E78259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エッジング材張り　　　　　・適用する　　</w:t>
            </w:r>
          </w:p>
          <w:p w14:paraId="224771A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29E0761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シーリング材の種類、施工箇所</w:t>
            </w:r>
          </w:p>
          <w:p w14:paraId="231F9A2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下表以外は、改修標準仕様書表3.7.1による</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1"/>
              <w:gridCol w:w="3402"/>
            </w:tblGrid>
            <w:tr w:rsidR="002E158B" w:rsidRPr="002E158B" w14:paraId="3D522D83" w14:textId="77777777" w:rsidTr="002E26FB">
              <w:trPr>
                <w:trHeight w:val="240"/>
              </w:trPr>
              <w:tc>
                <w:tcPr>
                  <w:tcW w:w="3491" w:type="dxa"/>
                  <w:vAlign w:val="center"/>
                </w:tcPr>
                <w:p w14:paraId="0E6910A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施工箇所</w:t>
                  </w:r>
                </w:p>
              </w:tc>
              <w:tc>
                <w:tcPr>
                  <w:tcW w:w="3402" w:type="dxa"/>
                  <w:vAlign w:val="center"/>
                </w:tcPr>
                <w:p w14:paraId="6FAF90C8"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シーリング材の種類（記号）</w:t>
                  </w:r>
                </w:p>
              </w:tc>
            </w:tr>
            <w:tr w:rsidR="002E158B" w:rsidRPr="002E158B" w14:paraId="57C701AB" w14:textId="77777777" w:rsidTr="002E26FB">
              <w:trPr>
                <w:trHeight w:val="80"/>
              </w:trPr>
              <w:tc>
                <w:tcPr>
                  <w:tcW w:w="3491" w:type="dxa"/>
                  <w:vAlign w:val="center"/>
                </w:tcPr>
                <w:p w14:paraId="14A8C0F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3402" w:type="dxa"/>
                  <w:vAlign w:val="center"/>
                </w:tcPr>
                <w:p w14:paraId="28FEF34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4291732B" w14:textId="77777777" w:rsidTr="002E26FB">
              <w:trPr>
                <w:trHeight w:val="80"/>
              </w:trPr>
              <w:tc>
                <w:tcPr>
                  <w:tcW w:w="3491" w:type="dxa"/>
                  <w:vAlign w:val="center"/>
                </w:tcPr>
                <w:p w14:paraId="0897DD08"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3402" w:type="dxa"/>
                  <w:vAlign w:val="center"/>
                </w:tcPr>
                <w:p w14:paraId="4507429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bl>
          <w:p w14:paraId="60FBFED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シーリング材の目地寸法</w:t>
            </w:r>
          </w:p>
          <w:p w14:paraId="3E6BEC6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※改修標準仕様書3.7.3(1)(ｱ)～(ｳ) による　　　　　・</w:t>
            </w:r>
          </w:p>
          <w:p w14:paraId="4D59CA2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08ADB2C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シーリング材の試験</w:t>
            </w:r>
          </w:p>
          <w:p w14:paraId="0AB0705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※簡易接着性試験　　　　　　・引張接着性試験</w:t>
            </w:r>
          </w:p>
        </w:tc>
      </w:tr>
    </w:tbl>
    <w:p w14:paraId="1B820D4E" w14:textId="77777777" w:rsidR="004A606F" w:rsidRPr="002E158B" w:rsidRDefault="004A606F" w:rsidP="004A606F">
      <w:pPr>
        <w:widowControl/>
        <w:jc w:val="left"/>
        <w:rPr>
          <w:rFonts w:ascii="Century" w:eastAsia="ＭＳ 明朝" w:hAnsi="Century" w:cs="Times New Roman"/>
          <w:noProof/>
          <w:szCs w:val="24"/>
        </w:rPr>
      </w:pPr>
    </w:p>
    <w:p w14:paraId="6745213B" w14:textId="77777777" w:rsidR="004A606F" w:rsidRPr="002E158B" w:rsidRDefault="004A606F" w:rsidP="004A606F">
      <w:pPr>
        <w:widowControl/>
        <w:jc w:val="left"/>
        <w:rPr>
          <w:rFonts w:ascii="Century" w:eastAsia="ＭＳ 明朝" w:hAnsi="Century" w:cs="Times New Roman"/>
          <w:noProof/>
          <w:szCs w:val="24"/>
        </w:rPr>
      </w:pPr>
      <w:r w:rsidRPr="002E158B">
        <w:rPr>
          <w:rFonts w:ascii="Century" w:eastAsia="ＭＳ 明朝" w:hAnsi="Century" w:cs="Times New Roman"/>
          <w:noProof/>
          <w:szCs w:val="24"/>
        </w:rPr>
        <w:br w:type="page"/>
      </w:r>
    </w:p>
    <w:tbl>
      <w:tblPr>
        <w:tblW w:w="9957"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809"/>
      </w:tblGrid>
      <w:tr w:rsidR="002E158B" w:rsidRPr="002E158B" w14:paraId="2AD2473F" w14:textId="77777777" w:rsidTr="002E26FB">
        <w:trPr>
          <w:cantSplit/>
          <w:trHeight w:val="5147"/>
          <w:jc w:val="center"/>
        </w:trPr>
        <w:tc>
          <w:tcPr>
            <w:tcW w:w="308" w:type="dxa"/>
            <w:vMerge w:val="restart"/>
            <w:tcBorders>
              <w:top w:val="nil"/>
            </w:tcBorders>
            <w:textDirection w:val="tbRlV"/>
            <w:vAlign w:val="center"/>
          </w:tcPr>
          <w:p w14:paraId="6218C19A" w14:textId="77777777" w:rsidR="004A606F" w:rsidRPr="002E158B" w:rsidRDefault="004A606F" w:rsidP="00035363">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lastRenderedPageBreak/>
              <w:t>３　防水改修工事</w:t>
            </w:r>
          </w:p>
        </w:tc>
        <w:tc>
          <w:tcPr>
            <w:tcW w:w="1840" w:type="dxa"/>
            <w:tcBorders>
              <w:top w:val="nil"/>
              <w:bottom w:val="single" w:sz="4" w:space="0" w:color="D9D9D9"/>
            </w:tcBorders>
          </w:tcPr>
          <w:p w14:paraId="6AC823BC" w14:textId="4961DC3D" w:rsidR="004A606F" w:rsidRPr="002E158B"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ゴシック" w:hint="eastAsia"/>
                <w:noProof/>
                <w:kern w:val="0"/>
                <w:sz w:val="18"/>
                <w:szCs w:val="18"/>
              </w:rPr>
              <w:t>8</w:t>
            </w:r>
            <w:r w:rsidR="00014767"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とい</w:t>
            </w:r>
          </w:p>
        </w:tc>
        <w:tc>
          <w:tcPr>
            <w:tcW w:w="7809" w:type="dxa"/>
            <w:tcBorders>
              <w:top w:val="nil"/>
              <w:bottom w:val="single" w:sz="4" w:space="0" w:color="D9D9D9"/>
            </w:tcBorders>
          </w:tcPr>
          <w:p w14:paraId="1B0FC7A1"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といその他の材種　</w:t>
            </w: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 xml:space="preserve">　(3. 8. 2、3)</w:t>
            </w:r>
          </w:p>
          <w:p w14:paraId="476A275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・配管用鋼管　　　・硬質ポリ塩化ビニル管　　　・ルーフドレン　　・表面処理鋼板</w:t>
            </w:r>
          </w:p>
          <w:p w14:paraId="4E74ACE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（表面処理鋼板の場合、表面及び裏面の塗膜の種類　・　　　　　　　　　　　　　）</w:t>
            </w:r>
          </w:p>
          <w:p w14:paraId="6D1A8B8F"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p w14:paraId="2E68E523"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ルーフドレンの材種その他</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693"/>
              <w:gridCol w:w="1701"/>
            </w:tblGrid>
            <w:tr w:rsidR="002E158B" w:rsidRPr="002E158B" w14:paraId="568E980E" w14:textId="77777777" w:rsidTr="002E26FB">
              <w:tc>
                <w:tcPr>
                  <w:tcW w:w="2977" w:type="dxa"/>
                  <w:shd w:val="clear" w:color="auto" w:fill="auto"/>
                  <w:vAlign w:val="center"/>
                </w:tcPr>
                <w:p w14:paraId="092B30AE"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種別</w:t>
                  </w:r>
                </w:p>
              </w:tc>
              <w:tc>
                <w:tcPr>
                  <w:tcW w:w="2693" w:type="dxa"/>
                  <w:shd w:val="clear" w:color="auto" w:fill="auto"/>
                  <w:vAlign w:val="center"/>
                </w:tcPr>
                <w:p w14:paraId="58F74931"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材種</w:t>
                  </w:r>
                </w:p>
              </w:tc>
              <w:tc>
                <w:tcPr>
                  <w:tcW w:w="1701" w:type="dxa"/>
                  <w:shd w:val="clear" w:color="auto" w:fill="auto"/>
                  <w:vAlign w:val="center"/>
                </w:tcPr>
                <w:p w14:paraId="21BFCFAB"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張掛け幅</w:t>
                  </w:r>
                </w:p>
              </w:tc>
            </w:tr>
            <w:tr w:rsidR="002E158B" w:rsidRPr="002E158B" w14:paraId="6437D1D9" w14:textId="77777777" w:rsidTr="002E26FB">
              <w:tc>
                <w:tcPr>
                  <w:tcW w:w="2977" w:type="dxa"/>
                  <w:shd w:val="clear" w:color="auto" w:fill="auto"/>
                  <w:vAlign w:val="center"/>
                </w:tcPr>
                <w:p w14:paraId="376C2F1F"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ろく屋根用（・縦型　・横型）</w:t>
                  </w:r>
                </w:p>
              </w:tc>
              <w:tc>
                <w:tcPr>
                  <w:tcW w:w="2693" w:type="dxa"/>
                  <w:shd w:val="clear" w:color="auto" w:fill="auto"/>
                  <w:vAlign w:val="center"/>
                </w:tcPr>
                <w:p w14:paraId="4C589087"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w:t>
                  </w:r>
                </w:p>
              </w:tc>
              <w:tc>
                <w:tcPr>
                  <w:tcW w:w="1701" w:type="dxa"/>
                  <w:shd w:val="clear" w:color="auto" w:fill="auto"/>
                  <w:vAlign w:val="center"/>
                </w:tcPr>
                <w:p w14:paraId="7CAD63D4"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・100mm以上</w:t>
                  </w:r>
                </w:p>
                <w:p w14:paraId="22DBC596"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・50mm以上</w:t>
                  </w:r>
                </w:p>
              </w:tc>
            </w:tr>
            <w:tr w:rsidR="002E158B" w:rsidRPr="002E158B" w14:paraId="1E6FBD06" w14:textId="77777777" w:rsidTr="002E26FB">
              <w:tc>
                <w:tcPr>
                  <w:tcW w:w="2977" w:type="dxa"/>
                  <w:shd w:val="clear" w:color="auto" w:fill="auto"/>
                  <w:vAlign w:val="center"/>
                </w:tcPr>
                <w:p w14:paraId="4C7A612D"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バルコニー用</w:t>
                  </w:r>
                </w:p>
              </w:tc>
              <w:tc>
                <w:tcPr>
                  <w:tcW w:w="2693" w:type="dxa"/>
                  <w:shd w:val="clear" w:color="auto" w:fill="auto"/>
                  <w:vAlign w:val="center"/>
                </w:tcPr>
                <w:p w14:paraId="0DEED20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w:t>
                  </w:r>
                </w:p>
              </w:tc>
              <w:tc>
                <w:tcPr>
                  <w:tcW w:w="1701" w:type="dxa"/>
                  <w:shd w:val="clear" w:color="auto" w:fill="auto"/>
                  <w:vAlign w:val="center"/>
                </w:tcPr>
                <w:p w14:paraId="1DFCA98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・100mm以上</w:t>
                  </w:r>
                </w:p>
                <w:p w14:paraId="01010028"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・50mm以上</w:t>
                  </w:r>
                </w:p>
              </w:tc>
            </w:tr>
            <w:tr w:rsidR="002E158B" w:rsidRPr="002E158B" w14:paraId="26B08649" w14:textId="77777777" w:rsidTr="002E26FB">
              <w:tc>
                <w:tcPr>
                  <w:tcW w:w="2977" w:type="dxa"/>
                  <w:shd w:val="clear" w:color="auto" w:fill="auto"/>
                  <w:vAlign w:val="center"/>
                </w:tcPr>
                <w:p w14:paraId="3FB35564"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バルコニー中継用</w:t>
                  </w:r>
                </w:p>
              </w:tc>
              <w:tc>
                <w:tcPr>
                  <w:tcW w:w="2693" w:type="dxa"/>
                  <w:shd w:val="clear" w:color="auto" w:fill="auto"/>
                  <w:vAlign w:val="center"/>
                </w:tcPr>
                <w:p w14:paraId="5DDFA3DF"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w:t>
                  </w:r>
                </w:p>
              </w:tc>
              <w:tc>
                <w:tcPr>
                  <w:tcW w:w="1701" w:type="dxa"/>
                  <w:shd w:val="clear" w:color="auto" w:fill="auto"/>
                  <w:vAlign w:val="center"/>
                </w:tcPr>
                <w:p w14:paraId="679E8F8E"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・100mm以上</w:t>
                  </w:r>
                </w:p>
                <w:p w14:paraId="48F629D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・50mm以上</w:t>
                  </w:r>
                </w:p>
              </w:tc>
            </w:tr>
          </w:tbl>
          <w:p w14:paraId="5D1C5C2F"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p w14:paraId="240963B9"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とい受け金物及び足金物</w:t>
            </w:r>
          </w:p>
          <w:p w14:paraId="17437239" w14:textId="77777777" w:rsidR="004A606F" w:rsidRPr="002E158B"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材種及び形状　 　・　　　　　※改修標準仕様書表3.8.2により溶融亜鉛めっきを行ったもの</w:t>
            </w:r>
          </w:p>
          <w:p w14:paraId="1181A929"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多雪地域の軒どいの取付間隔　　・適用する　　　</w:t>
            </w:r>
          </w:p>
          <w:p w14:paraId="36434311"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p w14:paraId="4D70AD5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防露材のホルムアルデヒドの放散量　　　※</w:t>
            </w:r>
            <w:r w:rsidRPr="002E158B">
              <w:rPr>
                <w:rFonts w:ascii="ＭＳ ゴシック" w:eastAsia="ＭＳ ゴシック" w:hAnsi="ＭＳ ゴシック" w:cs="Times New Roman" w:hint="eastAsia"/>
                <w:noProof/>
                <w:sz w:val="18"/>
                <w:szCs w:val="18"/>
              </w:rPr>
              <w:t>Ｆ☆☆☆☆</w:t>
            </w:r>
            <w:r w:rsidRPr="002E158B">
              <w:rPr>
                <w:rFonts w:ascii="ＭＳ ゴシック" w:eastAsia="ＭＳ ゴシック" w:hAnsi="ＭＳ ゴシック" w:cs="ＭＳ ゴシック" w:hint="eastAsia"/>
                <w:noProof/>
                <w:sz w:val="18"/>
                <w:szCs w:val="18"/>
              </w:rPr>
              <w:t xml:space="preserve">　　　・</w:t>
            </w:r>
          </w:p>
          <w:p w14:paraId="76B74F27"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既存のといその他の撤去及び降雨等に対する養生方法　　　※図示による　　　・</w:t>
            </w:r>
          </w:p>
          <w:p w14:paraId="716475DD"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鋼管製といの防露巻き　　　　・　　　　　※改修標準仕様書表3.8.4による　　　</w:t>
            </w:r>
          </w:p>
          <w:p w14:paraId="360A924D"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たてどい受金物の取付け　　　※図示による　　　・</w:t>
            </w:r>
          </w:p>
          <w:p w14:paraId="4E9B66E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ルーフドレンの取付け　　　　・　　　　　※改修標準仕様書3.8.3(</w:t>
            </w:r>
            <w:r w:rsidRPr="002E158B">
              <w:rPr>
                <w:rFonts w:ascii="ＭＳ ゴシック" w:eastAsia="ＭＳ ゴシック" w:hAnsi="ＭＳ ゴシック" w:cs="ＭＳ ゴシック"/>
                <w:noProof/>
                <w:sz w:val="18"/>
                <w:szCs w:val="18"/>
              </w:rPr>
              <w:t>6</w:t>
            </w:r>
            <w:r w:rsidRPr="002E158B">
              <w:rPr>
                <w:rFonts w:ascii="ＭＳ ゴシック" w:eastAsia="ＭＳ ゴシック" w:hAnsi="ＭＳ ゴシック" w:cs="ＭＳ ゴシック" w:hint="eastAsia"/>
                <w:noProof/>
                <w:sz w:val="18"/>
                <w:szCs w:val="18"/>
              </w:rPr>
              <w:t>)による</w:t>
            </w:r>
          </w:p>
          <w:p w14:paraId="3AC8222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sz w:val="18"/>
                <w:szCs w:val="18"/>
              </w:rPr>
              <w:t xml:space="preserve">　　</w:t>
            </w:r>
          </w:p>
        </w:tc>
      </w:tr>
      <w:tr w:rsidR="002E158B" w:rsidRPr="002E158B" w14:paraId="303F7120" w14:textId="77777777" w:rsidTr="002E26FB">
        <w:trPr>
          <w:cantSplit/>
          <w:trHeight w:val="559"/>
          <w:jc w:val="center"/>
        </w:trPr>
        <w:tc>
          <w:tcPr>
            <w:tcW w:w="308" w:type="dxa"/>
            <w:vMerge/>
            <w:textDirection w:val="tbRlV"/>
            <w:vAlign w:val="center"/>
          </w:tcPr>
          <w:p w14:paraId="60040E02"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169A3F91" w14:textId="6F039FB1" w:rsidR="004A606F" w:rsidRPr="002E158B" w:rsidRDefault="004A606F" w:rsidP="004A606F">
            <w:pPr>
              <w:widowControl/>
              <w:ind w:firstLineChars="50" w:firstLine="90"/>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9</w:t>
            </w:r>
            <w:r w:rsidR="00014767"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ｱﾙﾐﾆｳﾑ製笠木</w:t>
            </w:r>
          </w:p>
        </w:tc>
        <w:tc>
          <w:tcPr>
            <w:tcW w:w="7809" w:type="dxa"/>
            <w:tcBorders>
              <w:top w:val="single" w:sz="4" w:space="0" w:color="D9D9D9"/>
              <w:bottom w:val="single" w:sz="4" w:space="0" w:color="D9D9D9"/>
            </w:tcBorders>
          </w:tcPr>
          <w:p w14:paraId="3685532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種類　　・オープン形式（・押出250形　 　・押出300形　　・押出350形</w:t>
            </w:r>
            <w:r w:rsidRPr="002E158B">
              <w:rPr>
                <w:rFonts w:ascii="ＭＳ ゴシック" w:eastAsia="ＭＳ ゴシック" w:hAnsi="ＭＳ ゴシック" w:cs="ＭＳ ゴシック"/>
                <w:noProof/>
                <w:kern w:val="0"/>
                <w:sz w:val="18"/>
                <w:szCs w:val="18"/>
              </w:rPr>
              <w:t>）</w:t>
            </w:r>
            <w:r w:rsidRPr="002E158B">
              <w:rPr>
                <w:rFonts w:ascii="ＭＳ ゴシック" w:eastAsia="ＭＳ ゴシック" w:hAnsi="ＭＳ ゴシック" w:cs="ＭＳ ゴシック" w:hint="eastAsia"/>
                <w:noProof/>
                <w:kern w:val="0"/>
                <w:sz w:val="18"/>
                <w:szCs w:val="18"/>
              </w:rPr>
              <w:t xml:space="preserve"> </w:t>
            </w:r>
            <w:r w:rsidRPr="002E158B">
              <w:rPr>
                <w:rFonts w:ascii="ＭＳ ゴシック" w:eastAsia="ＭＳ ゴシック" w:hAnsi="ＭＳ ゴシック" w:cs="ＭＳ ゴシック"/>
                <w:noProof/>
                <w:kern w:val="0"/>
                <w:sz w:val="18"/>
                <w:szCs w:val="18"/>
              </w:rPr>
              <w:t xml:space="preserve"> </w:t>
            </w:r>
            <w:r w:rsidRPr="002E158B">
              <w:rPr>
                <w:rFonts w:ascii="ＭＳ ゴシック" w:eastAsia="ＭＳ ゴシック" w:hAnsi="ＭＳ ゴシック" w:cs="ＭＳ ゴシック" w:hint="eastAsia"/>
                <w:noProof/>
                <w:kern w:val="0"/>
                <w:sz w:val="18"/>
                <w:szCs w:val="18"/>
              </w:rPr>
              <w:t>(3. 9. 2、3)</w:t>
            </w:r>
          </w:p>
          <w:p w14:paraId="33D4B35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　　　　・板材折曲げ形（・オープン形式　　・シール形式）</w:t>
            </w:r>
          </w:p>
          <w:p w14:paraId="01F13A8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　　　　　　本体幅（　　　　）mm　　板厚（※2.0mm　　・　　　mm）</w:t>
            </w:r>
          </w:p>
          <w:p w14:paraId="1E5FBED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p w14:paraId="5A28F78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表面処理　　種別（　　　　　　）種　</w:t>
            </w:r>
          </w:p>
          <w:p w14:paraId="70ABDF9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既存笠木等の撤去　　・行う（範囲　・図示による　　・　　　　　）　　　　　　　　　　</w:t>
            </w:r>
          </w:p>
          <w:p w14:paraId="0CAD618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下地補修の工法　　　※図示による　　　・</w:t>
            </w:r>
          </w:p>
          <w:p w14:paraId="7283180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板材折曲げ形笠木の取付方法　　　※図示による　　　・</w:t>
            </w:r>
          </w:p>
          <w:p w14:paraId="2A3E009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建築基準法に基づき定まる風圧力及び積雪荷重に対応した工法等　</w:t>
            </w:r>
          </w:p>
          <w:p w14:paraId="27AA5DE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kern w:val="0"/>
                <w:sz w:val="18"/>
                <w:szCs w:val="18"/>
              </w:rPr>
              <w:t xml:space="preserve">　※図示による　　　・</w:t>
            </w:r>
          </w:p>
          <w:p w14:paraId="4DE0483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r>
      <w:tr w:rsidR="002E158B" w:rsidRPr="002E158B" w14:paraId="143235D8" w14:textId="77777777" w:rsidTr="00623447">
        <w:trPr>
          <w:cantSplit/>
          <w:trHeight w:val="559"/>
          <w:jc w:val="center"/>
        </w:trPr>
        <w:tc>
          <w:tcPr>
            <w:tcW w:w="308" w:type="dxa"/>
            <w:vMerge/>
            <w:textDirection w:val="tbRlV"/>
            <w:vAlign w:val="center"/>
          </w:tcPr>
          <w:p w14:paraId="0CE397DE"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1245DED1" w14:textId="19CAF15D" w:rsidR="004A606F" w:rsidRPr="002E158B" w:rsidRDefault="004A606F" w:rsidP="00014767">
            <w:pPr>
              <w:widowControl/>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Times New Roman" w:hint="eastAsia"/>
                <w:noProof/>
                <w:sz w:val="18"/>
                <w:szCs w:val="18"/>
              </w:rPr>
              <w:t>10</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施工票</w:t>
            </w:r>
          </w:p>
        </w:tc>
        <w:tc>
          <w:tcPr>
            <w:tcW w:w="7809" w:type="dxa"/>
            <w:tcBorders>
              <w:top w:val="single" w:sz="4" w:space="0" w:color="D9D9D9"/>
              <w:bottom w:val="single" w:sz="4" w:space="0" w:color="D9D9D9"/>
            </w:tcBorders>
          </w:tcPr>
          <w:p w14:paraId="1D81B02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屋根防水工事完了後、仕様、施工業者名、完成年月日を記載した施工票を監督職員の指示する位置に取り付ける。</w:t>
            </w:r>
          </w:p>
          <w:tbl>
            <w:tblPr>
              <w:tblW w:w="0" w:type="auto"/>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4"/>
              <w:gridCol w:w="3544"/>
            </w:tblGrid>
            <w:tr w:rsidR="002E158B" w:rsidRPr="002E158B" w14:paraId="214AC963" w14:textId="77777777" w:rsidTr="002E26FB">
              <w:trPr>
                <w:trHeight w:val="70"/>
              </w:trPr>
              <w:tc>
                <w:tcPr>
                  <w:tcW w:w="2224" w:type="dxa"/>
                  <w:vAlign w:val="center"/>
                </w:tcPr>
                <w:p w14:paraId="134E77F2" w14:textId="77777777" w:rsidR="004A606F" w:rsidRPr="002E158B" w:rsidRDefault="004A606F" w:rsidP="004A606F">
                  <w:pPr>
                    <w:widowControl/>
                    <w:ind w:rightChars="130" w:right="273" w:firstLineChars="151" w:firstLine="272"/>
                    <w:jc w:val="distribut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仕様</w:t>
                  </w:r>
                </w:p>
              </w:tc>
              <w:tc>
                <w:tcPr>
                  <w:tcW w:w="3544" w:type="dxa"/>
                  <w:vAlign w:val="center"/>
                </w:tcPr>
                <w:p w14:paraId="445C3ADB"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r>
            <w:tr w:rsidR="002E158B" w:rsidRPr="002E158B" w14:paraId="535EBF09" w14:textId="77777777" w:rsidTr="002E26FB">
              <w:trPr>
                <w:trHeight w:val="70"/>
              </w:trPr>
              <w:tc>
                <w:tcPr>
                  <w:tcW w:w="2224" w:type="dxa"/>
                  <w:vAlign w:val="center"/>
                </w:tcPr>
                <w:p w14:paraId="4D1CAF09" w14:textId="77777777" w:rsidR="004A606F" w:rsidRPr="002E158B" w:rsidRDefault="004A606F" w:rsidP="004A606F">
                  <w:pPr>
                    <w:widowControl/>
                    <w:ind w:rightChars="130" w:right="273" w:firstLineChars="151" w:firstLine="272"/>
                    <w:jc w:val="distribut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完成年月日</w:t>
                  </w:r>
                </w:p>
              </w:tc>
              <w:tc>
                <w:tcPr>
                  <w:tcW w:w="3544" w:type="dxa"/>
                  <w:vAlign w:val="center"/>
                </w:tcPr>
                <w:p w14:paraId="6073BE77"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r>
            <w:tr w:rsidR="002E158B" w:rsidRPr="002E158B" w14:paraId="40F88012" w14:textId="77777777" w:rsidTr="002E26FB">
              <w:trPr>
                <w:trHeight w:val="70"/>
              </w:trPr>
              <w:tc>
                <w:tcPr>
                  <w:tcW w:w="2224" w:type="dxa"/>
                  <w:vAlign w:val="center"/>
                </w:tcPr>
                <w:p w14:paraId="74D39402" w14:textId="77777777" w:rsidR="004A606F" w:rsidRPr="002E158B" w:rsidRDefault="004A606F" w:rsidP="004A606F">
                  <w:pPr>
                    <w:widowControl/>
                    <w:ind w:rightChars="130" w:right="273" w:firstLineChars="151" w:firstLine="272"/>
                    <w:jc w:val="distribut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施工者</w:t>
                  </w:r>
                </w:p>
              </w:tc>
              <w:tc>
                <w:tcPr>
                  <w:tcW w:w="3544" w:type="dxa"/>
                  <w:vAlign w:val="center"/>
                </w:tcPr>
                <w:p w14:paraId="73E20576"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r>
          </w:tbl>
          <w:p w14:paraId="1856044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施工票は、縦85mm、横125mm程度とする。</w:t>
            </w:r>
          </w:p>
          <w:p w14:paraId="36EF44E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r>
      <w:tr w:rsidR="00623447" w:rsidRPr="002E158B" w14:paraId="14DD2738" w14:textId="77777777" w:rsidTr="002E26FB">
        <w:trPr>
          <w:cantSplit/>
          <w:trHeight w:val="559"/>
          <w:jc w:val="center"/>
        </w:trPr>
        <w:tc>
          <w:tcPr>
            <w:tcW w:w="308" w:type="dxa"/>
            <w:textDirection w:val="tbRlV"/>
            <w:vAlign w:val="center"/>
          </w:tcPr>
          <w:p w14:paraId="3A68EBE0" w14:textId="020B73E3" w:rsidR="00623447" w:rsidRPr="002E158B" w:rsidRDefault="00623447" w:rsidP="00623447">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pacing w:val="-8"/>
                <w:sz w:val="18"/>
                <w:szCs w:val="18"/>
              </w:rPr>
              <w:t>４　外壁改修工事（共通事項）</w:t>
            </w:r>
          </w:p>
        </w:tc>
        <w:tc>
          <w:tcPr>
            <w:tcW w:w="1840" w:type="dxa"/>
            <w:tcBorders>
              <w:top w:val="single" w:sz="4" w:space="0" w:color="D9D9D9"/>
            </w:tcBorders>
          </w:tcPr>
          <w:p w14:paraId="0C697F65" w14:textId="77777777" w:rsidR="00623447" w:rsidRPr="002E158B" w:rsidRDefault="00623447" w:rsidP="00623447">
            <w:pPr>
              <w:widowControl/>
              <w:ind w:firstLineChars="50" w:firstLine="82"/>
              <w:jc w:val="left"/>
              <w:rPr>
                <w:rFonts w:ascii="ＭＳ ゴシック" w:eastAsia="ＭＳ ゴシック" w:hAnsi="ＭＳ ゴシック" w:cs="Times New Roman"/>
                <w:noProof/>
                <w:spacing w:val="-8"/>
                <w:sz w:val="18"/>
                <w:szCs w:val="18"/>
              </w:rPr>
            </w:pPr>
            <w:r w:rsidRPr="002E158B">
              <w:rPr>
                <w:rFonts w:ascii="ＭＳ ゴシック" w:eastAsia="ＭＳ ゴシック" w:hAnsi="ＭＳ ゴシック" w:cs="Times New Roman" w:hint="eastAsia"/>
                <w:noProof/>
                <w:spacing w:val="-8"/>
                <w:sz w:val="18"/>
                <w:szCs w:val="18"/>
              </w:rPr>
              <w:t>1　施工数量調査</w:t>
            </w:r>
          </w:p>
          <w:p w14:paraId="662DD0F5" w14:textId="77777777" w:rsidR="00623447" w:rsidRPr="002E158B" w:rsidRDefault="00623447" w:rsidP="00623447">
            <w:pPr>
              <w:widowControl/>
              <w:jc w:val="left"/>
              <w:rPr>
                <w:rFonts w:ascii="ＭＳ ゴシック" w:eastAsia="ＭＳ ゴシック" w:hAnsi="ＭＳ ゴシック" w:cs="Times New Roman"/>
                <w:noProof/>
                <w:sz w:val="18"/>
                <w:szCs w:val="18"/>
              </w:rPr>
            </w:pPr>
          </w:p>
        </w:tc>
        <w:tc>
          <w:tcPr>
            <w:tcW w:w="7809" w:type="dxa"/>
            <w:tcBorders>
              <w:top w:val="single" w:sz="4" w:space="0" w:color="D9D9D9"/>
            </w:tcBorders>
          </w:tcPr>
          <w:p w14:paraId="4648F473" w14:textId="77777777" w:rsidR="00623447" w:rsidRPr="002E158B" w:rsidRDefault="00623447" w:rsidP="00623447">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外壁改修工事の数量調査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noProof/>
                <w:sz w:val="18"/>
                <w:szCs w:val="18"/>
              </w:rPr>
              <w:t>1.6.2)</w:t>
            </w:r>
          </w:p>
          <w:p w14:paraId="77D6B76E" w14:textId="77777777" w:rsidR="00623447" w:rsidRPr="002E158B" w:rsidRDefault="00623447" w:rsidP="00623447">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調査範囲　・図示による　・</w:t>
            </w:r>
          </w:p>
          <w:p w14:paraId="0347FBD0" w14:textId="77777777" w:rsidR="00623447" w:rsidRPr="002E158B" w:rsidRDefault="00623447" w:rsidP="00623447">
            <w:pPr>
              <w:widowControl/>
              <w:ind w:left="1260" w:right="132" w:hangingChars="700" w:hanging="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調査内容　・ひび割れの幅及び長さを壁面に表示する。また、ひび割れ部の挙動の有無、漏水の有無及び錆汁の流出の有無等を調査する。</w:t>
            </w:r>
          </w:p>
          <w:p w14:paraId="7B940FFC" w14:textId="77777777" w:rsidR="00623447" w:rsidRPr="002E158B" w:rsidRDefault="00623447" w:rsidP="00623447">
            <w:pPr>
              <w:widowControl/>
              <w:ind w:left="1260" w:right="132" w:hangingChars="700" w:hanging="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・モルタル塗仕上げ及びタイル張り仕上げについては、浮き部を表面に表示し、また、欠損部の形状寸法等を調査する。</w:t>
            </w:r>
          </w:p>
          <w:p w14:paraId="7A3623F1" w14:textId="77777777" w:rsidR="00623447" w:rsidRPr="002E158B" w:rsidRDefault="00623447" w:rsidP="00623447">
            <w:pPr>
              <w:widowControl/>
              <w:ind w:left="1260" w:right="132" w:hangingChars="700" w:hanging="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・コンクリート表面のはがれ及びはく落部等を壁面に表示する。</w:t>
            </w:r>
          </w:p>
          <w:p w14:paraId="0A0DCCF7" w14:textId="77777777" w:rsidR="00623447" w:rsidRPr="002E158B" w:rsidRDefault="00623447" w:rsidP="00623447">
            <w:pPr>
              <w:widowControl/>
              <w:ind w:left="1260" w:right="132" w:hangingChars="700" w:hanging="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・塗り仕上げについては、コンクリートまたはモルタル表面のはがれ及びはく落部等を壁面に表示する。また、既存塗膜と新規上塗り材との適合性を確認する。</w:t>
            </w:r>
          </w:p>
          <w:p w14:paraId="4E7CCF4F" w14:textId="77777777" w:rsidR="00623447" w:rsidRPr="002E158B" w:rsidRDefault="00623447" w:rsidP="00623447">
            <w:pPr>
              <w:widowControl/>
              <w:ind w:left="1260" w:right="132" w:hangingChars="700" w:hanging="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・その他、監督職員と協議による。</w:t>
            </w:r>
          </w:p>
          <w:p w14:paraId="06B62604" w14:textId="2529F0A7" w:rsidR="00623447" w:rsidRPr="002E158B" w:rsidRDefault="00623447" w:rsidP="00623447">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調査報告書（提出部数・2部　　・　　）</w:t>
            </w:r>
          </w:p>
        </w:tc>
      </w:tr>
    </w:tbl>
    <w:p w14:paraId="67285C31" w14:textId="77777777" w:rsidR="00623447" w:rsidRPr="002E158B" w:rsidRDefault="00623447" w:rsidP="004A606F">
      <w:pPr>
        <w:widowControl/>
        <w:jc w:val="left"/>
        <w:rPr>
          <w:rFonts w:ascii="Century" w:eastAsia="ＭＳ 明朝" w:hAnsi="Century" w:cs="Times New Roman"/>
          <w:noProof/>
          <w:szCs w:val="24"/>
        </w:rPr>
      </w:pPr>
    </w:p>
    <w:p w14:paraId="62686B33" w14:textId="77777777" w:rsidR="00623447" w:rsidRPr="002E158B" w:rsidRDefault="00623447" w:rsidP="004A606F">
      <w:pPr>
        <w:widowControl/>
        <w:jc w:val="left"/>
        <w:rPr>
          <w:rFonts w:ascii="Century" w:eastAsia="ＭＳ 明朝" w:hAnsi="Century" w:cs="Times New Roman"/>
          <w:noProof/>
          <w:szCs w:val="24"/>
        </w:rPr>
      </w:pPr>
    </w:p>
    <w:p w14:paraId="314656C1" w14:textId="77777777" w:rsidR="00623447" w:rsidRPr="002E158B" w:rsidRDefault="00623447" w:rsidP="004A606F">
      <w:pPr>
        <w:widowControl/>
        <w:jc w:val="left"/>
        <w:rPr>
          <w:rFonts w:ascii="Century" w:eastAsia="ＭＳ 明朝" w:hAnsi="Century" w:cs="Times New Roman"/>
          <w:noProof/>
          <w:szCs w:val="24"/>
        </w:rPr>
      </w:pPr>
    </w:p>
    <w:p w14:paraId="72EC297A" w14:textId="77777777" w:rsidR="00623447" w:rsidRPr="002E158B" w:rsidRDefault="00623447" w:rsidP="004A606F">
      <w:pPr>
        <w:widowControl/>
        <w:jc w:val="left"/>
        <w:rPr>
          <w:rFonts w:ascii="Century" w:eastAsia="ＭＳ 明朝" w:hAnsi="Century" w:cs="Times New Roman"/>
          <w:noProof/>
          <w:szCs w:val="24"/>
        </w:rPr>
      </w:pPr>
    </w:p>
    <w:p w14:paraId="14C6A8D7" w14:textId="77777777" w:rsidR="00623447" w:rsidRPr="002E158B" w:rsidRDefault="00623447" w:rsidP="004A606F">
      <w:pPr>
        <w:widowControl/>
        <w:jc w:val="left"/>
        <w:rPr>
          <w:rFonts w:ascii="Century" w:eastAsia="ＭＳ 明朝" w:hAnsi="Century" w:cs="Times New Roman"/>
          <w:noProof/>
          <w:szCs w:val="24"/>
        </w:rPr>
      </w:pPr>
    </w:p>
    <w:tbl>
      <w:tblPr>
        <w:tblW w:w="9920"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59"/>
        <w:gridCol w:w="1763"/>
        <w:gridCol w:w="7786"/>
        <w:gridCol w:w="12"/>
      </w:tblGrid>
      <w:tr w:rsidR="002E158B" w:rsidRPr="002E158B" w14:paraId="518CF1A0" w14:textId="77777777" w:rsidTr="00D938FD">
        <w:trPr>
          <w:gridAfter w:val="1"/>
          <w:wAfter w:w="12" w:type="dxa"/>
          <w:cantSplit/>
          <w:trHeight w:val="4805"/>
          <w:jc w:val="center"/>
        </w:trPr>
        <w:tc>
          <w:tcPr>
            <w:tcW w:w="359" w:type="dxa"/>
            <w:vMerge w:val="restart"/>
            <w:textDirection w:val="tbRlV"/>
            <w:vAlign w:val="center"/>
          </w:tcPr>
          <w:p w14:paraId="34ABA2C9" w14:textId="77777777" w:rsidR="004A606F" w:rsidRPr="002E158B" w:rsidRDefault="004A606F" w:rsidP="004A606F">
            <w:pPr>
              <w:widowControl/>
              <w:ind w:left="113" w:right="113"/>
              <w:jc w:val="left"/>
              <w:rPr>
                <w:rFonts w:ascii="ＭＳ ゴシック" w:eastAsia="ＭＳ ゴシック" w:hAnsi="ＭＳ ゴシック" w:cs="Times New Roman"/>
                <w:noProof/>
                <w:spacing w:val="-8"/>
                <w:sz w:val="18"/>
                <w:szCs w:val="18"/>
              </w:rPr>
            </w:pPr>
            <w:r w:rsidRPr="002E158B">
              <w:rPr>
                <w:rFonts w:ascii="ＭＳ ゴシック" w:eastAsia="ＭＳ ゴシック" w:hAnsi="ＭＳ ゴシック" w:cs="Times New Roman" w:hint="eastAsia"/>
                <w:noProof/>
                <w:spacing w:val="-8"/>
                <w:sz w:val="18"/>
                <w:szCs w:val="18"/>
              </w:rPr>
              <w:lastRenderedPageBreak/>
              <w:t>４　外壁改修工事（コンクリート打放し仕上げ外壁改修）</w:t>
            </w:r>
          </w:p>
        </w:tc>
        <w:tc>
          <w:tcPr>
            <w:tcW w:w="1763" w:type="dxa"/>
            <w:tcBorders>
              <w:bottom w:val="single" w:sz="4" w:space="0" w:color="D9D9D9"/>
            </w:tcBorders>
          </w:tcPr>
          <w:p w14:paraId="3790D0E9" w14:textId="74B02BC8" w:rsidR="004A606F" w:rsidRPr="002E158B"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2E158B">
              <w:rPr>
                <w:rFonts w:ascii="ＭＳ ゴシック" w:eastAsia="ＭＳ ゴシック" w:hAnsi="ＭＳ ゴシック" w:cs="Times New Roman" w:hint="eastAsia"/>
                <w:noProof/>
                <w:spacing w:val="-8"/>
                <w:sz w:val="18"/>
                <w:szCs w:val="18"/>
              </w:rPr>
              <w:t>1</w:t>
            </w:r>
            <w:r w:rsidR="00014767" w:rsidRPr="002E158B">
              <w:rPr>
                <w:rFonts w:ascii="ＭＳ ゴシック" w:eastAsia="ＭＳ ゴシック" w:hAnsi="ＭＳ ゴシック" w:cs="Times New Roman" w:hint="eastAsia"/>
                <w:noProof/>
                <w:spacing w:val="-8"/>
                <w:sz w:val="18"/>
                <w:szCs w:val="18"/>
              </w:rPr>
              <w:t xml:space="preserve">　</w:t>
            </w:r>
            <w:r w:rsidRPr="002E158B">
              <w:rPr>
                <w:rFonts w:ascii="ＭＳ ゴシック" w:eastAsia="ＭＳ ゴシック" w:hAnsi="ＭＳ ゴシック" w:cs="Times New Roman" w:hint="eastAsia"/>
                <w:noProof/>
                <w:spacing w:val="-8"/>
                <w:sz w:val="18"/>
                <w:szCs w:val="18"/>
              </w:rPr>
              <w:t>ひび割れ部改修</w:t>
            </w:r>
          </w:p>
          <w:p w14:paraId="49AB56F5" w14:textId="77777777" w:rsidR="004A606F" w:rsidRPr="002E158B" w:rsidRDefault="004A606F" w:rsidP="004A606F">
            <w:pPr>
              <w:widowControl/>
              <w:jc w:val="left"/>
              <w:rPr>
                <w:rFonts w:ascii="ＭＳ ゴシック" w:eastAsia="ＭＳ ゴシック" w:hAnsi="ＭＳ ゴシック" w:cs="Times New Roman"/>
                <w:noProof/>
                <w:spacing w:val="-8"/>
                <w:sz w:val="18"/>
                <w:szCs w:val="18"/>
              </w:rPr>
            </w:pPr>
          </w:p>
          <w:p w14:paraId="66FF52B1" w14:textId="77777777" w:rsidR="004A606F" w:rsidRPr="002E158B" w:rsidRDefault="004A606F" w:rsidP="00014767">
            <w:pPr>
              <w:widowControl/>
              <w:jc w:val="left"/>
              <w:rPr>
                <w:rFonts w:ascii="ＭＳ ゴシック" w:eastAsia="ＭＳ ゴシック" w:hAnsi="ＭＳ ゴシック" w:cs="Times New Roman"/>
                <w:noProof/>
                <w:sz w:val="18"/>
                <w:szCs w:val="18"/>
              </w:rPr>
            </w:pPr>
          </w:p>
        </w:tc>
        <w:tc>
          <w:tcPr>
            <w:tcW w:w="7786" w:type="dxa"/>
            <w:tcBorders>
              <w:bottom w:val="single" w:sz="4" w:space="0" w:color="D9D9D9"/>
            </w:tcBorders>
          </w:tcPr>
          <w:p w14:paraId="6C14448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樹脂注入工法　　　　　　　　　　　　　　　　　　　　（4．1．4</w:t>
            </w:r>
            <w:r w:rsidRPr="002E158B">
              <w:rPr>
                <w:rFonts w:ascii="ＭＳ ゴシック" w:eastAsia="ＭＳ ゴシック" w:hAnsi="ＭＳ ゴシック" w:cs="Times New Roman"/>
                <w:noProof/>
                <w:sz w:val="18"/>
                <w:szCs w:val="18"/>
              </w:rPr>
              <w:t>）</w:t>
            </w:r>
            <w:r w:rsidRPr="002E158B">
              <w:rPr>
                <w:rFonts w:ascii="ＭＳ ゴシック" w:eastAsia="ＭＳ ゴシック" w:hAnsi="ＭＳ ゴシック" w:cs="Times New Roman" w:hint="eastAsia"/>
                <w:noProof/>
                <w:sz w:val="18"/>
                <w:szCs w:val="18"/>
              </w:rPr>
              <w:t>(4. 2. 2) (4. 2. 4～7)</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0"/>
              <w:gridCol w:w="1748"/>
              <w:gridCol w:w="1480"/>
              <w:gridCol w:w="1344"/>
            </w:tblGrid>
            <w:tr w:rsidR="002E158B" w:rsidRPr="002E158B" w14:paraId="16A607CF" w14:textId="77777777" w:rsidTr="002E26FB">
              <w:trPr>
                <w:trHeight w:val="189"/>
              </w:trPr>
              <w:tc>
                <w:tcPr>
                  <w:tcW w:w="2770" w:type="dxa"/>
                  <w:vAlign w:val="center"/>
                </w:tcPr>
                <w:p w14:paraId="60954B3A"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工法の種類</w:t>
                  </w:r>
                </w:p>
              </w:tc>
              <w:tc>
                <w:tcPr>
                  <w:tcW w:w="1748" w:type="dxa"/>
                  <w:vAlign w:val="center"/>
                </w:tcPr>
                <w:p w14:paraId="5A73D0CD"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ひび割れ幅(mm)</w:t>
                  </w:r>
                </w:p>
              </w:tc>
              <w:tc>
                <w:tcPr>
                  <w:tcW w:w="1480" w:type="dxa"/>
                  <w:vAlign w:val="center"/>
                </w:tcPr>
                <w:p w14:paraId="281E356C"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注入口間隔(mm)</w:t>
                  </w:r>
                </w:p>
              </w:tc>
              <w:tc>
                <w:tcPr>
                  <w:tcW w:w="1344" w:type="dxa"/>
                  <w:vAlign w:val="center"/>
                </w:tcPr>
                <w:p w14:paraId="29F427C2"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注入量(mL/m</w:t>
                  </w:r>
                  <w:r w:rsidRPr="002E158B">
                    <w:rPr>
                      <w:rFonts w:ascii="ＭＳ ゴシック" w:eastAsia="ＭＳ ゴシック" w:hAnsi="ＭＳ ゴシック" w:cs="ＭＳ 明朝"/>
                      <w:noProof/>
                      <w:sz w:val="18"/>
                      <w:szCs w:val="18"/>
                    </w:rPr>
                    <w:t>)</w:t>
                  </w:r>
                </w:p>
              </w:tc>
            </w:tr>
            <w:tr w:rsidR="002E158B" w:rsidRPr="002E158B" w14:paraId="18037C1B" w14:textId="77777777" w:rsidTr="002E26FB">
              <w:trPr>
                <w:trHeight w:val="607"/>
              </w:trPr>
              <w:tc>
                <w:tcPr>
                  <w:tcW w:w="2770" w:type="dxa"/>
                  <w:vAlign w:val="center"/>
                </w:tcPr>
                <w:p w14:paraId="7A864ADD"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※自動式低圧ｴﾎﾟｷｼ樹脂注入工法</w:t>
                  </w:r>
                </w:p>
              </w:tc>
              <w:tc>
                <w:tcPr>
                  <w:tcW w:w="1748" w:type="dxa"/>
                  <w:shd w:val="clear" w:color="auto" w:fill="auto"/>
                  <w:vAlign w:val="center"/>
                </w:tcPr>
                <w:p w14:paraId="0CF3091C"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・0.2以上～1.0以下</w:t>
                  </w:r>
                </w:p>
                <w:p w14:paraId="62B11E5C"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w:t>
                  </w:r>
                </w:p>
              </w:tc>
              <w:tc>
                <w:tcPr>
                  <w:tcW w:w="1480" w:type="dxa"/>
                  <w:vAlign w:val="center"/>
                </w:tcPr>
                <w:p w14:paraId="3FE68930"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w:t>
                  </w:r>
                </w:p>
                <w:p w14:paraId="0A29C125"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※200～300</w:t>
                  </w:r>
                </w:p>
              </w:tc>
              <w:tc>
                <w:tcPr>
                  <w:tcW w:w="1344" w:type="dxa"/>
                  <w:vAlign w:val="center"/>
                </w:tcPr>
                <w:p w14:paraId="7EE35F96"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73D6F1B4"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r>
            <w:tr w:rsidR="002E158B" w:rsidRPr="002E158B" w14:paraId="678BDA5F" w14:textId="77777777" w:rsidTr="002E26FB">
              <w:trPr>
                <w:trHeight w:val="846"/>
              </w:trPr>
              <w:tc>
                <w:tcPr>
                  <w:tcW w:w="2770" w:type="dxa"/>
                  <w:vAlign w:val="center"/>
                </w:tcPr>
                <w:p w14:paraId="58BCD912"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・手動式ｴﾎﾟｷｼ樹脂注入工法</w:t>
                  </w:r>
                </w:p>
                <w:p w14:paraId="5FE06965"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・機械式ｴﾎﾟｷｼ樹脂注入工法</w:t>
                  </w:r>
                </w:p>
              </w:tc>
              <w:tc>
                <w:tcPr>
                  <w:tcW w:w="1748" w:type="dxa"/>
                  <w:shd w:val="clear" w:color="auto" w:fill="auto"/>
                </w:tcPr>
                <w:p w14:paraId="3F382A13" w14:textId="77777777" w:rsidR="004A606F" w:rsidRPr="002E158B" w:rsidRDefault="004A606F" w:rsidP="004A606F">
                  <w:pPr>
                    <w:widowControl/>
                    <w:autoSpaceDE w:val="0"/>
                    <w:autoSpaceDN w:val="0"/>
                    <w:adjustRightInd w:val="0"/>
                    <w:snapToGrid w:val="0"/>
                    <w:spacing w:line="0" w:lineRule="atLeast"/>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w:t>
                  </w:r>
                </w:p>
              </w:tc>
              <w:tc>
                <w:tcPr>
                  <w:tcW w:w="1480" w:type="dxa"/>
                </w:tcPr>
                <w:p w14:paraId="68B2E155" w14:textId="77777777" w:rsidR="004A606F" w:rsidRPr="002E158B" w:rsidRDefault="004A606F" w:rsidP="004A606F">
                  <w:pPr>
                    <w:widowControl/>
                    <w:autoSpaceDE w:val="0"/>
                    <w:autoSpaceDN w:val="0"/>
                    <w:adjustRightInd w:val="0"/>
                    <w:snapToGrid w:val="0"/>
                    <w:spacing w:line="0" w:lineRule="atLeast"/>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w:t>
                  </w:r>
                </w:p>
              </w:tc>
              <w:tc>
                <w:tcPr>
                  <w:tcW w:w="1344" w:type="dxa"/>
                </w:tcPr>
                <w:p w14:paraId="317B7031" w14:textId="77777777" w:rsidR="004A606F" w:rsidRPr="002E158B" w:rsidRDefault="004A606F" w:rsidP="004A606F">
                  <w:pPr>
                    <w:widowControl/>
                    <w:snapToGrid w:val="0"/>
                    <w:spacing w:line="0" w:lineRule="atLeast"/>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r>
          </w:tbl>
          <w:p w14:paraId="7B454ECB"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エポキシ樹脂　　　  　　・低粘度形　　・中粘度形</w:t>
            </w:r>
          </w:p>
          <w:p w14:paraId="2CECAB3F" w14:textId="77777777"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注入状況の確認方法　　・            ※コアの抜取りを行う</w:t>
            </w:r>
          </w:p>
          <w:p w14:paraId="0E726023"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抜取り個数　　　　　　・            ※長さ500mごと及びその端数につき１個　</w:t>
            </w:r>
          </w:p>
          <w:p w14:paraId="54DEE6CB"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抜取り部の補修方法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Times New Roman" w:hint="eastAsia"/>
                <w:noProof/>
                <w:sz w:val="18"/>
                <w:szCs w:val="18"/>
              </w:rPr>
              <w:t xml:space="preserve">　　　・</w:t>
            </w:r>
          </w:p>
          <w:p w14:paraId="0648EFE9"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p>
          <w:p w14:paraId="3728824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Ｕカットシール材充填工法</w:t>
            </w:r>
          </w:p>
          <w:p w14:paraId="281AC65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・シーリング材　※1成分形又は2成分形ポリウレタン系　・</w:t>
            </w:r>
          </w:p>
          <w:p w14:paraId="2636FA2D" w14:textId="77777777" w:rsidR="004A606F" w:rsidRPr="002E158B" w:rsidRDefault="004A606F" w:rsidP="004A606F">
            <w:pPr>
              <w:widowControl/>
              <w:ind w:firstLineChars="300" w:firstLine="54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シーリング材の場合、ポリマーセメントモルタルの充填　　　・行う　　　　　　　　</w:t>
            </w:r>
          </w:p>
          <w:p w14:paraId="262867A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・可とう性エポキシ樹脂　・</w:t>
            </w:r>
          </w:p>
          <w:p w14:paraId="771CC98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266B4C4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シール工法</w:t>
            </w:r>
          </w:p>
          <w:p w14:paraId="7D5A27B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・パテ状エポキシ樹脂</w:t>
            </w:r>
          </w:p>
          <w:p w14:paraId="06B2953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・可とう性エポキシ樹脂</w:t>
            </w:r>
          </w:p>
          <w:p w14:paraId="0C130AA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047CC564" w14:textId="77777777" w:rsidTr="00D938FD">
        <w:trPr>
          <w:cantSplit/>
          <w:trHeight w:val="667"/>
          <w:jc w:val="center"/>
        </w:trPr>
        <w:tc>
          <w:tcPr>
            <w:tcW w:w="359" w:type="dxa"/>
            <w:vMerge/>
            <w:textDirection w:val="tbRlV"/>
            <w:vAlign w:val="center"/>
          </w:tcPr>
          <w:p w14:paraId="271E671C" w14:textId="77777777" w:rsidR="004A606F" w:rsidRPr="002E158B" w:rsidRDefault="004A606F" w:rsidP="004A606F">
            <w:pPr>
              <w:widowControl/>
              <w:ind w:left="113" w:right="113"/>
              <w:jc w:val="left"/>
              <w:rPr>
                <w:rFonts w:ascii="ＭＳ ゴシック" w:eastAsia="ＭＳ ゴシック" w:hAnsi="ＭＳ ゴシック" w:cs="Times New Roman"/>
                <w:noProof/>
                <w:spacing w:val="-8"/>
                <w:sz w:val="18"/>
                <w:szCs w:val="18"/>
              </w:rPr>
            </w:pPr>
          </w:p>
        </w:tc>
        <w:tc>
          <w:tcPr>
            <w:tcW w:w="1763" w:type="dxa"/>
            <w:tcBorders>
              <w:top w:val="single" w:sz="4" w:space="0" w:color="D9D9D9"/>
              <w:bottom w:val="single" w:sz="4" w:space="0" w:color="000000"/>
            </w:tcBorders>
          </w:tcPr>
          <w:p w14:paraId="54666ACC" w14:textId="6EC00881" w:rsidR="004A606F" w:rsidRPr="002E158B"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2E158B">
              <w:rPr>
                <w:rFonts w:ascii="ＭＳ ゴシック" w:eastAsia="ＭＳ ゴシック" w:hAnsi="ＭＳ ゴシック" w:cs="Times New Roman" w:hint="eastAsia"/>
                <w:noProof/>
                <w:spacing w:val="-8"/>
                <w:sz w:val="18"/>
                <w:szCs w:val="18"/>
              </w:rPr>
              <w:t>2</w:t>
            </w:r>
            <w:r w:rsidR="00014767" w:rsidRPr="002E158B">
              <w:rPr>
                <w:rFonts w:ascii="ＭＳ ゴシック" w:eastAsia="ＭＳ ゴシック" w:hAnsi="ＭＳ ゴシック" w:cs="Times New Roman" w:hint="eastAsia"/>
                <w:noProof/>
                <w:spacing w:val="-8"/>
                <w:sz w:val="18"/>
                <w:szCs w:val="18"/>
              </w:rPr>
              <w:t xml:space="preserve">　</w:t>
            </w:r>
            <w:r w:rsidRPr="002E158B">
              <w:rPr>
                <w:rFonts w:ascii="ＭＳ ゴシック" w:eastAsia="ＭＳ ゴシック" w:hAnsi="ＭＳ ゴシック" w:cs="Times New Roman" w:hint="eastAsia"/>
                <w:noProof/>
                <w:spacing w:val="-8"/>
                <w:sz w:val="18"/>
                <w:szCs w:val="18"/>
              </w:rPr>
              <w:t>欠損部改修工法</w:t>
            </w:r>
          </w:p>
        </w:tc>
        <w:tc>
          <w:tcPr>
            <w:tcW w:w="7798" w:type="dxa"/>
            <w:gridSpan w:val="2"/>
            <w:tcBorders>
              <w:top w:val="single" w:sz="4" w:space="0" w:color="D9D9D9"/>
              <w:bottom w:val="single" w:sz="4" w:space="0" w:color="000000"/>
            </w:tcBorders>
          </w:tcPr>
          <w:p w14:paraId="781BF4D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充填工法　　　　　　　　　　　　　　　　　　　　　　　　(4.1.4) (4. 2. 2) (4.2.4、8)</w:t>
            </w:r>
          </w:p>
          <w:p w14:paraId="638CC90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・エポキシ樹脂モルタル　　　　・ポリマーセメントモルタル　　　・</w:t>
            </w:r>
          </w:p>
          <w:p w14:paraId="2B09D5C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3C28CE3D" w14:textId="77777777" w:rsidR="004A606F" w:rsidRPr="002E158B" w:rsidRDefault="004A606F" w:rsidP="00D938FD">
            <w:pPr>
              <w:widowControl/>
              <w:jc w:val="left"/>
              <w:rPr>
                <w:rFonts w:ascii="ＭＳ ゴシック" w:eastAsia="ＭＳ ゴシック" w:hAnsi="ＭＳ ゴシック" w:cs="Times New Roman"/>
                <w:noProof/>
                <w:sz w:val="18"/>
                <w:szCs w:val="18"/>
              </w:rPr>
            </w:pPr>
          </w:p>
        </w:tc>
      </w:tr>
      <w:tr w:rsidR="002E158B" w:rsidRPr="002E158B" w14:paraId="6A85DB59" w14:textId="77777777" w:rsidTr="00D938FD">
        <w:trPr>
          <w:gridAfter w:val="1"/>
          <w:wAfter w:w="12" w:type="dxa"/>
          <w:cantSplit/>
          <w:trHeight w:val="4969"/>
          <w:jc w:val="center"/>
        </w:trPr>
        <w:tc>
          <w:tcPr>
            <w:tcW w:w="359" w:type="dxa"/>
            <w:vMerge w:val="restart"/>
            <w:textDirection w:val="tbRlV"/>
            <w:vAlign w:val="center"/>
          </w:tcPr>
          <w:p w14:paraId="41AD4EE4" w14:textId="77777777" w:rsidR="004A606F" w:rsidRPr="002E158B" w:rsidRDefault="004A606F" w:rsidP="004A606F">
            <w:pPr>
              <w:widowControl/>
              <w:ind w:left="113" w:right="113"/>
              <w:jc w:val="left"/>
              <w:rPr>
                <w:rFonts w:ascii="ＭＳ ゴシック" w:eastAsia="ＭＳ ゴシック" w:hAnsi="ＭＳ ゴシック" w:cs="Times New Roman"/>
                <w:noProof/>
                <w:spacing w:val="-8"/>
                <w:sz w:val="18"/>
                <w:szCs w:val="18"/>
              </w:rPr>
            </w:pPr>
            <w:r w:rsidRPr="002E158B">
              <w:rPr>
                <w:rFonts w:ascii="ＭＳ ゴシック" w:eastAsia="ＭＳ ゴシック" w:hAnsi="ＭＳ ゴシック" w:cs="Times New Roman" w:hint="eastAsia"/>
                <w:noProof/>
                <w:spacing w:val="-8"/>
                <w:sz w:val="18"/>
                <w:szCs w:val="18"/>
              </w:rPr>
              <w:t>４　外壁改修工事（モルタル塗り仕上げ外壁改修）</w:t>
            </w:r>
          </w:p>
        </w:tc>
        <w:tc>
          <w:tcPr>
            <w:tcW w:w="1763" w:type="dxa"/>
            <w:tcBorders>
              <w:bottom w:val="single" w:sz="4" w:space="0" w:color="D9D9D9"/>
            </w:tcBorders>
          </w:tcPr>
          <w:p w14:paraId="30B85832" w14:textId="179DFC12" w:rsidR="004A606F" w:rsidRPr="002E158B"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2E158B">
              <w:rPr>
                <w:rFonts w:ascii="ＭＳ ゴシック" w:eastAsia="ＭＳ ゴシック" w:hAnsi="ＭＳ ゴシック" w:cs="Times New Roman" w:hint="eastAsia"/>
                <w:noProof/>
                <w:spacing w:val="-8"/>
                <w:sz w:val="18"/>
                <w:szCs w:val="18"/>
              </w:rPr>
              <w:t>1</w:t>
            </w:r>
            <w:r w:rsidR="00014767" w:rsidRPr="002E158B">
              <w:rPr>
                <w:rFonts w:ascii="ＭＳ ゴシック" w:eastAsia="ＭＳ ゴシック" w:hAnsi="ＭＳ ゴシック" w:cs="Times New Roman" w:hint="eastAsia"/>
                <w:noProof/>
                <w:spacing w:val="-8"/>
                <w:sz w:val="18"/>
                <w:szCs w:val="18"/>
              </w:rPr>
              <w:t xml:space="preserve">　</w:t>
            </w:r>
            <w:r w:rsidRPr="002E158B">
              <w:rPr>
                <w:rFonts w:ascii="ＭＳ ゴシック" w:eastAsia="ＭＳ ゴシック" w:hAnsi="ＭＳ ゴシック" w:cs="Times New Roman" w:hint="eastAsia"/>
                <w:noProof/>
                <w:spacing w:val="-8"/>
                <w:sz w:val="18"/>
                <w:szCs w:val="18"/>
              </w:rPr>
              <w:t>ひび割れ部改修工法</w:t>
            </w:r>
          </w:p>
          <w:p w14:paraId="2B1C4810" w14:textId="77777777" w:rsidR="004A606F" w:rsidRPr="002E158B" w:rsidRDefault="004A606F" w:rsidP="004A606F">
            <w:pPr>
              <w:widowControl/>
              <w:jc w:val="left"/>
              <w:rPr>
                <w:rFonts w:ascii="ＭＳ ゴシック" w:eastAsia="ＭＳ ゴシック" w:hAnsi="ＭＳ ゴシック" w:cs="Times New Roman"/>
                <w:noProof/>
                <w:spacing w:val="-8"/>
                <w:sz w:val="18"/>
                <w:szCs w:val="18"/>
              </w:rPr>
            </w:pPr>
          </w:p>
          <w:p w14:paraId="770555BE" w14:textId="77777777" w:rsidR="004A606F" w:rsidRPr="002E158B" w:rsidRDefault="004A606F" w:rsidP="004A606F">
            <w:pPr>
              <w:widowControl/>
              <w:ind w:firstLineChars="50" w:firstLine="82"/>
              <w:jc w:val="left"/>
              <w:rPr>
                <w:rFonts w:ascii="ＭＳ ゴシック" w:eastAsia="ＭＳ ゴシック" w:hAnsi="ＭＳ ゴシック" w:cs="Times New Roman"/>
                <w:noProof/>
                <w:spacing w:val="-8"/>
                <w:sz w:val="18"/>
                <w:szCs w:val="18"/>
              </w:rPr>
            </w:pPr>
          </w:p>
        </w:tc>
        <w:tc>
          <w:tcPr>
            <w:tcW w:w="7786" w:type="dxa"/>
            <w:tcBorders>
              <w:bottom w:val="single" w:sz="4" w:space="0" w:color="D9D9D9"/>
            </w:tcBorders>
          </w:tcPr>
          <w:p w14:paraId="22B74240" w14:textId="3D849379" w:rsidR="004A606F" w:rsidRPr="002E158B" w:rsidRDefault="004A606F" w:rsidP="004A606F">
            <w:pPr>
              <w:widowControl/>
              <w:ind w:leftChars="-6" w:hangingChars="7" w:hanging="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樹脂注入工法　　　　　　　　　　　　　　　　　　　　(4．1．4) (4. 2. 2) (4．3．5～7)</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1737"/>
              <w:gridCol w:w="1470"/>
              <w:gridCol w:w="1336"/>
            </w:tblGrid>
            <w:tr w:rsidR="002E158B" w:rsidRPr="002E158B" w14:paraId="18231DCB" w14:textId="77777777" w:rsidTr="002E26FB">
              <w:trPr>
                <w:trHeight w:val="163"/>
              </w:trPr>
              <w:tc>
                <w:tcPr>
                  <w:tcW w:w="2755" w:type="dxa"/>
                  <w:vAlign w:val="center"/>
                </w:tcPr>
                <w:p w14:paraId="6B755E33"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工法の種類</w:t>
                  </w:r>
                </w:p>
              </w:tc>
              <w:tc>
                <w:tcPr>
                  <w:tcW w:w="1737" w:type="dxa"/>
                  <w:vAlign w:val="center"/>
                </w:tcPr>
                <w:p w14:paraId="10ABB946"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ひび割れ幅(mm)</w:t>
                  </w:r>
                </w:p>
              </w:tc>
              <w:tc>
                <w:tcPr>
                  <w:tcW w:w="1470" w:type="dxa"/>
                  <w:vAlign w:val="center"/>
                </w:tcPr>
                <w:p w14:paraId="26EF77E4"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注入口間隔(mm)</w:t>
                  </w:r>
                </w:p>
              </w:tc>
              <w:tc>
                <w:tcPr>
                  <w:tcW w:w="1336" w:type="dxa"/>
                  <w:vAlign w:val="center"/>
                </w:tcPr>
                <w:p w14:paraId="4BD727EA"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注入量(mL/m</w:t>
                  </w:r>
                  <w:r w:rsidRPr="002E158B">
                    <w:rPr>
                      <w:rFonts w:ascii="ＭＳ ゴシック" w:eastAsia="ＭＳ ゴシック" w:hAnsi="ＭＳ ゴシック" w:cs="ＭＳ 明朝"/>
                      <w:noProof/>
                      <w:sz w:val="18"/>
                      <w:szCs w:val="18"/>
                    </w:rPr>
                    <w:t>)</w:t>
                  </w:r>
                </w:p>
              </w:tc>
            </w:tr>
            <w:tr w:rsidR="002E158B" w:rsidRPr="002E158B" w14:paraId="2C72C078" w14:textId="77777777" w:rsidTr="002E26FB">
              <w:trPr>
                <w:trHeight w:val="524"/>
              </w:trPr>
              <w:tc>
                <w:tcPr>
                  <w:tcW w:w="2755" w:type="dxa"/>
                  <w:vAlign w:val="center"/>
                </w:tcPr>
                <w:p w14:paraId="163AA9CC"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※自動式低圧ｴﾎﾟｷｼ樹脂注入工法</w:t>
                  </w:r>
                </w:p>
              </w:tc>
              <w:tc>
                <w:tcPr>
                  <w:tcW w:w="1737" w:type="dxa"/>
                  <w:shd w:val="clear" w:color="auto" w:fill="auto"/>
                  <w:vAlign w:val="center"/>
                </w:tcPr>
                <w:p w14:paraId="6390C1A9"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・0.2以上～1.0以下</w:t>
                  </w:r>
                </w:p>
                <w:p w14:paraId="43626655"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w:t>
                  </w:r>
                </w:p>
              </w:tc>
              <w:tc>
                <w:tcPr>
                  <w:tcW w:w="1470" w:type="dxa"/>
                  <w:vAlign w:val="center"/>
                </w:tcPr>
                <w:p w14:paraId="30FCA0F9"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w:t>
                  </w:r>
                </w:p>
                <w:p w14:paraId="66B83EFB"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※200～300</w:t>
                  </w:r>
                </w:p>
              </w:tc>
              <w:tc>
                <w:tcPr>
                  <w:tcW w:w="1336" w:type="dxa"/>
                  <w:vAlign w:val="center"/>
                </w:tcPr>
                <w:p w14:paraId="45550ACF"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6A8C890E"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r>
            <w:tr w:rsidR="002E158B" w:rsidRPr="002E158B" w14:paraId="71D62B7F" w14:textId="77777777" w:rsidTr="002E26FB">
              <w:trPr>
                <w:trHeight w:val="731"/>
              </w:trPr>
              <w:tc>
                <w:tcPr>
                  <w:tcW w:w="2755" w:type="dxa"/>
                  <w:vAlign w:val="center"/>
                </w:tcPr>
                <w:p w14:paraId="494E8207"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・手動式ｴﾎﾟｷｼ樹脂注入工法</w:t>
                  </w:r>
                </w:p>
                <w:p w14:paraId="63DF167D"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・機械式ｴﾎﾟｷｼ樹脂注入工法</w:t>
                  </w:r>
                </w:p>
              </w:tc>
              <w:tc>
                <w:tcPr>
                  <w:tcW w:w="1737" w:type="dxa"/>
                  <w:shd w:val="clear" w:color="auto" w:fill="auto"/>
                </w:tcPr>
                <w:p w14:paraId="006EB259" w14:textId="77777777" w:rsidR="004A606F" w:rsidRPr="002E158B" w:rsidRDefault="004A606F" w:rsidP="004A606F">
                  <w:pPr>
                    <w:widowControl/>
                    <w:autoSpaceDE w:val="0"/>
                    <w:autoSpaceDN w:val="0"/>
                    <w:adjustRightInd w:val="0"/>
                    <w:snapToGrid w:val="0"/>
                    <w:spacing w:line="0" w:lineRule="atLeast"/>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w:t>
                  </w:r>
                </w:p>
              </w:tc>
              <w:tc>
                <w:tcPr>
                  <w:tcW w:w="1470" w:type="dxa"/>
                </w:tcPr>
                <w:p w14:paraId="31BCBA41" w14:textId="77777777" w:rsidR="004A606F" w:rsidRPr="002E158B" w:rsidRDefault="004A606F" w:rsidP="004A606F">
                  <w:pPr>
                    <w:widowControl/>
                    <w:autoSpaceDE w:val="0"/>
                    <w:autoSpaceDN w:val="0"/>
                    <w:adjustRightInd w:val="0"/>
                    <w:snapToGrid w:val="0"/>
                    <w:spacing w:line="0" w:lineRule="atLeast"/>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w:t>
                  </w:r>
                </w:p>
              </w:tc>
              <w:tc>
                <w:tcPr>
                  <w:tcW w:w="1336" w:type="dxa"/>
                </w:tcPr>
                <w:p w14:paraId="304212C0" w14:textId="77777777" w:rsidR="004A606F" w:rsidRPr="002E158B" w:rsidRDefault="004A606F" w:rsidP="004A606F">
                  <w:pPr>
                    <w:widowControl/>
                    <w:snapToGrid w:val="0"/>
                    <w:spacing w:line="0" w:lineRule="atLeast"/>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r>
          </w:tbl>
          <w:p w14:paraId="404FA43B"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エポキシ樹脂　　　  　・低粘度形　　・中粘度形</w:t>
            </w:r>
          </w:p>
          <w:p w14:paraId="4A5C3BAE" w14:textId="77777777"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注入状況の確認方法　・            ※コアの抜取りを行う</w:t>
            </w:r>
          </w:p>
          <w:p w14:paraId="4F6A70A8"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抜取り個数　　　　　・            ※長さ500mごと及びその端数につき１個　</w:t>
            </w:r>
          </w:p>
          <w:p w14:paraId="4170ACD5"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抜取り部の補修方法  　※図示による　　　・</w:t>
            </w:r>
          </w:p>
          <w:p w14:paraId="1AA32C04"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kern w:val="0"/>
                <w:sz w:val="18"/>
                <w:szCs w:val="18"/>
              </w:rPr>
              <w:t>による</w:t>
            </w:r>
          </w:p>
          <w:p w14:paraId="00DC579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Ｕカットシール材充填工法</w:t>
            </w:r>
          </w:p>
          <w:p w14:paraId="201A0AC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・シーリング材　※１成分形又は２成分形ポリウレタン系　　　　・</w:t>
            </w:r>
          </w:p>
          <w:p w14:paraId="221C985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シーリング材の場合、ポリマーセメントモルタルの充填　　　・行う　　　　　　　　</w:t>
            </w:r>
          </w:p>
          <w:p w14:paraId="3E0C0B7E"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・可とう性エポキシ樹脂</w:t>
            </w:r>
          </w:p>
          <w:p w14:paraId="6F21BB79"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p>
          <w:p w14:paraId="7C21F94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シール工法</w:t>
            </w:r>
          </w:p>
          <w:p w14:paraId="3E642CD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・パテ状エポキシ樹脂</w:t>
            </w:r>
          </w:p>
          <w:p w14:paraId="2418580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・可とう性エポキシ樹脂</w:t>
            </w:r>
          </w:p>
          <w:p w14:paraId="54F5889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42302BF7" w14:textId="77777777" w:rsidTr="00D938FD">
        <w:trPr>
          <w:cantSplit/>
          <w:trHeight w:val="975"/>
          <w:jc w:val="center"/>
        </w:trPr>
        <w:tc>
          <w:tcPr>
            <w:tcW w:w="359" w:type="dxa"/>
            <w:vMerge/>
            <w:textDirection w:val="tbRlV"/>
            <w:vAlign w:val="center"/>
          </w:tcPr>
          <w:p w14:paraId="2C3CE503" w14:textId="77777777" w:rsidR="004A606F" w:rsidRPr="002E158B" w:rsidRDefault="004A606F" w:rsidP="004A606F">
            <w:pPr>
              <w:widowControl/>
              <w:ind w:left="113" w:right="113"/>
              <w:jc w:val="left"/>
              <w:rPr>
                <w:rFonts w:ascii="ＭＳ ゴシック" w:eastAsia="ＭＳ ゴシック" w:hAnsi="ＭＳ ゴシック" w:cs="Times New Roman"/>
                <w:noProof/>
                <w:spacing w:val="-8"/>
                <w:sz w:val="18"/>
                <w:szCs w:val="18"/>
              </w:rPr>
            </w:pPr>
          </w:p>
        </w:tc>
        <w:tc>
          <w:tcPr>
            <w:tcW w:w="1763" w:type="dxa"/>
            <w:tcBorders>
              <w:top w:val="single" w:sz="4" w:space="0" w:color="D9D9D9"/>
              <w:bottom w:val="single" w:sz="4" w:space="0" w:color="D9D9D9"/>
            </w:tcBorders>
          </w:tcPr>
          <w:p w14:paraId="372A6B59" w14:textId="4F210517" w:rsidR="004A606F" w:rsidRPr="002E158B"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2E158B">
              <w:rPr>
                <w:rFonts w:ascii="ＭＳ ゴシック" w:eastAsia="ＭＳ ゴシック" w:hAnsi="ＭＳ ゴシック" w:cs="Times New Roman" w:hint="eastAsia"/>
                <w:noProof/>
                <w:spacing w:val="-8"/>
                <w:sz w:val="18"/>
                <w:szCs w:val="18"/>
              </w:rPr>
              <w:t>2</w:t>
            </w:r>
            <w:r w:rsidR="00014767" w:rsidRPr="002E158B">
              <w:rPr>
                <w:rFonts w:ascii="ＭＳ ゴシック" w:eastAsia="ＭＳ ゴシック" w:hAnsi="ＭＳ ゴシック" w:cs="Times New Roman" w:hint="eastAsia"/>
                <w:noProof/>
                <w:spacing w:val="-8"/>
                <w:sz w:val="18"/>
                <w:szCs w:val="18"/>
              </w:rPr>
              <w:t xml:space="preserve">　</w:t>
            </w:r>
            <w:r w:rsidRPr="002E158B">
              <w:rPr>
                <w:rFonts w:ascii="ＭＳ ゴシック" w:eastAsia="ＭＳ ゴシック" w:hAnsi="ＭＳ ゴシック" w:cs="Times New Roman" w:hint="eastAsia"/>
                <w:noProof/>
                <w:spacing w:val="-8"/>
                <w:sz w:val="18"/>
                <w:szCs w:val="18"/>
              </w:rPr>
              <w:t>欠損部改修工法</w:t>
            </w:r>
          </w:p>
        </w:tc>
        <w:tc>
          <w:tcPr>
            <w:tcW w:w="7798" w:type="dxa"/>
            <w:gridSpan w:val="2"/>
            <w:tcBorders>
              <w:top w:val="single" w:sz="4" w:space="0" w:color="D9D9D9"/>
              <w:bottom w:val="single" w:sz="4" w:space="0" w:color="D9D9D9"/>
            </w:tcBorders>
          </w:tcPr>
          <w:p w14:paraId="7165053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充填工法　　　　　　　　　　　　　　　　　　　　　　　　　(4. 1. 4)(4. 2. 2)(4. 3. 9)　</w:t>
            </w:r>
          </w:p>
          <w:p w14:paraId="4B858DD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・エポキシ樹脂モルタル　　　　・ポリマーセメントモルタル</w:t>
            </w:r>
          </w:p>
          <w:p w14:paraId="5D9FEF0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5BA21C5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モルタル塗換え工法　　　　　　　　　　　　　　　　　　　(4. 1. 4)(4. 2. 2)(4. 3.10)</w:t>
            </w:r>
          </w:p>
          <w:p w14:paraId="7526EB6E"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既製目地材　　　・使用する（形状　　　　　）　　　　　　　　</w:t>
            </w:r>
          </w:p>
          <w:p w14:paraId="7122DE6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仕上厚又は全塗厚が25mmを超える場合の処置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Times New Roman" w:hint="eastAsia"/>
                <w:noProof/>
                <w:sz w:val="18"/>
                <w:szCs w:val="18"/>
              </w:rPr>
              <w:t xml:space="preserve">　　　・</w:t>
            </w:r>
          </w:p>
          <w:p w14:paraId="61BA468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bl>
    <w:tbl>
      <w:tblPr>
        <w:tblW w:w="9944"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95"/>
        <w:gridCol w:w="1853"/>
        <w:gridCol w:w="7796"/>
      </w:tblGrid>
      <w:tr w:rsidR="002E158B" w:rsidRPr="002E158B" w14:paraId="47545948" w14:textId="77777777" w:rsidTr="002E26FB">
        <w:trPr>
          <w:cantSplit/>
          <w:trHeight w:val="559"/>
          <w:jc w:val="center"/>
        </w:trPr>
        <w:tc>
          <w:tcPr>
            <w:tcW w:w="295" w:type="dxa"/>
            <w:textDirection w:val="tbRlV"/>
            <w:vAlign w:val="center"/>
          </w:tcPr>
          <w:p w14:paraId="001A5927"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pacing w:val="-8"/>
                <w:sz w:val="18"/>
                <w:szCs w:val="18"/>
              </w:rPr>
              <w:lastRenderedPageBreak/>
              <w:t>４　外壁改修工事（モルタル塗り仕上げ外壁改修）</w:t>
            </w:r>
          </w:p>
        </w:tc>
        <w:tc>
          <w:tcPr>
            <w:tcW w:w="1853" w:type="dxa"/>
          </w:tcPr>
          <w:p w14:paraId="0DDAEECF" w14:textId="2D1B5C0A" w:rsidR="004A606F" w:rsidRPr="002E158B" w:rsidRDefault="004A606F" w:rsidP="004A606F">
            <w:pPr>
              <w:widowControl/>
              <w:ind w:firstLineChars="50" w:firstLine="8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pacing w:val="-8"/>
                <w:sz w:val="18"/>
                <w:szCs w:val="18"/>
              </w:rPr>
              <w:t>3</w:t>
            </w:r>
            <w:r w:rsidR="00014767" w:rsidRPr="002E158B">
              <w:rPr>
                <w:rFonts w:ascii="ＭＳ ゴシック" w:eastAsia="ＭＳ ゴシック" w:hAnsi="ＭＳ ゴシック" w:cs="Times New Roman" w:hint="eastAsia"/>
                <w:noProof/>
                <w:spacing w:val="-8"/>
                <w:sz w:val="18"/>
                <w:szCs w:val="18"/>
              </w:rPr>
              <w:t xml:space="preserve">　</w:t>
            </w:r>
            <w:r w:rsidRPr="002E158B">
              <w:rPr>
                <w:rFonts w:ascii="ＭＳ ゴシック" w:eastAsia="ＭＳ ゴシック" w:hAnsi="ＭＳ ゴシック" w:cs="Times New Roman" w:hint="eastAsia"/>
                <w:noProof/>
                <w:spacing w:val="-8"/>
                <w:sz w:val="18"/>
                <w:szCs w:val="18"/>
              </w:rPr>
              <w:t>浮き部改修工法</w:t>
            </w:r>
          </w:p>
        </w:tc>
        <w:tc>
          <w:tcPr>
            <w:tcW w:w="7796" w:type="dxa"/>
          </w:tcPr>
          <w:p w14:paraId="2308332D" w14:textId="221A5DC7" w:rsidR="004A606F" w:rsidRPr="002E158B" w:rsidRDefault="004A606F" w:rsidP="004A606F">
            <w:pPr>
              <w:widowControl/>
              <w:ind w:right="63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樹脂注入工法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(4．1．4)(4．2．2)(4．3．11～16)</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0"/>
              <w:gridCol w:w="802"/>
              <w:gridCol w:w="850"/>
              <w:gridCol w:w="709"/>
              <w:gridCol w:w="851"/>
              <w:gridCol w:w="992"/>
            </w:tblGrid>
            <w:tr w:rsidR="002E158B" w:rsidRPr="002E158B" w14:paraId="3EE0C082" w14:textId="77777777" w:rsidTr="002E26FB">
              <w:trPr>
                <w:trHeight w:val="25"/>
              </w:trPr>
              <w:tc>
                <w:tcPr>
                  <w:tcW w:w="3100" w:type="dxa"/>
                  <w:vMerge w:val="restart"/>
                  <w:shd w:val="clear" w:color="auto" w:fill="auto"/>
                  <w:vAlign w:val="center"/>
                </w:tcPr>
                <w:p w14:paraId="0C9FFB22" w14:textId="77777777" w:rsidR="004A606F" w:rsidRPr="002E158B"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工法</w:t>
                  </w:r>
                </w:p>
              </w:tc>
              <w:tc>
                <w:tcPr>
                  <w:tcW w:w="1652" w:type="dxa"/>
                  <w:gridSpan w:val="2"/>
                  <w:shd w:val="clear" w:color="auto" w:fill="auto"/>
                  <w:vAlign w:val="center"/>
                </w:tcPr>
                <w:p w14:paraId="7071EC5D"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ｱﾝｶｰﾋﾟﾝの</w:t>
                  </w:r>
                </w:p>
                <w:p w14:paraId="5D85A1A5"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Times New Roman" w:hint="eastAsia"/>
                      <w:noProof/>
                      <w:sz w:val="18"/>
                      <w:szCs w:val="18"/>
                    </w:rPr>
                    <w:t>本数</w:t>
                  </w:r>
                  <w:r w:rsidRPr="002E158B">
                    <w:rPr>
                      <w:rFonts w:ascii="ＭＳ ゴシック" w:eastAsia="ＭＳ ゴシック" w:hAnsi="ＭＳ ゴシック" w:cs="Times New Roman"/>
                      <w:noProof/>
                      <w:sz w:val="18"/>
                      <w:szCs w:val="18"/>
                    </w:rPr>
                    <w:t>(</w:t>
                  </w:r>
                  <w:r w:rsidRPr="002E158B">
                    <w:rPr>
                      <w:rFonts w:ascii="ＭＳ ゴシック" w:eastAsia="ＭＳ ゴシック" w:hAnsi="ＭＳ ゴシック" w:cs="Times New Roman" w:hint="eastAsia"/>
                      <w:noProof/>
                      <w:sz w:val="18"/>
                      <w:szCs w:val="18"/>
                    </w:rPr>
                    <w:t>本</w:t>
                  </w:r>
                  <w:r w:rsidRPr="002E158B">
                    <w:rPr>
                      <w:rFonts w:ascii="ＭＳ ゴシック" w:eastAsia="ＭＳ ゴシック" w:hAnsi="ＭＳ ゴシック" w:cs="Times New Roman"/>
                      <w:noProof/>
                      <w:sz w:val="18"/>
                      <w:szCs w:val="18"/>
                    </w:rPr>
                    <w:t>/</w:t>
                  </w: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noProof/>
                      <w:sz w:val="18"/>
                      <w:szCs w:val="18"/>
                    </w:rPr>
                    <w:t>)</w:t>
                  </w:r>
                </w:p>
              </w:tc>
              <w:tc>
                <w:tcPr>
                  <w:tcW w:w="1560" w:type="dxa"/>
                  <w:gridSpan w:val="2"/>
                  <w:shd w:val="clear" w:color="auto" w:fill="auto"/>
                  <w:vAlign w:val="center"/>
                </w:tcPr>
                <w:p w14:paraId="6A972C8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注入口の箇所数</w:t>
                  </w:r>
                </w:p>
                <w:p w14:paraId="44932A7A"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Times New Roman"/>
                      <w:noProof/>
                      <w:sz w:val="18"/>
                      <w:szCs w:val="18"/>
                    </w:rPr>
                    <w:t>(</w:t>
                  </w:r>
                  <w:r w:rsidRPr="002E158B">
                    <w:rPr>
                      <w:rFonts w:ascii="ＭＳ ゴシック" w:eastAsia="ＭＳ ゴシック" w:hAnsi="ＭＳ ゴシック" w:cs="Times New Roman" w:hint="eastAsia"/>
                      <w:noProof/>
                      <w:sz w:val="18"/>
                      <w:szCs w:val="18"/>
                    </w:rPr>
                    <w:t>箇所</w:t>
                  </w:r>
                  <w:r w:rsidRPr="002E158B">
                    <w:rPr>
                      <w:rFonts w:ascii="ＭＳ ゴシック" w:eastAsia="ＭＳ ゴシック" w:hAnsi="ＭＳ ゴシック" w:cs="Times New Roman"/>
                      <w:noProof/>
                      <w:sz w:val="18"/>
                      <w:szCs w:val="18"/>
                    </w:rPr>
                    <w:t>/</w:t>
                  </w: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noProof/>
                      <w:sz w:val="18"/>
                      <w:szCs w:val="18"/>
                    </w:rPr>
                    <w:t>)</w:t>
                  </w:r>
                </w:p>
              </w:tc>
              <w:tc>
                <w:tcPr>
                  <w:tcW w:w="992" w:type="dxa"/>
                  <w:vMerge w:val="restart"/>
                  <w:shd w:val="clear" w:color="auto" w:fill="auto"/>
                  <w:vAlign w:val="center"/>
                </w:tcPr>
                <w:p w14:paraId="5CD16D73"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注入量</w:t>
                  </w:r>
                </w:p>
                <w:p w14:paraId="6960BA87"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（mL/箇所）</w:t>
                  </w:r>
                </w:p>
              </w:tc>
            </w:tr>
            <w:tr w:rsidR="002E158B" w:rsidRPr="002E158B" w14:paraId="3FCE9FA6" w14:textId="77777777" w:rsidTr="002E26FB">
              <w:trPr>
                <w:trHeight w:val="351"/>
              </w:trPr>
              <w:tc>
                <w:tcPr>
                  <w:tcW w:w="3100" w:type="dxa"/>
                  <w:vMerge/>
                  <w:shd w:val="clear" w:color="auto" w:fill="auto"/>
                  <w:vAlign w:val="center"/>
                </w:tcPr>
                <w:p w14:paraId="4F46118B" w14:textId="77777777" w:rsidR="004A606F" w:rsidRPr="002E158B"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p>
              </w:tc>
              <w:tc>
                <w:tcPr>
                  <w:tcW w:w="802" w:type="dxa"/>
                  <w:shd w:val="clear" w:color="auto" w:fill="auto"/>
                  <w:vAlign w:val="center"/>
                </w:tcPr>
                <w:p w14:paraId="4E1BE4ED"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Times New Roman" w:hint="eastAsia"/>
                      <w:noProof/>
                      <w:spacing w:val="-20"/>
                      <w:sz w:val="18"/>
                      <w:szCs w:val="18"/>
                    </w:rPr>
                    <w:t>一般部</w:t>
                  </w:r>
                </w:p>
              </w:tc>
              <w:tc>
                <w:tcPr>
                  <w:tcW w:w="850" w:type="dxa"/>
                  <w:shd w:val="clear" w:color="auto" w:fill="auto"/>
                  <w:vAlign w:val="center"/>
                </w:tcPr>
                <w:p w14:paraId="1F2A335D"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Times New Roman" w:hint="eastAsia"/>
                      <w:noProof/>
                      <w:spacing w:val="-20"/>
                      <w:sz w:val="18"/>
                      <w:szCs w:val="18"/>
                    </w:rPr>
                    <w:t>指定部</w:t>
                  </w:r>
                </w:p>
              </w:tc>
              <w:tc>
                <w:tcPr>
                  <w:tcW w:w="709" w:type="dxa"/>
                  <w:shd w:val="clear" w:color="auto" w:fill="auto"/>
                  <w:vAlign w:val="center"/>
                </w:tcPr>
                <w:p w14:paraId="31013367"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Times New Roman" w:hint="eastAsia"/>
                      <w:noProof/>
                      <w:spacing w:val="-20"/>
                      <w:sz w:val="18"/>
                      <w:szCs w:val="18"/>
                    </w:rPr>
                    <w:t>一般部</w:t>
                  </w:r>
                </w:p>
              </w:tc>
              <w:tc>
                <w:tcPr>
                  <w:tcW w:w="851" w:type="dxa"/>
                  <w:shd w:val="clear" w:color="auto" w:fill="auto"/>
                  <w:vAlign w:val="center"/>
                </w:tcPr>
                <w:p w14:paraId="161DCE3D"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Times New Roman" w:hint="eastAsia"/>
                      <w:noProof/>
                      <w:spacing w:val="-20"/>
                      <w:sz w:val="18"/>
                      <w:szCs w:val="18"/>
                    </w:rPr>
                    <w:t>指定部</w:t>
                  </w:r>
                </w:p>
              </w:tc>
              <w:tc>
                <w:tcPr>
                  <w:tcW w:w="992" w:type="dxa"/>
                  <w:vMerge/>
                  <w:shd w:val="clear" w:color="auto" w:fill="auto"/>
                  <w:vAlign w:val="center"/>
                </w:tcPr>
                <w:p w14:paraId="107DA925"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p>
              </w:tc>
            </w:tr>
            <w:tr w:rsidR="002E158B" w:rsidRPr="002E158B" w14:paraId="1257CA1B" w14:textId="77777777" w:rsidTr="002E26FB">
              <w:trPr>
                <w:trHeight w:val="539"/>
              </w:trPr>
              <w:tc>
                <w:tcPr>
                  <w:tcW w:w="3100" w:type="dxa"/>
                  <w:shd w:val="clear" w:color="auto" w:fill="auto"/>
                  <w:vAlign w:val="center"/>
                </w:tcPr>
                <w:p w14:paraId="74CF6769" w14:textId="77777777" w:rsidR="004A606F" w:rsidRPr="002E158B"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2E158B">
                    <w:rPr>
                      <w:rFonts w:ascii="Century" w:eastAsia="ＭＳ 明朝" w:hAnsi="Century" w:cs="Times New Roman" w:hint="eastAsia"/>
                      <w:noProof/>
                      <w:szCs w:val="24"/>
                    </w:rPr>
                    <w:t>・</w:t>
                  </w:r>
                  <w:r w:rsidRPr="002E158B">
                    <w:rPr>
                      <w:rFonts w:ascii="ＭＳ ゴシック" w:eastAsia="ＭＳ ゴシック" w:hAnsi="ＭＳ ゴシック" w:cs="Times New Roman" w:hint="eastAsia"/>
                      <w:noProof/>
                      <w:sz w:val="18"/>
                      <w:szCs w:val="24"/>
                    </w:rPr>
                    <w:t>アンカーピンニング</w:t>
                  </w:r>
                </w:p>
                <w:p w14:paraId="53BF2B9E" w14:textId="77777777" w:rsidR="004A606F" w:rsidRPr="002E158B" w:rsidRDefault="004A606F" w:rsidP="004A606F">
                  <w:pPr>
                    <w:widowControl/>
                    <w:ind w:firstLineChars="100" w:firstLine="180"/>
                    <w:jc w:val="left"/>
                    <w:rPr>
                      <w:rFonts w:ascii="Century" w:eastAsia="ＭＳ 明朝" w:hAnsi="Century" w:cs="Times New Roman"/>
                      <w:noProof/>
                      <w:szCs w:val="24"/>
                    </w:rPr>
                  </w:pPr>
                  <w:r w:rsidRPr="002E158B">
                    <w:rPr>
                      <w:rFonts w:ascii="ＭＳ ゴシック" w:eastAsia="ＭＳ ゴシック" w:hAnsi="ＭＳ ゴシック" w:cs="Times New Roman" w:hint="eastAsia"/>
                      <w:noProof/>
                      <w:sz w:val="18"/>
                      <w:szCs w:val="24"/>
                    </w:rPr>
                    <w:t>部分エポキシ樹脂注入工法</w:t>
                  </w:r>
                </w:p>
              </w:tc>
              <w:tc>
                <w:tcPr>
                  <w:tcW w:w="802" w:type="dxa"/>
                  <w:shd w:val="clear" w:color="auto" w:fill="auto"/>
                </w:tcPr>
                <w:p w14:paraId="67F92BA1"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5D0BBA85"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※16</w:t>
                  </w:r>
                </w:p>
              </w:tc>
              <w:tc>
                <w:tcPr>
                  <w:tcW w:w="850" w:type="dxa"/>
                  <w:shd w:val="clear" w:color="auto" w:fill="auto"/>
                </w:tcPr>
                <w:p w14:paraId="25FF63E6"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51A83164"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※25</w:t>
                  </w:r>
                </w:p>
              </w:tc>
              <w:tc>
                <w:tcPr>
                  <w:tcW w:w="709" w:type="dxa"/>
                  <w:shd w:val="clear" w:color="auto" w:fill="auto"/>
                  <w:vAlign w:val="center"/>
                </w:tcPr>
                <w:p w14:paraId="3C7BA411"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851" w:type="dxa"/>
                  <w:shd w:val="clear" w:color="auto" w:fill="auto"/>
                  <w:vAlign w:val="center"/>
                </w:tcPr>
                <w:p w14:paraId="6E51F8BD"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992" w:type="dxa"/>
                  <w:shd w:val="clear" w:color="auto" w:fill="auto"/>
                  <w:vAlign w:val="center"/>
                </w:tcPr>
                <w:p w14:paraId="59C05F52"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4415C5F3"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18"/>
                      <w:szCs w:val="18"/>
                    </w:rPr>
                    <w:t>※25</w:t>
                  </w:r>
                </w:p>
              </w:tc>
            </w:tr>
            <w:tr w:rsidR="002E158B" w:rsidRPr="002E158B" w14:paraId="74F61F57" w14:textId="77777777" w:rsidTr="002E26FB">
              <w:trPr>
                <w:trHeight w:val="25"/>
              </w:trPr>
              <w:tc>
                <w:tcPr>
                  <w:tcW w:w="3100" w:type="dxa"/>
                  <w:shd w:val="clear" w:color="auto" w:fill="auto"/>
                  <w:vAlign w:val="center"/>
                </w:tcPr>
                <w:p w14:paraId="4CF12495" w14:textId="77777777" w:rsidR="004A606F" w:rsidRPr="002E158B"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2E158B">
                    <w:rPr>
                      <w:rFonts w:ascii="Century" w:eastAsia="ＭＳ 明朝" w:hAnsi="Century" w:cs="Times New Roman" w:hint="eastAsia"/>
                      <w:noProof/>
                      <w:szCs w:val="24"/>
                    </w:rPr>
                    <w:t>・</w:t>
                  </w:r>
                  <w:r w:rsidRPr="002E158B">
                    <w:rPr>
                      <w:rFonts w:ascii="ＭＳ ゴシック" w:eastAsia="ＭＳ ゴシック" w:hAnsi="ＭＳ ゴシック" w:cs="Times New Roman" w:hint="eastAsia"/>
                      <w:noProof/>
                      <w:sz w:val="18"/>
                      <w:szCs w:val="24"/>
                    </w:rPr>
                    <w:t>アンカーピンニング</w:t>
                  </w:r>
                </w:p>
                <w:p w14:paraId="5A153980" w14:textId="77777777" w:rsidR="004A606F" w:rsidRPr="002E158B" w:rsidRDefault="004A606F" w:rsidP="004A606F">
                  <w:pPr>
                    <w:widowControl/>
                    <w:ind w:leftChars="-15" w:left="-31" w:firstLineChars="100" w:firstLine="180"/>
                    <w:jc w:val="left"/>
                    <w:rPr>
                      <w:rFonts w:ascii="Century" w:eastAsia="ＭＳ 明朝" w:hAnsi="Century" w:cs="Times New Roman"/>
                      <w:noProof/>
                      <w:szCs w:val="24"/>
                    </w:rPr>
                  </w:pPr>
                  <w:r w:rsidRPr="002E158B">
                    <w:rPr>
                      <w:rFonts w:ascii="ＭＳ ゴシック" w:eastAsia="ＭＳ ゴシック" w:hAnsi="ＭＳ ゴシック" w:cs="Times New Roman" w:hint="eastAsia"/>
                      <w:noProof/>
                      <w:sz w:val="18"/>
                      <w:szCs w:val="24"/>
                    </w:rPr>
                    <w:t>全面エポキシ樹脂注入工法</w:t>
                  </w:r>
                </w:p>
              </w:tc>
              <w:tc>
                <w:tcPr>
                  <w:tcW w:w="802" w:type="dxa"/>
                  <w:shd w:val="clear" w:color="auto" w:fill="auto"/>
                </w:tcPr>
                <w:p w14:paraId="7B4BC760"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252CB2F3"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※13</w:t>
                  </w:r>
                </w:p>
              </w:tc>
              <w:tc>
                <w:tcPr>
                  <w:tcW w:w="850" w:type="dxa"/>
                  <w:shd w:val="clear" w:color="auto" w:fill="auto"/>
                </w:tcPr>
                <w:p w14:paraId="3ED9DE88"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473AE178"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※20</w:t>
                  </w:r>
                </w:p>
              </w:tc>
              <w:tc>
                <w:tcPr>
                  <w:tcW w:w="709" w:type="dxa"/>
                  <w:shd w:val="clear" w:color="auto" w:fill="auto"/>
                </w:tcPr>
                <w:p w14:paraId="38E89F2C"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4F2F2803"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※12</w:t>
                  </w:r>
                </w:p>
              </w:tc>
              <w:tc>
                <w:tcPr>
                  <w:tcW w:w="851" w:type="dxa"/>
                  <w:shd w:val="clear" w:color="auto" w:fill="auto"/>
                </w:tcPr>
                <w:p w14:paraId="5F1ECA70"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3B49123D"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※20</w:t>
                  </w:r>
                </w:p>
              </w:tc>
              <w:tc>
                <w:tcPr>
                  <w:tcW w:w="992" w:type="dxa"/>
                  <w:shd w:val="clear" w:color="auto" w:fill="auto"/>
                </w:tcPr>
                <w:p w14:paraId="7D4D890B"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228F77DD"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※25</w:t>
                  </w:r>
                </w:p>
              </w:tc>
            </w:tr>
            <w:tr w:rsidR="002E158B" w:rsidRPr="002E158B" w14:paraId="134291ED" w14:textId="77777777" w:rsidTr="002E26FB">
              <w:trPr>
                <w:trHeight w:val="25"/>
              </w:trPr>
              <w:tc>
                <w:tcPr>
                  <w:tcW w:w="3100" w:type="dxa"/>
                  <w:shd w:val="clear" w:color="auto" w:fill="auto"/>
                  <w:vAlign w:val="center"/>
                </w:tcPr>
                <w:p w14:paraId="211D4671" w14:textId="77777777" w:rsidR="004A606F" w:rsidRPr="002E158B"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2E158B">
                    <w:rPr>
                      <w:rFonts w:ascii="Century" w:eastAsia="ＭＳ 明朝" w:hAnsi="Century" w:cs="Times New Roman" w:hint="eastAsia"/>
                      <w:noProof/>
                      <w:szCs w:val="24"/>
                    </w:rPr>
                    <w:t>・</w:t>
                  </w:r>
                  <w:r w:rsidRPr="002E158B">
                    <w:rPr>
                      <w:rFonts w:ascii="ＭＳ ゴシック" w:eastAsia="ＭＳ ゴシック" w:hAnsi="ＭＳ ゴシック" w:cs="Times New Roman" w:hint="eastAsia"/>
                      <w:noProof/>
                      <w:sz w:val="18"/>
                      <w:szCs w:val="24"/>
                    </w:rPr>
                    <w:t>アンカーピンニング</w:t>
                  </w:r>
                </w:p>
                <w:p w14:paraId="7B241E03" w14:textId="77777777" w:rsidR="004A606F" w:rsidRPr="002E158B" w:rsidRDefault="004A606F" w:rsidP="004A606F">
                  <w:pPr>
                    <w:widowControl/>
                    <w:ind w:leftChars="-15" w:left="-31" w:firstLineChars="100" w:firstLine="180"/>
                    <w:jc w:val="left"/>
                    <w:rPr>
                      <w:rFonts w:ascii="Century" w:eastAsia="ＭＳ 明朝" w:hAnsi="Century" w:cs="Times New Roman"/>
                      <w:noProof/>
                      <w:szCs w:val="24"/>
                    </w:rPr>
                  </w:pPr>
                  <w:r w:rsidRPr="002E158B">
                    <w:rPr>
                      <w:rFonts w:ascii="ＭＳ ゴシック" w:eastAsia="ＭＳ ゴシック" w:hAnsi="ＭＳ ゴシック" w:cs="Times New Roman" w:hint="eastAsia"/>
                      <w:noProof/>
                      <w:sz w:val="18"/>
                      <w:szCs w:val="24"/>
                    </w:rPr>
                    <w:t>全面ﾎﾟﾘﾏｰｾﾒﾝﾄｽﾗﾘｰ注入工法</w:t>
                  </w:r>
                </w:p>
              </w:tc>
              <w:tc>
                <w:tcPr>
                  <w:tcW w:w="802" w:type="dxa"/>
                  <w:shd w:val="clear" w:color="auto" w:fill="auto"/>
                </w:tcPr>
                <w:p w14:paraId="33A04570"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2694A657"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※13</w:t>
                  </w:r>
                </w:p>
              </w:tc>
              <w:tc>
                <w:tcPr>
                  <w:tcW w:w="850" w:type="dxa"/>
                  <w:shd w:val="clear" w:color="auto" w:fill="auto"/>
                </w:tcPr>
                <w:p w14:paraId="2FBE2A7A"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2D70601D"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※20</w:t>
                  </w:r>
                </w:p>
              </w:tc>
              <w:tc>
                <w:tcPr>
                  <w:tcW w:w="709" w:type="dxa"/>
                  <w:shd w:val="clear" w:color="auto" w:fill="auto"/>
                </w:tcPr>
                <w:p w14:paraId="4B24118D"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41C21FF8"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※12</w:t>
                  </w:r>
                </w:p>
              </w:tc>
              <w:tc>
                <w:tcPr>
                  <w:tcW w:w="851" w:type="dxa"/>
                  <w:shd w:val="clear" w:color="auto" w:fill="auto"/>
                </w:tcPr>
                <w:p w14:paraId="4F514D73"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7D15253E"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※20</w:t>
                  </w:r>
                </w:p>
              </w:tc>
              <w:tc>
                <w:tcPr>
                  <w:tcW w:w="992" w:type="dxa"/>
                  <w:shd w:val="clear" w:color="auto" w:fill="auto"/>
                </w:tcPr>
                <w:p w14:paraId="2F42AE04"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2C1A97E9"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※50</w:t>
                  </w:r>
                </w:p>
              </w:tc>
            </w:tr>
            <w:tr w:rsidR="002E158B" w:rsidRPr="002E158B" w14:paraId="338D75B8" w14:textId="77777777" w:rsidTr="002E26FB">
              <w:trPr>
                <w:trHeight w:val="25"/>
              </w:trPr>
              <w:tc>
                <w:tcPr>
                  <w:tcW w:w="3100" w:type="dxa"/>
                  <w:shd w:val="clear" w:color="auto" w:fill="auto"/>
                  <w:vAlign w:val="center"/>
                </w:tcPr>
                <w:p w14:paraId="7BE4E120" w14:textId="77777777" w:rsidR="004A606F" w:rsidRPr="002E158B"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・注入口付アンカーピンニング</w:t>
                  </w:r>
                </w:p>
                <w:p w14:paraId="169D7307" w14:textId="77777777" w:rsidR="004A606F" w:rsidRPr="002E158B"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部分エポキシ樹脂注入工法</w:t>
                  </w:r>
                </w:p>
              </w:tc>
              <w:tc>
                <w:tcPr>
                  <w:tcW w:w="802" w:type="dxa"/>
                  <w:shd w:val="clear" w:color="auto" w:fill="auto"/>
                </w:tcPr>
                <w:p w14:paraId="31528453"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45AB2125"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51235CBC"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54A97F66"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※16</w:t>
                  </w:r>
                </w:p>
              </w:tc>
              <w:tc>
                <w:tcPr>
                  <w:tcW w:w="709" w:type="dxa"/>
                  <w:shd w:val="clear" w:color="auto" w:fill="auto"/>
                  <w:vAlign w:val="center"/>
                </w:tcPr>
                <w:p w14:paraId="05894380"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851" w:type="dxa"/>
                  <w:shd w:val="clear" w:color="auto" w:fill="auto"/>
                  <w:vAlign w:val="center"/>
                </w:tcPr>
                <w:p w14:paraId="7DEF3800"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992" w:type="dxa"/>
                  <w:shd w:val="clear" w:color="auto" w:fill="auto"/>
                  <w:vAlign w:val="center"/>
                </w:tcPr>
                <w:p w14:paraId="5D44422C"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1EAB7AA9"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18"/>
                      <w:szCs w:val="18"/>
                    </w:rPr>
                    <w:t>※25</w:t>
                  </w:r>
                </w:p>
              </w:tc>
            </w:tr>
            <w:tr w:rsidR="002E158B" w:rsidRPr="002E158B" w14:paraId="1670742E" w14:textId="77777777" w:rsidTr="002E26FB">
              <w:trPr>
                <w:trHeight w:val="25"/>
              </w:trPr>
              <w:tc>
                <w:tcPr>
                  <w:tcW w:w="3100" w:type="dxa"/>
                  <w:shd w:val="clear" w:color="auto" w:fill="auto"/>
                  <w:vAlign w:val="center"/>
                </w:tcPr>
                <w:p w14:paraId="54E9E2E4" w14:textId="77777777" w:rsidR="004A606F" w:rsidRPr="002E158B"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・注入口付アンカーピンニング</w:t>
                  </w:r>
                </w:p>
                <w:p w14:paraId="2BB236DF" w14:textId="77777777" w:rsidR="004A606F" w:rsidRPr="002E158B"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全面エポキシ樹脂注入工法</w:t>
                  </w:r>
                </w:p>
              </w:tc>
              <w:tc>
                <w:tcPr>
                  <w:tcW w:w="802" w:type="dxa"/>
                  <w:shd w:val="clear" w:color="auto" w:fill="auto"/>
                </w:tcPr>
                <w:p w14:paraId="6EEFCE05"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00BF7AD3"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4CD79E6F"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06E5E17E"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※16</w:t>
                  </w:r>
                </w:p>
              </w:tc>
              <w:tc>
                <w:tcPr>
                  <w:tcW w:w="709" w:type="dxa"/>
                  <w:shd w:val="clear" w:color="auto" w:fill="auto"/>
                </w:tcPr>
                <w:p w14:paraId="3C08638F"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28E0350D"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※9</w:t>
                  </w:r>
                </w:p>
              </w:tc>
              <w:tc>
                <w:tcPr>
                  <w:tcW w:w="851" w:type="dxa"/>
                  <w:shd w:val="clear" w:color="auto" w:fill="auto"/>
                </w:tcPr>
                <w:p w14:paraId="3C5FEDDE"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473535B0"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※16</w:t>
                  </w:r>
                </w:p>
              </w:tc>
              <w:tc>
                <w:tcPr>
                  <w:tcW w:w="992" w:type="dxa"/>
                  <w:shd w:val="clear" w:color="auto" w:fill="auto"/>
                </w:tcPr>
                <w:p w14:paraId="5F598B2F"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093D79A5"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※25</w:t>
                  </w:r>
                </w:p>
              </w:tc>
            </w:tr>
            <w:tr w:rsidR="002E158B" w:rsidRPr="002E158B" w14:paraId="325CED0F" w14:textId="77777777" w:rsidTr="002E26FB">
              <w:trPr>
                <w:trHeight w:val="25"/>
              </w:trPr>
              <w:tc>
                <w:tcPr>
                  <w:tcW w:w="3100" w:type="dxa"/>
                  <w:shd w:val="clear" w:color="auto" w:fill="auto"/>
                  <w:vAlign w:val="center"/>
                </w:tcPr>
                <w:p w14:paraId="7325B5E4" w14:textId="77777777" w:rsidR="004A606F" w:rsidRPr="002E158B"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2E158B">
                    <w:rPr>
                      <w:rFonts w:ascii="Century" w:eastAsia="ＭＳ 明朝" w:hAnsi="Century" w:cs="Times New Roman" w:hint="eastAsia"/>
                      <w:noProof/>
                      <w:szCs w:val="24"/>
                    </w:rPr>
                    <w:t>・</w:t>
                  </w:r>
                  <w:r w:rsidRPr="002E158B">
                    <w:rPr>
                      <w:rFonts w:ascii="ＭＳ ゴシック" w:eastAsia="ＭＳ ゴシック" w:hAnsi="ＭＳ ゴシック" w:cs="Times New Roman" w:hint="eastAsia"/>
                      <w:noProof/>
                      <w:sz w:val="18"/>
                      <w:szCs w:val="24"/>
                    </w:rPr>
                    <w:t>注入口付アンカーピンニング</w:t>
                  </w:r>
                </w:p>
                <w:p w14:paraId="08BFD9FA" w14:textId="77777777" w:rsidR="004A606F" w:rsidRPr="002E158B"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全面ﾎﾟﾘﾏｰｾﾒﾝﾄｽﾗﾘｰ注入工法</w:t>
                  </w:r>
                </w:p>
              </w:tc>
              <w:tc>
                <w:tcPr>
                  <w:tcW w:w="802" w:type="dxa"/>
                  <w:shd w:val="clear" w:color="auto" w:fill="auto"/>
                </w:tcPr>
                <w:p w14:paraId="4319FFE5"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577AD73F"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1EA06AAC"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0B2919B6"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※16</w:t>
                  </w:r>
                </w:p>
              </w:tc>
              <w:tc>
                <w:tcPr>
                  <w:tcW w:w="709" w:type="dxa"/>
                  <w:shd w:val="clear" w:color="auto" w:fill="auto"/>
                </w:tcPr>
                <w:p w14:paraId="42CC0AB2"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28C3359E"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※9</w:t>
                  </w:r>
                </w:p>
              </w:tc>
              <w:tc>
                <w:tcPr>
                  <w:tcW w:w="851" w:type="dxa"/>
                  <w:shd w:val="clear" w:color="auto" w:fill="auto"/>
                </w:tcPr>
                <w:p w14:paraId="63ECB7E7"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0B57FA07"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※16</w:t>
                  </w:r>
                </w:p>
              </w:tc>
              <w:tc>
                <w:tcPr>
                  <w:tcW w:w="992" w:type="dxa"/>
                  <w:shd w:val="clear" w:color="auto" w:fill="auto"/>
                </w:tcPr>
                <w:p w14:paraId="491FA19B"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5D878096"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※50</w:t>
                  </w:r>
                </w:p>
              </w:tc>
            </w:tr>
            <w:tr w:rsidR="002E158B" w:rsidRPr="002E158B" w14:paraId="2AC8BC01" w14:textId="77777777" w:rsidTr="002E26FB">
              <w:trPr>
                <w:trHeight w:val="25"/>
              </w:trPr>
              <w:tc>
                <w:tcPr>
                  <w:tcW w:w="3100" w:type="dxa"/>
                  <w:shd w:val="clear" w:color="auto" w:fill="auto"/>
                  <w:vAlign w:val="center"/>
                </w:tcPr>
                <w:p w14:paraId="31FF27E0" w14:textId="77777777" w:rsidR="004A606F" w:rsidRPr="002E158B" w:rsidRDefault="004A606F" w:rsidP="004A606F">
                  <w:pPr>
                    <w:widowControl/>
                    <w:ind w:leftChars="-15" w:left="-4" w:hangingChars="15" w:hanging="27"/>
                    <w:jc w:val="left"/>
                    <w:rPr>
                      <w:rFonts w:ascii="ＭＳ ゴシック" w:eastAsia="ＭＳ ゴシック" w:hAnsi="ＭＳ ゴシック" w:cs="Times New Roman"/>
                      <w:noProof/>
                      <w:sz w:val="20"/>
                      <w:szCs w:val="24"/>
                    </w:rPr>
                  </w:pPr>
                  <w:r w:rsidRPr="002E158B">
                    <w:rPr>
                      <w:rFonts w:ascii="ＭＳ ゴシック" w:eastAsia="ＭＳ ゴシック" w:hAnsi="ＭＳ ゴシック" w:cs="Times New Roman" w:hint="eastAsia"/>
                      <w:noProof/>
                      <w:sz w:val="18"/>
                      <w:szCs w:val="24"/>
                    </w:rPr>
                    <w:t>・充填工法</w:t>
                  </w:r>
                </w:p>
              </w:tc>
              <w:tc>
                <w:tcPr>
                  <w:tcW w:w="802" w:type="dxa"/>
                  <w:shd w:val="clear" w:color="auto" w:fill="auto"/>
                </w:tcPr>
                <w:p w14:paraId="24A98488"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850" w:type="dxa"/>
                  <w:shd w:val="clear" w:color="auto" w:fill="auto"/>
                </w:tcPr>
                <w:p w14:paraId="164E2C2D"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709" w:type="dxa"/>
                  <w:shd w:val="clear" w:color="auto" w:fill="auto"/>
                </w:tcPr>
                <w:p w14:paraId="50017ADC"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851" w:type="dxa"/>
                  <w:shd w:val="clear" w:color="auto" w:fill="auto"/>
                </w:tcPr>
                <w:p w14:paraId="63D332D2"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992" w:type="dxa"/>
                  <w:shd w:val="clear" w:color="auto" w:fill="auto"/>
                </w:tcPr>
                <w:p w14:paraId="38518785"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r>
            <w:tr w:rsidR="002E158B" w:rsidRPr="002E158B" w14:paraId="1433F23C" w14:textId="77777777" w:rsidTr="002E26FB">
              <w:trPr>
                <w:trHeight w:val="25"/>
              </w:trPr>
              <w:tc>
                <w:tcPr>
                  <w:tcW w:w="3100" w:type="dxa"/>
                  <w:shd w:val="clear" w:color="auto" w:fill="auto"/>
                  <w:vAlign w:val="center"/>
                </w:tcPr>
                <w:p w14:paraId="71E13F29" w14:textId="77777777" w:rsidR="004A606F" w:rsidRPr="002E158B"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・モルタル塗替え工法</w:t>
                  </w:r>
                </w:p>
              </w:tc>
              <w:tc>
                <w:tcPr>
                  <w:tcW w:w="802" w:type="dxa"/>
                  <w:shd w:val="clear" w:color="auto" w:fill="auto"/>
                </w:tcPr>
                <w:p w14:paraId="69410F10"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850" w:type="dxa"/>
                  <w:shd w:val="clear" w:color="auto" w:fill="auto"/>
                </w:tcPr>
                <w:p w14:paraId="7FEBCCB9"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709" w:type="dxa"/>
                  <w:shd w:val="clear" w:color="auto" w:fill="auto"/>
                </w:tcPr>
                <w:p w14:paraId="1419D556"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851" w:type="dxa"/>
                  <w:shd w:val="clear" w:color="auto" w:fill="auto"/>
                </w:tcPr>
                <w:p w14:paraId="3E1A0F19"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992" w:type="dxa"/>
                  <w:shd w:val="clear" w:color="auto" w:fill="auto"/>
                </w:tcPr>
                <w:p w14:paraId="08C1F72B"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r>
          </w:tbl>
          <w:p w14:paraId="27E0917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アンカーピン</w:t>
            </w:r>
          </w:p>
          <w:p w14:paraId="6D390F0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※ステンレス鋼（SUS304）呼び径4mmの丸棒で全ネジ切り加工をしたもの</w:t>
            </w:r>
          </w:p>
          <w:p w14:paraId="4102F52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2983E98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注入口付きアンカーピン</w:t>
            </w:r>
          </w:p>
          <w:p w14:paraId="44A3C74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※ステンレス鋼（SUS304）呼び径外径6mm程度　　　・</w:t>
            </w:r>
          </w:p>
          <w:p w14:paraId="5A1FB3D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充填工法　　　　・エポキシ樹脂モルタル　　　　　　・ポリマーセメントモルタル</w:t>
            </w:r>
          </w:p>
          <w:p w14:paraId="0D435E42" w14:textId="688C6672"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モルタル塗換え工法　　　　　　　　　　　　　　　　　　　　　　　　(4．2．2)(4．3．10)</w:t>
            </w:r>
          </w:p>
          <w:p w14:paraId="6C83B5F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材料　　　　　　・現場調合材料　　　・既調合材料（　　　　　　　　　）</w:t>
            </w:r>
          </w:p>
          <w:p w14:paraId="13E869C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既製目地材　　　・使用する（形状　　　　　）　　　　　　　　　　</w:t>
            </w:r>
          </w:p>
          <w:p w14:paraId="562D940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仕上厚又は全塗厚が25mmを超える場合の処置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Times New Roman" w:hint="eastAsia"/>
                <w:noProof/>
                <w:sz w:val="18"/>
                <w:szCs w:val="18"/>
              </w:rPr>
              <w:t xml:space="preserve">　　　・</w:t>
            </w:r>
          </w:p>
          <w:p w14:paraId="2D94FA5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4A606F" w:rsidRPr="002E158B" w14:paraId="14E9E8DF" w14:textId="77777777" w:rsidTr="002E26FB">
        <w:trPr>
          <w:cantSplit/>
          <w:trHeight w:val="4326"/>
          <w:jc w:val="center"/>
        </w:trPr>
        <w:tc>
          <w:tcPr>
            <w:tcW w:w="295" w:type="dxa"/>
            <w:textDirection w:val="tbRlV"/>
            <w:vAlign w:val="center"/>
          </w:tcPr>
          <w:p w14:paraId="09F20729" w14:textId="77777777" w:rsidR="004A606F" w:rsidRPr="002E158B" w:rsidRDefault="004A606F" w:rsidP="004A606F">
            <w:pPr>
              <w:widowControl/>
              <w:ind w:left="113" w:right="113"/>
              <w:jc w:val="left"/>
              <w:rPr>
                <w:rFonts w:ascii="Century" w:eastAsia="ＭＳ 明朝" w:hAnsi="Century" w:cs="Times New Roman"/>
                <w:noProof/>
                <w:szCs w:val="24"/>
              </w:rPr>
            </w:pPr>
            <w:r w:rsidRPr="002E158B">
              <w:rPr>
                <w:rFonts w:ascii="ＭＳ ゴシック" w:eastAsia="ＭＳ ゴシック" w:hAnsi="ＭＳ ゴシック" w:cs="Times New Roman" w:hint="eastAsia"/>
                <w:noProof/>
                <w:spacing w:val="-8"/>
                <w:sz w:val="18"/>
                <w:szCs w:val="18"/>
              </w:rPr>
              <w:t>４　外壁改修工事（タイル張り仕上げ外壁改修）</w:t>
            </w:r>
          </w:p>
        </w:tc>
        <w:tc>
          <w:tcPr>
            <w:tcW w:w="1853" w:type="dxa"/>
          </w:tcPr>
          <w:p w14:paraId="250967DE" w14:textId="6F37A593" w:rsidR="004A606F" w:rsidRPr="002E158B"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2E158B">
              <w:rPr>
                <w:rFonts w:ascii="ＭＳ ゴシック" w:eastAsia="ＭＳ ゴシック" w:hAnsi="ＭＳ ゴシック" w:cs="Times New Roman" w:hint="eastAsia"/>
                <w:noProof/>
                <w:spacing w:val="-8"/>
                <w:sz w:val="18"/>
                <w:szCs w:val="18"/>
              </w:rPr>
              <w:t>1</w:t>
            </w:r>
            <w:r w:rsidR="00014767" w:rsidRPr="002E158B">
              <w:rPr>
                <w:rFonts w:ascii="ＭＳ ゴシック" w:eastAsia="ＭＳ ゴシック" w:hAnsi="ＭＳ ゴシック" w:cs="Times New Roman" w:hint="eastAsia"/>
                <w:noProof/>
                <w:spacing w:val="-8"/>
                <w:sz w:val="18"/>
                <w:szCs w:val="18"/>
              </w:rPr>
              <w:t xml:space="preserve">　</w:t>
            </w:r>
            <w:r w:rsidRPr="002E158B">
              <w:rPr>
                <w:rFonts w:ascii="ＭＳ ゴシック" w:eastAsia="ＭＳ ゴシック" w:hAnsi="ＭＳ ゴシック" w:cs="Times New Roman" w:hint="eastAsia"/>
                <w:noProof/>
                <w:spacing w:val="-8"/>
                <w:sz w:val="18"/>
                <w:szCs w:val="18"/>
              </w:rPr>
              <w:t>ひび割れ部改修工法</w:t>
            </w:r>
          </w:p>
          <w:p w14:paraId="74E27D6C" w14:textId="77777777" w:rsidR="004A606F" w:rsidRPr="002E158B" w:rsidRDefault="004A606F" w:rsidP="004A606F">
            <w:pPr>
              <w:widowControl/>
              <w:ind w:firstLineChars="50" w:firstLine="90"/>
              <w:jc w:val="left"/>
              <w:rPr>
                <w:rFonts w:ascii="ＭＳ ゴシック" w:eastAsia="ＭＳ ゴシック" w:hAnsi="ＭＳ ゴシック" w:cs="ＭＳ ゴシック"/>
                <w:noProof/>
                <w:kern w:val="0"/>
                <w:sz w:val="18"/>
                <w:szCs w:val="18"/>
              </w:rPr>
            </w:pPr>
          </w:p>
        </w:tc>
        <w:tc>
          <w:tcPr>
            <w:tcW w:w="7796" w:type="dxa"/>
          </w:tcPr>
          <w:p w14:paraId="2FF286E8" w14:textId="77777777" w:rsidR="004A606F" w:rsidRPr="002E158B" w:rsidRDefault="004A606F" w:rsidP="004A606F">
            <w:pPr>
              <w:widowControl/>
              <w:ind w:right="360"/>
              <w:jc w:val="right"/>
              <w:rPr>
                <w:rFonts w:ascii="ＭＳ ゴシック" w:eastAsia="ＭＳ ゴシック" w:hAnsi="ＭＳ ゴシック" w:cs="ＭＳ ゴシック"/>
                <w:noProof/>
                <w:sz w:val="18"/>
                <w:szCs w:val="18"/>
              </w:rPr>
            </w:pPr>
            <w:r w:rsidRPr="002E158B">
              <w:rPr>
                <w:rFonts w:ascii="ＭＳ ゴシック" w:eastAsia="ＭＳ ゴシック" w:hAnsi="ＭＳ ゴシック" w:cs="Times New Roman" w:hint="eastAsia"/>
                <w:noProof/>
                <w:sz w:val="18"/>
                <w:szCs w:val="18"/>
              </w:rPr>
              <w:t xml:space="preserve">樹脂注入工法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ＭＳ ゴシック" w:hint="eastAsia"/>
                <w:noProof/>
                <w:sz w:val="18"/>
                <w:szCs w:val="18"/>
              </w:rPr>
              <w:t>(4. 1. 4)(4. 2. 2)(4. 4. 5、6)</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3"/>
              <w:gridCol w:w="2268"/>
              <w:gridCol w:w="1559"/>
              <w:gridCol w:w="1276"/>
            </w:tblGrid>
            <w:tr w:rsidR="002E158B" w:rsidRPr="002E158B" w14:paraId="2CA1EEBE" w14:textId="77777777" w:rsidTr="002E26FB">
              <w:trPr>
                <w:trHeight w:val="150"/>
              </w:trPr>
              <w:tc>
                <w:tcPr>
                  <w:tcW w:w="2073" w:type="dxa"/>
                  <w:vAlign w:val="center"/>
                </w:tcPr>
                <w:p w14:paraId="062E30B3"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工法の種類</w:t>
                  </w:r>
                </w:p>
              </w:tc>
              <w:tc>
                <w:tcPr>
                  <w:tcW w:w="2268" w:type="dxa"/>
                  <w:vAlign w:val="center"/>
                </w:tcPr>
                <w:p w14:paraId="350F0245"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ひび割れ幅</w:t>
                  </w:r>
                </w:p>
                <w:p w14:paraId="1BD6D03C"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(mm)</w:t>
                  </w:r>
                </w:p>
              </w:tc>
              <w:tc>
                <w:tcPr>
                  <w:tcW w:w="1559" w:type="dxa"/>
                  <w:vAlign w:val="center"/>
                </w:tcPr>
                <w:p w14:paraId="1AFF45FF"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注入口間隔</w:t>
                  </w:r>
                </w:p>
                <w:p w14:paraId="4E2D03F4"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(mm)</w:t>
                  </w:r>
                </w:p>
              </w:tc>
              <w:tc>
                <w:tcPr>
                  <w:tcW w:w="1276" w:type="dxa"/>
                  <w:vAlign w:val="center"/>
                </w:tcPr>
                <w:p w14:paraId="2FFD89F3"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注入量（mL/m</w:t>
                  </w:r>
                  <w:r w:rsidRPr="002E158B">
                    <w:rPr>
                      <w:rFonts w:ascii="ＭＳ ゴシック" w:eastAsia="ＭＳ ゴシック" w:hAnsi="ＭＳ ゴシック" w:cs="ＭＳ 明朝"/>
                      <w:noProof/>
                      <w:sz w:val="18"/>
                      <w:szCs w:val="18"/>
                    </w:rPr>
                    <w:t>）</w:t>
                  </w:r>
                </w:p>
              </w:tc>
            </w:tr>
            <w:tr w:rsidR="002E158B" w:rsidRPr="002E158B" w14:paraId="7242702E" w14:textId="77777777" w:rsidTr="002E26FB">
              <w:trPr>
                <w:trHeight w:val="478"/>
              </w:trPr>
              <w:tc>
                <w:tcPr>
                  <w:tcW w:w="2073" w:type="dxa"/>
                  <w:vAlign w:val="center"/>
                </w:tcPr>
                <w:p w14:paraId="5B50C317"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※自動式低圧ｴﾎﾟｷｼ</w:t>
                  </w:r>
                </w:p>
                <w:p w14:paraId="445941EA" w14:textId="77777777" w:rsidR="004A606F" w:rsidRPr="002E158B"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樹脂注入工法</w:t>
                  </w:r>
                </w:p>
              </w:tc>
              <w:tc>
                <w:tcPr>
                  <w:tcW w:w="2268" w:type="dxa"/>
                  <w:shd w:val="clear" w:color="auto" w:fill="auto"/>
                  <w:vAlign w:val="center"/>
                </w:tcPr>
                <w:p w14:paraId="2F4291D0"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・0.2以上～1.0以下</w:t>
                  </w:r>
                </w:p>
                <w:p w14:paraId="27E0B04E"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w:t>
                  </w:r>
                </w:p>
                <w:p w14:paraId="71D86EB5"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p>
              </w:tc>
              <w:tc>
                <w:tcPr>
                  <w:tcW w:w="1559" w:type="dxa"/>
                  <w:vAlign w:val="center"/>
                </w:tcPr>
                <w:p w14:paraId="171C15CF"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w:t>
                  </w:r>
                </w:p>
                <w:p w14:paraId="2B7D6A03"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※200～300</w:t>
                  </w:r>
                </w:p>
              </w:tc>
              <w:tc>
                <w:tcPr>
                  <w:tcW w:w="1276" w:type="dxa"/>
                  <w:vAlign w:val="center"/>
                </w:tcPr>
                <w:p w14:paraId="0558B755"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p w14:paraId="377DDADF"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r>
            <w:tr w:rsidR="002E158B" w:rsidRPr="002E158B" w14:paraId="4F5EFC78" w14:textId="77777777" w:rsidTr="002E26FB">
              <w:trPr>
                <w:trHeight w:val="1069"/>
              </w:trPr>
              <w:tc>
                <w:tcPr>
                  <w:tcW w:w="2073" w:type="dxa"/>
                </w:tcPr>
                <w:p w14:paraId="79D68660" w14:textId="77777777" w:rsidR="004A606F" w:rsidRPr="002E158B" w:rsidRDefault="004A606F" w:rsidP="004A606F">
                  <w:pPr>
                    <w:widowControl/>
                    <w:autoSpaceDE w:val="0"/>
                    <w:autoSpaceDN w:val="0"/>
                    <w:adjustRightInd w:val="0"/>
                    <w:snapToGrid w:val="0"/>
                    <w:spacing w:before="90" w:line="0" w:lineRule="atLeast"/>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・手動式ｴﾎﾟｷｼ樹脂</w:t>
                  </w:r>
                </w:p>
                <w:p w14:paraId="35EDFFD8" w14:textId="77777777" w:rsidR="004A606F" w:rsidRPr="002E158B" w:rsidRDefault="004A606F" w:rsidP="004A606F">
                  <w:pPr>
                    <w:widowControl/>
                    <w:autoSpaceDE w:val="0"/>
                    <w:autoSpaceDN w:val="0"/>
                    <w:adjustRightInd w:val="0"/>
                    <w:snapToGrid w:val="0"/>
                    <w:spacing w:before="90" w:line="0" w:lineRule="atLeast"/>
                    <w:ind w:firstLineChars="100" w:firstLine="18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注入工法</w:t>
                  </w:r>
                </w:p>
                <w:p w14:paraId="067CDBC3" w14:textId="77777777" w:rsidR="004A606F" w:rsidRPr="002E158B" w:rsidRDefault="004A606F" w:rsidP="004A606F">
                  <w:pPr>
                    <w:widowControl/>
                    <w:autoSpaceDE w:val="0"/>
                    <w:autoSpaceDN w:val="0"/>
                    <w:adjustRightInd w:val="0"/>
                    <w:snapToGrid w:val="0"/>
                    <w:spacing w:before="90" w:line="0" w:lineRule="atLeast"/>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・機械式ｴﾎﾟｷｼ樹脂</w:t>
                  </w:r>
                </w:p>
                <w:p w14:paraId="7F077697" w14:textId="77777777" w:rsidR="004A606F" w:rsidRPr="002E158B" w:rsidRDefault="004A606F" w:rsidP="004A606F">
                  <w:pPr>
                    <w:widowControl/>
                    <w:autoSpaceDE w:val="0"/>
                    <w:autoSpaceDN w:val="0"/>
                    <w:adjustRightInd w:val="0"/>
                    <w:snapToGrid w:val="0"/>
                    <w:spacing w:before="90" w:line="0" w:lineRule="atLeast"/>
                    <w:ind w:firstLineChars="100" w:firstLine="18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注入工法</w:t>
                  </w:r>
                </w:p>
              </w:tc>
              <w:tc>
                <w:tcPr>
                  <w:tcW w:w="2268" w:type="dxa"/>
                  <w:shd w:val="clear" w:color="auto" w:fill="auto"/>
                </w:tcPr>
                <w:p w14:paraId="5C5D8C3E"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w:t>
                  </w:r>
                </w:p>
              </w:tc>
              <w:tc>
                <w:tcPr>
                  <w:tcW w:w="1559" w:type="dxa"/>
                </w:tcPr>
                <w:p w14:paraId="0BDA1D70"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w:t>
                  </w:r>
                </w:p>
              </w:tc>
              <w:tc>
                <w:tcPr>
                  <w:tcW w:w="1276" w:type="dxa"/>
                </w:tcPr>
                <w:p w14:paraId="49A80F47"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r>
          </w:tbl>
          <w:p w14:paraId="0A087418" w14:textId="6D43045E"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エポキシ樹脂　　・低粘度形（ひび割れ幅0.5mm未満）・中粘度形（ひび割れ幅0.5mm以上）</w:t>
            </w:r>
          </w:p>
          <w:p w14:paraId="015A70CC"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注入状況の確認　・　　　　　　※コアの抜取りを行う</w:t>
            </w:r>
          </w:p>
          <w:p w14:paraId="05A5FECE"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抜取り個数　　・　　　　　　※長さ500mごと及びその端数につき１個</w:t>
            </w:r>
          </w:p>
          <w:p w14:paraId="4C2CDD42"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抜取り部の補方法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Times New Roman" w:hint="eastAsia"/>
                <w:noProof/>
                <w:sz w:val="18"/>
                <w:szCs w:val="18"/>
              </w:rPr>
              <w:t xml:space="preserve">　　　・</w:t>
            </w:r>
          </w:p>
          <w:p w14:paraId="703109B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Ｕカットシール材充填工法</w:t>
            </w:r>
          </w:p>
          <w:p w14:paraId="244DCEA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・シーリング材</w:t>
            </w:r>
          </w:p>
          <w:p w14:paraId="57FDA02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充填材料　　　※１成分形又は２成分形ポリウレタン系　　　・</w:t>
            </w:r>
          </w:p>
          <w:p w14:paraId="37F6D17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ポリマーセメントモルタルの充填　　　・行う　　</w:t>
            </w:r>
          </w:p>
          <w:p w14:paraId="12CD8F8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・可とう性エポキシ樹脂</w:t>
            </w:r>
          </w:p>
          <w:p w14:paraId="7307FFB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bl>
    <w:p w14:paraId="6C97814F" w14:textId="77777777" w:rsidR="004A606F" w:rsidRPr="002E158B" w:rsidRDefault="004A606F" w:rsidP="004A606F">
      <w:pPr>
        <w:widowControl/>
        <w:jc w:val="left"/>
        <w:rPr>
          <w:rFonts w:ascii="Century" w:eastAsia="ＭＳ 明朝" w:hAnsi="Century" w:cs="Times New Roman"/>
          <w:noProof/>
          <w:szCs w:val="24"/>
        </w:rPr>
      </w:pPr>
    </w:p>
    <w:p w14:paraId="0B48ACC9" w14:textId="77777777" w:rsidR="004A606F" w:rsidRPr="002E158B" w:rsidRDefault="004A606F" w:rsidP="004A606F">
      <w:pPr>
        <w:widowControl/>
        <w:jc w:val="left"/>
        <w:rPr>
          <w:rFonts w:ascii="Century" w:eastAsia="ＭＳ 明朝" w:hAnsi="Century" w:cs="Times New Roman"/>
          <w:noProof/>
          <w:szCs w:val="24"/>
        </w:rPr>
      </w:pPr>
      <w:r w:rsidRPr="002E158B">
        <w:rPr>
          <w:rFonts w:ascii="Century" w:eastAsia="ＭＳ 明朝" w:hAnsi="Century" w:cs="Times New Roman"/>
          <w:noProof/>
          <w:szCs w:val="24"/>
        </w:rPr>
        <w:br w:type="page"/>
      </w:r>
    </w:p>
    <w:tbl>
      <w:tblPr>
        <w:tblW w:w="9944"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96"/>
      </w:tblGrid>
      <w:tr w:rsidR="002E158B" w:rsidRPr="002E158B" w14:paraId="2484A879" w14:textId="77777777" w:rsidTr="002E26FB">
        <w:trPr>
          <w:cantSplit/>
          <w:trHeight w:val="5603"/>
          <w:jc w:val="center"/>
        </w:trPr>
        <w:tc>
          <w:tcPr>
            <w:tcW w:w="308" w:type="dxa"/>
            <w:vMerge w:val="restart"/>
            <w:tcBorders>
              <w:bottom w:val="single" w:sz="4" w:space="0" w:color="000000"/>
            </w:tcBorders>
            <w:textDirection w:val="tbRlV"/>
            <w:vAlign w:val="center"/>
          </w:tcPr>
          <w:p w14:paraId="7E1962DF" w14:textId="77777777" w:rsidR="004A606F" w:rsidRPr="002E158B" w:rsidRDefault="004A606F" w:rsidP="009F2753">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pacing w:val="-8"/>
                <w:sz w:val="18"/>
                <w:szCs w:val="18"/>
              </w:rPr>
              <w:lastRenderedPageBreak/>
              <w:t>４　外壁改修工事（タイル張り仕上げ外壁改修）</w:t>
            </w:r>
          </w:p>
        </w:tc>
        <w:tc>
          <w:tcPr>
            <w:tcW w:w="1840" w:type="dxa"/>
            <w:tcBorders>
              <w:bottom w:val="single" w:sz="4" w:space="0" w:color="D9D9D9"/>
            </w:tcBorders>
          </w:tcPr>
          <w:p w14:paraId="2EF30CA2" w14:textId="49FB97B7" w:rsidR="004A606F" w:rsidRPr="002E158B"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2E158B">
              <w:rPr>
                <w:rFonts w:ascii="ＭＳ ゴシック" w:eastAsia="ＭＳ ゴシック" w:hAnsi="ＭＳ ゴシック" w:cs="Times New Roman" w:hint="eastAsia"/>
                <w:noProof/>
                <w:spacing w:val="-8"/>
                <w:sz w:val="18"/>
                <w:szCs w:val="18"/>
              </w:rPr>
              <w:t>2</w:t>
            </w:r>
            <w:r w:rsidR="00014767" w:rsidRPr="002E158B">
              <w:rPr>
                <w:rFonts w:ascii="ＭＳ ゴシック" w:eastAsia="ＭＳ ゴシック" w:hAnsi="ＭＳ ゴシック" w:cs="Times New Roman" w:hint="eastAsia"/>
                <w:noProof/>
                <w:spacing w:val="-8"/>
                <w:sz w:val="18"/>
                <w:szCs w:val="18"/>
              </w:rPr>
              <w:t xml:space="preserve">　</w:t>
            </w:r>
            <w:r w:rsidRPr="002E158B">
              <w:rPr>
                <w:rFonts w:ascii="ＭＳ ゴシック" w:eastAsia="ＭＳ ゴシック" w:hAnsi="ＭＳ ゴシック" w:cs="Times New Roman" w:hint="eastAsia"/>
                <w:noProof/>
                <w:spacing w:val="-8"/>
                <w:sz w:val="18"/>
                <w:szCs w:val="18"/>
              </w:rPr>
              <w:t>欠損部改修工法</w:t>
            </w:r>
          </w:p>
          <w:p w14:paraId="3D387400" w14:textId="77777777" w:rsidR="004A606F" w:rsidRPr="002E158B" w:rsidRDefault="004A606F" w:rsidP="004A606F">
            <w:pPr>
              <w:widowControl/>
              <w:ind w:firstLineChars="50" w:firstLine="90"/>
              <w:jc w:val="left"/>
              <w:rPr>
                <w:rFonts w:ascii="ＭＳ ゴシック" w:eastAsia="ＭＳ ゴシック" w:hAnsi="ＭＳ ゴシック" w:cs="ＭＳ ゴシック"/>
                <w:noProof/>
                <w:kern w:val="0"/>
                <w:sz w:val="18"/>
                <w:szCs w:val="18"/>
              </w:rPr>
            </w:pPr>
          </w:p>
        </w:tc>
        <w:tc>
          <w:tcPr>
            <w:tcW w:w="7796" w:type="dxa"/>
            <w:tcBorders>
              <w:bottom w:val="single" w:sz="4" w:space="0" w:color="D9D9D9"/>
            </w:tcBorders>
          </w:tcPr>
          <w:p w14:paraId="39C6F2FA"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タイル部分張替え工法　　　　　　　　　　　　　　　　　　　(4.1.4)(4.2.2)(4.4.5.7、8)</w:t>
            </w:r>
          </w:p>
          <w:p w14:paraId="20642588"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接着材の種類</w:t>
            </w:r>
          </w:p>
          <w:p w14:paraId="3D009B89"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・ポリマーセメントモルタル</w:t>
            </w:r>
          </w:p>
          <w:p w14:paraId="5B5BBB66"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・JIS A 5557による一液反応硬化形変成シリコーン樹脂系</w:t>
            </w:r>
          </w:p>
          <w:p w14:paraId="69310FB8"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w:t>
            </w:r>
          </w:p>
          <w:p w14:paraId="1A34F39E"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タイル張替え工法</w:t>
            </w:r>
          </w:p>
          <w:p w14:paraId="7C72ABD8"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張替え用材料</w:t>
            </w:r>
          </w:p>
          <w:p w14:paraId="56376731"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・JIS A 5557による一液反応硬化形変成シリコーン樹脂系</w:t>
            </w:r>
          </w:p>
          <w:p w14:paraId="267EA808"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w:t>
            </w:r>
          </w:p>
          <w:p w14:paraId="6400FD97"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・張付けモルタル（・現場調合材料　・既製調合モルタル）</w:t>
            </w:r>
          </w:p>
          <w:p w14:paraId="150D7D06"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伸縮調整目地及びひび割れ誘発目地位置　　</w:t>
            </w:r>
          </w:p>
          <w:p w14:paraId="418209A0" w14:textId="77777777"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sz w:val="18"/>
                <w:szCs w:val="18"/>
              </w:rPr>
              <w:t>※改修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ゴシック" w:hint="eastAsia"/>
                <w:noProof/>
                <w:sz w:val="18"/>
                <w:szCs w:val="18"/>
              </w:rPr>
              <w:t>表4.4.2による　　　　・図示による</w:t>
            </w:r>
          </w:p>
          <w:p w14:paraId="34B80CAD"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タイル張り下地等の下地モルタルの接着力試験　　　・行う　　　</w:t>
            </w:r>
            <w:r w:rsidRPr="002E158B">
              <w:rPr>
                <w:rFonts w:ascii="ＭＳ ゴシック" w:eastAsia="ＭＳ ゴシック" w:hAnsi="ＭＳ ゴシック" w:cs="Times New Roman" w:hint="eastAsia"/>
                <w:noProof/>
                <w:sz w:val="18"/>
                <w:szCs w:val="18"/>
              </w:rPr>
              <w:t xml:space="preserve">　　　　　</w:t>
            </w:r>
          </w:p>
          <w:p w14:paraId="13CB229D"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・セメントモルタルによるタイル張り</w:t>
            </w:r>
          </w:p>
          <w:p w14:paraId="72FBABBC"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下地モルタル塗りを行うコンクリート素地面の処理</w:t>
            </w:r>
          </w:p>
          <w:p w14:paraId="3BF84F2C"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・目荒し工法（改修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ゴシック" w:hint="eastAsia"/>
                <w:noProof/>
                <w:sz w:val="18"/>
                <w:szCs w:val="18"/>
              </w:rPr>
              <w:t>4.3.10(3)による）　　　・</w:t>
            </w:r>
          </w:p>
          <w:p w14:paraId="400218D6"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タイル張りの工法　</w:t>
            </w:r>
          </w:p>
          <w:p w14:paraId="2B7F9905"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外装タイル　　（・密着張り　　　・改良積上げ張り　　　・改良圧着張り）</w:t>
            </w:r>
          </w:p>
          <w:p w14:paraId="591E0F09"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ユニットタイル（・マスク張り　　・モザイクタイル張り）</w:t>
            </w:r>
          </w:p>
          <w:p w14:paraId="7133AB47"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・有機系接着剤によるタイル張り</w:t>
            </w:r>
          </w:p>
          <w:p w14:paraId="663EA8EB" w14:textId="77777777" w:rsidR="004A606F" w:rsidRPr="002E158B" w:rsidRDefault="004A606F" w:rsidP="004A606F">
            <w:pPr>
              <w:widowControl/>
              <w:ind w:firstLineChars="300" w:firstLine="54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モルタル塗りを行うコンクリート素地面の処理</w:t>
            </w:r>
          </w:p>
          <w:p w14:paraId="0CE32F64"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・目荒し工法（改修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ゴシック" w:hint="eastAsia"/>
                <w:noProof/>
                <w:sz w:val="18"/>
                <w:szCs w:val="18"/>
              </w:rPr>
              <w:t>4.3.10(3)による）　　　・</w:t>
            </w:r>
          </w:p>
          <w:p w14:paraId="029DD803"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シーリング材の種類</w:t>
            </w:r>
          </w:p>
          <w:p w14:paraId="7C74A5E8"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打継ぎ目地、ひび割れ誘発目地　　　※ポリウレタン系　　　・</w:t>
            </w:r>
          </w:p>
          <w:p w14:paraId="220DA5AE"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伸縮調整目地その他の目地　　　　　※変成シリコーン系　　・</w:t>
            </w:r>
          </w:p>
          <w:p w14:paraId="0099BA1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4A606F" w:rsidRPr="002E158B" w14:paraId="5EE4B76C" w14:textId="77777777" w:rsidTr="002E26FB">
        <w:trPr>
          <w:cantSplit/>
          <w:trHeight w:val="7360"/>
          <w:jc w:val="center"/>
        </w:trPr>
        <w:tc>
          <w:tcPr>
            <w:tcW w:w="308" w:type="dxa"/>
            <w:vMerge/>
            <w:textDirection w:val="tbRlV"/>
            <w:vAlign w:val="center"/>
          </w:tcPr>
          <w:p w14:paraId="103FF291"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tcBorders>
          </w:tcPr>
          <w:p w14:paraId="00496408" w14:textId="75E58B4B" w:rsidR="004A606F" w:rsidRPr="002E158B" w:rsidRDefault="004A606F" w:rsidP="004A606F">
            <w:pPr>
              <w:widowControl/>
              <w:ind w:firstLineChars="50" w:firstLine="82"/>
              <w:jc w:val="left"/>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Times New Roman" w:hint="eastAsia"/>
                <w:noProof/>
                <w:spacing w:val="-8"/>
                <w:sz w:val="18"/>
                <w:szCs w:val="18"/>
              </w:rPr>
              <w:t>3</w:t>
            </w:r>
            <w:r w:rsidR="00014767" w:rsidRPr="002E158B">
              <w:rPr>
                <w:rFonts w:ascii="ＭＳ ゴシック" w:eastAsia="ＭＳ ゴシック" w:hAnsi="ＭＳ ゴシック" w:cs="Times New Roman" w:hint="eastAsia"/>
                <w:noProof/>
                <w:spacing w:val="-8"/>
                <w:sz w:val="18"/>
                <w:szCs w:val="18"/>
              </w:rPr>
              <w:t xml:space="preserve">　</w:t>
            </w:r>
            <w:r w:rsidRPr="002E158B">
              <w:rPr>
                <w:rFonts w:ascii="ＭＳ ゴシック" w:eastAsia="ＭＳ ゴシック" w:hAnsi="ＭＳ ゴシック" w:cs="Times New Roman" w:hint="eastAsia"/>
                <w:noProof/>
                <w:spacing w:val="-8"/>
                <w:sz w:val="18"/>
                <w:szCs w:val="18"/>
              </w:rPr>
              <w:t>浮き部改修工法</w:t>
            </w:r>
          </w:p>
        </w:tc>
        <w:tc>
          <w:tcPr>
            <w:tcW w:w="7796" w:type="dxa"/>
            <w:tcBorders>
              <w:top w:val="single" w:sz="4" w:space="0" w:color="D9D9D9"/>
            </w:tcBorders>
          </w:tcPr>
          <w:p w14:paraId="1A8F3D58" w14:textId="77777777" w:rsidR="004A606F" w:rsidRPr="002E158B" w:rsidRDefault="004A606F" w:rsidP="004A606F">
            <w:pPr>
              <w:widowControl/>
              <w:ind w:firstLineChars="2700" w:firstLine="48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(4. 1. 4)(4. 2. 2)(4. 4. 9～15)</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802"/>
              <w:gridCol w:w="850"/>
              <w:gridCol w:w="709"/>
              <w:gridCol w:w="851"/>
              <w:gridCol w:w="992"/>
            </w:tblGrid>
            <w:tr w:rsidR="002E158B" w:rsidRPr="002E158B" w14:paraId="5D8C3037" w14:textId="77777777" w:rsidTr="002E26FB">
              <w:trPr>
                <w:trHeight w:val="25"/>
              </w:trPr>
              <w:tc>
                <w:tcPr>
                  <w:tcW w:w="3100" w:type="dxa"/>
                  <w:vMerge w:val="restart"/>
                  <w:shd w:val="clear" w:color="auto" w:fill="auto"/>
                  <w:vAlign w:val="center"/>
                </w:tcPr>
                <w:p w14:paraId="04311E2C" w14:textId="77777777" w:rsidR="004A606F" w:rsidRPr="002E158B"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工法</w:t>
                  </w:r>
                </w:p>
              </w:tc>
              <w:tc>
                <w:tcPr>
                  <w:tcW w:w="1652" w:type="dxa"/>
                  <w:gridSpan w:val="2"/>
                  <w:shd w:val="clear" w:color="auto" w:fill="auto"/>
                  <w:vAlign w:val="center"/>
                </w:tcPr>
                <w:p w14:paraId="6B5F22DE"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ｱﾝｶｰﾋﾟﾝの</w:t>
                  </w:r>
                </w:p>
                <w:p w14:paraId="3BC97EBA"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Times New Roman" w:hint="eastAsia"/>
                      <w:noProof/>
                      <w:sz w:val="18"/>
                      <w:szCs w:val="18"/>
                    </w:rPr>
                    <w:t>本数</w:t>
                  </w:r>
                  <w:r w:rsidRPr="002E158B">
                    <w:rPr>
                      <w:rFonts w:ascii="ＭＳ ゴシック" w:eastAsia="ＭＳ ゴシック" w:hAnsi="ＭＳ ゴシック" w:cs="Times New Roman"/>
                      <w:noProof/>
                      <w:sz w:val="18"/>
                      <w:szCs w:val="18"/>
                    </w:rPr>
                    <w:t>(</w:t>
                  </w:r>
                  <w:r w:rsidRPr="002E158B">
                    <w:rPr>
                      <w:rFonts w:ascii="ＭＳ ゴシック" w:eastAsia="ＭＳ ゴシック" w:hAnsi="ＭＳ ゴシック" w:cs="Times New Roman" w:hint="eastAsia"/>
                      <w:noProof/>
                      <w:sz w:val="18"/>
                      <w:szCs w:val="18"/>
                    </w:rPr>
                    <w:t>本</w:t>
                  </w:r>
                  <w:r w:rsidRPr="002E158B">
                    <w:rPr>
                      <w:rFonts w:ascii="ＭＳ ゴシック" w:eastAsia="ＭＳ ゴシック" w:hAnsi="ＭＳ ゴシック" w:cs="Times New Roman"/>
                      <w:noProof/>
                      <w:sz w:val="18"/>
                      <w:szCs w:val="18"/>
                    </w:rPr>
                    <w:t>/</w:t>
                  </w: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noProof/>
                      <w:sz w:val="18"/>
                      <w:szCs w:val="18"/>
                    </w:rPr>
                    <w:t>)</w:t>
                  </w:r>
                </w:p>
              </w:tc>
              <w:tc>
                <w:tcPr>
                  <w:tcW w:w="1560" w:type="dxa"/>
                  <w:gridSpan w:val="2"/>
                  <w:shd w:val="clear" w:color="auto" w:fill="auto"/>
                  <w:vAlign w:val="center"/>
                </w:tcPr>
                <w:p w14:paraId="3C0F725F"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注入口の箇所数</w:t>
                  </w:r>
                </w:p>
                <w:p w14:paraId="37A38752"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Times New Roman"/>
                      <w:noProof/>
                      <w:sz w:val="18"/>
                      <w:szCs w:val="18"/>
                    </w:rPr>
                    <w:t>(</w:t>
                  </w:r>
                  <w:r w:rsidRPr="002E158B">
                    <w:rPr>
                      <w:rFonts w:ascii="ＭＳ ゴシック" w:eastAsia="ＭＳ ゴシック" w:hAnsi="ＭＳ ゴシック" w:cs="Times New Roman" w:hint="eastAsia"/>
                      <w:noProof/>
                      <w:sz w:val="18"/>
                      <w:szCs w:val="18"/>
                    </w:rPr>
                    <w:t>箇所</w:t>
                  </w:r>
                  <w:r w:rsidRPr="002E158B">
                    <w:rPr>
                      <w:rFonts w:ascii="ＭＳ ゴシック" w:eastAsia="ＭＳ ゴシック" w:hAnsi="ＭＳ ゴシック" w:cs="Times New Roman"/>
                      <w:noProof/>
                      <w:sz w:val="18"/>
                      <w:szCs w:val="18"/>
                    </w:rPr>
                    <w:t>/</w:t>
                  </w: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noProof/>
                      <w:sz w:val="18"/>
                      <w:szCs w:val="18"/>
                    </w:rPr>
                    <w:t>)</w:t>
                  </w:r>
                </w:p>
              </w:tc>
              <w:tc>
                <w:tcPr>
                  <w:tcW w:w="992" w:type="dxa"/>
                  <w:vMerge w:val="restart"/>
                  <w:shd w:val="clear" w:color="auto" w:fill="auto"/>
                  <w:vAlign w:val="center"/>
                </w:tcPr>
                <w:p w14:paraId="178B2258"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注入量</w:t>
                  </w:r>
                </w:p>
                <w:p w14:paraId="4FB13D5E"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（mL/箇所）</w:t>
                  </w:r>
                </w:p>
              </w:tc>
            </w:tr>
            <w:tr w:rsidR="002E158B" w:rsidRPr="002E158B" w14:paraId="2A9FB353" w14:textId="77777777" w:rsidTr="002E26FB">
              <w:trPr>
                <w:trHeight w:val="261"/>
              </w:trPr>
              <w:tc>
                <w:tcPr>
                  <w:tcW w:w="3100" w:type="dxa"/>
                  <w:vMerge/>
                  <w:shd w:val="clear" w:color="auto" w:fill="auto"/>
                  <w:vAlign w:val="center"/>
                </w:tcPr>
                <w:p w14:paraId="66228B7D" w14:textId="77777777" w:rsidR="004A606F" w:rsidRPr="002E158B"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p>
              </w:tc>
              <w:tc>
                <w:tcPr>
                  <w:tcW w:w="802" w:type="dxa"/>
                  <w:shd w:val="clear" w:color="auto" w:fill="auto"/>
                  <w:vAlign w:val="center"/>
                </w:tcPr>
                <w:p w14:paraId="564E2E9F"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Times New Roman" w:hint="eastAsia"/>
                      <w:noProof/>
                      <w:spacing w:val="-20"/>
                      <w:sz w:val="18"/>
                      <w:szCs w:val="18"/>
                    </w:rPr>
                    <w:t>一般部</w:t>
                  </w:r>
                </w:p>
              </w:tc>
              <w:tc>
                <w:tcPr>
                  <w:tcW w:w="850" w:type="dxa"/>
                  <w:shd w:val="clear" w:color="auto" w:fill="auto"/>
                  <w:vAlign w:val="center"/>
                </w:tcPr>
                <w:p w14:paraId="105F7F67"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Times New Roman" w:hint="eastAsia"/>
                      <w:noProof/>
                      <w:spacing w:val="-20"/>
                      <w:sz w:val="18"/>
                      <w:szCs w:val="18"/>
                    </w:rPr>
                    <w:t>指定部</w:t>
                  </w:r>
                </w:p>
              </w:tc>
              <w:tc>
                <w:tcPr>
                  <w:tcW w:w="709" w:type="dxa"/>
                  <w:shd w:val="clear" w:color="auto" w:fill="auto"/>
                  <w:vAlign w:val="center"/>
                </w:tcPr>
                <w:p w14:paraId="3AA74CA3"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Times New Roman" w:hint="eastAsia"/>
                      <w:noProof/>
                      <w:spacing w:val="-20"/>
                      <w:sz w:val="18"/>
                      <w:szCs w:val="18"/>
                    </w:rPr>
                    <w:t>一般部</w:t>
                  </w:r>
                </w:p>
              </w:tc>
              <w:tc>
                <w:tcPr>
                  <w:tcW w:w="851" w:type="dxa"/>
                  <w:shd w:val="clear" w:color="auto" w:fill="auto"/>
                  <w:vAlign w:val="center"/>
                </w:tcPr>
                <w:p w14:paraId="3F33E839"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Times New Roman" w:hint="eastAsia"/>
                      <w:noProof/>
                      <w:spacing w:val="-20"/>
                      <w:sz w:val="18"/>
                      <w:szCs w:val="18"/>
                    </w:rPr>
                    <w:t>指定部</w:t>
                  </w:r>
                </w:p>
              </w:tc>
              <w:tc>
                <w:tcPr>
                  <w:tcW w:w="992" w:type="dxa"/>
                  <w:vMerge/>
                  <w:shd w:val="clear" w:color="auto" w:fill="auto"/>
                  <w:vAlign w:val="center"/>
                </w:tcPr>
                <w:p w14:paraId="4560B8D6"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p>
              </w:tc>
            </w:tr>
            <w:tr w:rsidR="002E158B" w:rsidRPr="002E158B" w14:paraId="2BA988E9" w14:textId="77777777" w:rsidTr="002E26FB">
              <w:trPr>
                <w:trHeight w:val="539"/>
              </w:trPr>
              <w:tc>
                <w:tcPr>
                  <w:tcW w:w="3100" w:type="dxa"/>
                  <w:shd w:val="clear" w:color="auto" w:fill="auto"/>
                  <w:vAlign w:val="center"/>
                </w:tcPr>
                <w:p w14:paraId="4BAF38DD" w14:textId="77777777" w:rsidR="004A606F" w:rsidRPr="002E158B"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2E158B">
                    <w:rPr>
                      <w:rFonts w:ascii="Century" w:eastAsia="ＭＳ 明朝" w:hAnsi="Century" w:cs="Times New Roman" w:hint="eastAsia"/>
                      <w:noProof/>
                      <w:szCs w:val="24"/>
                    </w:rPr>
                    <w:t>・</w:t>
                  </w:r>
                  <w:r w:rsidRPr="002E158B">
                    <w:rPr>
                      <w:rFonts w:ascii="ＭＳ ゴシック" w:eastAsia="ＭＳ ゴシック" w:hAnsi="ＭＳ ゴシック" w:cs="Times New Roman" w:hint="eastAsia"/>
                      <w:noProof/>
                      <w:sz w:val="18"/>
                      <w:szCs w:val="24"/>
                    </w:rPr>
                    <w:t>アンカーピンニング</w:t>
                  </w:r>
                </w:p>
                <w:p w14:paraId="1C255B97" w14:textId="77777777" w:rsidR="004A606F" w:rsidRPr="002E158B" w:rsidRDefault="004A606F" w:rsidP="004A606F">
                  <w:pPr>
                    <w:widowControl/>
                    <w:ind w:firstLineChars="100" w:firstLine="180"/>
                    <w:jc w:val="left"/>
                    <w:rPr>
                      <w:rFonts w:ascii="Century" w:eastAsia="ＭＳ 明朝" w:hAnsi="Century" w:cs="Times New Roman"/>
                      <w:noProof/>
                      <w:szCs w:val="24"/>
                    </w:rPr>
                  </w:pPr>
                  <w:r w:rsidRPr="002E158B">
                    <w:rPr>
                      <w:rFonts w:ascii="ＭＳ ゴシック" w:eastAsia="ＭＳ ゴシック" w:hAnsi="ＭＳ ゴシック" w:cs="Times New Roman" w:hint="eastAsia"/>
                      <w:noProof/>
                      <w:sz w:val="18"/>
                      <w:szCs w:val="24"/>
                    </w:rPr>
                    <w:t>部分エポキシ樹脂注入工法</w:t>
                  </w:r>
                </w:p>
              </w:tc>
              <w:tc>
                <w:tcPr>
                  <w:tcW w:w="802" w:type="dxa"/>
                  <w:shd w:val="clear" w:color="auto" w:fill="auto"/>
                </w:tcPr>
                <w:p w14:paraId="60377982"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4B3D5F45"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※16</w:t>
                  </w:r>
                </w:p>
              </w:tc>
              <w:tc>
                <w:tcPr>
                  <w:tcW w:w="850" w:type="dxa"/>
                  <w:shd w:val="clear" w:color="auto" w:fill="auto"/>
                </w:tcPr>
                <w:p w14:paraId="0C7CBB40"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28285048"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※25</w:t>
                  </w:r>
                </w:p>
              </w:tc>
              <w:tc>
                <w:tcPr>
                  <w:tcW w:w="709" w:type="dxa"/>
                  <w:shd w:val="clear" w:color="auto" w:fill="auto"/>
                  <w:vAlign w:val="center"/>
                </w:tcPr>
                <w:p w14:paraId="2D9C9F51"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851" w:type="dxa"/>
                  <w:shd w:val="clear" w:color="auto" w:fill="auto"/>
                  <w:vAlign w:val="center"/>
                </w:tcPr>
                <w:p w14:paraId="6C98B300"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992" w:type="dxa"/>
                  <w:shd w:val="clear" w:color="auto" w:fill="auto"/>
                  <w:vAlign w:val="center"/>
                </w:tcPr>
                <w:p w14:paraId="3917F944"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67C27FB1"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18"/>
                      <w:szCs w:val="18"/>
                    </w:rPr>
                    <w:t>※25</w:t>
                  </w:r>
                </w:p>
              </w:tc>
            </w:tr>
            <w:tr w:rsidR="002E158B" w:rsidRPr="002E158B" w14:paraId="15CD1A51" w14:textId="77777777" w:rsidTr="002E26FB">
              <w:trPr>
                <w:trHeight w:val="25"/>
              </w:trPr>
              <w:tc>
                <w:tcPr>
                  <w:tcW w:w="3100" w:type="dxa"/>
                  <w:shd w:val="clear" w:color="auto" w:fill="auto"/>
                  <w:vAlign w:val="center"/>
                </w:tcPr>
                <w:p w14:paraId="21F623CB" w14:textId="77777777" w:rsidR="004A606F" w:rsidRPr="002E158B"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2E158B">
                    <w:rPr>
                      <w:rFonts w:ascii="Century" w:eastAsia="ＭＳ 明朝" w:hAnsi="Century" w:cs="Times New Roman" w:hint="eastAsia"/>
                      <w:noProof/>
                      <w:szCs w:val="24"/>
                    </w:rPr>
                    <w:t>・</w:t>
                  </w:r>
                  <w:r w:rsidRPr="002E158B">
                    <w:rPr>
                      <w:rFonts w:ascii="ＭＳ ゴシック" w:eastAsia="ＭＳ ゴシック" w:hAnsi="ＭＳ ゴシック" w:cs="Times New Roman" w:hint="eastAsia"/>
                      <w:noProof/>
                      <w:sz w:val="18"/>
                      <w:szCs w:val="24"/>
                    </w:rPr>
                    <w:t>アンカーピンニング</w:t>
                  </w:r>
                </w:p>
                <w:p w14:paraId="7AC7F1B8" w14:textId="77777777" w:rsidR="004A606F" w:rsidRPr="002E158B" w:rsidRDefault="004A606F" w:rsidP="004A606F">
                  <w:pPr>
                    <w:widowControl/>
                    <w:ind w:leftChars="-15" w:left="-31" w:firstLineChars="100" w:firstLine="180"/>
                    <w:jc w:val="left"/>
                    <w:rPr>
                      <w:rFonts w:ascii="Century" w:eastAsia="ＭＳ 明朝" w:hAnsi="Century" w:cs="Times New Roman"/>
                      <w:noProof/>
                      <w:szCs w:val="24"/>
                    </w:rPr>
                  </w:pPr>
                  <w:r w:rsidRPr="002E158B">
                    <w:rPr>
                      <w:rFonts w:ascii="ＭＳ ゴシック" w:eastAsia="ＭＳ ゴシック" w:hAnsi="ＭＳ ゴシック" w:cs="Times New Roman" w:hint="eastAsia"/>
                      <w:noProof/>
                      <w:sz w:val="18"/>
                      <w:szCs w:val="24"/>
                    </w:rPr>
                    <w:t>全面エポキシ樹脂注入工法</w:t>
                  </w:r>
                </w:p>
              </w:tc>
              <w:tc>
                <w:tcPr>
                  <w:tcW w:w="802" w:type="dxa"/>
                  <w:shd w:val="clear" w:color="auto" w:fill="auto"/>
                </w:tcPr>
                <w:p w14:paraId="63910AEA"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4E5CA293"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※13</w:t>
                  </w:r>
                </w:p>
              </w:tc>
              <w:tc>
                <w:tcPr>
                  <w:tcW w:w="850" w:type="dxa"/>
                  <w:shd w:val="clear" w:color="auto" w:fill="auto"/>
                </w:tcPr>
                <w:p w14:paraId="52D5CD00"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6F264C8B"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※20</w:t>
                  </w:r>
                </w:p>
              </w:tc>
              <w:tc>
                <w:tcPr>
                  <w:tcW w:w="709" w:type="dxa"/>
                  <w:shd w:val="clear" w:color="auto" w:fill="auto"/>
                </w:tcPr>
                <w:p w14:paraId="2B535EA4"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38629404"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※12</w:t>
                  </w:r>
                </w:p>
              </w:tc>
              <w:tc>
                <w:tcPr>
                  <w:tcW w:w="851" w:type="dxa"/>
                  <w:shd w:val="clear" w:color="auto" w:fill="auto"/>
                </w:tcPr>
                <w:p w14:paraId="38D54082"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68189A02"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※20</w:t>
                  </w:r>
                </w:p>
              </w:tc>
              <w:tc>
                <w:tcPr>
                  <w:tcW w:w="992" w:type="dxa"/>
                  <w:shd w:val="clear" w:color="auto" w:fill="auto"/>
                </w:tcPr>
                <w:p w14:paraId="12D93651"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32057102"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※25</w:t>
                  </w:r>
                </w:p>
              </w:tc>
            </w:tr>
            <w:tr w:rsidR="002E158B" w:rsidRPr="002E158B" w14:paraId="0CB56768" w14:textId="77777777" w:rsidTr="002E26FB">
              <w:trPr>
                <w:trHeight w:val="25"/>
              </w:trPr>
              <w:tc>
                <w:tcPr>
                  <w:tcW w:w="3100" w:type="dxa"/>
                  <w:shd w:val="clear" w:color="auto" w:fill="auto"/>
                  <w:vAlign w:val="center"/>
                </w:tcPr>
                <w:p w14:paraId="78775EED" w14:textId="77777777" w:rsidR="004A606F" w:rsidRPr="002E158B"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2E158B">
                    <w:rPr>
                      <w:rFonts w:ascii="Century" w:eastAsia="ＭＳ 明朝" w:hAnsi="Century" w:cs="Times New Roman" w:hint="eastAsia"/>
                      <w:noProof/>
                      <w:szCs w:val="24"/>
                    </w:rPr>
                    <w:t>・</w:t>
                  </w:r>
                  <w:r w:rsidRPr="002E158B">
                    <w:rPr>
                      <w:rFonts w:ascii="ＭＳ ゴシック" w:eastAsia="ＭＳ ゴシック" w:hAnsi="ＭＳ ゴシック" w:cs="Times New Roman" w:hint="eastAsia"/>
                      <w:noProof/>
                      <w:sz w:val="18"/>
                      <w:szCs w:val="24"/>
                    </w:rPr>
                    <w:t>アンカーピンニング</w:t>
                  </w:r>
                </w:p>
                <w:p w14:paraId="1681B192" w14:textId="77777777" w:rsidR="004A606F" w:rsidRPr="002E158B" w:rsidRDefault="004A606F" w:rsidP="004A606F">
                  <w:pPr>
                    <w:widowControl/>
                    <w:ind w:leftChars="-15" w:left="-31" w:firstLineChars="100" w:firstLine="180"/>
                    <w:jc w:val="left"/>
                    <w:rPr>
                      <w:rFonts w:ascii="Century" w:eastAsia="ＭＳ 明朝" w:hAnsi="Century" w:cs="Times New Roman"/>
                      <w:noProof/>
                      <w:szCs w:val="24"/>
                    </w:rPr>
                  </w:pPr>
                  <w:r w:rsidRPr="002E158B">
                    <w:rPr>
                      <w:rFonts w:ascii="ＭＳ ゴシック" w:eastAsia="ＭＳ ゴシック" w:hAnsi="ＭＳ ゴシック" w:cs="Times New Roman" w:hint="eastAsia"/>
                      <w:noProof/>
                      <w:sz w:val="18"/>
                      <w:szCs w:val="24"/>
                    </w:rPr>
                    <w:t>全面ﾎﾟﾘﾏｰｾﾒﾝﾄｽﾗﾘｰ注入工法</w:t>
                  </w:r>
                </w:p>
              </w:tc>
              <w:tc>
                <w:tcPr>
                  <w:tcW w:w="802" w:type="dxa"/>
                  <w:shd w:val="clear" w:color="auto" w:fill="auto"/>
                </w:tcPr>
                <w:p w14:paraId="0885F11B"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157F3BBA"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※13</w:t>
                  </w:r>
                </w:p>
              </w:tc>
              <w:tc>
                <w:tcPr>
                  <w:tcW w:w="850" w:type="dxa"/>
                  <w:shd w:val="clear" w:color="auto" w:fill="auto"/>
                </w:tcPr>
                <w:p w14:paraId="4D231AC6"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56C6ED5A"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※20</w:t>
                  </w:r>
                </w:p>
              </w:tc>
              <w:tc>
                <w:tcPr>
                  <w:tcW w:w="709" w:type="dxa"/>
                  <w:shd w:val="clear" w:color="auto" w:fill="auto"/>
                </w:tcPr>
                <w:p w14:paraId="288C8437"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31B908C0"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※12</w:t>
                  </w:r>
                </w:p>
              </w:tc>
              <w:tc>
                <w:tcPr>
                  <w:tcW w:w="851" w:type="dxa"/>
                  <w:shd w:val="clear" w:color="auto" w:fill="auto"/>
                </w:tcPr>
                <w:p w14:paraId="22916E44"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403FE93D"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※20</w:t>
                  </w:r>
                </w:p>
              </w:tc>
              <w:tc>
                <w:tcPr>
                  <w:tcW w:w="992" w:type="dxa"/>
                  <w:shd w:val="clear" w:color="auto" w:fill="auto"/>
                </w:tcPr>
                <w:p w14:paraId="6EE3AE63"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2FA5F504"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※50</w:t>
                  </w:r>
                </w:p>
              </w:tc>
            </w:tr>
            <w:tr w:rsidR="002E158B" w:rsidRPr="002E158B" w14:paraId="4A6EA0ED" w14:textId="77777777" w:rsidTr="002E26FB">
              <w:trPr>
                <w:trHeight w:val="25"/>
              </w:trPr>
              <w:tc>
                <w:tcPr>
                  <w:tcW w:w="3100" w:type="dxa"/>
                  <w:shd w:val="clear" w:color="auto" w:fill="auto"/>
                  <w:vAlign w:val="center"/>
                </w:tcPr>
                <w:p w14:paraId="264CC92A" w14:textId="77777777" w:rsidR="004A606F" w:rsidRPr="002E158B"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・注入口付アンカーピンニング</w:t>
                  </w:r>
                </w:p>
                <w:p w14:paraId="6ACE1590" w14:textId="77777777" w:rsidR="004A606F" w:rsidRPr="002E158B"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部分エポキシ樹脂注入工法</w:t>
                  </w:r>
                </w:p>
              </w:tc>
              <w:tc>
                <w:tcPr>
                  <w:tcW w:w="802" w:type="dxa"/>
                  <w:shd w:val="clear" w:color="auto" w:fill="auto"/>
                </w:tcPr>
                <w:p w14:paraId="7F1E3630"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4511B976"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5404BE9B"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551118DF"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※16</w:t>
                  </w:r>
                </w:p>
              </w:tc>
              <w:tc>
                <w:tcPr>
                  <w:tcW w:w="709" w:type="dxa"/>
                  <w:shd w:val="clear" w:color="auto" w:fill="auto"/>
                  <w:vAlign w:val="center"/>
                </w:tcPr>
                <w:p w14:paraId="0BF417AE"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851" w:type="dxa"/>
                  <w:shd w:val="clear" w:color="auto" w:fill="auto"/>
                  <w:vAlign w:val="center"/>
                </w:tcPr>
                <w:p w14:paraId="2E3D1A92"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992" w:type="dxa"/>
                  <w:shd w:val="clear" w:color="auto" w:fill="auto"/>
                  <w:vAlign w:val="center"/>
                </w:tcPr>
                <w:p w14:paraId="79311AE4"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6BE1A472"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18"/>
                      <w:szCs w:val="18"/>
                    </w:rPr>
                    <w:t>※25</w:t>
                  </w:r>
                </w:p>
              </w:tc>
            </w:tr>
            <w:tr w:rsidR="002E158B" w:rsidRPr="002E158B" w14:paraId="495C7B2E" w14:textId="77777777" w:rsidTr="002E26FB">
              <w:trPr>
                <w:trHeight w:val="25"/>
              </w:trPr>
              <w:tc>
                <w:tcPr>
                  <w:tcW w:w="3100" w:type="dxa"/>
                  <w:shd w:val="clear" w:color="auto" w:fill="auto"/>
                  <w:vAlign w:val="center"/>
                </w:tcPr>
                <w:p w14:paraId="11207326" w14:textId="77777777" w:rsidR="004A606F" w:rsidRPr="002E158B"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・注入口付アンカーピンニング</w:t>
                  </w:r>
                </w:p>
                <w:p w14:paraId="24EE447C" w14:textId="77777777" w:rsidR="004A606F" w:rsidRPr="002E158B"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全面エポキシ樹脂注入工法</w:t>
                  </w:r>
                </w:p>
              </w:tc>
              <w:tc>
                <w:tcPr>
                  <w:tcW w:w="802" w:type="dxa"/>
                  <w:shd w:val="clear" w:color="auto" w:fill="auto"/>
                </w:tcPr>
                <w:p w14:paraId="63C60E0E"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40161417"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2A0D8A80"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648729AA"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※16</w:t>
                  </w:r>
                </w:p>
              </w:tc>
              <w:tc>
                <w:tcPr>
                  <w:tcW w:w="709" w:type="dxa"/>
                  <w:shd w:val="clear" w:color="auto" w:fill="auto"/>
                </w:tcPr>
                <w:p w14:paraId="30563E71"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77A64D2A"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※9</w:t>
                  </w:r>
                </w:p>
              </w:tc>
              <w:tc>
                <w:tcPr>
                  <w:tcW w:w="851" w:type="dxa"/>
                  <w:shd w:val="clear" w:color="auto" w:fill="auto"/>
                </w:tcPr>
                <w:p w14:paraId="41EB357A"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776F4E7A"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※16</w:t>
                  </w:r>
                </w:p>
              </w:tc>
              <w:tc>
                <w:tcPr>
                  <w:tcW w:w="992" w:type="dxa"/>
                  <w:shd w:val="clear" w:color="auto" w:fill="auto"/>
                </w:tcPr>
                <w:p w14:paraId="04229144"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3D2B8364"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※25</w:t>
                  </w:r>
                </w:p>
              </w:tc>
            </w:tr>
            <w:tr w:rsidR="002E158B" w:rsidRPr="002E158B" w14:paraId="3DFAC60A" w14:textId="77777777" w:rsidTr="002E26FB">
              <w:trPr>
                <w:trHeight w:val="25"/>
              </w:trPr>
              <w:tc>
                <w:tcPr>
                  <w:tcW w:w="3100" w:type="dxa"/>
                  <w:shd w:val="clear" w:color="auto" w:fill="auto"/>
                  <w:vAlign w:val="center"/>
                </w:tcPr>
                <w:p w14:paraId="7BEE641B" w14:textId="77777777" w:rsidR="004A606F" w:rsidRPr="002E158B"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2E158B">
                    <w:rPr>
                      <w:rFonts w:ascii="Century" w:eastAsia="ＭＳ 明朝" w:hAnsi="Century" w:cs="Times New Roman" w:hint="eastAsia"/>
                      <w:noProof/>
                      <w:szCs w:val="24"/>
                    </w:rPr>
                    <w:t>・</w:t>
                  </w:r>
                  <w:r w:rsidRPr="002E158B">
                    <w:rPr>
                      <w:rFonts w:ascii="ＭＳ ゴシック" w:eastAsia="ＭＳ ゴシック" w:hAnsi="ＭＳ ゴシック" w:cs="Times New Roman" w:hint="eastAsia"/>
                      <w:noProof/>
                      <w:sz w:val="18"/>
                      <w:szCs w:val="24"/>
                    </w:rPr>
                    <w:t>注入口付アンカーピンニング</w:t>
                  </w:r>
                </w:p>
                <w:p w14:paraId="03835C32" w14:textId="77777777" w:rsidR="004A606F" w:rsidRPr="002E158B"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全面ﾎﾟﾘﾏｰｾﾒﾝﾄｽﾗﾘｰ注入工法</w:t>
                  </w:r>
                </w:p>
              </w:tc>
              <w:tc>
                <w:tcPr>
                  <w:tcW w:w="802" w:type="dxa"/>
                  <w:shd w:val="clear" w:color="auto" w:fill="auto"/>
                </w:tcPr>
                <w:p w14:paraId="61748B5B"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4F130DCE"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29057952"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520BFE54"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※16</w:t>
                  </w:r>
                </w:p>
              </w:tc>
              <w:tc>
                <w:tcPr>
                  <w:tcW w:w="709" w:type="dxa"/>
                  <w:shd w:val="clear" w:color="auto" w:fill="auto"/>
                </w:tcPr>
                <w:p w14:paraId="3128B78E"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021690AA"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※9</w:t>
                  </w:r>
                </w:p>
              </w:tc>
              <w:tc>
                <w:tcPr>
                  <w:tcW w:w="851" w:type="dxa"/>
                  <w:shd w:val="clear" w:color="auto" w:fill="auto"/>
                </w:tcPr>
                <w:p w14:paraId="36B88793"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6035E69F"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※16</w:t>
                  </w:r>
                </w:p>
              </w:tc>
              <w:tc>
                <w:tcPr>
                  <w:tcW w:w="992" w:type="dxa"/>
                  <w:shd w:val="clear" w:color="auto" w:fill="auto"/>
                </w:tcPr>
                <w:p w14:paraId="0EDD58E7"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5CA8420D"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※50</w:t>
                  </w:r>
                </w:p>
              </w:tc>
            </w:tr>
            <w:tr w:rsidR="002E158B" w:rsidRPr="002E158B" w14:paraId="3D310571" w14:textId="77777777" w:rsidTr="002E26FB">
              <w:trPr>
                <w:trHeight w:val="25"/>
              </w:trPr>
              <w:tc>
                <w:tcPr>
                  <w:tcW w:w="3100" w:type="dxa"/>
                  <w:shd w:val="clear" w:color="auto" w:fill="auto"/>
                  <w:vAlign w:val="center"/>
                </w:tcPr>
                <w:p w14:paraId="588C34E3" w14:textId="77777777" w:rsidR="004A606F" w:rsidRPr="002E158B"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2E158B">
                    <w:rPr>
                      <w:rFonts w:ascii="Century" w:eastAsia="ＭＳ 明朝" w:hAnsi="Century" w:cs="Times New Roman" w:hint="eastAsia"/>
                      <w:noProof/>
                      <w:szCs w:val="24"/>
                    </w:rPr>
                    <w:t>・</w:t>
                  </w:r>
                  <w:r w:rsidRPr="002E158B">
                    <w:rPr>
                      <w:rFonts w:ascii="ＭＳ ゴシック" w:eastAsia="ＭＳ ゴシック" w:hAnsi="ＭＳ ゴシック" w:cs="Times New Roman" w:hint="eastAsia"/>
                      <w:noProof/>
                      <w:sz w:val="18"/>
                      <w:szCs w:val="24"/>
                    </w:rPr>
                    <w:t>注入口付アンカーピンニング</w:t>
                  </w:r>
                </w:p>
                <w:p w14:paraId="15D5DEB4" w14:textId="77777777" w:rsidR="004A606F" w:rsidRPr="002E158B"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エポキシ樹脂注入タイル固定工法</w:t>
                  </w:r>
                </w:p>
              </w:tc>
              <w:tc>
                <w:tcPr>
                  <w:tcW w:w="802" w:type="dxa"/>
                  <w:shd w:val="clear" w:color="auto" w:fill="auto"/>
                </w:tcPr>
                <w:p w14:paraId="48CD6AFE"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850" w:type="dxa"/>
                  <w:shd w:val="clear" w:color="auto" w:fill="auto"/>
                </w:tcPr>
                <w:p w14:paraId="0B8E76AE"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709" w:type="dxa"/>
                  <w:shd w:val="clear" w:color="auto" w:fill="auto"/>
                </w:tcPr>
                <w:p w14:paraId="736BB3F8"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851" w:type="dxa"/>
                  <w:shd w:val="clear" w:color="auto" w:fill="auto"/>
                </w:tcPr>
                <w:p w14:paraId="05E42B3B"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992" w:type="dxa"/>
                  <w:shd w:val="clear" w:color="auto" w:fill="auto"/>
                </w:tcPr>
                <w:p w14:paraId="1D5B2CE9"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r w:rsidRPr="002E158B">
                    <w:rPr>
                      <w:rFonts w:ascii="ＭＳ ゴシック" w:eastAsia="ＭＳ ゴシック" w:hAnsi="ＭＳ ゴシック" w:cs="Times New Roman" w:hint="eastAsia"/>
                      <w:noProof/>
                      <w:spacing w:val="-20"/>
                      <w:sz w:val="18"/>
                      <w:szCs w:val="18"/>
                    </w:rPr>
                    <w:t>・</w:t>
                  </w:r>
                </w:p>
                <w:p w14:paraId="4DD69C25"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18"/>
                      <w:szCs w:val="18"/>
                    </w:rPr>
                    <w:t>※25</w:t>
                  </w:r>
                </w:p>
              </w:tc>
            </w:tr>
            <w:tr w:rsidR="002E158B" w:rsidRPr="002E158B" w14:paraId="49E5805A" w14:textId="77777777" w:rsidTr="002E26FB">
              <w:trPr>
                <w:trHeight w:val="25"/>
              </w:trPr>
              <w:tc>
                <w:tcPr>
                  <w:tcW w:w="3100" w:type="dxa"/>
                  <w:shd w:val="clear" w:color="auto" w:fill="auto"/>
                  <w:vAlign w:val="center"/>
                </w:tcPr>
                <w:p w14:paraId="1CAA9D44" w14:textId="77777777" w:rsidR="004A606F" w:rsidRPr="002E158B"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・タイル部分張替え工法</w:t>
                  </w:r>
                </w:p>
              </w:tc>
              <w:tc>
                <w:tcPr>
                  <w:tcW w:w="802" w:type="dxa"/>
                  <w:shd w:val="clear" w:color="auto" w:fill="auto"/>
                </w:tcPr>
                <w:p w14:paraId="585FEBAE"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850" w:type="dxa"/>
                  <w:shd w:val="clear" w:color="auto" w:fill="auto"/>
                </w:tcPr>
                <w:p w14:paraId="72E151F7"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709" w:type="dxa"/>
                  <w:shd w:val="clear" w:color="auto" w:fill="auto"/>
                </w:tcPr>
                <w:p w14:paraId="4912762D"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851" w:type="dxa"/>
                  <w:shd w:val="clear" w:color="auto" w:fill="auto"/>
                </w:tcPr>
                <w:p w14:paraId="644C8984"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992" w:type="dxa"/>
                  <w:shd w:val="clear" w:color="auto" w:fill="auto"/>
                </w:tcPr>
                <w:p w14:paraId="67447FBE"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r>
            <w:tr w:rsidR="002E158B" w:rsidRPr="002E158B" w14:paraId="19349CC6" w14:textId="77777777" w:rsidTr="002E26FB">
              <w:trPr>
                <w:trHeight w:val="25"/>
              </w:trPr>
              <w:tc>
                <w:tcPr>
                  <w:tcW w:w="3100" w:type="dxa"/>
                  <w:shd w:val="clear" w:color="auto" w:fill="auto"/>
                  <w:vAlign w:val="center"/>
                </w:tcPr>
                <w:p w14:paraId="0479DEDB" w14:textId="77777777" w:rsidR="004A606F" w:rsidRPr="002E158B"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24"/>
                    </w:rPr>
                    <w:t>・タイル張替え工法</w:t>
                  </w:r>
                </w:p>
              </w:tc>
              <w:tc>
                <w:tcPr>
                  <w:tcW w:w="802" w:type="dxa"/>
                  <w:shd w:val="clear" w:color="auto" w:fill="auto"/>
                </w:tcPr>
                <w:p w14:paraId="52672916"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850" w:type="dxa"/>
                  <w:shd w:val="clear" w:color="auto" w:fill="auto"/>
                </w:tcPr>
                <w:p w14:paraId="5AA00D4D"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709" w:type="dxa"/>
                  <w:shd w:val="clear" w:color="auto" w:fill="auto"/>
                </w:tcPr>
                <w:p w14:paraId="492B3AC8"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851" w:type="dxa"/>
                  <w:shd w:val="clear" w:color="auto" w:fill="auto"/>
                </w:tcPr>
                <w:p w14:paraId="1A7AF582"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c>
                <w:tcPr>
                  <w:tcW w:w="992" w:type="dxa"/>
                  <w:shd w:val="clear" w:color="auto" w:fill="auto"/>
                </w:tcPr>
                <w:p w14:paraId="7A293073" w14:textId="77777777" w:rsidR="004A606F" w:rsidRPr="002E158B" w:rsidRDefault="004A606F" w:rsidP="004A606F">
                  <w:pPr>
                    <w:widowControl/>
                    <w:jc w:val="left"/>
                    <w:rPr>
                      <w:rFonts w:ascii="ＭＳ ゴシック" w:eastAsia="ＭＳ ゴシック" w:hAnsi="ＭＳ ゴシック" w:cs="Times New Roman"/>
                      <w:noProof/>
                      <w:spacing w:val="-20"/>
                      <w:sz w:val="20"/>
                      <w:szCs w:val="18"/>
                    </w:rPr>
                  </w:pPr>
                  <w:r w:rsidRPr="002E158B">
                    <w:rPr>
                      <w:rFonts w:ascii="ＭＳ ゴシック" w:eastAsia="ＭＳ ゴシック" w:hAnsi="ＭＳ ゴシック" w:cs="Times New Roman" w:hint="eastAsia"/>
                      <w:noProof/>
                      <w:spacing w:val="-20"/>
                      <w:sz w:val="20"/>
                      <w:szCs w:val="18"/>
                    </w:rPr>
                    <w:t>－</w:t>
                  </w:r>
                </w:p>
              </w:tc>
            </w:tr>
          </w:tbl>
          <w:p w14:paraId="126F081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アンカーピン</w:t>
            </w:r>
          </w:p>
          <w:p w14:paraId="4896EC2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※ステンレス鋼（SUS304）呼び径4mmの丸棒で全ネジ切り加工をしたもの</w:t>
            </w:r>
          </w:p>
          <w:p w14:paraId="60EE165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28DBEBB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注入口付きアンカーピン</w:t>
            </w:r>
          </w:p>
          <w:p w14:paraId="17EE725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※ステンレス鋼（SUS304）呼び径外径6mm　　　　・</w:t>
            </w:r>
          </w:p>
          <w:p w14:paraId="31A6646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57669E9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タイル部分張替え工法</w:t>
            </w:r>
          </w:p>
          <w:p w14:paraId="16DF7C53"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接着材の種類</w:t>
            </w:r>
          </w:p>
          <w:p w14:paraId="16B131B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・ポリマーセメント</w:t>
            </w:r>
          </w:p>
          <w:p w14:paraId="26CD818A"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・JIS A 5557による一液反応硬化形変成シリコーン樹脂系</w:t>
            </w:r>
          </w:p>
          <w:p w14:paraId="34EF6439"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r>
    </w:tbl>
    <w:p w14:paraId="075D867A" w14:textId="77777777" w:rsidR="004A606F" w:rsidRPr="002E158B" w:rsidRDefault="004A606F" w:rsidP="004A606F">
      <w:pPr>
        <w:widowControl/>
        <w:jc w:val="left"/>
        <w:rPr>
          <w:rFonts w:ascii="Century" w:eastAsia="ＭＳ 明朝" w:hAnsi="Century" w:cs="Times New Roman"/>
          <w:noProof/>
          <w:szCs w:val="24"/>
        </w:rPr>
      </w:pPr>
    </w:p>
    <w:p w14:paraId="29FC9A70" w14:textId="77777777" w:rsidR="004A606F" w:rsidRPr="002E158B" w:rsidRDefault="004A606F" w:rsidP="004A606F">
      <w:pPr>
        <w:widowControl/>
        <w:jc w:val="left"/>
        <w:rPr>
          <w:rFonts w:ascii="Century" w:eastAsia="ＭＳ 明朝" w:hAnsi="Century" w:cs="Times New Roman"/>
          <w:noProof/>
          <w:szCs w:val="24"/>
        </w:rPr>
      </w:pPr>
      <w:r w:rsidRPr="002E158B">
        <w:rPr>
          <w:rFonts w:ascii="Century" w:eastAsia="ＭＳ 明朝" w:hAnsi="Century" w:cs="Times New Roman"/>
          <w:noProof/>
          <w:szCs w:val="24"/>
        </w:rPr>
        <w:br w:type="page"/>
      </w:r>
    </w:p>
    <w:tbl>
      <w:tblPr>
        <w:tblW w:w="9941"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85"/>
        <w:gridCol w:w="23"/>
        <w:gridCol w:w="1799"/>
        <w:gridCol w:w="41"/>
        <w:gridCol w:w="7769"/>
        <w:gridCol w:w="6"/>
        <w:gridCol w:w="10"/>
        <w:gridCol w:w="8"/>
      </w:tblGrid>
      <w:tr w:rsidR="002E158B" w:rsidRPr="002E158B" w14:paraId="1A1A9BAF" w14:textId="77777777" w:rsidTr="002E26FB">
        <w:trPr>
          <w:gridAfter w:val="2"/>
          <w:wAfter w:w="18" w:type="dxa"/>
          <w:cantSplit/>
          <w:trHeight w:val="559"/>
          <w:jc w:val="center"/>
        </w:trPr>
        <w:tc>
          <w:tcPr>
            <w:tcW w:w="285" w:type="dxa"/>
            <w:vMerge w:val="restart"/>
            <w:textDirection w:val="tbRlV"/>
            <w:vAlign w:val="center"/>
          </w:tcPr>
          <w:p w14:paraId="5ABD834B" w14:textId="77777777" w:rsidR="004A606F" w:rsidRPr="002E158B" w:rsidRDefault="004A606F" w:rsidP="009F2753">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pacing w:val="-8"/>
                <w:sz w:val="18"/>
                <w:szCs w:val="18"/>
              </w:rPr>
              <w:lastRenderedPageBreak/>
              <w:t>４　外壁改修工事（タイル張り仕上げ外壁改修）</w:t>
            </w:r>
          </w:p>
        </w:tc>
        <w:tc>
          <w:tcPr>
            <w:tcW w:w="1822" w:type="dxa"/>
            <w:gridSpan w:val="2"/>
            <w:tcBorders>
              <w:bottom w:val="single" w:sz="4" w:space="0" w:color="D9D9D9"/>
            </w:tcBorders>
          </w:tcPr>
          <w:p w14:paraId="3362AE7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816" w:type="dxa"/>
            <w:gridSpan w:val="3"/>
            <w:tcBorders>
              <w:bottom w:val="single" w:sz="4" w:space="0" w:color="D9D9D9"/>
            </w:tcBorders>
          </w:tcPr>
          <w:p w14:paraId="6BCBB304"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タイル張替え工法</w:t>
            </w:r>
          </w:p>
          <w:p w14:paraId="009F8B9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張替え用材料</w:t>
            </w:r>
          </w:p>
          <w:p w14:paraId="03BB6333"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・JIS A 5557による一液反応硬化形変成シリコーン樹脂系</w:t>
            </w:r>
          </w:p>
          <w:p w14:paraId="46D93D3F"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・貼付けモルタル（・現場調合材料　・既製調合モルタル）</w:t>
            </w:r>
          </w:p>
          <w:p w14:paraId="170F752F"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伸縮調整目地及びひび割れ誘発目地位置　　</w:t>
            </w:r>
          </w:p>
          <w:p w14:paraId="470F57C0" w14:textId="77777777"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ゴシック" w:hint="eastAsia"/>
                <w:noProof/>
                <w:sz w:val="18"/>
                <w:szCs w:val="18"/>
              </w:rPr>
              <w:t>※改修標準仕様書表4.5.1による　　　　　・</w:t>
            </w:r>
          </w:p>
          <w:p w14:paraId="32A64C20"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タイル張り下地等の下地モルタルの接着力試験　　　・行う　　　</w:t>
            </w:r>
            <w:r w:rsidRPr="002E158B">
              <w:rPr>
                <w:rFonts w:ascii="ＭＳ ゴシック" w:eastAsia="ＭＳ ゴシック" w:hAnsi="ＭＳ ゴシック" w:cs="Times New Roman" w:hint="eastAsia"/>
                <w:noProof/>
                <w:sz w:val="18"/>
                <w:szCs w:val="18"/>
              </w:rPr>
              <w:t xml:space="preserve">　　　　　</w:t>
            </w:r>
          </w:p>
          <w:p w14:paraId="30C32644"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・セメントモルタルによるタイル張り</w:t>
            </w:r>
          </w:p>
          <w:p w14:paraId="499FD2D9"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下地モルタル塗りを行うコンクリート素地面の処理</w:t>
            </w:r>
          </w:p>
          <w:p w14:paraId="1368A800"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　　　　　　　・目荒し工法（改修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ゴシック" w:hint="eastAsia"/>
                <w:noProof/>
                <w:sz w:val="18"/>
                <w:szCs w:val="18"/>
              </w:rPr>
              <w:t xml:space="preserve">4.3.10(3)による）　　　</w:t>
            </w:r>
          </w:p>
          <w:p w14:paraId="3101C152"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タイル張りの工法　</w:t>
            </w:r>
          </w:p>
          <w:p w14:paraId="2B623EE8"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外装タイル　　（・密着張り　　　・改良積上げ張り　　　・改良圧着張り）</w:t>
            </w:r>
          </w:p>
          <w:p w14:paraId="73141522"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ユニットタイル（・マスク張り　　・モザイクタイル張り）</w:t>
            </w:r>
          </w:p>
          <w:p w14:paraId="647BA4CC"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・有機系接着剤によるタイル張り</w:t>
            </w:r>
          </w:p>
          <w:p w14:paraId="766E123A" w14:textId="77777777" w:rsidR="004A606F" w:rsidRPr="002E158B" w:rsidRDefault="004A606F" w:rsidP="004A606F">
            <w:pPr>
              <w:widowControl/>
              <w:ind w:firstLineChars="300" w:firstLine="54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モルタル塗りを行うコンクリート素地面の処理</w:t>
            </w:r>
          </w:p>
          <w:p w14:paraId="77BE3F64"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　　　　　　　・目荒し工法（改修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ゴシック" w:hint="eastAsia"/>
                <w:noProof/>
                <w:sz w:val="18"/>
                <w:szCs w:val="18"/>
              </w:rPr>
              <w:t xml:space="preserve">4.3.10 (3)による）　　　</w:t>
            </w:r>
          </w:p>
          <w:p w14:paraId="5892D723"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シーリング材の種類</w:t>
            </w:r>
          </w:p>
          <w:p w14:paraId="145444A4"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打継ぎ目地、ひび割れ誘発目地　　　※ポリウレタン系　　　・</w:t>
            </w:r>
          </w:p>
          <w:p w14:paraId="7FDA02C5"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 xml:space="preserve">　　　　伸縮調整目地その他の目地　　　　　※変成シリコーン系　　・</w:t>
            </w:r>
          </w:p>
          <w:p w14:paraId="69A92C6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6FFC7AB6" w14:textId="77777777" w:rsidTr="002E26FB">
        <w:trPr>
          <w:gridAfter w:val="2"/>
          <w:wAfter w:w="18" w:type="dxa"/>
          <w:cantSplit/>
          <w:trHeight w:val="1005"/>
          <w:jc w:val="center"/>
        </w:trPr>
        <w:tc>
          <w:tcPr>
            <w:tcW w:w="285" w:type="dxa"/>
            <w:vMerge/>
            <w:textDirection w:val="tbRlV"/>
            <w:vAlign w:val="center"/>
          </w:tcPr>
          <w:p w14:paraId="09D337A2"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22" w:type="dxa"/>
            <w:gridSpan w:val="2"/>
            <w:tcBorders>
              <w:top w:val="single" w:sz="4" w:space="0" w:color="D9D9D9"/>
              <w:bottom w:val="single" w:sz="4" w:space="0" w:color="D9D9D9"/>
            </w:tcBorders>
          </w:tcPr>
          <w:p w14:paraId="0709F807" w14:textId="08CBC8B2"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4</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目地改修工法</w:t>
            </w:r>
          </w:p>
          <w:p w14:paraId="0448AD9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816" w:type="dxa"/>
            <w:gridSpan w:val="3"/>
            <w:tcBorders>
              <w:top w:val="single" w:sz="4" w:space="0" w:color="D9D9D9"/>
              <w:bottom w:val="single" w:sz="4" w:space="0" w:color="D9D9D9"/>
            </w:tcBorders>
          </w:tcPr>
          <w:p w14:paraId="73372C66" w14:textId="77777777" w:rsidR="004A606F" w:rsidRPr="002E158B" w:rsidRDefault="004A606F" w:rsidP="004A606F">
            <w:pPr>
              <w:widowControl/>
              <w:ind w:right="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工法　　　　　　　　　　　　　　　　　　　　　　　　　　　　　　　　(4.1.4)(4.4.5、16)</w:t>
            </w:r>
          </w:p>
          <w:p w14:paraId="26AF4303" w14:textId="77777777" w:rsidR="004A606F" w:rsidRPr="002E158B" w:rsidRDefault="004A606F" w:rsidP="004A606F">
            <w:pPr>
              <w:widowControl/>
              <w:ind w:right="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目地ひび割れ部改修工法　　　　　　・改修標準仕様書4.4.16(1)による</w:t>
            </w:r>
          </w:p>
          <w:p w14:paraId="2CAA8A9B" w14:textId="77777777" w:rsidR="004A606F" w:rsidRPr="002E158B" w:rsidRDefault="004A606F" w:rsidP="004A606F">
            <w:pPr>
              <w:widowControl/>
              <w:ind w:right="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伸縮調整目地改修工法　　　　　　　・改修標準仕様書4.4.16(2)による</w:t>
            </w:r>
          </w:p>
          <w:p w14:paraId="25941ED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伸縮調整目地の位置及び寸法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Times New Roman" w:hint="eastAsia"/>
                <w:noProof/>
                <w:sz w:val="18"/>
                <w:szCs w:val="18"/>
              </w:rPr>
              <w:t xml:space="preserve">　　　・</w:t>
            </w:r>
          </w:p>
          <w:p w14:paraId="3E7029B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16888E86" w14:textId="77777777" w:rsidTr="002E26FB">
        <w:trPr>
          <w:gridAfter w:val="3"/>
          <w:wAfter w:w="24" w:type="dxa"/>
          <w:cantSplit/>
          <w:trHeight w:val="2541"/>
          <w:jc w:val="center"/>
        </w:trPr>
        <w:tc>
          <w:tcPr>
            <w:tcW w:w="285" w:type="dxa"/>
            <w:vMerge/>
            <w:tcBorders>
              <w:bottom w:val="single" w:sz="4" w:space="0" w:color="000000"/>
            </w:tcBorders>
            <w:textDirection w:val="tbRlV"/>
            <w:vAlign w:val="center"/>
          </w:tcPr>
          <w:p w14:paraId="43FC8B48"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22" w:type="dxa"/>
            <w:gridSpan w:val="2"/>
            <w:tcBorders>
              <w:top w:val="single" w:sz="4" w:space="0" w:color="D9D9D9"/>
              <w:bottom w:val="single" w:sz="4" w:space="0" w:color="000000"/>
            </w:tcBorders>
          </w:tcPr>
          <w:p w14:paraId="4A782A0A" w14:textId="63453EE1"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5</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タイルの形状、</w:t>
            </w:r>
          </w:p>
          <w:p w14:paraId="7EF19626"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寸法</w:t>
            </w:r>
          </w:p>
          <w:p w14:paraId="151A2BD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810" w:type="dxa"/>
            <w:gridSpan w:val="2"/>
            <w:tcBorders>
              <w:top w:val="single" w:sz="4" w:space="0" w:color="D9D9D9"/>
              <w:bottom w:val="single" w:sz="4" w:space="0" w:color="000000"/>
            </w:tcBorders>
          </w:tcPr>
          <w:p w14:paraId="280F95B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 xml:space="preserve">　(4.4.5、8)</w:t>
            </w:r>
          </w:p>
          <w:tbl>
            <w:tblPr>
              <w:tblW w:w="4570" w:type="pct"/>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56"/>
              <w:gridCol w:w="464"/>
              <w:gridCol w:w="464"/>
              <w:gridCol w:w="464"/>
              <w:gridCol w:w="464"/>
              <w:gridCol w:w="464"/>
              <w:gridCol w:w="464"/>
              <w:gridCol w:w="464"/>
              <w:gridCol w:w="464"/>
              <w:gridCol w:w="464"/>
              <w:gridCol w:w="464"/>
              <w:gridCol w:w="464"/>
              <w:gridCol w:w="464"/>
              <w:gridCol w:w="356"/>
            </w:tblGrid>
            <w:tr w:rsidR="002E158B" w:rsidRPr="002E158B" w14:paraId="30A3DD2D" w14:textId="77777777" w:rsidTr="002E26FB">
              <w:trPr>
                <w:trHeight w:val="27"/>
              </w:trPr>
              <w:tc>
                <w:tcPr>
                  <w:tcW w:w="697" w:type="pct"/>
                  <w:vMerge w:val="restart"/>
                  <w:shd w:val="clear" w:color="auto" w:fill="auto"/>
                  <w:vAlign w:val="center"/>
                </w:tcPr>
                <w:p w14:paraId="78EF6E6F" w14:textId="77777777" w:rsidR="004A606F" w:rsidRPr="002E158B"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施工箇所</w:t>
                  </w:r>
                </w:p>
              </w:tc>
              <w:tc>
                <w:tcPr>
                  <w:tcW w:w="357" w:type="pct"/>
                  <w:vMerge w:val="restart"/>
                  <w:shd w:val="clear" w:color="auto" w:fill="auto"/>
                  <w:vAlign w:val="center"/>
                </w:tcPr>
                <w:p w14:paraId="146C9A2E"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形状寸法</w:t>
                  </w:r>
                </w:p>
              </w:tc>
              <w:tc>
                <w:tcPr>
                  <w:tcW w:w="928" w:type="pct"/>
                  <w:gridSpan w:val="3"/>
                  <w:shd w:val="clear" w:color="auto" w:fill="auto"/>
                  <w:vAlign w:val="center"/>
                </w:tcPr>
                <w:p w14:paraId="256381F2"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吸水率による区分</w:t>
                  </w:r>
                </w:p>
              </w:tc>
              <w:tc>
                <w:tcPr>
                  <w:tcW w:w="618" w:type="pct"/>
                  <w:gridSpan w:val="2"/>
                  <w:shd w:val="clear" w:color="auto" w:fill="auto"/>
                  <w:vAlign w:val="center"/>
                </w:tcPr>
                <w:p w14:paraId="757CF355"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うわぐすり</w:t>
                  </w:r>
                </w:p>
              </w:tc>
              <w:tc>
                <w:tcPr>
                  <w:tcW w:w="618" w:type="pct"/>
                  <w:gridSpan w:val="2"/>
                  <w:shd w:val="clear" w:color="auto" w:fill="auto"/>
                  <w:vAlign w:val="center"/>
                </w:tcPr>
                <w:p w14:paraId="558FFC96"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役物</w:t>
                  </w:r>
                </w:p>
              </w:tc>
              <w:tc>
                <w:tcPr>
                  <w:tcW w:w="618" w:type="pct"/>
                  <w:gridSpan w:val="2"/>
                  <w:vAlign w:val="center"/>
                </w:tcPr>
                <w:p w14:paraId="0FD9F850"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色</w:t>
                  </w:r>
                </w:p>
              </w:tc>
              <w:tc>
                <w:tcPr>
                  <w:tcW w:w="618" w:type="pct"/>
                  <w:gridSpan w:val="2"/>
                  <w:vAlign w:val="center"/>
                </w:tcPr>
                <w:p w14:paraId="3817C52B"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対凍害性</w:t>
                  </w:r>
                </w:p>
              </w:tc>
              <w:tc>
                <w:tcPr>
                  <w:tcW w:w="309" w:type="pct"/>
                  <w:vMerge w:val="restart"/>
                  <w:textDirection w:val="tbRlV"/>
                  <w:vAlign w:val="center"/>
                </w:tcPr>
                <w:p w14:paraId="02F3CDA1" w14:textId="77777777" w:rsidR="004A606F" w:rsidRPr="002E158B"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耐滑り性</w:t>
                  </w:r>
                </w:p>
              </w:tc>
              <w:tc>
                <w:tcPr>
                  <w:tcW w:w="237" w:type="pct"/>
                  <w:vMerge w:val="restart"/>
                  <w:shd w:val="clear" w:color="auto" w:fill="auto"/>
                  <w:vAlign w:val="center"/>
                </w:tcPr>
                <w:p w14:paraId="5E244625"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備考</w:t>
                  </w:r>
                </w:p>
              </w:tc>
            </w:tr>
            <w:tr w:rsidR="002E158B" w:rsidRPr="002E158B" w14:paraId="78291EBF" w14:textId="77777777" w:rsidTr="002E26FB">
              <w:trPr>
                <w:cantSplit/>
                <w:trHeight w:val="727"/>
              </w:trPr>
              <w:tc>
                <w:tcPr>
                  <w:tcW w:w="697" w:type="pct"/>
                  <w:vMerge/>
                  <w:shd w:val="clear" w:color="auto" w:fill="auto"/>
                  <w:vAlign w:val="center"/>
                </w:tcPr>
                <w:p w14:paraId="1968C8C3" w14:textId="77777777" w:rsidR="004A606F" w:rsidRPr="002E158B"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p>
              </w:tc>
              <w:tc>
                <w:tcPr>
                  <w:tcW w:w="357" w:type="pct"/>
                  <w:vMerge/>
                  <w:shd w:val="clear" w:color="auto" w:fill="auto"/>
                  <w:vAlign w:val="center"/>
                </w:tcPr>
                <w:p w14:paraId="63EAAA45" w14:textId="77777777" w:rsidR="004A606F" w:rsidRPr="002E158B" w:rsidRDefault="004A606F" w:rsidP="004A606F">
                  <w:pPr>
                    <w:widowControl/>
                    <w:jc w:val="center"/>
                    <w:rPr>
                      <w:rFonts w:ascii="ＭＳ ゴシック" w:eastAsia="ＭＳ ゴシック" w:hAnsi="ＭＳ ゴシック" w:cs="ＭＳ ゴシック"/>
                      <w:noProof/>
                      <w:spacing w:val="-20"/>
                      <w:sz w:val="18"/>
                      <w:szCs w:val="18"/>
                    </w:rPr>
                  </w:pPr>
                </w:p>
              </w:tc>
              <w:tc>
                <w:tcPr>
                  <w:tcW w:w="309" w:type="pct"/>
                  <w:shd w:val="clear" w:color="auto" w:fill="auto"/>
                  <w:textDirection w:val="tbRlV"/>
                  <w:vAlign w:val="center"/>
                </w:tcPr>
                <w:p w14:paraId="3C92F335" w14:textId="77777777" w:rsidR="004A606F" w:rsidRPr="002E158B"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Ⅰ類</w:t>
                  </w:r>
                </w:p>
              </w:tc>
              <w:tc>
                <w:tcPr>
                  <w:tcW w:w="309" w:type="pct"/>
                  <w:shd w:val="clear" w:color="auto" w:fill="auto"/>
                  <w:textDirection w:val="tbRlV"/>
                  <w:vAlign w:val="center"/>
                </w:tcPr>
                <w:p w14:paraId="6C88FF6F" w14:textId="77777777" w:rsidR="004A606F" w:rsidRPr="002E158B"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Ⅱ類</w:t>
                  </w:r>
                </w:p>
              </w:tc>
              <w:tc>
                <w:tcPr>
                  <w:tcW w:w="309" w:type="pct"/>
                  <w:shd w:val="clear" w:color="auto" w:fill="auto"/>
                  <w:textDirection w:val="tbRlV"/>
                  <w:vAlign w:val="center"/>
                </w:tcPr>
                <w:p w14:paraId="5EBC3497" w14:textId="77777777" w:rsidR="004A606F" w:rsidRPr="002E158B"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Ⅲ類</w:t>
                  </w:r>
                </w:p>
              </w:tc>
              <w:tc>
                <w:tcPr>
                  <w:tcW w:w="309" w:type="pct"/>
                  <w:shd w:val="clear" w:color="auto" w:fill="auto"/>
                  <w:textDirection w:val="tbRlV"/>
                  <w:vAlign w:val="center"/>
                </w:tcPr>
                <w:p w14:paraId="753A7B04" w14:textId="77777777" w:rsidR="004A606F" w:rsidRPr="002E158B"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施</w:t>
                  </w:r>
                  <w:r w:rsidRPr="002E158B">
                    <w:rPr>
                      <w:rFonts w:ascii="ＭＳ ゴシック" w:eastAsia="ＭＳ ゴシック" w:hAnsi="ＭＳ ゴシック" w:cs="ＭＳ ゴシック" w:hint="eastAsia"/>
                      <w:noProof/>
                      <w:spacing w:val="-20"/>
                      <w:sz w:val="16"/>
                      <w:szCs w:val="16"/>
                    </w:rPr>
                    <w:t>ゆう</w:t>
                  </w:r>
                </w:p>
              </w:tc>
              <w:tc>
                <w:tcPr>
                  <w:tcW w:w="309" w:type="pct"/>
                  <w:shd w:val="clear" w:color="auto" w:fill="auto"/>
                  <w:textDirection w:val="tbRlV"/>
                  <w:vAlign w:val="center"/>
                </w:tcPr>
                <w:p w14:paraId="5F8E3373" w14:textId="77777777" w:rsidR="004A606F" w:rsidRPr="002E158B"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無</w:t>
                  </w:r>
                  <w:r w:rsidRPr="002E158B">
                    <w:rPr>
                      <w:rFonts w:ascii="ＭＳ ゴシック" w:eastAsia="ＭＳ ゴシック" w:hAnsi="ＭＳ ゴシック" w:cs="ＭＳ ゴシック" w:hint="eastAsia"/>
                      <w:noProof/>
                      <w:spacing w:val="-20"/>
                      <w:sz w:val="16"/>
                      <w:szCs w:val="16"/>
                    </w:rPr>
                    <w:t>ゆう</w:t>
                  </w:r>
                </w:p>
              </w:tc>
              <w:tc>
                <w:tcPr>
                  <w:tcW w:w="309" w:type="pct"/>
                  <w:shd w:val="clear" w:color="auto" w:fill="auto"/>
                  <w:textDirection w:val="tbRlV"/>
                  <w:vAlign w:val="center"/>
                </w:tcPr>
                <w:p w14:paraId="6D58AB4D" w14:textId="77777777" w:rsidR="004A606F" w:rsidRPr="002E158B"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有</w:t>
                  </w:r>
                </w:p>
              </w:tc>
              <w:tc>
                <w:tcPr>
                  <w:tcW w:w="309" w:type="pct"/>
                  <w:shd w:val="clear" w:color="auto" w:fill="auto"/>
                  <w:textDirection w:val="tbRlV"/>
                  <w:vAlign w:val="center"/>
                </w:tcPr>
                <w:p w14:paraId="7DB091B8" w14:textId="77777777" w:rsidR="004A606F" w:rsidRPr="002E158B"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無</w:t>
                  </w:r>
                </w:p>
              </w:tc>
              <w:tc>
                <w:tcPr>
                  <w:tcW w:w="309" w:type="pct"/>
                  <w:textDirection w:val="tbRlV"/>
                  <w:vAlign w:val="center"/>
                </w:tcPr>
                <w:p w14:paraId="79D33DA5" w14:textId="77777777" w:rsidR="004A606F" w:rsidRPr="002E158B"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標準</w:t>
                  </w:r>
                </w:p>
              </w:tc>
              <w:tc>
                <w:tcPr>
                  <w:tcW w:w="309" w:type="pct"/>
                  <w:textDirection w:val="tbRlV"/>
                  <w:vAlign w:val="center"/>
                </w:tcPr>
                <w:p w14:paraId="37F0E23F" w14:textId="77777777" w:rsidR="004A606F" w:rsidRPr="002E158B"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特注</w:t>
                  </w:r>
                </w:p>
              </w:tc>
              <w:tc>
                <w:tcPr>
                  <w:tcW w:w="309" w:type="pct"/>
                  <w:textDirection w:val="tbRlV"/>
                  <w:vAlign w:val="center"/>
                </w:tcPr>
                <w:p w14:paraId="2F2455BE" w14:textId="77777777" w:rsidR="004A606F" w:rsidRPr="002E158B"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有</w:t>
                  </w:r>
                </w:p>
              </w:tc>
              <w:tc>
                <w:tcPr>
                  <w:tcW w:w="309" w:type="pct"/>
                  <w:textDirection w:val="tbRlV"/>
                  <w:vAlign w:val="center"/>
                </w:tcPr>
                <w:p w14:paraId="1FFA1F1C" w14:textId="77777777" w:rsidR="004A606F" w:rsidRPr="002E158B"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2E158B">
                    <w:rPr>
                      <w:rFonts w:ascii="ＭＳ ゴシック" w:eastAsia="ＭＳ ゴシック" w:hAnsi="ＭＳ ゴシック" w:cs="ＭＳ ゴシック" w:hint="eastAsia"/>
                      <w:noProof/>
                      <w:spacing w:val="-20"/>
                      <w:sz w:val="18"/>
                      <w:szCs w:val="18"/>
                    </w:rPr>
                    <w:t>無</w:t>
                  </w:r>
                </w:p>
              </w:tc>
              <w:tc>
                <w:tcPr>
                  <w:tcW w:w="309" w:type="pct"/>
                  <w:vMerge/>
                  <w:textDirection w:val="tbRlV"/>
                </w:tcPr>
                <w:p w14:paraId="59883AC7" w14:textId="77777777" w:rsidR="004A606F" w:rsidRPr="002E158B" w:rsidRDefault="004A606F" w:rsidP="004A606F">
                  <w:pPr>
                    <w:widowControl/>
                    <w:ind w:left="113" w:right="113"/>
                    <w:jc w:val="center"/>
                    <w:rPr>
                      <w:rFonts w:ascii="ＭＳ ゴシック" w:eastAsia="ＭＳ ゴシック" w:hAnsi="ＭＳ ゴシック" w:cs="ＭＳ ゴシック"/>
                      <w:noProof/>
                      <w:spacing w:val="-20"/>
                      <w:sz w:val="18"/>
                      <w:szCs w:val="18"/>
                    </w:rPr>
                  </w:pPr>
                </w:p>
              </w:tc>
              <w:tc>
                <w:tcPr>
                  <w:tcW w:w="237" w:type="pct"/>
                  <w:vMerge/>
                  <w:shd w:val="clear" w:color="auto" w:fill="auto"/>
                  <w:textDirection w:val="tbRlV"/>
                  <w:vAlign w:val="center"/>
                </w:tcPr>
                <w:p w14:paraId="5A43DAAE" w14:textId="77777777" w:rsidR="004A606F" w:rsidRPr="002E158B" w:rsidRDefault="004A606F" w:rsidP="004A606F">
                  <w:pPr>
                    <w:widowControl/>
                    <w:ind w:left="113" w:right="113"/>
                    <w:jc w:val="center"/>
                    <w:rPr>
                      <w:rFonts w:ascii="ＭＳ ゴシック" w:eastAsia="ＭＳ ゴシック" w:hAnsi="ＭＳ ゴシック" w:cs="ＭＳ ゴシック"/>
                      <w:noProof/>
                      <w:spacing w:val="-20"/>
                      <w:sz w:val="18"/>
                      <w:szCs w:val="18"/>
                    </w:rPr>
                  </w:pPr>
                </w:p>
              </w:tc>
            </w:tr>
            <w:tr w:rsidR="002E158B" w:rsidRPr="002E158B" w14:paraId="7075DB44" w14:textId="77777777" w:rsidTr="002E26FB">
              <w:trPr>
                <w:trHeight w:val="27"/>
              </w:trPr>
              <w:tc>
                <w:tcPr>
                  <w:tcW w:w="697" w:type="pct"/>
                  <w:shd w:val="clear" w:color="auto" w:fill="auto"/>
                  <w:tcFitText/>
                  <w:vAlign w:val="center"/>
                </w:tcPr>
                <w:p w14:paraId="5C8D87E9" w14:textId="77777777" w:rsidR="004A606F" w:rsidRPr="002E158B" w:rsidRDefault="004A606F" w:rsidP="004A606F">
                  <w:pPr>
                    <w:widowControl/>
                    <w:ind w:leftChars="-24" w:left="-50" w:rightChars="-50" w:right="-105" w:firstLineChars="1" w:firstLine="1"/>
                    <w:jc w:val="left"/>
                    <w:rPr>
                      <w:rFonts w:ascii="ＭＳ ゴシック" w:eastAsia="ＭＳ ゴシック" w:hAnsi="ＭＳ ゴシック" w:cs="Times New Roman"/>
                      <w:noProof/>
                      <w:w w:val="45"/>
                      <w:kern w:val="0"/>
                      <w:sz w:val="18"/>
                      <w:szCs w:val="18"/>
                    </w:rPr>
                  </w:pPr>
                </w:p>
              </w:tc>
              <w:tc>
                <w:tcPr>
                  <w:tcW w:w="357" w:type="pct"/>
                  <w:shd w:val="clear" w:color="auto" w:fill="auto"/>
                </w:tcPr>
                <w:p w14:paraId="3CA3DFAB"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928" w:type="pct"/>
                  <w:gridSpan w:val="3"/>
                  <w:shd w:val="clear" w:color="auto" w:fill="auto"/>
                </w:tcPr>
                <w:p w14:paraId="75C87DC8"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vAlign w:val="center"/>
                </w:tcPr>
                <w:p w14:paraId="278E599E"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vAlign w:val="center"/>
                </w:tcPr>
                <w:p w14:paraId="1B10D4E6"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shd w:val="clear" w:color="auto" w:fill="auto"/>
                </w:tcPr>
                <w:p w14:paraId="6FC42E81"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5438F87C"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28A17CFF"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tcPr>
                <w:p w14:paraId="56451535"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237" w:type="pct"/>
                  <w:shd w:val="clear" w:color="auto" w:fill="auto"/>
                  <w:vAlign w:val="center"/>
                </w:tcPr>
                <w:p w14:paraId="334B728A"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r>
            <w:tr w:rsidR="002E158B" w:rsidRPr="002E158B" w14:paraId="6CC4BAAE" w14:textId="77777777" w:rsidTr="002E26FB">
              <w:trPr>
                <w:trHeight w:val="27"/>
              </w:trPr>
              <w:tc>
                <w:tcPr>
                  <w:tcW w:w="697" w:type="pct"/>
                  <w:shd w:val="clear" w:color="auto" w:fill="auto"/>
                  <w:tcFitText/>
                  <w:vAlign w:val="center"/>
                </w:tcPr>
                <w:p w14:paraId="7469B650" w14:textId="77777777" w:rsidR="004A606F" w:rsidRPr="002E158B" w:rsidRDefault="004A606F" w:rsidP="004A606F">
                  <w:pPr>
                    <w:widowControl/>
                    <w:ind w:leftChars="-24" w:left="-50" w:rightChars="-50" w:right="-105" w:firstLineChars="1" w:firstLine="1"/>
                    <w:jc w:val="left"/>
                    <w:rPr>
                      <w:rFonts w:ascii="ＭＳ ゴシック" w:eastAsia="ＭＳ ゴシック" w:hAnsi="ＭＳ ゴシック" w:cs="Times New Roman"/>
                      <w:noProof/>
                      <w:spacing w:val="-20"/>
                      <w:sz w:val="18"/>
                      <w:szCs w:val="18"/>
                    </w:rPr>
                  </w:pPr>
                </w:p>
              </w:tc>
              <w:tc>
                <w:tcPr>
                  <w:tcW w:w="357" w:type="pct"/>
                  <w:shd w:val="clear" w:color="auto" w:fill="auto"/>
                </w:tcPr>
                <w:p w14:paraId="16840996"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928" w:type="pct"/>
                  <w:gridSpan w:val="3"/>
                  <w:shd w:val="clear" w:color="auto" w:fill="auto"/>
                </w:tcPr>
                <w:p w14:paraId="62706FF8"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tcPr>
                <w:p w14:paraId="0E846AF1"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tcPr>
                <w:p w14:paraId="09075DF8"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shd w:val="clear" w:color="auto" w:fill="auto"/>
                  <w:vAlign w:val="center"/>
                </w:tcPr>
                <w:p w14:paraId="7AACB254"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4E424C68"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607A106A"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tcPr>
                <w:p w14:paraId="45D49C28"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237" w:type="pct"/>
                  <w:shd w:val="clear" w:color="auto" w:fill="auto"/>
                </w:tcPr>
                <w:p w14:paraId="087788B8"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r>
            <w:tr w:rsidR="002E158B" w:rsidRPr="002E158B" w14:paraId="48CF2A90" w14:textId="77777777" w:rsidTr="002E26FB">
              <w:trPr>
                <w:trHeight w:val="27"/>
              </w:trPr>
              <w:tc>
                <w:tcPr>
                  <w:tcW w:w="697" w:type="pct"/>
                  <w:shd w:val="clear" w:color="auto" w:fill="auto"/>
                  <w:tcFitText/>
                  <w:vAlign w:val="center"/>
                </w:tcPr>
                <w:p w14:paraId="523A9C1F" w14:textId="77777777" w:rsidR="004A606F" w:rsidRPr="002E158B" w:rsidRDefault="004A606F" w:rsidP="004A606F">
                  <w:pPr>
                    <w:widowControl/>
                    <w:ind w:rightChars="-50" w:right="-105"/>
                    <w:jc w:val="left"/>
                    <w:rPr>
                      <w:rFonts w:ascii="ＭＳ ゴシック" w:eastAsia="ＭＳ ゴシック" w:hAnsi="ＭＳ ゴシック" w:cs="Times New Roman"/>
                      <w:noProof/>
                      <w:spacing w:val="-20"/>
                      <w:sz w:val="18"/>
                      <w:szCs w:val="18"/>
                    </w:rPr>
                  </w:pPr>
                </w:p>
              </w:tc>
              <w:tc>
                <w:tcPr>
                  <w:tcW w:w="357" w:type="pct"/>
                  <w:shd w:val="clear" w:color="auto" w:fill="auto"/>
                </w:tcPr>
                <w:p w14:paraId="2D84354B"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928" w:type="pct"/>
                  <w:gridSpan w:val="3"/>
                  <w:shd w:val="clear" w:color="auto" w:fill="auto"/>
                </w:tcPr>
                <w:p w14:paraId="43FD4487"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tcPr>
                <w:p w14:paraId="663AD76B"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tcPr>
                <w:p w14:paraId="7A66FEAE"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shd w:val="clear" w:color="auto" w:fill="auto"/>
                  <w:vAlign w:val="center"/>
                </w:tcPr>
                <w:p w14:paraId="5C455F1B"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6C5E7F6C"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004B52AA"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tcPr>
                <w:p w14:paraId="64AF041F"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c>
                <w:tcPr>
                  <w:tcW w:w="237" w:type="pct"/>
                  <w:shd w:val="clear" w:color="auto" w:fill="auto"/>
                </w:tcPr>
                <w:p w14:paraId="293DF43A" w14:textId="77777777" w:rsidR="004A606F" w:rsidRPr="002E158B" w:rsidRDefault="004A606F" w:rsidP="004A606F">
                  <w:pPr>
                    <w:widowControl/>
                    <w:jc w:val="left"/>
                    <w:rPr>
                      <w:rFonts w:ascii="ＭＳ ゴシック" w:eastAsia="ＭＳ ゴシック" w:hAnsi="ＭＳ ゴシック" w:cs="Times New Roman"/>
                      <w:noProof/>
                      <w:spacing w:val="-20"/>
                      <w:sz w:val="18"/>
                      <w:szCs w:val="18"/>
                    </w:rPr>
                  </w:pPr>
                </w:p>
              </w:tc>
            </w:tr>
          </w:tbl>
          <w:p w14:paraId="4EA0B9D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試験張り　　　・行う　　　</w:t>
            </w:r>
          </w:p>
          <w:p w14:paraId="0705692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見本焼き　　　・行う　　　</w:t>
            </w:r>
          </w:p>
          <w:p w14:paraId="75A0026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4F780A5F" w14:textId="77777777" w:rsidTr="002E26FB">
        <w:trPr>
          <w:gridAfter w:val="3"/>
          <w:wAfter w:w="24" w:type="dxa"/>
          <w:cantSplit/>
          <w:trHeight w:val="2541"/>
          <w:jc w:val="center"/>
        </w:trPr>
        <w:tc>
          <w:tcPr>
            <w:tcW w:w="285" w:type="dxa"/>
            <w:tcBorders>
              <w:top w:val="single" w:sz="4" w:space="0" w:color="000000"/>
            </w:tcBorders>
            <w:textDirection w:val="tbRlV"/>
            <w:vAlign w:val="center"/>
          </w:tcPr>
          <w:p w14:paraId="0FD05637" w14:textId="77777777" w:rsidR="004A606F" w:rsidRPr="002E158B" w:rsidRDefault="004A606F" w:rsidP="004A606F">
            <w:pPr>
              <w:widowControl/>
              <w:ind w:left="113" w:right="113"/>
              <w:jc w:val="left"/>
              <w:rPr>
                <w:rFonts w:ascii="ＭＳ ゴシック" w:eastAsia="ＭＳ ゴシック" w:hAnsi="ＭＳ ゴシック" w:cs="Times New Roman"/>
                <w:noProof/>
                <w:spacing w:val="-8"/>
                <w:sz w:val="18"/>
                <w:szCs w:val="18"/>
              </w:rPr>
            </w:pPr>
            <w:r w:rsidRPr="002E158B">
              <w:rPr>
                <w:rFonts w:ascii="ＭＳ ゴシック" w:eastAsia="ＭＳ ゴシック" w:hAnsi="ＭＳ ゴシック" w:cs="Times New Roman" w:hint="eastAsia"/>
                <w:noProof/>
                <w:spacing w:val="-8"/>
                <w:sz w:val="18"/>
                <w:szCs w:val="18"/>
              </w:rPr>
              <w:t>４　外壁改修工事（塗り仕上げ外壁等改修）</w:t>
            </w:r>
          </w:p>
        </w:tc>
        <w:tc>
          <w:tcPr>
            <w:tcW w:w="1822" w:type="dxa"/>
            <w:gridSpan w:val="2"/>
            <w:tcBorders>
              <w:top w:val="single" w:sz="4" w:space="0" w:color="000000"/>
            </w:tcBorders>
          </w:tcPr>
          <w:p w14:paraId="468843E9" w14:textId="3744341A" w:rsidR="004A606F" w:rsidRPr="002E158B" w:rsidRDefault="004A606F" w:rsidP="004A606F">
            <w:pPr>
              <w:widowControl/>
              <w:ind w:leftChars="50" w:left="105"/>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既存塗膜等の除去、下地処理及び下地調整</w:t>
            </w:r>
          </w:p>
          <w:p w14:paraId="74A229DE"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0C2D1CE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39BA186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33468BB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3469FD9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6131453E"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3A3A43C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6845E9A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5D2086E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43E4155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2013D17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3357D62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4BBEEBF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766FF24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79C8AB6C" w14:textId="77777777" w:rsidR="009F2753" w:rsidRPr="002E158B" w:rsidRDefault="009F2753" w:rsidP="004A606F">
            <w:pPr>
              <w:widowControl/>
              <w:jc w:val="left"/>
              <w:rPr>
                <w:rFonts w:ascii="ＭＳ ゴシック" w:eastAsia="ＭＳ ゴシック" w:hAnsi="ＭＳ ゴシック" w:cs="Times New Roman"/>
                <w:noProof/>
                <w:sz w:val="18"/>
                <w:szCs w:val="18"/>
              </w:rPr>
            </w:pPr>
          </w:p>
          <w:p w14:paraId="20BBD040" w14:textId="77777777" w:rsidR="009F2753" w:rsidRPr="002E158B" w:rsidRDefault="009F2753" w:rsidP="004A606F">
            <w:pPr>
              <w:widowControl/>
              <w:jc w:val="left"/>
              <w:rPr>
                <w:rFonts w:ascii="ＭＳ ゴシック" w:eastAsia="ＭＳ ゴシック" w:hAnsi="ＭＳ ゴシック" w:cs="Times New Roman"/>
                <w:noProof/>
                <w:sz w:val="18"/>
                <w:szCs w:val="18"/>
              </w:rPr>
            </w:pPr>
          </w:p>
          <w:p w14:paraId="7178C1A9" w14:textId="77777777" w:rsidR="009F2753" w:rsidRPr="002E158B" w:rsidRDefault="009F2753" w:rsidP="004A606F">
            <w:pPr>
              <w:widowControl/>
              <w:jc w:val="left"/>
              <w:rPr>
                <w:rFonts w:ascii="ＭＳ ゴシック" w:eastAsia="ＭＳ ゴシック" w:hAnsi="ＭＳ ゴシック" w:cs="Times New Roman"/>
                <w:noProof/>
                <w:sz w:val="18"/>
                <w:szCs w:val="18"/>
              </w:rPr>
            </w:pPr>
          </w:p>
          <w:p w14:paraId="661E8A5C" w14:textId="77777777" w:rsidR="009F2753" w:rsidRPr="002E158B" w:rsidRDefault="009F2753" w:rsidP="004A606F">
            <w:pPr>
              <w:widowControl/>
              <w:jc w:val="left"/>
              <w:rPr>
                <w:rFonts w:ascii="ＭＳ ゴシック" w:eastAsia="ＭＳ ゴシック" w:hAnsi="ＭＳ ゴシック" w:cs="Times New Roman"/>
                <w:noProof/>
                <w:sz w:val="18"/>
                <w:szCs w:val="18"/>
              </w:rPr>
            </w:pPr>
          </w:p>
          <w:p w14:paraId="18C10248" w14:textId="77777777" w:rsidR="009F2753" w:rsidRPr="002E158B" w:rsidRDefault="009F2753" w:rsidP="004A606F">
            <w:pPr>
              <w:widowControl/>
              <w:jc w:val="left"/>
              <w:rPr>
                <w:rFonts w:ascii="ＭＳ ゴシック" w:eastAsia="ＭＳ ゴシック" w:hAnsi="ＭＳ ゴシック" w:cs="Times New Roman" w:hint="eastAsia"/>
                <w:noProof/>
                <w:sz w:val="18"/>
                <w:szCs w:val="18"/>
              </w:rPr>
            </w:pPr>
          </w:p>
          <w:p w14:paraId="3FAE251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810" w:type="dxa"/>
            <w:gridSpan w:val="2"/>
            <w:tcBorders>
              <w:top w:val="single" w:sz="4" w:space="0" w:color="000000"/>
            </w:tcBorders>
          </w:tcPr>
          <w:p w14:paraId="16D1F671" w14:textId="77777777" w:rsidR="004A606F" w:rsidRPr="002E158B" w:rsidRDefault="004A606F" w:rsidP="004A606F">
            <w:pPr>
              <w:widowControl/>
              <w:ind w:right="34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(4.5.4)</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3686"/>
              <w:gridCol w:w="1843"/>
            </w:tblGrid>
            <w:tr w:rsidR="002E158B" w:rsidRPr="002E158B" w14:paraId="5BF1A06E" w14:textId="77777777" w:rsidTr="002E26FB">
              <w:trPr>
                <w:trHeight w:val="150"/>
              </w:trPr>
              <w:tc>
                <w:tcPr>
                  <w:tcW w:w="1842" w:type="dxa"/>
                  <w:vAlign w:val="center"/>
                </w:tcPr>
                <w:p w14:paraId="0FE81609"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工法</w:t>
                  </w:r>
                </w:p>
              </w:tc>
              <w:tc>
                <w:tcPr>
                  <w:tcW w:w="3686" w:type="dxa"/>
                  <w:vAlign w:val="center"/>
                </w:tcPr>
                <w:p w14:paraId="55A20799"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処理範囲</w:t>
                  </w:r>
                </w:p>
              </w:tc>
              <w:tc>
                <w:tcPr>
                  <w:tcW w:w="1843" w:type="dxa"/>
                  <w:vAlign w:val="center"/>
                </w:tcPr>
                <w:p w14:paraId="440A587E"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下地面の補修</w:t>
                  </w:r>
                </w:p>
              </w:tc>
            </w:tr>
            <w:tr w:rsidR="002E158B" w:rsidRPr="002E158B" w14:paraId="5F046FF8" w14:textId="77777777" w:rsidTr="002E26FB">
              <w:trPr>
                <w:trHeight w:val="478"/>
              </w:trPr>
              <w:tc>
                <w:tcPr>
                  <w:tcW w:w="1842" w:type="dxa"/>
                  <w:vAlign w:val="center"/>
                </w:tcPr>
                <w:p w14:paraId="5FA480D0"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・サンダー工法</w:t>
                  </w:r>
                </w:p>
              </w:tc>
              <w:tc>
                <w:tcPr>
                  <w:tcW w:w="3686" w:type="dxa"/>
                  <w:shd w:val="clear" w:color="auto" w:fill="auto"/>
                  <w:vAlign w:val="center"/>
                </w:tcPr>
                <w:p w14:paraId="44EE9822" w14:textId="77777777" w:rsidR="004A606F" w:rsidRPr="002E158B" w:rsidRDefault="004A606F" w:rsidP="004A606F">
                  <w:pPr>
                    <w:widowControl/>
                    <w:autoSpaceDE w:val="0"/>
                    <w:autoSpaceDN w:val="0"/>
                    <w:adjustRightInd w:val="0"/>
                    <w:snapToGrid w:val="0"/>
                    <w:ind w:leftChars="20" w:left="42"/>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※既存仕上げ面全体　　・図示による</w:t>
                  </w:r>
                </w:p>
              </w:tc>
              <w:tc>
                <w:tcPr>
                  <w:tcW w:w="1843" w:type="dxa"/>
                  <w:vMerge w:val="restart"/>
                  <w:vAlign w:val="center"/>
                </w:tcPr>
                <w:p w14:paraId="104F31C3"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・ひび割れ部改修</w:t>
                  </w:r>
                </w:p>
                <w:p w14:paraId="4934BE69" w14:textId="77777777" w:rsidR="004A606F" w:rsidRPr="002E158B" w:rsidRDefault="004A606F" w:rsidP="004A606F">
                  <w:pPr>
                    <w:widowControl/>
                    <w:snapToGrid w:val="0"/>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工法</w:t>
                  </w:r>
                </w:p>
                <w:p w14:paraId="0779A14F"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・浮き部改修工法</w:t>
                  </w:r>
                </w:p>
                <w:p w14:paraId="602DFB09"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・欠損部改修工法</w:t>
                  </w:r>
                </w:p>
              </w:tc>
            </w:tr>
            <w:tr w:rsidR="002E158B" w:rsidRPr="002E158B" w14:paraId="321D4ED3" w14:textId="77777777" w:rsidTr="002E26FB">
              <w:trPr>
                <w:trHeight w:val="478"/>
              </w:trPr>
              <w:tc>
                <w:tcPr>
                  <w:tcW w:w="1842" w:type="dxa"/>
                  <w:vAlign w:val="center"/>
                </w:tcPr>
                <w:p w14:paraId="484865EB"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・高圧水洗工法</w:t>
                  </w:r>
                </w:p>
              </w:tc>
              <w:tc>
                <w:tcPr>
                  <w:tcW w:w="3686" w:type="dxa"/>
                  <w:shd w:val="clear" w:color="auto" w:fill="auto"/>
                  <w:vAlign w:val="center"/>
                </w:tcPr>
                <w:p w14:paraId="1C7AC6A2" w14:textId="77777777" w:rsidR="004A606F" w:rsidRPr="002E158B" w:rsidRDefault="004A606F" w:rsidP="004A606F">
                  <w:pPr>
                    <w:widowControl/>
                    <w:autoSpaceDE w:val="0"/>
                    <w:autoSpaceDN w:val="0"/>
                    <w:adjustRightInd w:val="0"/>
                    <w:snapToGrid w:val="0"/>
                    <w:ind w:leftChars="20" w:left="42"/>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※既存仕上げ面全体　　・図示による</w:t>
                  </w:r>
                </w:p>
              </w:tc>
              <w:tc>
                <w:tcPr>
                  <w:tcW w:w="1843" w:type="dxa"/>
                  <w:vMerge/>
                  <w:vAlign w:val="center"/>
                </w:tcPr>
                <w:p w14:paraId="2D22FBA9"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7D7228A1" w14:textId="77777777" w:rsidTr="002E26FB">
              <w:trPr>
                <w:trHeight w:val="478"/>
              </w:trPr>
              <w:tc>
                <w:tcPr>
                  <w:tcW w:w="1842" w:type="dxa"/>
                  <w:vAlign w:val="center"/>
                </w:tcPr>
                <w:p w14:paraId="2965B29F"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・塗膜はく離剤工法</w:t>
                  </w:r>
                </w:p>
              </w:tc>
              <w:tc>
                <w:tcPr>
                  <w:tcW w:w="3686" w:type="dxa"/>
                  <w:shd w:val="clear" w:color="auto" w:fill="auto"/>
                  <w:vAlign w:val="center"/>
                </w:tcPr>
                <w:p w14:paraId="3D82398E" w14:textId="77777777" w:rsidR="004A606F" w:rsidRPr="002E158B" w:rsidRDefault="004A606F" w:rsidP="004A606F">
                  <w:pPr>
                    <w:widowControl/>
                    <w:autoSpaceDE w:val="0"/>
                    <w:autoSpaceDN w:val="0"/>
                    <w:adjustRightInd w:val="0"/>
                    <w:snapToGrid w:val="0"/>
                    <w:ind w:leftChars="20" w:left="42"/>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※既存仕上げ面全体　　・図示による</w:t>
                  </w:r>
                </w:p>
              </w:tc>
              <w:tc>
                <w:tcPr>
                  <w:tcW w:w="1843" w:type="dxa"/>
                  <w:vMerge/>
                  <w:vAlign w:val="center"/>
                </w:tcPr>
                <w:p w14:paraId="47E6D47A"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0E94AEB8" w14:textId="77777777" w:rsidTr="002E26FB">
              <w:trPr>
                <w:trHeight w:val="569"/>
              </w:trPr>
              <w:tc>
                <w:tcPr>
                  <w:tcW w:w="1842" w:type="dxa"/>
                  <w:vAlign w:val="center"/>
                </w:tcPr>
                <w:p w14:paraId="1F8DA04D" w14:textId="77777777" w:rsidR="004A606F" w:rsidRPr="002E158B" w:rsidRDefault="004A606F" w:rsidP="004A606F">
                  <w:pPr>
                    <w:widowControl/>
                    <w:autoSpaceDE w:val="0"/>
                    <w:autoSpaceDN w:val="0"/>
                    <w:adjustRightInd w:val="0"/>
                    <w:snapToGrid w:val="0"/>
                    <w:spacing w:before="9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・水洗い工法</w:t>
                  </w:r>
                </w:p>
              </w:tc>
              <w:tc>
                <w:tcPr>
                  <w:tcW w:w="3686" w:type="dxa"/>
                  <w:shd w:val="clear" w:color="auto" w:fill="auto"/>
                  <w:vAlign w:val="center"/>
                </w:tcPr>
                <w:p w14:paraId="174B6E89" w14:textId="77777777" w:rsidR="004A606F" w:rsidRPr="002E158B" w:rsidRDefault="004A606F" w:rsidP="004A606F">
                  <w:pPr>
                    <w:widowControl/>
                    <w:autoSpaceDE w:val="0"/>
                    <w:autoSpaceDN w:val="0"/>
                    <w:adjustRightInd w:val="0"/>
                    <w:snapToGrid w:val="0"/>
                    <w:ind w:leftChars="20" w:left="222" w:hangingChars="100" w:hanging="18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 xml:space="preserve">※ｻﾝﾀﾞｰ工法、高圧水洗工法、塗膜はく離剤工法の処理範囲以外の既存仕上げ面全体　　</w:t>
                  </w:r>
                </w:p>
                <w:p w14:paraId="43DC38F7" w14:textId="77777777" w:rsidR="004A606F" w:rsidRPr="002E158B" w:rsidRDefault="004A606F" w:rsidP="004A606F">
                  <w:pPr>
                    <w:widowControl/>
                    <w:autoSpaceDE w:val="0"/>
                    <w:autoSpaceDN w:val="0"/>
                    <w:adjustRightInd w:val="0"/>
                    <w:snapToGrid w:val="0"/>
                    <w:ind w:leftChars="20" w:left="222" w:hangingChars="100" w:hanging="18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・図示による</w:t>
                  </w:r>
                </w:p>
                <w:p w14:paraId="7282223C" w14:textId="77777777" w:rsidR="004A606F" w:rsidRPr="002E158B" w:rsidRDefault="004A606F" w:rsidP="004A606F">
                  <w:pPr>
                    <w:widowControl/>
                    <w:autoSpaceDE w:val="0"/>
                    <w:autoSpaceDN w:val="0"/>
                    <w:adjustRightInd w:val="0"/>
                    <w:snapToGrid w:val="0"/>
                    <w:ind w:leftChars="20" w:left="222" w:hangingChars="100" w:hanging="180"/>
                    <w:jc w:val="left"/>
                    <w:rPr>
                      <w:rFonts w:ascii="ＭＳ ゴシック" w:eastAsia="ＭＳ ゴシック" w:hAnsi="ＭＳ ゴシック" w:cs="ＭＳ 明朝"/>
                      <w:noProof/>
                      <w:sz w:val="18"/>
                      <w:szCs w:val="18"/>
                    </w:rPr>
                  </w:pPr>
                </w:p>
              </w:tc>
              <w:tc>
                <w:tcPr>
                  <w:tcW w:w="1843" w:type="dxa"/>
                  <w:vMerge/>
                </w:tcPr>
                <w:p w14:paraId="05685515"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bl>
          <w:p w14:paraId="78FF8323" w14:textId="77777777" w:rsidR="004A606F" w:rsidRPr="002E158B" w:rsidRDefault="004A606F" w:rsidP="004A606F">
            <w:pPr>
              <w:widowControl/>
              <w:ind w:rightChars="-50" w:right="-105"/>
              <w:jc w:val="left"/>
              <w:rPr>
                <w:rFonts w:ascii="ＭＳ ゴシック" w:eastAsia="ＭＳ ゴシック" w:hAnsi="ＭＳ ゴシック" w:cs="Times New Roman"/>
                <w:noProof/>
                <w:sz w:val="18"/>
                <w:szCs w:val="18"/>
              </w:rPr>
            </w:pPr>
          </w:p>
          <w:p w14:paraId="66DC4069" w14:textId="77777777" w:rsidR="004A606F" w:rsidRPr="002E158B" w:rsidRDefault="004A606F" w:rsidP="004A606F">
            <w:pPr>
              <w:widowControl/>
              <w:ind w:rightChars="-50" w:right="-105"/>
              <w:jc w:val="left"/>
              <w:rPr>
                <w:rFonts w:ascii="ＭＳ ゴシック" w:eastAsia="ＭＳ ゴシック" w:hAnsi="ＭＳ ゴシック" w:cs="Times New Roman"/>
                <w:noProof/>
                <w:sz w:val="18"/>
                <w:szCs w:val="18"/>
              </w:rPr>
            </w:pPr>
          </w:p>
          <w:p w14:paraId="2A9FE220" w14:textId="77777777" w:rsidR="004A606F" w:rsidRPr="002E158B" w:rsidRDefault="004A606F" w:rsidP="004A606F">
            <w:pPr>
              <w:widowControl/>
              <w:ind w:rightChars="-50" w:right="-105"/>
              <w:jc w:val="left"/>
              <w:rPr>
                <w:rFonts w:ascii="ＭＳ ゴシック" w:eastAsia="ＭＳ ゴシック" w:hAnsi="ＭＳ ゴシック" w:cs="Times New Roman"/>
                <w:noProof/>
                <w:sz w:val="18"/>
                <w:szCs w:val="18"/>
              </w:rPr>
            </w:pPr>
          </w:p>
          <w:p w14:paraId="52B2A144" w14:textId="77777777" w:rsidR="004A606F" w:rsidRPr="002E158B" w:rsidRDefault="004A606F" w:rsidP="004A606F">
            <w:pPr>
              <w:widowControl/>
              <w:ind w:rightChars="-50" w:right="-105"/>
              <w:jc w:val="left"/>
              <w:rPr>
                <w:rFonts w:ascii="ＭＳ ゴシック" w:eastAsia="ＭＳ ゴシック" w:hAnsi="ＭＳ ゴシック" w:cs="Times New Roman"/>
                <w:noProof/>
                <w:sz w:val="18"/>
                <w:szCs w:val="18"/>
              </w:rPr>
            </w:pPr>
          </w:p>
          <w:p w14:paraId="29E19E06" w14:textId="77777777" w:rsidR="004A606F" w:rsidRPr="002E158B" w:rsidRDefault="004A606F" w:rsidP="004A606F">
            <w:pPr>
              <w:widowControl/>
              <w:ind w:rightChars="-50" w:right="-105"/>
              <w:jc w:val="left"/>
              <w:rPr>
                <w:rFonts w:ascii="ＭＳ ゴシック" w:eastAsia="ＭＳ ゴシック" w:hAnsi="ＭＳ ゴシック" w:cs="Times New Roman"/>
                <w:noProof/>
                <w:sz w:val="18"/>
                <w:szCs w:val="18"/>
              </w:rPr>
            </w:pPr>
          </w:p>
        </w:tc>
      </w:tr>
      <w:tr w:rsidR="002E158B" w:rsidRPr="002E158B" w14:paraId="4F693FA1" w14:textId="77777777" w:rsidTr="002E26FB">
        <w:trPr>
          <w:cantSplit/>
          <w:trHeight w:val="588"/>
          <w:jc w:val="center"/>
        </w:trPr>
        <w:tc>
          <w:tcPr>
            <w:tcW w:w="308" w:type="dxa"/>
            <w:gridSpan w:val="2"/>
            <w:vMerge w:val="restart"/>
            <w:textDirection w:val="tbRlV"/>
            <w:vAlign w:val="center"/>
          </w:tcPr>
          <w:p w14:paraId="4B32AF36" w14:textId="77777777" w:rsidR="004A606F" w:rsidRPr="002E158B" w:rsidRDefault="004A606F" w:rsidP="009F2753">
            <w:pPr>
              <w:widowControl/>
              <w:ind w:left="113" w:right="113"/>
              <w:jc w:val="left"/>
              <w:rPr>
                <w:rFonts w:ascii="ＭＳ ゴシック" w:eastAsia="ＭＳ ゴシック" w:hAnsi="ＭＳ ゴシック" w:cs="Times New Roman"/>
                <w:noProof/>
                <w:spacing w:val="-8"/>
                <w:sz w:val="18"/>
                <w:szCs w:val="18"/>
              </w:rPr>
            </w:pPr>
            <w:r w:rsidRPr="002E158B">
              <w:rPr>
                <w:rFonts w:ascii="Century" w:eastAsia="ＭＳ 明朝" w:hAnsi="Century" w:cs="Times New Roman"/>
                <w:noProof/>
                <w:szCs w:val="24"/>
              </w:rPr>
              <w:lastRenderedPageBreak/>
              <w:br w:type="page"/>
            </w:r>
            <w:r w:rsidRPr="002E158B">
              <w:rPr>
                <w:rFonts w:ascii="ＭＳ ゴシック" w:eastAsia="ＭＳ ゴシック" w:hAnsi="ＭＳ ゴシック" w:cs="Times New Roman" w:hint="eastAsia"/>
                <w:noProof/>
                <w:spacing w:val="-8"/>
                <w:sz w:val="18"/>
                <w:szCs w:val="18"/>
              </w:rPr>
              <w:t>４　外壁改修工事（塗り仕上げ外壁等改修）</w:t>
            </w:r>
          </w:p>
        </w:tc>
        <w:tc>
          <w:tcPr>
            <w:tcW w:w="1840" w:type="dxa"/>
            <w:gridSpan w:val="2"/>
            <w:tcBorders>
              <w:bottom w:val="single" w:sz="4" w:space="0" w:color="D9D9D9"/>
            </w:tcBorders>
          </w:tcPr>
          <w:p w14:paraId="72787624" w14:textId="66F278B3" w:rsidR="004A606F" w:rsidRPr="002E158B" w:rsidRDefault="004A606F" w:rsidP="00014767">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下地調整塗材</w:t>
            </w:r>
          </w:p>
          <w:p w14:paraId="125946E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4"/>
            <w:tcBorders>
              <w:bottom w:val="single" w:sz="4" w:space="0" w:color="D9D9D9"/>
            </w:tcBorders>
          </w:tcPr>
          <w:p w14:paraId="0600ECB3" w14:textId="77777777" w:rsidR="004A606F" w:rsidRPr="002E158B" w:rsidRDefault="004A606F" w:rsidP="004A606F">
            <w:pPr>
              <w:widowControl/>
              <w:ind w:rightChars="-50" w:right="-105"/>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下地調整塗材　　　・ポリマーセメントモルタル</w:t>
            </w:r>
          </w:p>
          <w:p w14:paraId="6C854306" w14:textId="77777777" w:rsidR="004A606F" w:rsidRPr="002E158B" w:rsidRDefault="004A606F" w:rsidP="004A606F">
            <w:pPr>
              <w:widowControl/>
              <w:ind w:rightChars="-50" w:right="-105"/>
              <w:jc w:val="left"/>
              <w:rPr>
                <w:rFonts w:ascii="ＭＳ ゴシック" w:eastAsia="ＭＳ ゴシック" w:hAnsi="ＭＳ ゴシック" w:cs="Times New Roman"/>
                <w:noProof/>
                <w:sz w:val="18"/>
                <w:szCs w:val="18"/>
              </w:rPr>
            </w:pPr>
          </w:p>
        </w:tc>
      </w:tr>
      <w:tr w:rsidR="002E158B" w:rsidRPr="002E158B" w14:paraId="2C326094" w14:textId="77777777" w:rsidTr="002E26FB">
        <w:trPr>
          <w:cantSplit/>
          <w:trHeight w:val="7341"/>
          <w:jc w:val="center"/>
        </w:trPr>
        <w:tc>
          <w:tcPr>
            <w:tcW w:w="308" w:type="dxa"/>
            <w:gridSpan w:val="2"/>
            <w:vMerge/>
            <w:textDirection w:val="tbRlV"/>
            <w:vAlign w:val="center"/>
          </w:tcPr>
          <w:p w14:paraId="13BAE679" w14:textId="77777777" w:rsidR="004A606F" w:rsidRPr="002E158B" w:rsidRDefault="004A606F" w:rsidP="004A606F">
            <w:pPr>
              <w:widowControl/>
              <w:ind w:left="113" w:right="113"/>
              <w:jc w:val="center"/>
              <w:rPr>
                <w:rFonts w:ascii="ＭＳ ゴシック" w:eastAsia="ＭＳ ゴシック" w:hAnsi="ＭＳ ゴシック" w:cs="Times New Roman"/>
                <w:noProof/>
                <w:spacing w:val="-8"/>
                <w:sz w:val="18"/>
                <w:szCs w:val="18"/>
              </w:rPr>
            </w:pPr>
          </w:p>
        </w:tc>
        <w:tc>
          <w:tcPr>
            <w:tcW w:w="1840" w:type="dxa"/>
            <w:gridSpan w:val="2"/>
            <w:tcBorders>
              <w:bottom w:val="single" w:sz="4" w:space="0" w:color="D9D9D9"/>
            </w:tcBorders>
          </w:tcPr>
          <w:p w14:paraId="0428616A" w14:textId="4E11ABC4"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3</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仕上塗材仕上げ</w:t>
            </w:r>
          </w:p>
          <w:p w14:paraId="1C2DCE7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4"/>
            <w:tcBorders>
              <w:bottom w:val="single" w:sz="4" w:space="0" w:color="D9D9D9"/>
            </w:tcBorders>
          </w:tcPr>
          <w:p w14:paraId="245766FB" w14:textId="77777777" w:rsidR="004A606F" w:rsidRPr="002E158B" w:rsidRDefault="004A606F" w:rsidP="004A606F">
            <w:pPr>
              <w:widowControl/>
              <w:ind w:rightChars="-50" w:right="-105"/>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建物内部に使用する塗料のホルムアルデヒド放散量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（4.1.5</w:t>
            </w:r>
            <w:r w:rsidRPr="002E158B">
              <w:rPr>
                <w:rFonts w:ascii="ＭＳ ゴシック" w:eastAsia="ＭＳ ゴシック" w:hAnsi="ＭＳ ゴシック" w:cs="Times New Roman"/>
                <w:noProof/>
                <w:sz w:val="18"/>
                <w:szCs w:val="18"/>
              </w:rPr>
              <w:t>）</w:t>
            </w:r>
            <w:r w:rsidRPr="002E158B">
              <w:rPr>
                <w:rFonts w:ascii="ＭＳ ゴシック" w:eastAsia="ＭＳ ゴシック" w:hAnsi="ＭＳ ゴシック" w:cs="Times New Roman" w:hint="eastAsia"/>
                <w:noProof/>
                <w:sz w:val="18"/>
                <w:szCs w:val="18"/>
              </w:rPr>
              <w:t>(4.5.2)</w:t>
            </w:r>
          </w:p>
          <w:p w14:paraId="48166F4B" w14:textId="77777777" w:rsidR="004A606F" w:rsidRPr="002E158B" w:rsidRDefault="004A606F" w:rsidP="004A606F">
            <w:pPr>
              <w:widowControl/>
              <w:ind w:rightChars="-50" w:right="-105"/>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※Ｆ☆☆☆☆　　　・</w:t>
            </w:r>
          </w:p>
          <w:p w14:paraId="1FB86E5C" w14:textId="77777777" w:rsidR="004A606F" w:rsidRPr="002E158B" w:rsidRDefault="004A606F" w:rsidP="004A606F">
            <w:pPr>
              <w:widowControl/>
              <w:ind w:rightChars="-50" w:right="-105"/>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新規仕上塗材の種類</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
              <w:gridCol w:w="2126"/>
              <w:gridCol w:w="709"/>
              <w:gridCol w:w="3260"/>
            </w:tblGrid>
            <w:tr w:rsidR="002E158B" w:rsidRPr="002E158B" w14:paraId="7A704737" w14:textId="77777777" w:rsidTr="002E26FB">
              <w:trPr>
                <w:trHeight w:val="150"/>
              </w:trPr>
              <w:tc>
                <w:tcPr>
                  <w:tcW w:w="925" w:type="dxa"/>
                  <w:vAlign w:val="center"/>
                </w:tcPr>
                <w:p w14:paraId="016E784C"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種類</w:t>
                  </w:r>
                </w:p>
              </w:tc>
              <w:tc>
                <w:tcPr>
                  <w:tcW w:w="2126" w:type="dxa"/>
                  <w:vAlign w:val="center"/>
                </w:tcPr>
                <w:p w14:paraId="0609A9EB"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呼び名</w:t>
                  </w:r>
                </w:p>
              </w:tc>
              <w:tc>
                <w:tcPr>
                  <w:tcW w:w="709" w:type="dxa"/>
                </w:tcPr>
                <w:p w14:paraId="3BC85997"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防火材料</w:t>
                  </w:r>
                </w:p>
              </w:tc>
              <w:tc>
                <w:tcPr>
                  <w:tcW w:w="3260" w:type="dxa"/>
                  <w:vAlign w:val="center"/>
                </w:tcPr>
                <w:p w14:paraId="1021C431" w14:textId="77777777" w:rsidR="004A606F" w:rsidRPr="002E158B"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仕上げの形状及び工法等</w:t>
                  </w:r>
                </w:p>
              </w:tc>
            </w:tr>
            <w:tr w:rsidR="002E158B" w:rsidRPr="002E158B" w14:paraId="2F287E9C" w14:textId="77777777" w:rsidTr="002E26FB">
              <w:trPr>
                <w:trHeight w:val="80"/>
              </w:trPr>
              <w:tc>
                <w:tcPr>
                  <w:tcW w:w="925" w:type="dxa"/>
                  <w:vMerge w:val="restart"/>
                </w:tcPr>
                <w:p w14:paraId="40690AC2"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薄付け仕上塗材</w:t>
                  </w:r>
                </w:p>
              </w:tc>
              <w:tc>
                <w:tcPr>
                  <w:tcW w:w="2126" w:type="dxa"/>
                  <w:shd w:val="clear" w:color="auto" w:fill="auto"/>
                  <w:vAlign w:val="center"/>
                </w:tcPr>
                <w:p w14:paraId="18CE7F08"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・外装薄塗材Si</w:t>
                  </w:r>
                </w:p>
              </w:tc>
              <w:tc>
                <w:tcPr>
                  <w:tcW w:w="709" w:type="dxa"/>
                </w:tcPr>
                <w:p w14:paraId="44EC257B"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restart"/>
                </w:tcPr>
                <w:p w14:paraId="3266B5C7"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・砂壁状</w:t>
                  </w:r>
                </w:p>
                <w:p w14:paraId="295861D2"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・ゆず肌状（・吹付け・ﾛｰﾗｰ塗り）</w:t>
                  </w:r>
                </w:p>
                <w:p w14:paraId="3EAD768D"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・さざ波状</w:t>
                  </w:r>
                </w:p>
                <w:p w14:paraId="1FA9E115"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・平たん状</w:t>
                  </w:r>
                </w:p>
                <w:p w14:paraId="532C9EA5"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・凹凸状（・吹付け・こて塗り）</w:t>
                  </w:r>
                </w:p>
                <w:p w14:paraId="71CF0CBC"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6"/>
                      <w:szCs w:val="16"/>
                    </w:rPr>
                    <w:t>・着色骨材砂壁状（・吹付け・こて塗り）</w:t>
                  </w:r>
                </w:p>
              </w:tc>
            </w:tr>
            <w:tr w:rsidR="002E158B" w:rsidRPr="002E158B" w14:paraId="4306AB39" w14:textId="77777777" w:rsidTr="002E26FB">
              <w:trPr>
                <w:trHeight w:val="80"/>
              </w:trPr>
              <w:tc>
                <w:tcPr>
                  <w:tcW w:w="925" w:type="dxa"/>
                  <w:vMerge/>
                  <w:vAlign w:val="center"/>
                </w:tcPr>
                <w:p w14:paraId="3F8DF951" w14:textId="77777777" w:rsidR="004A606F" w:rsidRPr="002E158B"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44A27FAD"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・可とう形外装薄塗材Si</w:t>
                  </w:r>
                </w:p>
              </w:tc>
              <w:tc>
                <w:tcPr>
                  <w:tcW w:w="709" w:type="dxa"/>
                </w:tcPr>
                <w:p w14:paraId="2908F53A"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ign w:val="center"/>
                </w:tcPr>
                <w:p w14:paraId="57B482B1"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157D18E5" w14:textId="77777777" w:rsidTr="002E26FB">
              <w:trPr>
                <w:trHeight w:val="80"/>
              </w:trPr>
              <w:tc>
                <w:tcPr>
                  <w:tcW w:w="925" w:type="dxa"/>
                  <w:vMerge/>
                  <w:vAlign w:val="center"/>
                </w:tcPr>
                <w:p w14:paraId="71E38B43" w14:textId="77777777" w:rsidR="004A606F" w:rsidRPr="002E158B"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41627636"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・外装薄塗材E</w:t>
                  </w:r>
                </w:p>
              </w:tc>
              <w:tc>
                <w:tcPr>
                  <w:tcW w:w="709" w:type="dxa"/>
                </w:tcPr>
                <w:p w14:paraId="795DCC9B"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ign w:val="center"/>
                </w:tcPr>
                <w:p w14:paraId="1E7F5218"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031A0BD2" w14:textId="77777777" w:rsidTr="002E26FB">
              <w:trPr>
                <w:trHeight w:val="80"/>
              </w:trPr>
              <w:tc>
                <w:tcPr>
                  <w:tcW w:w="925" w:type="dxa"/>
                  <w:vMerge/>
                  <w:vAlign w:val="center"/>
                </w:tcPr>
                <w:p w14:paraId="7B30C92D" w14:textId="77777777" w:rsidR="004A606F" w:rsidRPr="002E158B"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19A2C833"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・可とう形外装薄塗材E</w:t>
                  </w:r>
                </w:p>
              </w:tc>
              <w:tc>
                <w:tcPr>
                  <w:tcW w:w="709" w:type="dxa"/>
                </w:tcPr>
                <w:p w14:paraId="14E701F4"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ign w:val="center"/>
                </w:tcPr>
                <w:p w14:paraId="7D42B4AB"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680CE04A" w14:textId="77777777" w:rsidTr="002E26FB">
              <w:trPr>
                <w:trHeight w:val="80"/>
              </w:trPr>
              <w:tc>
                <w:tcPr>
                  <w:tcW w:w="925" w:type="dxa"/>
                  <w:vMerge/>
                  <w:vAlign w:val="center"/>
                </w:tcPr>
                <w:p w14:paraId="194428F8" w14:textId="77777777" w:rsidR="004A606F" w:rsidRPr="002E158B"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66E475FB"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・防水形外装薄塗材E</w:t>
                  </w:r>
                </w:p>
              </w:tc>
              <w:tc>
                <w:tcPr>
                  <w:tcW w:w="709" w:type="dxa"/>
                </w:tcPr>
                <w:p w14:paraId="658EFE64"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ign w:val="center"/>
                </w:tcPr>
                <w:p w14:paraId="39C224DC"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3268CA5D" w14:textId="77777777" w:rsidTr="002E26FB">
              <w:trPr>
                <w:trHeight w:val="80"/>
              </w:trPr>
              <w:tc>
                <w:tcPr>
                  <w:tcW w:w="925" w:type="dxa"/>
                  <w:vMerge/>
                  <w:vAlign w:val="center"/>
                </w:tcPr>
                <w:p w14:paraId="510564F4" w14:textId="77777777" w:rsidR="004A606F" w:rsidRPr="002E158B"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56FEB7F6"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・外装薄塗材S</w:t>
                  </w:r>
                </w:p>
              </w:tc>
              <w:tc>
                <w:tcPr>
                  <w:tcW w:w="709" w:type="dxa"/>
                </w:tcPr>
                <w:p w14:paraId="04E4319C"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ign w:val="center"/>
                </w:tcPr>
                <w:p w14:paraId="414FEDF6"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1423C420" w14:textId="77777777" w:rsidTr="002E26FB">
              <w:trPr>
                <w:trHeight w:val="235"/>
              </w:trPr>
              <w:tc>
                <w:tcPr>
                  <w:tcW w:w="925" w:type="dxa"/>
                  <w:vMerge w:val="restart"/>
                  <w:vAlign w:val="center"/>
                </w:tcPr>
                <w:p w14:paraId="79281D03"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厚付け仕上塗材</w:t>
                  </w:r>
                </w:p>
              </w:tc>
              <w:tc>
                <w:tcPr>
                  <w:tcW w:w="2126" w:type="dxa"/>
                  <w:shd w:val="clear" w:color="auto" w:fill="auto"/>
                  <w:vAlign w:val="center"/>
                </w:tcPr>
                <w:p w14:paraId="12EDE405"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・外装厚塗材C</w:t>
                  </w:r>
                </w:p>
              </w:tc>
              <w:tc>
                <w:tcPr>
                  <w:tcW w:w="709" w:type="dxa"/>
                </w:tcPr>
                <w:p w14:paraId="4B5144E5"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restart"/>
                </w:tcPr>
                <w:p w14:paraId="07CCDE0F"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・吹放し　・凸部処理　・平たん状</w:t>
                  </w:r>
                </w:p>
                <w:p w14:paraId="596FA942"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・凹凸状　・ひき起こし　・かき落とし</w:t>
                  </w:r>
                </w:p>
                <w:p w14:paraId="2BBD3194"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上塗材　　・適用する　　・適用しない</w:t>
                  </w:r>
                </w:p>
              </w:tc>
            </w:tr>
            <w:tr w:rsidR="002E158B" w:rsidRPr="002E158B" w14:paraId="77221D15" w14:textId="77777777" w:rsidTr="002E26FB">
              <w:trPr>
                <w:trHeight w:val="235"/>
              </w:trPr>
              <w:tc>
                <w:tcPr>
                  <w:tcW w:w="925" w:type="dxa"/>
                  <w:vMerge/>
                  <w:vAlign w:val="center"/>
                </w:tcPr>
                <w:p w14:paraId="3B27AC6F" w14:textId="77777777" w:rsidR="004A606F" w:rsidRPr="002E158B"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7C0EE9A0"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・外装厚塗材Si</w:t>
                  </w:r>
                </w:p>
              </w:tc>
              <w:tc>
                <w:tcPr>
                  <w:tcW w:w="709" w:type="dxa"/>
                </w:tcPr>
                <w:p w14:paraId="63258E04"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ign w:val="center"/>
                </w:tcPr>
                <w:p w14:paraId="32C62910"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6C9EDC27" w14:textId="77777777" w:rsidTr="002E26FB">
              <w:trPr>
                <w:trHeight w:val="235"/>
              </w:trPr>
              <w:tc>
                <w:tcPr>
                  <w:tcW w:w="925" w:type="dxa"/>
                  <w:vMerge/>
                  <w:vAlign w:val="center"/>
                </w:tcPr>
                <w:p w14:paraId="72C29966" w14:textId="77777777" w:rsidR="004A606F" w:rsidRPr="002E158B"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2E83D81D"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・外装厚塗材E</w:t>
                  </w:r>
                </w:p>
              </w:tc>
              <w:tc>
                <w:tcPr>
                  <w:tcW w:w="709" w:type="dxa"/>
                </w:tcPr>
                <w:p w14:paraId="1306A655"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ign w:val="center"/>
                </w:tcPr>
                <w:p w14:paraId="0127BD89"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46120424" w14:textId="77777777" w:rsidTr="002E26FB">
              <w:trPr>
                <w:trHeight w:val="56"/>
              </w:trPr>
              <w:tc>
                <w:tcPr>
                  <w:tcW w:w="925" w:type="dxa"/>
                  <w:vMerge w:val="restart"/>
                  <w:vAlign w:val="center"/>
                </w:tcPr>
                <w:p w14:paraId="2570A487"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複層仕上塗材</w:t>
                  </w:r>
                </w:p>
              </w:tc>
              <w:tc>
                <w:tcPr>
                  <w:tcW w:w="2126" w:type="dxa"/>
                  <w:shd w:val="clear" w:color="auto" w:fill="auto"/>
                  <w:vAlign w:val="center"/>
                </w:tcPr>
                <w:p w14:paraId="6D64A4AF"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・複層塗材CE</w:t>
                  </w:r>
                </w:p>
              </w:tc>
              <w:tc>
                <w:tcPr>
                  <w:tcW w:w="709" w:type="dxa"/>
                </w:tcPr>
                <w:p w14:paraId="490EBF04"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restart"/>
                </w:tcPr>
                <w:p w14:paraId="55C2D697"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・ゆず肌状　・凸部処理　・凹凸状</w:t>
                  </w:r>
                </w:p>
                <w:p w14:paraId="2EAF4C67"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耐候性　　※耐候形3種　・</w:t>
                  </w:r>
                </w:p>
                <w:p w14:paraId="1612D453"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上塗材</w:t>
                  </w:r>
                </w:p>
                <w:p w14:paraId="6B6843E0"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 xml:space="preserve">　溶媒　※水系　・溶剤系　・弱溶剤系</w:t>
                  </w:r>
                </w:p>
                <w:p w14:paraId="1A00CC68"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 xml:space="preserve">　樹脂　※ｱｸﾘﾙ系　・</w:t>
                  </w:r>
                </w:p>
                <w:p w14:paraId="2BAE7824"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 xml:space="preserve">　外観　※つやあり　・つやなし</w:t>
                  </w:r>
                </w:p>
                <w:p w14:paraId="5F43C60F"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 xml:space="preserve">　　　　・メタリック</w:t>
                  </w:r>
                </w:p>
              </w:tc>
            </w:tr>
            <w:tr w:rsidR="002E158B" w:rsidRPr="002E158B" w14:paraId="56F1D22F" w14:textId="77777777" w:rsidTr="002E26FB">
              <w:trPr>
                <w:trHeight w:val="53"/>
              </w:trPr>
              <w:tc>
                <w:tcPr>
                  <w:tcW w:w="925" w:type="dxa"/>
                  <w:vMerge/>
                  <w:vAlign w:val="center"/>
                </w:tcPr>
                <w:p w14:paraId="3C35B8FD" w14:textId="77777777" w:rsidR="004A606F" w:rsidRPr="002E158B"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74068891"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・複層塗材Si</w:t>
                  </w:r>
                </w:p>
              </w:tc>
              <w:tc>
                <w:tcPr>
                  <w:tcW w:w="709" w:type="dxa"/>
                </w:tcPr>
                <w:p w14:paraId="39B20788"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ign w:val="center"/>
                </w:tcPr>
                <w:p w14:paraId="7DD7B2C3"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05E21AFB" w14:textId="77777777" w:rsidTr="002E26FB">
              <w:trPr>
                <w:trHeight w:val="53"/>
              </w:trPr>
              <w:tc>
                <w:tcPr>
                  <w:tcW w:w="925" w:type="dxa"/>
                  <w:vMerge/>
                  <w:vAlign w:val="center"/>
                </w:tcPr>
                <w:p w14:paraId="16192BEB" w14:textId="77777777" w:rsidR="004A606F" w:rsidRPr="002E158B"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5EB69DDA"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・複層塗材E</w:t>
                  </w:r>
                </w:p>
              </w:tc>
              <w:tc>
                <w:tcPr>
                  <w:tcW w:w="709" w:type="dxa"/>
                </w:tcPr>
                <w:p w14:paraId="1ED298FA"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ign w:val="center"/>
                </w:tcPr>
                <w:p w14:paraId="10436E10"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1F7B39EB" w14:textId="77777777" w:rsidTr="002E26FB">
              <w:trPr>
                <w:trHeight w:val="53"/>
              </w:trPr>
              <w:tc>
                <w:tcPr>
                  <w:tcW w:w="925" w:type="dxa"/>
                  <w:vMerge/>
                  <w:vAlign w:val="center"/>
                </w:tcPr>
                <w:p w14:paraId="4E31C761" w14:textId="77777777" w:rsidR="004A606F" w:rsidRPr="002E158B"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66BAB6EB"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・複層塗材RE</w:t>
                  </w:r>
                </w:p>
              </w:tc>
              <w:tc>
                <w:tcPr>
                  <w:tcW w:w="709" w:type="dxa"/>
                </w:tcPr>
                <w:p w14:paraId="240837AE"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ign w:val="center"/>
                </w:tcPr>
                <w:p w14:paraId="6A4CCDAC"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38190B4C" w14:textId="77777777" w:rsidTr="002E26FB">
              <w:trPr>
                <w:trHeight w:val="53"/>
              </w:trPr>
              <w:tc>
                <w:tcPr>
                  <w:tcW w:w="925" w:type="dxa"/>
                  <w:vMerge/>
                  <w:vAlign w:val="center"/>
                </w:tcPr>
                <w:p w14:paraId="5569BE91" w14:textId="77777777" w:rsidR="004A606F" w:rsidRPr="002E158B"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54C0A47B"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・可とう形複層塗材CE</w:t>
                  </w:r>
                </w:p>
              </w:tc>
              <w:tc>
                <w:tcPr>
                  <w:tcW w:w="709" w:type="dxa"/>
                </w:tcPr>
                <w:p w14:paraId="7D72DA6C"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ign w:val="center"/>
                </w:tcPr>
                <w:p w14:paraId="3A3255F9"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2A7F3A5E" w14:textId="77777777" w:rsidTr="002E26FB">
              <w:trPr>
                <w:trHeight w:val="53"/>
              </w:trPr>
              <w:tc>
                <w:tcPr>
                  <w:tcW w:w="925" w:type="dxa"/>
                  <w:vMerge/>
                  <w:vAlign w:val="center"/>
                </w:tcPr>
                <w:p w14:paraId="33D33448" w14:textId="77777777" w:rsidR="004A606F" w:rsidRPr="002E158B"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4889878C"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・防水形複層塗材CE</w:t>
                  </w:r>
                </w:p>
              </w:tc>
              <w:tc>
                <w:tcPr>
                  <w:tcW w:w="709" w:type="dxa"/>
                </w:tcPr>
                <w:p w14:paraId="5F21D415"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ign w:val="center"/>
                </w:tcPr>
                <w:p w14:paraId="2FD21BBF"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2DC21C8C" w14:textId="77777777" w:rsidTr="002E26FB">
              <w:trPr>
                <w:trHeight w:val="53"/>
              </w:trPr>
              <w:tc>
                <w:tcPr>
                  <w:tcW w:w="925" w:type="dxa"/>
                  <w:vMerge/>
                  <w:vAlign w:val="center"/>
                </w:tcPr>
                <w:p w14:paraId="6DEEE2AA" w14:textId="77777777" w:rsidR="004A606F" w:rsidRPr="002E158B"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007A8EA5"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・防水形複層塗材E</w:t>
                  </w:r>
                </w:p>
              </w:tc>
              <w:tc>
                <w:tcPr>
                  <w:tcW w:w="709" w:type="dxa"/>
                </w:tcPr>
                <w:p w14:paraId="78BEFF38"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ign w:val="center"/>
                </w:tcPr>
                <w:p w14:paraId="5251F8C9"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2E3FE615" w14:textId="77777777" w:rsidTr="002E26FB">
              <w:trPr>
                <w:trHeight w:val="53"/>
              </w:trPr>
              <w:tc>
                <w:tcPr>
                  <w:tcW w:w="925" w:type="dxa"/>
                  <w:vMerge/>
                  <w:vAlign w:val="center"/>
                </w:tcPr>
                <w:p w14:paraId="0ACE056C" w14:textId="77777777" w:rsidR="004A606F" w:rsidRPr="002E158B"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1CB2BC8E"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・防水形複層塗材RE</w:t>
                  </w:r>
                </w:p>
              </w:tc>
              <w:tc>
                <w:tcPr>
                  <w:tcW w:w="709" w:type="dxa"/>
                </w:tcPr>
                <w:p w14:paraId="0FF84F88"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ign w:val="center"/>
                </w:tcPr>
                <w:p w14:paraId="440FD3DF"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635D5008" w14:textId="77777777" w:rsidTr="002E26FB">
              <w:trPr>
                <w:trHeight w:val="340"/>
              </w:trPr>
              <w:tc>
                <w:tcPr>
                  <w:tcW w:w="925" w:type="dxa"/>
                  <w:vMerge w:val="restart"/>
                </w:tcPr>
                <w:p w14:paraId="5AB664B7" w14:textId="77777777" w:rsidR="004A606F" w:rsidRPr="002E158B" w:rsidRDefault="004A606F" w:rsidP="004A606F">
                  <w:pPr>
                    <w:widowControl/>
                    <w:autoSpaceDE w:val="0"/>
                    <w:autoSpaceDN w:val="0"/>
                    <w:adjustRightInd w:val="0"/>
                    <w:snapToGrid w:val="0"/>
                    <w:spacing w:before="9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可とう形改修用仕上塗材</w:t>
                  </w:r>
                </w:p>
              </w:tc>
              <w:tc>
                <w:tcPr>
                  <w:tcW w:w="2126" w:type="dxa"/>
                  <w:shd w:val="clear" w:color="auto" w:fill="auto"/>
                </w:tcPr>
                <w:p w14:paraId="2242A915"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・可とう形改修塗材E</w:t>
                  </w:r>
                </w:p>
              </w:tc>
              <w:tc>
                <w:tcPr>
                  <w:tcW w:w="709" w:type="dxa"/>
                </w:tcPr>
                <w:p w14:paraId="725D5F72"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val="restart"/>
                </w:tcPr>
                <w:p w14:paraId="032389EF"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・平たん状　・さざ波状　・ゆず肌状</w:t>
                  </w:r>
                </w:p>
                <w:p w14:paraId="056F507F"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耐候性　　※耐候形3種　・</w:t>
                  </w:r>
                </w:p>
                <w:p w14:paraId="1A6FD43C"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上塗材</w:t>
                  </w:r>
                </w:p>
                <w:p w14:paraId="4F2DBFD4"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 xml:space="preserve">　溶媒　※水系　・溶剤系　・弱溶剤系</w:t>
                  </w:r>
                </w:p>
                <w:p w14:paraId="292501E5"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 xml:space="preserve">　樹脂　・ｱｸﾘﾙ系　・</w:t>
                  </w:r>
                </w:p>
                <w:p w14:paraId="0BC67022" w14:textId="77777777" w:rsidR="004A606F" w:rsidRPr="002E158B" w:rsidRDefault="004A606F" w:rsidP="004A606F">
                  <w:pPr>
                    <w:widowControl/>
                    <w:snapToGrid w:val="0"/>
                    <w:jc w:val="left"/>
                    <w:rPr>
                      <w:rFonts w:ascii="ＭＳ ゴシック" w:eastAsia="ＭＳ ゴシック" w:hAnsi="ＭＳ ゴシック" w:cs="Times New Roman"/>
                      <w:noProof/>
                      <w:sz w:val="16"/>
                      <w:szCs w:val="16"/>
                    </w:rPr>
                  </w:pPr>
                  <w:r w:rsidRPr="002E158B">
                    <w:rPr>
                      <w:rFonts w:ascii="ＭＳ ゴシック" w:eastAsia="ＭＳ ゴシック" w:hAnsi="ＭＳ ゴシック" w:cs="Times New Roman" w:hint="eastAsia"/>
                      <w:noProof/>
                      <w:sz w:val="16"/>
                      <w:szCs w:val="16"/>
                    </w:rPr>
                    <w:t xml:space="preserve">　外観　※つやあり　・つやなし</w:t>
                  </w:r>
                </w:p>
                <w:p w14:paraId="56C875D5"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6"/>
                      <w:szCs w:val="16"/>
                    </w:rPr>
                    <w:t xml:space="preserve">　　　　・メタリック</w:t>
                  </w:r>
                </w:p>
              </w:tc>
            </w:tr>
            <w:tr w:rsidR="002E158B" w:rsidRPr="002E158B" w14:paraId="58AB5397" w14:textId="77777777" w:rsidTr="002E26FB">
              <w:trPr>
                <w:trHeight w:val="340"/>
              </w:trPr>
              <w:tc>
                <w:tcPr>
                  <w:tcW w:w="925" w:type="dxa"/>
                  <w:vMerge/>
                </w:tcPr>
                <w:p w14:paraId="0DD43314" w14:textId="77777777" w:rsidR="004A606F" w:rsidRPr="002E158B" w:rsidRDefault="004A606F" w:rsidP="004A606F">
                  <w:pPr>
                    <w:widowControl/>
                    <w:autoSpaceDE w:val="0"/>
                    <w:autoSpaceDN w:val="0"/>
                    <w:adjustRightInd w:val="0"/>
                    <w:snapToGrid w:val="0"/>
                    <w:spacing w:before="9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tcPr>
                <w:p w14:paraId="20B83686"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・可とう形改修塗材RE</w:t>
                  </w:r>
                </w:p>
              </w:tc>
              <w:tc>
                <w:tcPr>
                  <w:tcW w:w="709" w:type="dxa"/>
                </w:tcPr>
                <w:p w14:paraId="56106541"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tcPr>
                <w:p w14:paraId="4E095FC1"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r w:rsidR="002E158B" w:rsidRPr="002E158B" w14:paraId="7012CB9B" w14:textId="77777777" w:rsidTr="002E26FB">
              <w:trPr>
                <w:trHeight w:val="340"/>
              </w:trPr>
              <w:tc>
                <w:tcPr>
                  <w:tcW w:w="925" w:type="dxa"/>
                  <w:vMerge/>
                </w:tcPr>
                <w:p w14:paraId="3FB2B7F3" w14:textId="77777777" w:rsidR="004A606F" w:rsidRPr="002E158B" w:rsidRDefault="004A606F" w:rsidP="004A606F">
                  <w:pPr>
                    <w:widowControl/>
                    <w:autoSpaceDE w:val="0"/>
                    <w:autoSpaceDN w:val="0"/>
                    <w:adjustRightInd w:val="0"/>
                    <w:snapToGrid w:val="0"/>
                    <w:spacing w:before="9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tcPr>
                <w:p w14:paraId="4647B4ED" w14:textId="77777777" w:rsidR="004A606F" w:rsidRPr="002E158B"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sz w:val="18"/>
                      <w:szCs w:val="18"/>
                    </w:rPr>
                    <w:t>・可とう形改修塗材CE</w:t>
                  </w:r>
                </w:p>
              </w:tc>
              <w:tc>
                <w:tcPr>
                  <w:tcW w:w="709" w:type="dxa"/>
                </w:tcPr>
                <w:p w14:paraId="47F4C529"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260" w:type="dxa"/>
                  <w:vMerge/>
                </w:tcPr>
                <w:p w14:paraId="143C804D" w14:textId="77777777" w:rsidR="004A606F" w:rsidRPr="002E158B" w:rsidRDefault="004A606F" w:rsidP="004A606F">
                  <w:pPr>
                    <w:widowControl/>
                    <w:snapToGrid w:val="0"/>
                    <w:jc w:val="left"/>
                    <w:rPr>
                      <w:rFonts w:ascii="ＭＳ ゴシック" w:eastAsia="ＭＳ ゴシック" w:hAnsi="ＭＳ ゴシック" w:cs="Times New Roman"/>
                      <w:noProof/>
                      <w:sz w:val="18"/>
                      <w:szCs w:val="18"/>
                    </w:rPr>
                  </w:pPr>
                </w:p>
              </w:tc>
            </w:tr>
          </w:tbl>
          <w:p w14:paraId="1C19FE0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17985BFF" w14:textId="77777777" w:rsidTr="002E26FB">
        <w:trPr>
          <w:cantSplit/>
          <w:trHeight w:val="559"/>
          <w:jc w:val="center"/>
        </w:trPr>
        <w:tc>
          <w:tcPr>
            <w:tcW w:w="308" w:type="dxa"/>
            <w:gridSpan w:val="2"/>
            <w:vMerge/>
            <w:tcBorders>
              <w:bottom w:val="single" w:sz="4" w:space="0" w:color="000000"/>
            </w:tcBorders>
            <w:textDirection w:val="tbRlV"/>
            <w:vAlign w:val="center"/>
          </w:tcPr>
          <w:p w14:paraId="2B692237"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000000"/>
            </w:tcBorders>
          </w:tcPr>
          <w:p w14:paraId="7B5259B0" w14:textId="1ACC1E3D" w:rsidR="004A606F" w:rsidRPr="002E158B" w:rsidRDefault="00014767"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4　</w:t>
            </w:r>
            <w:r w:rsidR="004A606F" w:rsidRPr="002E158B">
              <w:rPr>
                <w:rFonts w:ascii="ＭＳ ゴシック" w:eastAsia="ＭＳ ゴシック" w:hAnsi="ＭＳ ゴシック" w:cs="Times New Roman" w:hint="eastAsia"/>
                <w:noProof/>
                <w:sz w:val="18"/>
                <w:szCs w:val="18"/>
              </w:rPr>
              <w:t>外壁用塗膜防水材塗り</w:t>
            </w:r>
          </w:p>
        </w:tc>
        <w:tc>
          <w:tcPr>
            <w:tcW w:w="7793" w:type="dxa"/>
            <w:gridSpan w:val="4"/>
            <w:tcBorders>
              <w:top w:val="single" w:sz="4" w:space="0" w:color="D9D9D9"/>
              <w:bottom w:val="single" w:sz="4" w:space="0" w:color="000000"/>
            </w:tcBorders>
          </w:tcPr>
          <w:p w14:paraId="2147C09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外壁用塗膜防水塗り　　　　　　　　　　　　　　　　　　　　　　　(4.1.5)(4.2.2)(4.7.2)　　　　　　　　　　　　　　　　　　　　　　 　</w:t>
            </w:r>
          </w:p>
          <w:p w14:paraId="58B4C3F6" w14:textId="77777777" w:rsidR="004A606F" w:rsidRPr="002E158B" w:rsidRDefault="004A606F" w:rsidP="004A606F">
            <w:pPr>
              <w:widowControl/>
              <w:ind w:rightChars="-50" w:right="-105"/>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noProof/>
                <w:sz w:val="18"/>
                <w:szCs w:val="18"/>
              </w:rPr>
              <w:t xml:space="preserve">　仕上げの形状　・　　　　　　　　　　工法　</w:t>
            </w: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noProof/>
                <w:sz w:val="18"/>
                <w:szCs w:val="18"/>
              </w:rPr>
              <w:t>・</w:t>
            </w:r>
          </w:p>
          <w:p w14:paraId="29CEA36A" w14:textId="77777777" w:rsidR="004A606F" w:rsidRPr="002E158B" w:rsidRDefault="004A606F" w:rsidP="004A606F">
            <w:pPr>
              <w:widowControl/>
              <w:ind w:rightChars="-50" w:right="-105"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外壁用仕上塗材の耐候性   ・　　　　　　　　　　　　　　　　　　　　　　</w:t>
            </w:r>
          </w:p>
          <w:p w14:paraId="775FD453" w14:textId="56908D63" w:rsidR="004A606F" w:rsidRPr="002E158B" w:rsidRDefault="00B25F12" w:rsidP="004A606F">
            <w:pPr>
              <w:widowControl/>
              <w:ind w:rightChars="-50" w:right="-105"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ひび割れ部の処置への</w:t>
            </w:r>
            <w:r w:rsidR="004A606F" w:rsidRPr="002E158B">
              <w:rPr>
                <w:rFonts w:ascii="ＭＳ ゴシック" w:eastAsia="ＭＳ ゴシック" w:hAnsi="ＭＳ ゴシック" w:cs="Times New Roman" w:hint="eastAsia"/>
                <w:noProof/>
                <w:sz w:val="18"/>
                <w:szCs w:val="18"/>
              </w:rPr>
              <w:t xml:space="preserve">下地挙動緩衝材の適用　　 ・適用する　　　　</w:t>
            </w:r>
            <w:r w:rsidR="004A606F" w:rsidRPr="002E158B">
              <w:rPr>
                <w:rFonts w:ascii="ＭＳ ゴシック" w:eastAsia="ＭＳ ゴシック" w:hAnsi="ＭＳ ゴシック" w:cs="ＭＳ 明朝" w:hint="eastAsia"/>
                <w:noProof/>
                <w:kern w:val="0"/>
                <w:sz w:val="18"/>
                <w:szCs w:val="18"/>
              </w:rPr>
              <w:t xml:space="preserve">　　　　　　</w:t>
            </w:r>
          </w:p>
          <w:p w14:paraId="3261648C" w14:textId="77777777" w:rsidR="004A606F" w:rsidRPr="002E158B" w:rsidRDefault="004A606F" w:rsidP="004A606F">
            <w:pPr>
              <w:widowControl/>
              <w:ind w:rightChars="-50" w:right="-105"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吹付工法の模様材の種類　 ・</w:t>
            </w:r>
          </w:p>
          <w:p w14:paraId="5D5B1404" w14:textId="77777777" w:rsidR="004A606F" w:rsidRPr="002E158B" w:rsidRDefault="004A606F" w:rsidP="004A606F">
            <w:pPr>
              <w:widowControl/>
              <w:ind w:rightChars="-50" w:right="-105"/>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・所要量　　　　　　kg/㎡</w:t>
            </w:r>
          </w:p>
          <w:p w14:paraId="0A1BD066" w14:textId="77777777" w:rsidR="004A606F" w:rsidRPr="002E158B" w:rsidRDefault="004A606F" w:rsidP="004A606F">
            <w:pPr>
              <w:widowControl/>
              <w:ind w:rightChars="-50" w:right="-105"/>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外壁用仕上塗材の種類　　 ・</w:t>
            </w:r>
          </w:p>
          <w:p w14:paraId="68167E97" w14:textId="77777777" w:rsidR="004A606F" w:rsidRPr="002E158B" w:rsidRDefault="004A606F" w:rsidP="004A606F">
            <w:pPr>
              <w:widowControl/>
              <w:ind w:rightChars="-50" w:right="-105"/>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・所要量　　　　　　kg/㎡</w:t>
            </w:r>
          </w:p>
          <w:p w14:paraId="42036722" w14:textId="77777777" w:rsidR="004A606F" w:rsidRPr="002E158B" w:rsidRDefault="004A606F" w:rsidP="004A606F">
            <w:pPr>
              <w:widowControl/>
              <w:ind w:rightChars="-50" w:right="-105"/>
              <w:jc w:val="left"/>
              <w:rPr>
                <w:rFonts w:ascii="ＭＳ ゴシック" w:eastAsia="ＭＳ ゴシック" w:hAnsi="ＭＳ ゴシック" w:cs="Times New Roman"/>
                <w:noProof/>
                <w:sz w:val="18"/>
                <w:szCs w:val="18"/>
              </w:rPr>
            </w:pPr>
          </w:p>
        </w:tc>
      </w:tr>
      <w:tr w:rsidR="002E158B" w:rsidRPr="002E158B" w14:paraId="3BF725FF" w14:textId="77777777" w:rsidTr="002E26FB">
        <w:trPr>
          <w:cantSplit/>
          <w:trHeight w:val="559"/>
          <w:jc w:val="center"/>
        </w:trPr>
        <w:tc>
          <w:tcPr>
            <w:tcW w:w="308" w:type="dxa"/>
            <w:gridSpan w:val="2"/>
            <w:vMerge w:val="restart"/>
            <w:tcBorders>
              <w:top w:val="single" w:sz="4" w:space="0" w:color="000000"/>
            </w:tcBorders>
            <w:textDirection w:val="tbRlV"/>
            <w:vAlign w:val="center"/>
          </w:tcPr>
          <w:p w14:paraId="4B0DF48B"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５　建具改修工事</w:t>
            </w:r>
          </w:p>
        </w:tc>
        <w:tc>
          <w:tcPr>
            <w:tcW w:w="1840" w:type="dxa"/>
            <w:gridSpan w:val="2"/>
            <w:tcBorders>
              <w:top w:val="single" w:sz="4" w:space="0" w:color="000000"/>
              <w:bottom w:val="single" w:sz="4" w:space="0" w:color="D9D9D9"/>
              <w:right w:val="single" w:sz="4" w:space="0" w:color="auto"/>
            </w:tcBorders>
          </w:tcPr>
          <w:p w14:paraId="716B4718" w14:textId="735820B5"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1</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改修工法</w:t>
            </w:r>
          </w:p>
        </w:tc>
        <w:tc>
          <w:tcPr>
            <w:tcW w:w="7793" w:type="dxa"/>
            <w:gridSpan w:val="4"/>
            <w:tcBorders>
              <w:top w:val="single" w:sz="4" w:space="0" w:color="000000"/>
              <w:left w:val="single" w:sz="4" w:space="0" w:color="auto"/>
              <w:bottom w:val="single" w:sz="4" w:space="0" w:color="D9D9D9"/>
            </w:tcBorders>
          </w:tcPr>
          <w:p w14:paraId="3B93525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工法</w:t>
            </w:r>
          </w:p>
          <w:p w14:paraId="1DC9A4CD" w14:textId="3F0B8C00" w:rsidR="004A606F" w:rsidRPr="002E158B"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・かぶせ工法　　　　　・撤去工法　　　　　　　　　　　　　　　　　　　　　（5．1．3）</w:t>
            </w:r>
          </w:p>
          <w:p w14:paraId="5BC408D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新規に建具を設ける場合</w:t>
            </w:r>
          </w:p>
          <w:p w14:paraId="0A94EF9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壁部分の開口の開け方　　　　　　　※図示による　　・</w:t>
            </w:r>
          </w:p>
          <w:p w14:paraId="0EB722A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新規建具周囲の補修方法及び範囲　　※図示による　　・</w:t>
            </w:r>
          </w:p>
          <w:p w14:paraId="22B95B7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tc>
      </w:tr>
      <w:tr w:rsidR="002E158B" w:rsidRPr="002E158B" w14:paraId="02C3373B" w14:textId="77777777" w:rsidTr="002E26FB">
        <w:trPr>
          <w:cantSplit/>
          <w:trHeight w:val="559"/>
          <w:jc w:val="center"/>
        </w:trPr>
        <w:tc>
          <w:tcPr>
            <w:tcW w:w="308" w:type="dxa"/>
            <w:gridSpan w:val="2"/>
            <w:vMerge/>
            <w:textDirection w:val="tbRlV"/>
            <w:vAlign w:val="center"/>
          </w:tcPr>
          <w:p w14:paraId="137976D7"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35D0C95B" w14:textId="47449B96" w:rsidR="004A606F" w:rsidRPr="002E158B"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防火戸</w:t>
            </w:r>
          </w:p>
        </w:tc>
        <w:tc>
          <w:tcPr>
            <w:tcW w:w="7793" w:type="dxa"/>
            <w:gridSpan w:val="4"/>
            <w:tcBorders>
              <w:top w:val="single" w:sz="4" w:space="0" w:color="D9D9D9"/>
              <w:left w:val="single" w:sz="4" w:space="0" w:color="auto"/>
              <w:bottom w:val="single" w:sz="4" w:space="0" w:color="D9D9D9"/>
            </w:tcBorders>
          </w:tcPr>
          <w:p w14:paraId="25C98B31" w14:textId="77777777" w:rsidR="004A606F" w:rsidRPr="002E158B" w:rsidRDefault="004A606F" w:rsidP="004A606F">
            <w:pPr>
              <w:widowControl/>
              <w:suppressAutoHyphens/>
              <w:adjustRightInd w:val="0"/>
              <w:ind w:left="720" w:hangingChars="400" w:hanging="72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適用箇所（・建具表による　　・　　　　　　　　　）　　　　　　　　　　　　　(5. 1. 4)</w:t>
            </w:r>
          </w:p>
          <w:p w14:paraId="3FED963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防火戸の自動閉鎖機構及び防火戸とヒューズ装置、熱感知器又は煙感知器との連動</w:t>
            </w:r>
          </w:p>
          <w:p w14:paraId="18A7A2E8" w14:textId="77777777" w:rsidR="004A606F" w:rsidRPr="002E158B" w:rsidRDefault="004A606F" w:rsidP="004A606F">
            <w:pPr>
              <w:widowControl/>
              <w:ind w:firstLineChars="300" w:firstLine="54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・連動させる（・建具表による　　・　　　　　　）　　　　　　　　　</w:t>
            </w:r>
          </w:p>
          <w:p w14:paraId="72214E3C" w14:textId="77777777" w:rsidR="004A606F" w:rsidRPr="002E158B" w:rsidRDefault="004A606F" w:rsidP="004A606F">
            <w:pPr>
              <w:widowControl/>
              <w:jc w:val="right"/>
              <w:rPr>
                <w:rFonts w:ascii="ＭＳ ゴシック" w:eastAsia="ＭＳ ゴシック" w:hAnsi="ＭＳ ゴシック" w:cs="Times New Roman"/>
                <w:noProof/>
                <w:sz w:val="18"/>
                <w:szCs w:val="18"/>
              </w:rPr>
            </w:pPr>
          </w:p>
        </w:tc>
      </w:tr>
      <w:tr w:rsidR="002E158B" w:rsidRPr="002E158B" w14:paraId="401BCF42" w14:textId="77777777" w:rsidTr="002E26FB">
        <w:trPr>
          <w:cantSplit/>
          <w:trHeight w:val="559"/>
          <w:jc w:val="center"/>
        </w:trPr>
        <w:tc>
          <w:tcPr>
            <w:tcW w:w="308" w:type="dxa"/>
            <w:gridSpan w:val="2"/>
            <w:vMerge/>
            <w:textDirection w:val="tbRlV"/>
            <w:vAlign w:val="center"/>
          </w:tcPr>
          <w:p w14:paraId="162A8769"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78998ABB" w14:textId="2D27B034" w:rsidR="004A606F" w:rsidRPr="002E158B"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3</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本の製作等</w:t>
            </w:r>
          </w:p>
        </w:tc>
        <w:tc>
          <w:tcPr>
            <w:tcW w:w="7793" w:type="dxa"/>
            <w:gridSpan w:val="4"/>
            <w:tcBorders>
              <w:top w:val="single" w:sz="4" w:space="0" w:color="D9D9D9"/>
              <w:left w:val="single" w:sz="4" w:space="0" w:color="auto"/>
              <w:bottom w:val="single" w:sz="4" w:space="0" w:color="D9D9D9"/>
            </w:tcBorders>
          </w:tcPr>
          <w:p w14:paraId="356C12A2"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建具見本の製作　　　　　・行う（建具符号：　　　　　　　　　）　　　　　　(5. 1. 5)</w:t>
            </w:r>
          </w:p>
          <w:p w14:paraId="0E139D8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建具見本の程度　　　　　・工事に使用するものとして、あらかじめ製作する</w:t>
            </w:r>
          </w:p>
          <w:p w14:paraId="218E30B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・納まり等が分かる程度のもの</w:t>
            </w:r>
          </w:p>
          <w:p w14:paraId="66F0721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特殊な建具の仮組　　　　・行う（建具符号：　　　　　　　　　）</w:t>
            </w:r>
          </w:p>
          <w:p w14:paraId="3155B55F" w14:textId="77777777" w:rsidR="004A606F" w:rsidRPr="002E158B" w:rsidRDefault="004A606F" w:rsidP="004A606F">
            <w:pPr>
              <w:widowControl/>
              <w:ind w:right="720" w:firstLineChars="900" w:firstLine="162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 xml:space="preserve">　　　</w:t>
            </w:r>
          </w:p>
        </w:tc>
      </w:tr>
      <w:tr w:rsidR="002E158B" w:rsidRPr="002E158B" w14:paraId="67197952" w14:textId="77777777" w:rsidTr="002E26FB">
        <w:trPr>
          <w:gridAfter w:val="1"/>
          <w:wAfter w:w="8" w:type="dxa"/>
          <w:cantSplit/>
          <w:trHeight w:val="422"/>
          <w:jc w:val="center"/>
        </w:trPr>
        <w:tc>
          <w:tcPr>
            <w:tcW w:w="308" w:type="dxa"/>
            <w:gridSpan w:val="2"/>
            <w:vMerge/>
            <w:textDirection w:val="tbRlV"/>
            <w:vAlign w:val="center"/>
          </w:tcPr>
          <w:p w14:paraId="05EAF757"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21F6859" w14:textId="776084F7" w:rsidR="004A606F" w:rsidRPr="002E158B" w:rsidRDefault="004A606F" w:rsidP="00014767">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4</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犯建物部品</w:t>
            </w:r>
          </w:p>
        </w:tc>
        <w:tc>
          <w:tcPr>
            <w:tcW w:w="7785" w:type="dxa"/>
            <w:gridSpan w:val="3"/>
            <w:tcBorders>
              <w:top w:val="single" w:sz="4" w:space="0" w:color="D9D9D9"/>
              <w:bottom w:val="single" w:sz="4" w:space="0" w:color="D9D9D9"/>
            </w:tcBorders>
          </w:tcPr>
          <w:p w14:paraId="29F2EA7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適用する　　　適用箇所（・建具表による　　・　　　　　　　　　　）　　　　 （5．1．7）</w:t>
            </w:r>
          </w:p>
        </w:tc>
      </w:tr>
      <w:tr w:rsidR="002E158B" w:rsidRPr="002E158B" w14:paraId="1CB66BA8" w14:textId="77777777" w:rsidTr="002E26FB">
        <w:trPr>
          <w:gridAfter w:val="1"/>
          <w:wAfter w:w="8" w:type="dxa"/>
          <w:cantSplit/>
          <w:trHeight w:val="711"/>
          <w:jc w:val="center"/>
        </w:trPr>
        <w:tc>
          <w:tcPr>
            <w:tcW w:w="308" w:type="dxa"/>
            <w:gridSpan w:val="2"/>
            <w:vMerge/>
            <w:tcBorders>
              <w:top w:val="single" w:sz="4" w:space="0" w:color="D9D9D9"/>
            </w:tcBorders>
            <w:textDirection w:val="tbRlV"/>
            <w:vAlign w:val="center"/>
          </w:tcPr>
          <w:p w14:paraId="5750316E"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3A851F5B" w14:textId="25DFD42A"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5</w:t>
            </w:r>
            <w:r w:rsidR="00014767" w:rsidRPr="002E158B">
              <w:rPr>
                <w:rFonts w:ascii="ＭＳ ゴシック" w:eastAsia="ＭＳ ゴシック" w:hAnsi="ＭＳ ゴシック" w:cs="Times New Roman" w:hint="eastAsia"/>
                <w:noProof/>
                <w:sz w:val="18"/>
                <w:szCs w:val="18"/>
              </w:rPr>
              <w:t xml:space="preserve">　</w:t>
            </w:r>
            <w:r w:rsidR="009F2753" w:rsidRPr="002E158B">
              <w:rPr>
                <w:rFonts w:ascii="ＭＳ ゴシック" w:eastAsia="ＭＳ ゴシック" w:hAnsi="ＭＳ ゴシック" w:cs="Times New Roman" w:hint="eastAsia"/>
                <w:noProof/>
                <w:sz w:val="18"/>
                <w:szCs w:val="18"/>
              </w:rPr>
              <w:t>ｱ</w:t>
            </w:r>
            <w:r w:rsidRPr="002E158B">
              <w:rPr>
                <w:rFonts w:ascii="ＭＳ ゴシック" w:eastAsia="ＭＳ ゴシック" w:hAnsi="ＭＳ ゴシック" w:cs="Times New Roman" w:hint="eastAsia"/>
                <w:noProof/>
                <w:sz w:val="18"/>
                <w:szCs w:val="18"/>
              </w:rPr>
              <w:t>ﾙﾐﾆｳﾑ製建具</w:t>
            </w:r>
          </w:p>
          <w:p w14:paraId="2010AA19"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85" w:type="dxa"/>
            <w:gridSpan w:val="3"/>
            <w:tcBorders>
              <w:top w:val="single" w:sz="4" w:space="0" w:color="D9D9D9"/>
              <w:bottom w:val="single" w:sz="4" w:space="0" w:color="D9D9D9"/>
            </w:tcBorders>
          </w:tcPr>
          <w:p w14:paraId="3A5A31D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性能等級　　　　　　　　　　　　　　　　　　　　　　　　　　　　　　 　 （5．2．2～5）</w:t>
            </w:r>
          </w:p>
          <w:p w14:paraId="3137A847"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外部に面する建具</w:t>
            </w:r>
          </w:p>
          <w:p w14:paraId="3F3F801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・Ａ種（建具符号：・建具表による　・　　　　　　　　　）</w:t>
            </w:r>
          </w:p>
          <w:p w14:paraId="0221B31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・Ｂ種（建具符号：・建具表による　・　　　　　　　　　）</w:t>
            </w:r>
          </w:p>
          <w:p w14:paraId="61E0772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・Ｃ種（建具符号：・建具表による　・　　　　　　　　　）</w:t>
            </w:r>
          </w:p>
          <w:p w14:paraId="7B4838C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枠の見込み寸法　　・建具表による</w:t>
            </w:r>
          </w:p>
        </w:tc>
      </w:tr>
      <w:tr w:rsidR="002E158B" w:rsidRPr="002E158B" w14:paraId="4161578D" w14:textId="77777777" w:rsidTr="002E26FB">
        <w:trPr>
          <w:gridAfter w:val="1"/>
          <w:wAfter w:w="8" w:type="dxa"/>
          <w:cantSplit/>
          <w:trHeight w:val="711"/>
          <w:jc w:val="center"/>
        </w:trPr>
        <w:tc>
          <w:tcPr>
            <w:tcW w:w="308" w:type="dxa"/>
            <w:gridSpan w:val="2"/>
            <w:vMerge/>
            <w:textDirection w:val="tbRlV"/>
            <w:vAlign w:val="center"/>
          </w:tcPr>
          <w:p w14:paraId="1D4CC534"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5362612"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85" w:type="dxa"/>
            <w:gridSpan w:val="3"/>
            <w:tcBorders>
              <w:top w:val="single" w:sz="4" w:space="0" w:color="D9D9D9"/>
              <w:bottom w:val="single" w:sz="4" w:space="0" w:color="D9D9D9"/>
            </w:tcBorders>
          </w:tcPr>
          <w:p w14:paraId="295F53A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防音ドア・防音サッシ　　遮音性の等級（・　　　）</w:t>
            </w:r>
          </w:p>
          <w:p w14:paraId="4918588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断熱ドア・断熱サッシ　　断熱性の等級（・　　　）</w:t>
            </w:r>
          </w:p>
          <w:p w14:paraId="4609E5E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耐震ドア　　　　面内変形追随性の等級（・　　　）</w:t>
            </w:r>
          </w:p>
          <w:p w14:paraId="04C4954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p>
          <w:p w14:paraId="049E67A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position w:val="1"/>
                <w:sz w:val="18"/>
                <w:szCs w:val="18"/>
              </w:rPr>
              <w:t>表面処理</w:t>
            </w:r>
            <w:r w:rsidRPr="002E158B">
              <w:rPr>
                <w:rFonts w:ascii="ＭＳ ゴシック" w:eastAsia="ＭＳ ゴシック" w:hAnsi="ＭＳ ゴシック" w:cs="ＭＳ 明朝"/>
                <w:noProof/>
                <w:kern w:val="0"/>
                <w:sz w:val="18"/>
                <w:szCs w:val="18"/>
              </w:rPr>
              <w:t xml:space="preserve">　　</w:t>
            </w:r>
          </w:p>
          <w:p w14:paraId="4BFC573A"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外部に面する建具　</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・ＢＢ－１種　　・ＢＢ－２種　　・</w:t>
            </w:r>
          </w:p>
          <w:p w14:paraId="2AAB1DD2" w14:textId="77777777" w:rsidR="004A606F" w:rsidRPr="002E158B"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着色（・アンバー　・ブロンズ・ブラック系　・ステンカラー）　</w:t>
            </w:r>
          </w:p>
          <w:p w14:paraId="01A3BB4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屋内の建具　　　　　・ＢＣ－１種　　・ＢＣ－２種　　・</w:t>
            </w:r>
          </w:p>
          <w:p w14:paraId="0154A9A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　　　　　　　　　　着色（・アンバー　・ブロンズ・ブラック系　・ステンカラー）</w:t>
            </w:r>
          </w:p>
          <w:p w14:paraId="27FC2B41"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spacing w:val="15"/>
                <w:kern w:val="0"/>
                <w:sz w:val="18"/>
                <w:szCs w:val="18"/>
                <w:fitText w:val="1440" w:id="-1234955775"/>
              </w:rPr>
              <w:t>ステンレス鋼</w:t>
            </w:r>
            <w:r w:rsidRPr="002E158B">
              <w:rPr>
                <w:rFonts w:ascii="ＭＳ ゴシック" w:eastAsia="ＭＳ ゴシック" w:hAnsi="ＭＳ ゴシック" w:cs="ＭＳ 明朝" w:hint="eastAsia"/>
                <w:noProof/>
                <w:kern w:val="0"/>
                <w:sz w:val="18"/>
                <w:szCs w:val="18"/>
                <w:fitText w:val="1440" w:id="-1234955775"/>
              </w:rPr>
              <w:t>板</w:t>
            </w:r>
            <w:r w:rsidRPr="002E158B">
              <w:rPr>
                <w:rFonts w:ascii="ＭＳ ゴシック" w:eastAsia="ＭＳ ゴシック" w:hAnsi="ＭＳ ゴシック" w:cs="ＭＳ 明朝" w:hint="eastAsia"/>
                <w:noProof/>
                <w:kern w:val="0"/>
                <w:sz w:val="18"/>
                <w:szCs w:val="18"/>
              </w:rPr>
              <w:t xml:space="preserve">　　※SUS304、SUS430J1L又はSUS443J1　　・　　　　　</w:t>
            </w:r>
          </w:p>
          <w:p w14:paraId="2147E7E3" w14:textId="77777777" w:rsidR="005A5B1F" w:rsidRPr="002E158B" w:rsidRDefault="005A5B1F" w:rsidP="004A606F">
            <w:pPr>
              <w:widowControl/>
              <w:jc w:val="left"/>
              <w:rPr>
                <w:rFonts w:ascii="ＭＳ ゴシック" w:eastAsia="ＭＳ ゴシック" w:hAnsi="ＭＳ ゴシック"/>
                <w:sz w:val="18"/>
              </w:rPr>
            </w:pPr>
            <w:r w:rsidRPr="002E158B">
              <w:rPr>
                <w:rFonts w:ascii="ＭＳ ゴシック" w:eastAsia="ＭＳ ゴシック" w:hAnsi="ＭＳ ゴシック" w:hint="eastAsia"/>
                <w:sz w:val="18"/>
              </w:rPr>
              <w:t>ステンレス製くつずりの仕上げ　　　※HL　　・（　　　）</w:t>
            </w:r>
          </w:p>
          <w:p w14:paraId="10143092" w14:textId="705C5579"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露水の処理方法　　・図示による　　・</w:t>
            </w:r>
          </w:p>
          <w:p w14:paraId="719814F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水切り板、ぜん板　　・図示による　　・</w:t>
            </w:r>
          </w:p>
          <w:p w14:paraId="7269013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0E558FD8" w14:textId="77777777" w:rsidTr="002E26FB">
        <w:trPr>
          <w:gridAfter w:val="1"/>
          <w:wAfter w:w="8" w:type="dxa"/>
          <w:cantSplit/>
          <w:trHeight w:val="1382"/>
          <w:jc w:val="center"/>
        </w:trPr>
        <w:tc>
          <w:tcPr>
            <w:tcW w:w="308" w:type="dxa"/>
            <w:gridSpan w:val="2"/>
            <w:vMerge/>
            <w:textDirection w:val="tbRlV"/>
            <w:vAlign w:val="center"/>
          </w:tcPr>
          <w:p w14:paraId="4E68A6B2"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1FCFD8C7" w14:textId="60BAECA8"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6</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網戸等</w:t>
            </w:r>
          </w:p>
          <w:p w14:paraId="03BC032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785" w:type="dxa"/>
            <w:gridSpan w:val="3"/>
            <w:tcBorders>
              <w:top w:val="single" w:sz="4" w:space="0" w:color="D9D9D9"/>
              <w:bottom w:val="single" w:sz="4" w:space="0" w:color="D9D9D9"/>
            </w:tcBorders>
          </w:tcPr>
          <w:p w14:paraId="5ED236E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網戸等 </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（5．2．3）</w:t>
            </w:r>
          </w:p>
          <w:tbl>
            <w:tblPr>
              <w:tblW w:w="713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2693"/>
              <w:gridCol w:w="1843"/>
              <w:gridCol w:w="1701"/>
            </w:tblGrid>
            <w:tr w:rsidR="002E158B" w:rsidRPr="002E158B" w14:paraId="388DEB9B" w14:textId="77777777" w:rsidTr="002E26FB">
              <w:trPr>
                <w:trHeight w:val="228"/>
              </w:trPr>
              <w:tc>
                <w:tcPr>
                  <w:tcW w:w="895" w:type="dxa"/>
                  <w:tcBorders>
                    <w:top w:val="single" w:sz="4" w:space="0" w:color="auto"/>
                    <w:left w:val="single" w:sz="4" w:space="0" w:color="auto"/>
                    <w:bottom w:val="single" w:sz="4" w:space="0" w:color="auto"/>
                    <w:right w:val="single" w:sz="4" w:space="0" w:color="auto"/>
                  </w:tcBorders>
                  <w:hideMark/>
                </w:tcPr>
                <w:p w14:paraId="419205A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種類</w:t>
                  </w:r>
                </w:p>
              </w:tc>
              <w:tc>
                <w:tcPr>
                  <w:tcW w:w="2693" w:type="dxa"/>
                  <w:tcBorders>
                    <w:top w:val="single" w:sz="4" w:space="0" w:color="auto"/>
                    <w:left w:val="single" w:sz="4" w:space="0" w:color="auto"/>
                    <w:bottom w:val="single" w:sz="4" w:space="0" w:color="auto"/>
                    <w:right w:val="single" w:sz="4" w:space="0" w:color="auto"/>
                  </w:tcBorders>
                  <w:hideMark/>
                </w:tcPr>
                <w:p w14:paraId="19F0A70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材種</w:t>
                  </w:r>
                </w:p>
              </w:tc>
              <w:tc>
                <w:tcPr>
                  <w:tcW w:w="1843" w:type="dxa"/>
                  <w:tcBorders>
                    <w:top w:val="single" w:sz="4" w:space="0" w:color="auto"/>
                    <w:left w:val="single" w:sz="4" w:space="0" w:color="auto"/>
                    <w:bottom w:val="single" w:sz="4" w:space="0" w:color="auto"/>
                    <w:right w:val="single" w:sz="4" w:space="0" w:color="auto"/>
                  </w:tcBorders>
                  <w:hideMark/>
                </w:tcPr>
                <w:p w14:paraId="4045521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線径</w:t>
                  </w:r>
                </w:p>
              </w:tc>
              <w:tc>
                <w:tcPr>
                  <w:tcW w:w="1701" w:type="dxa"/>
                  <w:tcBorders>
                    <w:top w:val="single" w:sz="4" w:space="0" w:color="auto"/>
                    <w:left w:val="single" w:sz="4" w:space="0" w:color="auto"/>
                    <w:bottom w:val="single" w:sz="4" w:space="0" w:color="auto"/>
                    <w:right w:val="single" w:sz="4" w:space="0" w:color="auto"/>
                  </w:tcBorders>
                  <w:hideMark/>
                </w:tcPr>
                <w:p w14:paraId="3E6B61A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編目</w:t>
                  </w:r>
                </w:p>
              </w:tc>
            </w:tr>
            <w:tr w:rsidR="002E158B" w:rsidRPr="002E158B" w14:paraId="3B4BF888" w14:textId="77777777" w:rsidTr="002E26FB">
              <w:trPr>
                <w:trHeight w:val="213"/>
              </w:trPr>
              <w:tc>
                <w:tcPr>
                  <w:tcW w:w="895" w:type="dxa"/>
                  <w:tcBorders>
                    <w:top w:val="single" w:sz="4" w:space="0" w:color="auto"/>
                    <w:left w:val="single" w:sz="4" w:space="0" w:color="auto"/>
                    <w:bottom w:val="single" w:sz="4" w:space="0" w:color="auto"/>
                    <w:right w:val="single" w:sz="4" w:space="0" w:color="auto"/>
                  </w:tcBorders>
                  <w:hideMark/>
                </w:tcPr>
                <w:p w14:paraId="37946C0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防虫網</w:t>
                  </w:r>
                </w:p>
              </w:tc>
              <w:tc>
                <w:tcPr>
                  <w:tcW w:w="2693" w:type="dxa"/>
                  <w:tcBorders>
                    <w:top w:val="single" w:sz="4" w:space="0" w:color="auto"/>
                    <w:left w:val="single" w:sz="4" w:space="0" w:color="auto"/>
                    <w:bottom w:val="single" w:sz="4" w:space="0" w:color="auto"/>
                    <w:right w:val="single" w:sz="4" w:space="0" w:color="auto"/>
                  </w:tcBorders>
                  <w:hideMark/>
                </w:tcPr>
                <w:p w14:paraId="540136C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※合成樹脂製</w:t>
                  </w:r>
                </w:p>
                <w:p w14:paraId="4D9EB81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・ガラス繊維入り合成樹脂製</w:t>
                  </w:r>
                </w:p>
                <w:p w14:paraId="5D09681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・ステンレス（SUS316</w:t>
                  </w:r>
                  <w:r w:rsidRPr="002E158B">
                    <w:rPr>
                      <w:rFonts w:ascii="ＭＳ ゴシック" w:eastAsia="ＭＳ ゴシック" w:hAnsi="ＭＳ ゴシック" w:cs="ＭＳ 明朝"/>
                      <w:noProof/>
                      <w:kern w:val="0"/>
                      <w:sz w:val="18"/>
                      <w:szCs w:val="18"/>
                    </w:rPr>
                    <w:t>）</w:t>
                  </w:r>
                  <w:r w:rsidRPr="002E158B">
                    <w:rPr>
                      <w:rFonts w:ascii="ＭＳ ゴシック" w:eastAsia="ＭＳ ゴシック" w:hAnsi="ＭＳ ゴシック" w:cs="ＭＳ 明朝" w:hint="eastAsia"/>
                      <w:noProof/>
                      <w:kern w:val="0"/>
                      <w:sz w:val="18"/>
                      <w:szCs w:val="18"/>
                    </w:rPr>
                    <w:t>製</w:t>
                  </w:r>
                </w:p>
              </w:tc>
              <w:tc>
                <w:tcPr>
                  <w:tcW w:w="1843" w:type="dxa"/>
                  <w:tcBorders>
                    <w:top w:val="single" w:sz="4" w:space="0" w:color="auto"/>
                    <w:left w:val="single" w:sz="4" w:space="0" w:color="auto"/>
                    <w:bottom w:val="single" w:sz="4" w:space="0" w:color="auto"/>
                    <w:right w:val="single" w:sz="4" w:space="0" w:color="auto"/>
                  </w:tcBorders>
                  <w:hideMark/>
                </w:tcPr>
                <w:p w14:paraId="4CEAAEA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p w14:paraId="623BA31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※0.25mm以上</w:t>
                  </w:r>
                </w:p>
              </w:tc>
              <w:tc>
                <w:tcPr>
                  <w:tcW w:w="1701" w:type="dxa"/>
                  <w:tcBorders>
                    <w:top w:val="single" w:sz="4" w:space="0" w:color="auto"/>
                    <w:left w:val="single" w:sz="4" w:space="0" w:color="auto"/>
                    <w:bottom w:val="single" w:sz="4" w:space="0" w:color="auto"/>
                    <w:right w:val="single" w:sz="4" w:space="0" w:color="auto"/>
                  </w:tcBorders>
                  <w:hideMark/>
                </w:tcPr>
                <w:p w14:paraId="24EBD84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p w14:paraId="06D52DD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※16～18メッシュ</w:t>
                  </w:r>
                </w:p>
              </w:tc>
            </w:tr>
          </w:tbl>
          <w:p w14:paraId="6C8A3D1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159C3DFC" w14:textId="77777777" w:rsidTr="002E26FB">
        <w:trPr>
          <w:gridAfter w:val="1"/>
          <w:wAfter w:w="8" w:type="dxa"/>
          <w:cantSplit/>
          <w:trHeight w:val="3190"/>
          <w:jc w:val="center"/>
        </w:trPr>
        <w:tc>
          <w:tcPr>
            <w:tcW w:w="308" w:type="dxa"/>
            <w:gridSpan w:val="2"/>
            <w:vMerge/>
            <w:textDirection w:val="tbRlV"/>
            <w:vAlign w:val="center"/>
          </w:tcPr>
          <w:p w14:paraId="037BFCDB"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46A0178E" w14:textId="6F47620F"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noProof/>
                <w:sz w:val="18"/>
                <w:szCs w:val="18"/>
              </w:rPr>
              <w:t>7</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樹脂製建具</w:t>
            </w:r>
          </w:p>
          <w:p w14:paraId="06B46CB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785" w:type="dxa"/>
            <w:gridSpan w:val="3"/>
            <w:tcBorders>
              <w:top w:val="single" w:sz="4" w:space="0" w:color="D9D9D9"/>
              <w:bottom w:val="single" w:sz="4" w:space="0" w:color="D9D9D9"/>
            </w:tcBorders>
          </w:tcPr>
          <w:p w14:paraId="52BA8E6D"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性能等級　　　　　　　　　　　　　　　　　　　　　　　　　　（5．2．2）（5．3．2～5）</w:t>
            </w:r>
          </w:p>
          <w:p w14:paraId="59F6DA6A"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外部に面する建具</w:t>
            </w:r>
          </w:p>
          <w:p w14:paraId="6E26072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・Ａ種（建具符号：・建具表による　・　　　　　　　　　）</w:t>
            </w:r>
          </w:p>
          <w:p w14:paraId="43ED133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・Ｂ種（建具符号：・建具表による　・　　　　　　　　　）</w:t>
            </w:r>
          </w:p>
          <w:p w14:paraId="79064FA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・Ｃ種（建具符号：・建具表による　・　　　　　　　　　）</w:t>
            </w:r>
          </w:p>
          <w:p w14:paraId="0229FE5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枠の見込み寸法　　　　・建具表による　・</w:t>
            </w:r>
          </w:p>
          <w:p w14:paraId="200E956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防音ドア・防音サッシ　　遮音性の等級（・Ｔ－１　・Ｔ－２　・　　　　）</w:t>
            </w:r>
          </w:p>
          <w:p w14:paraId="6A85CBA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p>
          <w:p w14:paraId="29E2007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断熱ドア・断熱サッシ　　断熱性の等級（・Ｈ－４　・Ｈ－５　・Ｈ－６　・　　　）</w:t>
            </w:r>
          </w:p>
          <w:p w14:paraId="5E37827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p>
          <w:p w14:paraId="12949E1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position w:val="1"/>
                <w:sz w:val="18"/>
                <w:szCs w:val="18"/>
              </w:rPr>
            </w:pPr>
            <w:r w:rsidRPr="002E158B">
              <w:rPr>
                <w:rFonts w:ascii="ＭＳ ゴシック" w:eastAsia="ＭＳ ゴシック" w:hAnsi="ＭＳ ゴシック" w:cs="ＭＳ 明朝" w:hint="eastAsia"/>
                <w:noProof/>
                <w:kern w:val="0"/>
                <w:position w:val="1"/>
                <w:sz w:val="18"/>
                <w:szCs w:val="18"/>
              </w:rPr>
              <w:t xml:space="preserve">表面色            　※標準色　　　　 ・特注色　</w:t>
            </w:r>
          </w:p>
          <w:p w14:paraId="6A80CAA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水切り板、ぜん板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ＭＳ 明朝" w:hint="eastAsia"/>
                <w:noProof/>
                <w:kern w:val="0"/>
                <w:sz w:val="18"/>
                <w:szCs w:val="18"/>
              </w:rPr>
              <w:t xml:space="preserve">　 　・</w:t>
            </w:r>
          </w:p>
          <w:p w14:paraId="69EBC97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ガラス　            ※複層ガラス　　 ・</w:t>
            </w:r>
          </w:p>
        </w:tc>
      </w:tr>
      <w:tr w:rsidR="004A606F" w:rsidRPr="002E158B" w14:paraId="5C7C806E" w14:textId="77777777" w:rsidTr="002E26FB">
        <w:trPr>
          <w:gridAfter w:val="1"/>
          <w:wAfter w:w="8" w:type="dxa"/>
          <w:cantSplit/>
          <w:trHeight w:val="1382"/>
          <w:jc w:val="center"/>
        </w:trPr>
        <w:tc>
          <w:tcPr>
            <w:tcW w:w="308" w:type="dxa"/>
            <w:gridSpan w:val="2"/>
            <w:vMerge/>
            <w:textDirection w:val="tbRlV"/>
            <w:vAlign w:val="center"/>
          </w:tcPr>
          <w:p w14:paraId="2602B408"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tcBorders>
          </w:tcPr>
          <w:p w14:paraId="50C15552" w14:textId="293D7DF8"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lang w:eastAsia="zh-TW"/>
              </w:rPr>
            </w:pPr>
            <w:r w:rsidRPr="002E158B">
              <w:rPr>
                <w:rFonts w:ascii="ＭＳ ゴシック" w:eastAsia="ＭＳ ゴシック" w:hAnsi="ＭＳ ゴシック" w:cs="Times New Roman"/>
                <w:noProof/>
                <w:sz w:val="18"/>
                <w:szCs w:val="18"/>
              </w:rPr>
              <w:t>8</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lang w:eastAsia="zh-TW"/>
              </w:rPr>
              <w:t>鋼製建具</w:t>
            </w:r>
          </w:p>
        </w:tc>
        <w:tc>
          <w:tcPr>
            <w:tcW w:w="7785" w:type="dxa"/>
            <w:gridSpan w:val="3"/>
            <w:tcBorders>
              <w:top w:val="single" w:sz="4" w:space="0" w:color="D9D9D9"/>
            </w:tcBorders>
          </w:tcPr>
          <w:p w14:paraId="23F31065"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性能等級　　　　　　　　　　　　　　　　　　　　　　　　　　　（5．2．2）(5. 4. 2～4）</w:t>
            </w:r>
          </w:p>
          <w:p w14:paraId="3EC8B1D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簡易気密型ドアセット　・適用する（建具符号：・建具表による　・　　　　　　　）　　　　　　　　　　　　</w:t>
            </w:r>
            <w:r w:rsidRPr="002E158B">
              <w:rPr>
                <w:rFonts w:ascii="ＭＳ ゴシック" w:eastAsia="ＭＳ ゴシック" w:hAnsi="ＭＳ ゴシック" w:cs="ＭＳ 明朝" w:hint="eastAsia"/>
                <w:noProof/>
                <w:kern w:val="0"/>
                <w:sz w:val="18"/>
                <w:szCs w:val="18"/>
                <w:u w:val="single"/>
              </w:rPr>
              <w:t xml:space="preserve">　　　　　　</w:t>
            </w:r>
          </w:p>
          <w:p w14:paraId="345BFD1E"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外部に面する建具の耐風圧性</w:t>
            </w:r>
          </w:p>
          <w:p w14:paraId="480A4A9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・Ｓ－４（建具符号：・建具表による　・　　　　　　　　　）</w:t>
            </w:r>
          </w:p>
          <w:p w14:paraId="4DDBF21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・Ｓ－５（建具符号：・建具表による　・　　　　　　　　　）</w:t>
            </w:r>
          </w:p>
          <w:p w14:paraId="09E2825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・Ｓ－６（建具符号：・建具表による　・　　　　　　　　　）</w:t>
            </w:r>
          </w:p>
          <w:p w14:paraId="51B0243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防音ドア・防音サッシ　　遮音性の等級（・　　　）</w:t>
            </w:r>
          </w:p>
          <w:p w14:paraId="6D6A4A8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断熱ドア・断熱サッシ　　断熱性の等級（・　　　）</w:t>
            </w:r>
          </w:p>
          <w:p w14:paraId="21BA73F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耐震ドア　　　　面内変形追随性の等級（・　　　）</w:t>
            </w:r>
          </w:p>
          <w:p w14:paraId="08FE95E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ステンレス鋼板　　※SUS304、SUS430J1L又はSUS443J1　　・　　　　　　　　</w:t>
            </w:r>
          </w:p>
          <w:p w14:paraId="29CA99D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r>
    </w:tbl>
    <w:p w14:paraId="5A21AF14" w14:textId="745B932D" w:rsidR="004A606F" w:rsidRPr="002E158B" w:rsidRDefault="004A606F" w:rsidP="004A606F">
      <w:pPr>
        <w:widowControl/>
        <w:jc w:val="left"/>
        <w:rPr>
          <w:rFonts w:ascii="Century" w:eastAsia="ＭＳ 明朝" w:hAnsi="Century" w:cs="Times New Roman"/>
          <w:noProof/>
          <w:szCs w:val="24"/>
        </w:rPr>
      </w:pPr>
    </w:p>
    <w:tbl>
      <w:tblPr>
        <w:tblW w:w="9918"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10"/>
        <w:gridCol w:w="1670"/>
        <w:gridCol w:w="7938"/>
      </w:tblGrid>
      <w:tr w:rsidR="002E158B" w:rsidRPr="002E158B" w14:paraId="690F63C6" w14:textId="77777777" w:rsidTr="00B16951">
        <w:trPr>
          <w:cantSplit/>
          <w:trHeight w:val="559"/>
          <w:jc w:val="center"/>
        </w:trPr>
        <w:tc>
          <w:tcPr>
            <w:tcW w:w="310" w:type="dxa"/>
            <w:vMerge w:val="restart"/>
            <w:tcBorders>
              <w:right w:val="single" w:sz="4" w:space="0" w:color="auto"/>
            </w:tcBorders>
            <w:textDirection w:val="tbRlV"/>
            <w:vAlign w:val="center"/>
          </w:tcPr>
          <w:p w14:paraId="5946861B"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lastRenderedPageBreak/>
              <w:t>５　建具改修工事</w:t>
            </w:r>
          </w:p>
        </w:tc>
        <w:tc>
          <w:tcPr>
            <w:tcW w:w="1670" w:type="dxa"/>
            <w:tcBorders>
              <w:left w:val="single" w:sz="4" w:space="0" w:color="auto"/>
              <w:bottom w:val="single" w:sz="4" w:space="0" w:color="D9D9D9"/>
            </w:tcBorders>
          </w:tcPr>
          <w:p w14:paraId="01938C9C" w14:textId="60A1C4EB"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noProof/>
                <w:sz w:val="18"/>
                <w:szCs w:val="18"/>
              </w:rPr>
              <w:t>9</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鋼製軽量建具</w:t>
            </w:r>
          </w:p>
        </w:tc>
        <w:tc>
          <w:tcPr>
            <w:tcW w:w="7938" w:type="dxa"/>
            <w:tcBorders>
              <w:bottom w:val="single" w:sz="4" w:space="0" w:color="D9D9D9"/>
            </w:tcBorders>
          </w:tcPr>
          <w:p w14:paraId="1485E523" w14:textId="3906AD99"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性能等級　　　　　　　　　　　　　　　　　　　　　　　　　　　（5．2．2）(5. 5. 2～4）</w:t>
            </w:r>
          </w:p>
          <w:p w14:paraId="6FB4267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簡易気密型ドアセット　・適用する（建具符号：・建具表による　・　　　　　　　）</w:t>
            </w:r>
          </w:p>
          <w:p w14:paraId="6D35664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防音ドア・防音サッシ　　遮音性の等級（・　　　）</w:t>
            </w:r>
          </w:p>
          <w:p w14:paraId="34A1CAB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断熱ドア・断熱サッシ　　断熱性の等級（・　　　）</w:t>
            </w:r>
          </w:p>
          <w:p w14:paraId="3DEAEAB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耐震ドア　　　　面内変形追随性の等級（・　　　）</w:t>
            </w:r>
          </w:p>
          <w:p w14:paraId="783AF0E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0837BA6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鋼板の種類　　・亜鉛めっき鋼板　　・ビニル被覆鋼板</w:t>
            </w:r>
          </w:p>
          <w:p w14:paraId="5CF628E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・カラー鋼板　　　　・ステンレス鋼板</w:t>
            </w:r>
          </w:p>
          <w:p w14:paraId="6A8CF87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鋼板の厚さ　　・　　　　mm　　　　※改修標準仕様書表5.5.1による　　</w:t>
            </w:r>
          </w:p>
          <w:p w14:paraId="3D23F9E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ステンレス鋼板　　※SUS304、SUS430J1L又はSUS443J1　　・　　　　　　　　　</w:t>
            </w:r>
          </w:p>
          <w:p w14:paraId="2837714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召合せ、縦小口包み板等の材質　　※鋼板　　　・</w:t>
            </w:r>
          </w:p>
          <w:p w14:paraId="6068DF8E" w14:textId="1B81D020" w:rsidR="008E7C93" w:rsidRPr="002E158B" w:rsidRDefault="005A5B1F" w:rsidP="008E7C93">
            <w:pPr>
              <w:rPr>
                <w:rFonts w:ascii="ＭＳ ゴシック" w:eastAsia="ＭＳ ゴシック" w:hAnsi="ＭＳ ゴシック"/>
                <w:sz w:val="18"/>
              </w:rPr>
            </w:pPr>
            <w:r w:rsidRPr="002E158B">
              <w:rPr>
                <w:rFonts w:ascii="ＭＳ ゴシック" w:eastAsia="ＭＳ ゴシック" w:hAnsi="ＭＳ ゴシック" w:hint="eastAsia"/>
                <w:sz w:val="18"/>
              </w:rPr>
              <w:t>戸の心材　防音性能を求める場合の充填材　・グラスウール　・ロックウール</w:t>
            </w:r>
          </w:p>
          <w:p w14:paraId="72029B5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47EB593F" w14:textId="77777777" w:rsidTr="00B16951">
        <w:trPr>
          <w:cantSplit/>
          <w:trHeight w:val="559"/>
          <w:jc w:val="center"/>
        </w:trPr>
        <w:tc>
          <w:tcPr>
            <w:tcW w:w="310" w:type="dxa"/>
            <w:vMerge/>
            <w:tcBorders>
              <w:right w:val="single" w:sz="4" w:space="0" w:color="auto"/>
            </w:tcBorders>
            <w:textDirection w:val="tbRlV"/>
            <w:vAlign w:val="center"/>
          </w:tcPr>
          <w:p w14:paraId="0E73A23C"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670" w:type="dxa"/>
            <w:tcBorders>
              <w:top w:val="single" w:sz="4" w:space="0" w:color="D9D9D9"/>
              <w:left w:val="single" w:sz="4" w:space="0" w:color="auto"/>
              <w:bottom w:val="single" w:sz="4" w:space="0" w:color="D9D9D9"/>
            </w:tcBorders>
          </w:tcPr>
          <w:p w14:paraId="0523A294" w14:textId="2A384BF0"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noProof/>
                <w:sz w:val="18"/>
                <w:szCs w:val="18"/>
              </w:rPr>
              <w:t>10</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ステンレス製建具</w:t>
            </w:r>
          </w:p>
          <w:p w14:paraId="4320C5E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938" w:type="dxa"/>
            <w:tcBorders>
              <w:top w:val="single" w:sz="4" w:space="0" w:color="D9D9D9"/>
              <w:bottom w:val="single" w:sz="4" w:space="0" w:color="D9D9D9"/>
            </w:tcBorders>
          </w:tcPr>
          <w:p w14:paraId="5B5438D4" w14:textId="086C2663" w:rsidR="004A606F" w:rsidRPr="002E158B" w:rsidRDefault="004A606F" w:rsidP="004A606F">
            <w:pPr>
              <w:widowControl/>
              <w:jc w:val="left"/>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性能等級　　　　　　　　　　　　　　　　　　　　　 （5．2．2）(5. 4. 2）(5. 6. 2～5)</w:t>
            </w:r>
          </w:p>
          <w:p w14:paraId="4915130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簡易気密型ドアセット　・適用する（建具符号：・建具表による　・　　　　　　　）</w:t>
            </w:r>
          </w:p>
          <w:p w14:paraId="6CFCA942" w14:textId="64806540" w:rsidR="00A44AB5"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r w:rsidR="00A44AB5" w:rsidRPr="002E158B">
              <w:rPr>
                <w:rFonts w:ascii="ＭＳ ゴシック" w:eastAsia="ＭＳ ゴシック" w:hAnsi="ＭＳ ゴシック" w:cs="ＭＳ 明朝" w:hint="eastAsia"/>
                <w:noProof/>
                <w:kern w:val="0"/>
                <w:sz w:val="18"/>
                <w:szCs w:val="18"/>
              </w:rPr>
              <w:t xml:space="preserve">　気密性の等級（・　　　）　水密性の等級（・　　　）※改修標準仕様書表5.4.1による</w:t>
            </w:r>
          </w:p>
          <w:p w14:paraId="4887D09B" w14:textId="0705EAEA" w:rsidR="004A606F" w:rsidRPr="002E158B" w:rsidRDefault="004A606F" w:rsidP="00A44AB5">
            <w:pPr>
              <w:widowControl/>
              <w:ind w:firstLineChars="100" w:firstLine="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外部に面する建具の耐風圧性</w:t>
            </w:r>
            <w:r w:rsidR="00A44AB5" w:rsidRPr="002E158B">
              <w:rPr>
                <w:rFonts w:ascii="ＭＳ ゴシック" w:eastAsia="ＭＳ ゴシック" w:hAnsi="ＭＳ ゴシック" w:cs="ＭＳ 明朝" w:hint="eastAsia"/>
                <w:noProof/>
                <w:kern w:val="0"/>
                <w:sz w:val="18"/>
                <w:szCs w:val="18"/>
              </w:rPr>
              <w:t xml:space="preserve">　※改修標準仕様書表5.2.1による</w:t>
            </w:r>
          </w:p>
          <w:p w14:paraId="1D5A94B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・Ｓ－４（建具符号：・建具表による　・　　　　　　　　　）</w:t>
            </w:r>
          </w:p>
          <w:p w14:paraId="3707F21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・Ｓ－５（建具符号：・建具表による　・　　　　　　　　　）</w:t>
            </w:r>
          </w:p>
          <w:p w14:paraId="46E0473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・Ｓ－６（建具符号：・建具表による　・　　　　　　　　　）</w:t>
            </w:r>
          </w:p>
          <w:p w14:paraId="2519969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防音ドア・防音サッシ　　遮音性の等級（・　　　）</w:t>
            </w:r>
          </w:p>
          <w:p w14:paraId="61B24DB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断熱ドア・断熱サッシ　　断熱性の等級（・　　　）</w:t>
            </w:r>
          </w:p>
          <w:p w14:paraId="105BFD7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耐震ドア　　　　面内変形追随性の等級（・　　　）</w:t>
            </w:r>
          </w:p>
          <w:p w14:paraId="3417502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p>
          <w:p w14:paraId="7D6A385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ステンレス鋼板　　※SUS304、SUS430J1L又はSUS443J1　　・　　　　　　　　　</w:t>
            </w:r>
          </w:p>
          <w:p w14:paraId="55FB0C96" w14:textId="5D35D21B" w:rsidR="008E7C93" w:rsidRPr="002E158B" w:rsidRDefault="004A606F" w:rsidP="00504451">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表面の仕上げ　　　※ＨＬ仕上げ　　・鏡面仕上げ　　・ｱｸﾘﾙ樹脂ｴﾅﾒﾙ焼き付け</w:t>
            </w:r>
          </w:p>
          <w:p w14:paraId="1A1A816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鋼板の曲げ加工</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※普通曲げ　　　・角出し曲げ</w:t>
            </w:r>
          </w:p>
          <w:p w14:paraId="05E1F11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r>
      <w:tr w:rsidR="002E158B" w:rsidRPr="002E158B" w14:paraId="36426A20" w14:textId="77777777" w:rsidTr="00B16951">
        <w:trPr>
          <w:cantSplit/>
          <w:trHeight w:val="4614"/>
          <w:jc w:val="center"/>
        </w:trPr>
        <w:tc>
          <w:tcPr>
            <w:tcW w:w="310" w:type="dxa"/>
            <w:vMerge/>
            <w:tcBorders>
              <w:right w:val="single" w:sz="4" w:space="0" w:color="auto"/>
            </w:tcBorders>
            <w:textDirection w:val="tbRlV"/>
            <w:vAlign w:val="center"/>
          </w:tcPr>
          <w:p w14:paraId="2ACBA7D2"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670" w:type="dxa"/>
            <w:tcBorders>
              <w:top w:val="single" w:sz="4" w:space="0" w:color="D9D9D9"/>
              <w:left w:val="single" w:sz="4" w:space="0" w:color="auto"/>
              <w:bottom w:val="single" w:sz="4" w:space="0" w:color="D9D9D9"/>
            </w:tcBorders>
          </w:tcPr>
          <w:p w14:paraId="61F1E646" w14:textId="26AFF6C9" w:rsidR="004A606F" w:rsidRPr="002E158B" w:rsidRDefault="004A606F" w:rsidP="00014767">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11</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lang w:eastAsia="zh-TW"/>
              </w:rPr>
              <w:t>木製建具</w:t>
            </w:r>
          </w:p>
        </w:tc>
        <w:tc>
          <w:tcPr>
            <w:tcW w:w="7938" w:type="dxa"/>
            <w:tcBorders>
              <w:top w:val="single" w:sz="4" w:space="0" w:color="D9D9D9"/>
              <w:bottom w:val="single" w:sz="4" w:space="0" w:color="D9D9D9"/>
            </w:tcBorders>
          </w:tcPr>
          <w:p w14:paraId="181BF41B" w14:textId="503E9901"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建具材の含水率　※Ａ種　　・Ｂ種　　・Ｃ種　　　　　　　　　　　　　　　　(5.7.2～4）</w:t>
            </w:r>
          </w:p>
          <w:p w14:paraId="0370802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表面材の合板及び接着剤のホルムアルデヒド放散量　※</w:t>
            </w:r>
            <w:r w:rsidRPr="002E158B">
              <w:rPr>
                <w:rFonts w:ascii="ＭＳ ゴシック" w:eastAsia="ＭＳ ゴシック" w:hAnsi="ＭＳ ゴシック" w:cs="Times New Roman"/>
                <w:noProof/>
                <w:sz w:val="18"/>
                <w:szCs w:val="18"/>
              </w:rPr>
              <w:t>Ｆ☆☆☆☆</w:t>
            </w:r>
            <w:r w:rsidRPr="002E158B">
              <w:rPr>
                <w:rFonts w:ascii="ＭＳ ゴシック" w:eastAsia="ＭＳ ゴシック" w:hAnsi="ＭＳ ゴシック" w:cs="Times New Roman" w:hint="eastAsia"/>
                <w:noProof/>
                <w:sz w:val="18"/>
                <w:szCs w:val="18"/>
              </w:rPr>
              <w:t xml:space="preserve">　　・第三種</w:t>
            </w:r>
          </w:p>
          <w:p w14:paraId="0DF0676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かまち戸　　かまち樹種（　　　　　）　鏡板樹種（　　　　　）　　　　　　　　　　　　　</w:t>
            </w:r>
          </w:p>
          <w:p w14:paraId="5ABBA61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見込み寸法　　・建具表による　　※36mm 　</w:t>
            </w:r>
          </w:p>
          <w:p w14:paraId="6BDFD21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ふすま　　　張りの種別　　・Ⅰ型　　・Ⅱ型　　　　　　　　　　　　　　　　　　　　　　　</w:t>
            </w:r>
          </w:p>
          <w:p w14:paraId="048BA15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上張り（押入れ等の裏側以外）　・鳥の子　・新鳥の子程度又はビニル紙程度</w:t>
            </w:r>
          </w:p>
          <w:p w14:paraId="7BBA1A9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縁仕上げ　・塗り縁　・生地縁（素地）　・生地縁（ウレタンクリアー塗装）</w:t>
            </w:r>
          </w:p>
          <w:p w14:paraId="2D9A05D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見込み寸法　　・建具表による　　※19.5mm</w:t>
            </w:r>
          </w:p>
          <w:p w14:paraId="08DEE8F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戸ふすま 　 見込み寸法　　・建具表による　　※30mm</w:t>
            </w:r>
          </w:p>
          <w:p w14:paraId="6A9B253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noProof/>
                <w:sz w:val="18"/>
                <w:szCs w:val="18"/>
              </w:rPr>
              <w:t xml:space="preserve">紙張り障子　</w:t>
            </w:r>
            <w:r w:rsidRPr="002E158B">
              <w:rPr>
                <w:rFonts w:ascii="ＭＳ ゴシック" w:eastAsia="ＭＳ ゴシック" w:hAnsi="ＭＳ ゴシック" w:cs="Times New Roman" w:hint="eastAsia"/>
                <w:noProof/>
                <w:sz w:val="18"/>
                <w:szCs w:val="18"/>
              </w:rPr>
              <w:t>見込み寸法　　・建具表による　　※30mm</w:t>
            </w:r>
          </w:p>
          <w:p w14:paraId="5CF07E2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枠及びくつずりの材料　　　・建具表による　</w:t>
            </w:r>
          </w:p>
          <w:p w14:paraId="1123CA8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フラッシュ戸　　　　　　　　　　　　　　　　　　　　　　　　　　　　　　　　　　　　</w:t>
            </w:r>
          </w:p>
          <w:tbl>
            <w:tblPr>
              <w:tblW w:w="7230" w:type="dxa"/>
              <w:tblInd w:w="10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99" w:type="dxa"/>
                <w:right w:w="99" w:type="dxa"/>
              </w:tblCellMar>
              <w:tblLook w:val="0000" w:firstRow="0" w:lastRow="0" w:firstColumn="0" w:lastColumn="0" w:noHBand="0" w:noVBand="0"/>
            </w:tblPr>
            <w:tblGrid>
              <w:gridCol w:w="1449"/>
              <w:gridCol w:w="4289"/>
              <w:gridCol w:w="1492"/>
            </w:tblGrid>
            <w:tr w:rsidR="002E158B" w:rsidRPr="002E158B" w14:paraId="0C27831C" w14:textId="77777777" w:rsidTr="00B16951">
              <w:trPr>
                <w:trHeight w:val="283"/>
              </w:trPr>
              <w:tc>
                <w:tcPr>
                  <w:tcW w:w="1449" w:type="dxa"/>
                  <w:tcBorders>
                    <w:top w:val="single" w:sz="4" w:space="0" w:color="auto"/>
                    <w:left w:val="single" w:sz="4" w:space="0" w:color="auto"/>
                    <w:bottom w:val="single" w:sz="4" w:space="0" w:color="auto"/>
                    <w:right w:val="single" w:sz="4" w:space="0" w:color="auto"/>
                  </w:tcBorders>
                  <w:vAlign w:val="center"/>
                </w:tcPr>
                <w:p w14:paraId="251E41CA"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合板の種類</w:t>
                  </w:r>
                </w:p>
              </w:tc>
              <w:tc>
                <w:tcPr>
                  <w:tcW w:w="4289" w:type="dxa"/>
                  <w:tcBorders>
                    <w:top w:val="single" w:sz="4" w:space="0" w:color="auto"/>
                    <w:left w:val="single" w:sz="4" w:space="0" w:color="auto"/>
                    <w:bottom w:val="single" w:sz="4" w:space="0" w:color="auto"/>
                    <w:right w:val="single" w:sz="4" w:space="0" w:color="auto"/>
                  </w:tcBorders>
                  <w:vAlign w:val="center"/>
                </w:tcPr>
                <w:p w14:paraId="14CEAF9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規格等</w:t>
                  </w:r>
                </w:p>
              </w:tc>
              <w:tc>
                <w:tcPr>
                  <w:tcW w:w="1492" w:type="dxa"/>
                  <w:tcBorders>
                    <w:top w:val="single" w:sz="4" w:space="0" w:color="auto"/>
                    <w:left w:val="single" w:sz="4" w:space="0" w:color="auto"/>
                    <w:bottom w:val="single" w:sz="4" w:space="0" w:color="auto"/>
                    <w:right w:val="single" w:sz="4" w:space="0" w:color="auto"/>
                  </w:tcBorders>
                  <w:vAlign w:val="center"/>
                </w:tcPr>
                <w:p w14:paraId="5831DE3C" w14:textId="77777777" w:rsidR="004A606F" w:rsidRPr="002E158B" w:rsidRDefault="004A606F" w:rsidP="004A606F">
                  <w:pPr>
                    <w:widowControl/>
                    <w:ind w:leftChars="-32" w:left="1" w:rightChars="-47" w:right="-99" w:hangingChars="38" w:hanging="68"/>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表面材の厚さ(mm)</w:t>
                  </w:r>
                </w:p>
              </w:tc>
            </w:tr>
            <w:tr w:rsidR="002E158B" w:rsidRPr="002E158B" w14:paraId="345C8871" w14:textId="77777777" w:rsidTr="00B16951">
              <w:trPr>
                <w:trHeight w:val="283"/>
              </w:trPr>
              <w:tc>
                <w:tcPr>
                  <w:tcW w:w="1449" w:type="dxa"/>
                  <w:tcBorders>
                    <w:top w:val="single" w:sz="4" w:space="0" w:color="auto"/>
                    <w:left w:val="single" w:sz="4" w:space="0" w:color="auto"/>
                    <w:bottom w:val="single" w:sz="4" w:space="0" w:color="auto"/>
                    <w:right w:val="single" w:sz="4" w:space="0" w:color="auto"/>
                  </w:tcBorders>
                  <w:vAlign w:val="center"/>
                </w:tcPr>
                <w:p w14:paraId="62DD7E7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普通合板</w:t>
                  </w:r>
                </w:p>
              </w:tc>
              <w:tc>
                <w:tcPr>
                  <w:tcW w:w="4289" w:type="dxa"/>
                  <w:tcBorders>
                    <w:top w:val="single" w:sz="4" w:space="0" w:color="auto"/>
                    <w:left w:val="single" w:sz="4" w:space="0" w:color="auto"/>
                    <w:bottom w:val="single" w:sz="4" w:space="0" w:color="auto"/>
                    <w:right w:val="single" w:sz="4" w:space="0" w:color="auto"/>
                  </w:tcBorders>
                  <w:vAlign w:val="center"/>
                </w:tcPr>
                <w:p w14:paraId="6648BAD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表面の樹種</w:t>
                  </w:r>
                </w:p>
                <w:p w14:paraId="0F35E69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生地、透明塗料塗り（・　　　※ﾗﾜﾝ合板程度）</w:t>
                  </w:r>
                </w:p>
                <w:p w14:paraId="21DBDFB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不透明塗料塗り  　（・　　　※</w:t>
                  </w:r>
                  <w:r w:rsidRPr="002E158B">
                    <w:rPr>
                      <w:rFonts w:ascii="ＭＳ ゴシック" w:eastAsia="ＭＳ ゴシック" w:hAnsi="ＭＳ ゴシック" w:cs="Times New Roman" w:hint="eastAsia"/>
                      <w:noProof/>
                      <w:w w:val="75"/>
                      <w:kern w:val="0"/>
                      <w:sz w:val="18"/>
                      <w:szCs w:val="18"/>
                      <w:fitText w:val="270" w:id="-1234955774"/>
                    </w:rPr>
                    <w:t>しな</w:t>
                  </w:r>
                  <w:r w:rsidRPr="002E158B">
                    <w:rPr>
                      <w:rFonts w:ascii="ＭＳ ゴシック" w:eastAsia="ＭＳ ゴシック" w:hAnsi="ＭＳ ゴシック" w:cs="Times New Roman" w:hint="eastAsia"/>
                      <w:noProof/>
                      <w:sz w:val="18"/>
                      <w:szCs w:val="18"/>
                    </w:rPr>
                    <w:t>合板程度）</w:t>
                  </w:r>
                </w:p>
              </w:tc>
              <w:tc>
                <w:tcPr>
                  <w:tcW w:w="1492" w:type="dxa"/>
                  <w:tcBorders>
                    <w:top w:val="single" w:sz="4" w:space="0" w:color="auto"/>
                    <w:left w:val="single" w:sz="4" w:space="0" w:color="auto"/>
                    <w:bottom w:val="single" w:sz="4" w:space="0" w:color="auto"/>
                    <w:right w:val="single" w:sz="4" w:space="0" w:color="auto"/>
                  </w:tcBorders>
                  <w:vAlign w:val="center"/>
                </w:tcPr>
                <w:p w14:paraId="0B220D1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noProof/>
                      <w:sz w:val="18"/>
                      <w:szCs w:val="18"/>
                    </w:rPr>
                    <w:t>2</w:t>
                  </w: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noProof/>
                      <w:sz w:val="18"/>
                      <w:szCs w:val="18"/>
                    </w:rPr>
                    <w:t>5</w:t>
                  </w:r>
                  <w:r w:rsidRPr="002E158B">
                    <w:rPr>
                      <w:rFonts w:ascii="ＭＳ ゴシック" w:eastAsia="ＭＳ ゴシック" w:hAnsi="ＭＳ ゴシック" w:cs="Times New Roman" w:hint="eastAsia"/>
                      <w:noProof/>
                      <w:sz w:val="18"/>
                      <w:szCs w:val="18"/>
                    </w:rPr>
                    <w:t>以上　・</w:t>
                  </w:r>
                </w:p>
              </w:tc>
            </w:tr>
            <w:tr w:rsidR="002E158B" w:rsidRPr="002E158B" w14:paraId="2083ED25" w14:textId="77777777" w:rsidTr="00B16951">
              <w:trPr>
                <w:trHeight w:val="283"/>
              </w:trPr>
              <w:tc>
                <w:tcPr>
                  <w:tcW w:w="1449" w:type="dxa"/>
                  <w:tcBorders>
                    <w:top w:val="single" w:sz="4" w:space="0" w:color="auto"/>
                    <w:left w:val="single" w:sz="4" w:space="0" w:color="auto"/>
                    <w:bottom w:val="single" w:sz="4" w:space="0" w:color="auto"/>
                    <w:right w:val="single" w:sz="4" w:space="0" w:color="auto"/>
                  </w:tcBorders>
                  <w:vAlign w:val="center"/>
                </w:tcPr>
                <w:p w14:paraId="5CEB182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天然木化粧合板</w:t>
                  </w:r>
                </w:p>
              </w:tc>
              <w:tc>
                <w:tcPr>
                  <w:tcW w:w="4289" w:type="dxa"/>
                  <w:tcBorders>
                    <w:top w:val="single" w:sz="4" w:space="0" w:color="auto"/>
                    <w:left w:val="single" w:sz="4" w:space="0" w:color="auto"/>
                    <w:bottom w:val="single" w:sz="4" w:space="0" w:color="auto"/>
                    <w:right w:val="single" w:sz="4" w:space="0" w:color="auto"/>
                  </w:tcBorders>
                  <w:vAlign w:val="center"/>
                </w:tcPr>
                <w:p w14:paraId="266C4489" w14:textId="638725B4" w:rsidR="000E7D8B" w:rsidRPr="002E158B" w:rsidRDefault="000E7D8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接着の程度　</w:t>
                  </w:r>
                  <w:r w:rsidR="002A3552"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8"/>
                      <w:szCs w:val="18"/>
                    </w:rPr>
                    <w:t xml:space="preserve">　　　　）</w:t>
                  </w:r>
                </w:p>
                <w:p w14:paraId="420AD72D" w14:textId="09CD5CC2"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樹種（　　　　　　　　　　　　　）</w:t>
                  </w:r>
                </w:p>
              </w:tc>
              <w:tc>
                <w:tcPr>
                  <w:tcW w:w="1492" w:type="dxa"/>
                  <w:tcBorders>
                    <w:top w:val="single" w:sz="4" w:space="0" w:color="auto"/>
                    <w:left w:val="single" w:sz="4" w:space="0" w:color="auto"/>
                    <w:bottom w:val="single" w:sz="4" w:space="0" w:color="auto"/>
                    <w:right w:val="single" w:sz="4" w:space="0" w:color="auto"/>
                  </w:tcBorders>
                  <w:vAlign w:val="center"/>
                </w:tcPr>
                <w:p w14:paraId="34EDC3F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noProof/>
                      <w:sz w:val="18"/>
                      <w:szCs w:val="18"/>
                    </w:rPr>
                    <w:t>3</w:t>
                  </w: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noProof/>
                      <w:sz w:val="18"/>
                      <w:szCs w:val="18"/>
                    </w:rPr>
                    <w:t>2</w:t>
                  </w:r>
                  <w:r w:rsidRPr="002E158B">
                    <w:rPr>
                      <w:rFonts w:ascii="ＭＳ ゴシック" w:eastAsia="ＭＳ ゴシック" w:hAnsi="ＭＳ ゴシック" w:cs="Times New Roman" w:hint="eastAsia"/>
                      <w:noProof/>
                      <w:sz w:val="18"/>
                      <w:szCs w:val="18"/>
                    </w:rPr>
                    <w:t>以上　・</w:t>
                  </w:r>
                </w:p>
              </w:tc>
            </w:tr>
            <w:tr w:rsidR="002E158B" w:rsidRPr="002E158B" w14:paraId="411CB1DF" w14:textId="77777777" w:rsidTr="00B16951">
              <w:trPr>
                <w:trHeight w:val="283"/>
              </w:trPr>
              <w:tc>
                <w:tcPr>
                  <w:tcW w:w="1449" w:type="dxa"/>
                  <w:tcBorders>
                    <w:top w:val="single" w:sz="4" w:space="0" w:color="auto"/>
                    <w:left w:val="single" w:sz="4" w:space="0" w:color="auto"/>
                    <w:bottom w:val="single" w:sz="4" w:space="0" w:color="auto"/>
                    <w:right w:val="single" w:sz="4" w:space="0" w:color="auto"/>
                  </w:tcBorders>
                  <w:vAlign w:val="center"/>
                </w:tcPr>
                <w:p w14:paraId="002D551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pacing w:val="1"/>
                      <w:w w:val="87"/>
                      <w:kern w:val="0"/>
                      <w:sz w:val="18"/>
                      <w:szCs w:val="18"/>
                      <w:fitText w:val="1260" w:id="-1234955773"/>
                    </w:rPr>
                    <w:t>特</w:t>
                  </w:r>
                  <w:r w:rsidRPr="002E158B">
                    <w:rPr>
                      <w:rFonts w:ascii="ＭＳ ゴシック" w:eastAsia="ＭＳ ゴシック" w:hAnsi="ＭＳ ゴシック" w:cs="Times New Roman" w:hint="eastAsia"/>
                      <w:noProof/>
                      <w:w w:val="87"/>
                      <w:kern w:val="0"/>
                      <w:sz w:val="18"/>
                      <w:szCs w:val="18"/>
                      <w:fitText w:val="1260" w:id="-1234955773"/>
                    </w:rPr>
                    <w:t>殊加工化粧合板</w:t>
                  </w:r>
                </w:p>
              </w:tc>
              <w:tc>
                <w:tcPr>
                  <w:tcW w:w="4289" w:type="dxa"/>
                  <w:tcBorders>
                    <w:top w:val="single" w:sz="4" w:space="0" w:color="auto"/>
                    <w:left w:val="single" w:sz="4" w:space="0" w:color="auto"/>
                    <w:bottom w:val="single" w:sz="4" w:space="0" w:color="auto"/>
                    <w:right w:val="single" w:sz="4" w:space="0" w:color="auto"/>
                  </w:tcBorders>
                  <w:vAlign w:val="center"/>
                </w:tcPr>
                <w:p w14:paraId="361A24D2" w14:textId="1F1786C5" w:rsidR="000E7D8B" w:rsidRPr="002E158B" w:rsidRDefault="000E7D8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品名　　　　</w:t>
                  </w:r>
                  <w:r w:rsidR="002A3552"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8"/>
                      <w:szCs w:val="18"/>
                    </w:rPr>
                    <w:t xml:space="preserve">　　　　）</w:t>
                  </w:r>
                </w:p>
                <w:p w14:paraId="6A5BCB7F" w14:textId="03DECD85" w:rsidR="000E7D8B" w:rsidRPr="002E158B" w:rsidRDefault="000E7D8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接着の程度　</w:t>
                  </w:r>
                  <w:r w:rsidR="002A3552"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8"/>
                      <w:szCs w:val="18"/>
                    </w:rPr>
                    <w:t xml:space="preserve">　　　　）</w:t>
                  </w:r>
                </w:p>
                <w:p w14:paraId="23B71AFA" w14:textId="47451A27" w:rsidR="000E7D8B" w:rsidRPr="002E158B" w:rsidRDefault="000E7D8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表面性能　　</w:t>
                  </w:r>
                  <w:r w:rsidR="002A3552"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8"/>
                      <w:szCs w:val="18"/>
                    </w:rPr>
                    <w:t xml:space="preserve">　　　　）</w:t>
                  </w:r>
                </w:p>
                <w:p w14:paraId="29BA8CD1" w14:textId="162A58BD" w:rsidR="000E7D8B" w:rsidRPr="002E158B" w:rsidRDefault="000E7D8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単板の樹種名</w:t>
                  </w:r>
                  <w:r w:rsidR="002A3552"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8"/>
                      <w:szCs w:val="18"/>
                    </w:rPr>
                    <w:t xml:space="preserve">　　　　）</w:t>
                  </w:r>
                </w:p>
                <w:p w14:paraId="662568F5" w14:textId="2E8B1BE9"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化粧加工の方法（・ｵｰﾊﾞｰﾚｲ　・ﾌﾟﾘﾝﾄ　・塗装）</w:t>
                  </w:r>
                </w:p>
              </w:tc>
              <w:tc>
                <w:tcPr>
                  <w:tcW w:w="1492" w:type="dxa"/>
                  <w:tcBorders>
                    <w:top w:val="single" w:sz="4" w:space="0" w:color="auto"/>
                    <w:left w:val="single" w:sz="4" w:space="0" w:color="auto"/>
                    <w:bottom w:val="single" w:sz="4" w:space="0" w:color="auto"/>
                    <w:right w:val="single" w:sz="4" w:space="0" w:color="auto"/>
                  </w:tcBorders>
                  <w:vAlign w:val="center"/>
                </w:tcPr>
                <w:p w14:paraId="44385B8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noProof/>
                      <w:sz w:val="18"/>
                      <w:szCs w:val="18"/>
                    </w:rPr>
                    <w:t>2</w:t>
                  </w: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noProof/>
                      <w:sz w:val="18"/>
                      <w:szCs w:val="18"/>
                    </w:rPr>
                    <w:t>4</w:t>
                  </w:r>
                  <w:r w:rsidRPr="002E158B">
                    <w:rPr>
                      <w:rFonts w:ascii="ＭＳ ゴシック" w:eastAsia="ＭＳ ゴシック" w:hAnsi="ＭＳ ゴシック" w:cs="Times New Roman" w:hint="eastAsia"/>
                      <w:noProof/>
                      <w:sz w:val="18"/>
                      <w:szCs w:val="18"/>
                    </w:rPr>
                    <w:t>以上　・</w:t>
                  </w:r>
                </w:p>
              </w:tc>
            </w:tr>
            <w:tr w:rsidR="002E158B" w:rsidRPr="002E158B" w14:paraId="36A64D6A" w14:textId="77777777" w:rsidTr="00B16951">
              <w:trPr>
                <w:trHeight w:val="283"/>
              </w:trPr>
              <w:tc>
                <w:tcPr>
                  <w:tcW w:w="1449" w:type="dxa"/>
                  <w:tcBorders>
                    <w:top w:val="single" w:sz="4" w:space="0" w:color="auto"/>
                    <w:left w:val="single" w:sz="4" w:space="0" w:color="auto"/>
                    <w:bottom w:val="single" w:sz="4" w:space="0" w:color="auto"/>
                    <w:right w:val="single" w:sz="4" w:space="0" w:color="auto"/>
                  </w:tcBorders>
                  <w:vAlign w:val="center"/>
                </w:tcPr>
                <w:p w14:paraId="23EE2D79" w14:textId="66E9CE33" w:rsidR="000E7D8B" w:rsidRPr="002E158B" w:rsidRDefault="000E7D8B" w:rsidP="004A606F">
                  <w:pPr>
                    <w:widowControl/>
                    <w:jc w:val="left"/>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ミディアムデンシティファイバーボード(MDF)</w:t>
                  </w:r>
                </w:p>
              </w:tc>
              <w:tc>
                <w:tcPr>
                  <w:tcW w:w="4289" w:type="dxa"/>
                  <w:tcBorders>
                    <w:top w:val="single" w:sz="4" w:space="0" w:color="auto"/>
                    <w:left w:val="single" w:sz="4" w:space="0" w:color="auto"/>
                    <w:bottom w:val="single" w:sz="4" w:space="0" w:color="auto"/>
                    <w:right w:val="single" w:sz="4" w:space="0" w:color="auto"/>
                  </w:tcBorders>
                  <w:vAlign w:val="center"/>
                </w:tcPr>
                <w:p w14:paraId="1C31D78C" w14:textId="6849102D" w:rsidR="00394141" w:rsidRPr="002E158B" w:rsidRDefault="00394141" w:rsidP="0039414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表裏面の状態による区分</w:t>
                  </w:r>
                  <w:r w:rsidR="002A3552"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8"/>
                      <w:szCs w:val="18"/>
                    </w:rPr>
                    <w:t xml:space="preserve">　　　　）</w:t>
                  </w:r>
                </w:p>
                <w:p w14:paraId="768B3001" w14:textId="5C7BF8C3" w:rsidR="00394141" w:rsidRPr="002E158B" w:rsidRDefault="00394141" w:rsidP="0039414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曲げ強さによる区分　　</w:t>
                  </w:r>
                  <w:r w:rsidR="002A3552"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8"/>
                      <w:szCs w:val="18"/>
                    </w:rPr>
                    <w:t xml:space="preserve">　　　　）</w:t>
                  </w:r>
                </w:p>
                <w:p w14:paraId="4B97F0D6" w14:textId="776AA73F" w:rsidR="00394141" w:rsidRPr="002E158B" w:rsidRDefault="00394141" w:rsidP="0039414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耐水性による区分　　　</w:t>
                  </w:r>
                  <w:r w:rsidR="002A3552"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8"/>
                      <w:szCs w:val="18"/>
                    </w:rPr>
                    <w:t xml:space="preserve">　　　　）</w:t>
                  </w:r>
                </w:p>
                <w:p w14:paraId="03533E9F" w14:textId="289DFB9D" w:rsidR="000E7D8B" w:rsidRPr="002E158B" w:rsidRDefault="00394141" w:rsidP="0039414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難燃性による区分　　　（</w:t>
                  </w:r>
                  <w:r w:rsidR="002A3552"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8"/>
                      <w:szCs w:val="18"/>
                    </w:rPr>
                    <w:t xml:space="preserve">　　　　）</w:t>
                  </w:r>
                </w:p>
              </w:tc>
              <w:tc>
                <w:tcPr>
                  <w:tcW w:w="1492" w:type="dxa"/>
                  <w:tcBorders>
                    <w:top w:val="single" w:sz="4" w:space="0" w:color="auto"/>
                    <w:left w:val="single" w:sz="4" w:space="0" w:color="auto"/>
                    <w:bottom w:val="single" w:sz="4" w:space="0" w:color="auto"/>
                    <w:right w:val="single" w:sz="4" w:space="0" w:color="auto"/>
                  </w:tcBorders>
                  <w:vAlign w:val="center"/>
                </w:tcPr>
                <w:p w14:paraId="2B960E10" w14:textId="72B7CC88" w:rsidR="000E7D8B" w:rsidRPr="002E158B" w:rsidRDefault="000E7D8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noProof/>
                      <w:sz w:val="18"/>
                      <w:szCs w:val="18"/>
                    </w:rPr>
                    <w:t>2</w:t>
                  </w:r>
                  <w:r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noProof/>
                      <w:sz w:val="18"/>
                      <w:szCs w:val="18"/>
                    </w:rPr>
                    <w:t>5</w:t>
                  </w:r>
                  <w:r w:rsidRPr="002E158B">
                    <w:rPr>
                      <w:rFonts w:ascii="ＭＳ ゴシック" w:eastAsia="ＭＳ ゴシック" w:hAnsi="ＭＳ ゴシック" w:cs="Times New Roman" w:hint="eastAsia"/>
                      <w:noProof/>
                      <w:sz w:val="18"/>
                      <w:szCs w:val="18"/>
                    </w:rPr>
                    <w:t>以上　・</w:t>
                  </w:r>
                </w:p>
              </w:tc>
            </w:tr>
          </w:tbl>
          <w:p w14:paraId="04E091B4" w14:textId="77777777" w:rsidR="004A606F" w:rsidRPr="002E158B" w:rsidRDefault="004A606F" w:rsidP="004A606F">
            <w:pPr>
              <w:widowControl/>
              <w:suppressAutoHyphens/>
              <w:wordWrap w:val="0"/>
              <w:adjustRightInd w:val="0"/>
              <w:jc w:val="right"/>
              <w:textAlignment w:val="baseline"/>
              <w:rPr>
                <w:rFonts w:ascii="ＭＳ ゴシック" w:eastAsia="ＭＳ ゴシック" w:hAnsi="ＭＳ ゴシック" w:cs="ＭＳ 明朝"/>
                <w:noProof/>
                <w:kern w:val="0"/>
                <w:sz w:val="18"/>
                <w:szCs w:val="18"/>
              </w:rPr>
            </w:pPr>
          </w:p>
        </w:tc>
      </w:tr>
      <w:tr w:rsidR="002E158B" w:rsidRPr="002E158B" w14:paraId="15D2C977" w14:textId="77777777" w:rsidTr="00B16951">
        <w:trPr>
          <w:cantSplit/>
          <w:trHeight w:val="559"/>
          <w:jc w:val="center"/>
        </w:trPr>
        <w:tc>
          <w:tcPr>
            <w:tcW w:w="310" w:type="dxa"/>
            <w:vMerge/>
            <w:tcBorders>
              <w:bottom w:val="nil"/>
              <w:right w:val="single" w:sz="4" w:space="0" w:color="auto"/>
            </w:tcBorders>
            <w:textDirection w:val="tbRlV"/>
            <w:vAlign w:val="center"/>
          </w:tcPr>
          <w:p w14:paraId="2CEE2F42"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670" w:type="dxa"/>
            <w:tcBorders>
              <w:top w:val="single" w:sz="4" w:space="0" w:color="D9D9D9"/>
              <w:left w:val="single" w:sz="4" w:space="0" w:color="auto"/>
              <w:bottom w:val="single" w:sz="4" w:space="0" w:color="D9D9D9"/>
            </w:tcBorders>
          </w:tcPr>
          <w:p w14:paraId="4897C474" w14:textId="5D023AEF" w:rsidR="004A606F" w:rsidRPr="002E158B" w:rsidRDefault="004A606F" w:rsidP="009422C2">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12</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建具用金物</w:t>
            </w:r>
          </w:p>
        </w:tc>
        <w:tc>
          <w:tcPr>
            <w:tcW w:w="7938" w:type="dxa"/>
            <w:tcBorders>
              <w:top w:val="single" w:sz="4" w:space="0" w:color="D9D9D9"/>
              <w:bottom w:val="single" w:sz="4" w:space="0" w:color="D9D9D9"/>
            </w:tcBorders>
          </w:tcPr>
          <w:p w14:paraId="015868F1" w14:textId="77777777" w:rsidR="004A606F" w:rsidRPr="002E158B" w:rsidRDefault="004A606F" w:rsidP="004A606F">
            <w:pPr>
              <w:widowControl/>
              <w:suppressAutoHyphens/>
              <w:wordWrap w:val="0"/>
              <w:adjustRightInd w:val="0"/>
              <w:jc w:val="righ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（5．8．1～4）</w:t>
            </w:r>
          </w:p>
          <w:p w14:paraId="37BE8E0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金物の種類及び見え掛り部の材質等　　※改修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明朝" w:hint="eastAsia"/>
                <w:noProof/>
                <w:kern w:val="0"/>
                <w:sz w:val="18"/>
                <w:szCs w:val="18"/>
              </w:rPr>
              <w:t>表5.8.1による　　・</w:t>
            </w:r>
          </w:p>
          <w:p w14:paraId="245AE63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金属製建具用丁番の枚数及び大きさ　　※改修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明朝" w:hint="eastAsia"/>
                <w:noProof/>
                <w:kern w:val="0"/>
                <w:sz w:val="18"/>
                <w:szCs w:val="18"/>
              </w:rPr>
              <w:t>表5.8.2による　　・</w:t>
            </w:r>
          </w:p>
          <w:p w14:paraId="4E3F1BE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樹脂製建具用丁番の枚数及び大きさ　　※改修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明朝" w:hint="eastAsia"/>
                <w:noProof/>
                <w:kern w:val="0"/>
                <w:sz w:val="18"/>
                <w:szCs w:val="18"/>
              </w:rPr>
              <w:t>表5.8.3による　　・</w:t>
            </w:r>
          </w:p>
          <w:p w14:paraId="661E6F2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握り玉及びレバーハンドル、押板類、クレセント等の取付け位置　・建具表による　・</w:t>
            </w:r>
          </w:p>
          <w:p w14:paraId="389AAC7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20D6484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鍵</w:t>
            </w:r>
          </w:p>
          <w:p w14:paraId="579F0AAE"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マスターキー　　・製作しない　　・製作する（製作範囲　　　　　）　　</w:t>
            </w:r>
          </w:p>
          <w:p w14:paraId="0B6994F9"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・既存のマスターキーに合わせる</w:t>
            </w:r>
          </w:p>
          <w:p w14:paraId="6C84CD2D"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その他の鍵　　　※各室３本１組　　　・</w:t>
            </w:r>
          </w:p>
          <w:p w14:paraId="3DC02472"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鍵箱　　　　　　・有　　　・無</w:t>
            </w:r>
          </w:p>
          <w:p w14:paraId="0F42EEE0"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219A58FE" w14:textId="77777777" w:rsidTr="00B16951">
        <w:trPr>
          <w:cantSplit/>
          <w:trHeight w:val="559"/>
          <w:jc w:val="center"/>
        </w:trPr>
        <w:tc>
          <w:tcPr>
            <w:tcW w:w="310" w:type="dxa"/>
            <w:vMerge w:val="restart"/>
            <w:tcBorders>
              <w:top w:val="nil"/>
              <w:right w:val="single" w:sz="4" w:space="0" w:color="auto"/>
            </w:tcBorders>
            <w:textDirection w:val="tbRlV"/>
            <w:vAlign w:val="center"/>
          </w:tcPr>
          <w:p w14:paraId="528795A6"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５　建具改修工事</w:t>
            </w:r>
          </w:p>
        </w:tc>
        <w:tc>
          <w:tcPr>
            <w:tcW w:w="1670" w:type="dxa"/>
            <w:tcBorders>
              <w:top w:val="nil"/>
              <w:left w:val="single" w:sz="4" w:space="0" w:color="auto"/>
              <w:bottom w:val="single" w:sz="4" w:space="0" w:color="D9D9D9"/>
            </w:tcBorders>
          </w:tcPr>
          <w:p w14:paraId="3684DCB8" w14:textId="72A1920D"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13</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自動ドア開閉装置</w:t>
            </w:r>
          </w:p>
        </w:tc>
        <w:tc>
          <w:tcPr>
            <w:tcW w:w="7938" w:type="dxa"/>
            <w:tcBorders>
              <w:top w:val="single" w:sz="4" w:space="0" w:color="D9D9D9"/>
              <w:bottom w:val="single" w:sz="4" w:space="0" w:color="D9D9D9"/>
            </w:tcBorders>
          </w:tcPr>
          <w:p w14:paraId="22144966"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引き戸用駆動装置 </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　　　　　　　　　　　　　　　　　　　　　　　　　　　(5.9.1～3)</w:t>
            </w:r>
          </w:p>
          <w:p w14:paraId="7F509DA0" w14:textId="77777777" w:rsidR="004A606F" w:rsidRPr="002E158B" w:rsidRDefault="004A606F" w:rsidP="004A606F">
            <w:pPr>
              <w:widowControl/>
              <w:ind w:rightChars="-55" w:right="-115"/>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性能値　※改修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明朝" w:hint="eastAsia"/>
                <w:noProof/>
                <w:kern w:val="0"/>
                <w:sz w:val="18"/>
                <w:szCs w:val="18"/>
              </w:rPr>
              <w:t>表5.9.1による　　・</w:t>
            </w:r>
          </w:p>
          <w:p w14:paraId="52BBFF9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防錆　　・適用する</w:t>
            </w:r>
          </w:p>
          <w:p w14:paraId="1148C5BB" w14:textId="77777777" w:rsidR="004A606F" w:rsidRPr="002E158B" w:rsidRDefault="004A606F" w:rsidP="004A606F">
            <w:pPr>
              <w:widowControl/>
              <w:jc w:val="left"/>
              <w:rPr>
                <w:rFonts w:ascii="Segoe UI Symbol" w:eastAsia="ＭＳ ゴシック" w:hAnsi="Segoe UI Symbol" w:cs="Segoe UI Symbol"/>
                <w:noProof/>
                <w:kern w:val="0"/>
                <w:sz w:val="18"/>
                <w:szCs w:val="18"/>
              </w:rPr>
            </w:pPr>
            <w:r w:rsidRPr="002E158B">
              <w:rPr>
                <w:rFonts w:ascii="ＭＳ ゴシック" w:eastAsia="ＭＳ ゴシック" w:hAnsi="ＭＳ ゴシック" w:cs="ＭＳ 明朝" w:hint="eastAsia"/>
                <w:noProof/>
                <w:kern w:val="0"/>
                <w:sz w:val="18"/>
                <w:szCs w:val="18"/>
              </w:rPr>
              <w:t>車椅子使用者用便房</w:t>
            </w:r>
            <w:r w:rsidRPr="002E158B">
              <w:rPr>
                <w:rFonts w:ascii="Segoe UI Symbol" w:eastAsia="ＭＳ ゴシック" w:hAnsi="Segoe UI Symbol" w:cs="Segoe UI Symbol" w:hint="eastAsia"/>
                <w:noProof/>
                <w:kern w:val="0"/>
                <w:sz w:val="18"/>
                <w:szCs w:val="18"/>
              </w:rPr>
              <w:t>出入口引き戸用駆動装置</w:t>
            </w:r>
          </w:p>
          <w:p w14:paraId="2FD65F2A"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性能値　※改修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明朝" w:hint="eastAsia"/>
                <w:noProof/>
                <w:kern w:val="0"/>
                <w:sz w:val="18"/>
                <w:szCs w:val="18"/>
              </w:rPr>
              <w:t>表5.9.2による　　・</w:t>
            </w:r>
          </w:p>
          <w:p w14:paraId="4E0DABF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防錆　　・適用する</w:t>
            </w:r>
          </w:p>
          <w:p w14:paraId="7D8C120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引き戸用検出装置</w:t>
            </w:r>
          </w:p>
          <w:p w14:paraId="019C7FD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性能値　※改修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明朝" w:hint="eastAsia"/>
                <w:noProof/>
                <w:kern w:val="0"/>
                <w:sz w:val="18"/>
                <w:szCs w:val="18"/>
              </w:rPr>
              <w:t>表5.9.3による　　・</w:t>
            </w:r>
          </w:p>
          <w:p w14:paraId="6BE056B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防錆　　・適用する</w:t>
            </w:r>
          </w:p>
          <w:p w14:paraId="186B392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戸の開閉方式　　　　　　・建具表による</w:t>
            </w:r>
          </w:p>
          <w:p w14:paraId="647CFCB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引き戸検出装置の種類及び必要性能項目　※建具表による　　　　　</w:t>
            </w:r>
          </w:p>
          <w:p w14:paraId="29F7C702"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凍結防止措置　　　　　　・適用する（適用箇所は建具表による）　　</w:t>
            </w:r>
            <w:r w:rsidRPr="002E158B">
              <w:rPr>
                <w:rFonts w:ascii="ＭＳ ゴシック" w:eastAsia="ＭＳ ゴシック" w:hAnsi="ＭＳ ゴシック" w:cs="Times New Roman" w:hint="eastAsia"/>
                <w:noProof/>
                <w:sz w:val="18"/>
                <w:szCs w:val="18"/>
              </w:rPr>
              <w:t xml:space="preserve">　　　</w:t>
            </w:r>
          </w:p>
        </w:tc>
      </w:tr>
      <w:tr w:rsidR="002E158B" w:rsidRPr="002E158B" w14:paraId="49ECBCBE" w14:textId="77777777" w:rsidTr="00B16951">
        <w:trPr>
          <w:cantSplit/>
          <w:trHeight w:val="559"/>
          <w:jc w:val="center"/>
        </w:trPr>
        <w:tc>
          <w:tcPr>
            <w:tcW w:w="310" w:type="dxa"/>
            <w:vMerge/>
            <w:tcBorders>
              <w:right w:val="single" w:sz="4" w:space="0" w:color="auto"/>
            </w:tcBorders>
            <w:textDirection w:val="tbRlV"/>
            <w:vAlign w:val="center"/>
          </w:tcPr>
          <w:p w14:paraId="3954C3C4"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670" w:type="dxa"/>
            <w:tcBorders>
              <w:top w:val="nil"/>
              <w:left w:val="single" w:sz="4" w:space="0" w:color="auto"/>
              <w:bottom w:val="single" w:sz="4" w:space="0" w:color="D9D9D9"/>
            </w:tcBorders>
          </w:tcPr>
          <w:p w14:paraId="03E71897" w14:textId="2F2F4DBB"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14</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自閉式上吊り引</w:t>
            </w:r>
          </w:p>
          <w:p w14:paraId="53A6F8ED"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戸装置</w:t>
            </w:r>
          </w:p>
        </w:tc>
        <w:tc>
          <w:tcPr>
            <w:tcW w:w="7938" w:type="dxa"/>
            <w:tcBorders>
              <w:top w:val="single" w:sz="4" w:space="0" w:color="D9D9D9"/>
              <w:bottom w:val="single" w:sz="4" w:space="0" w:color="D9D9D9"/>
            </w:tcBorders>
          </w:tcPr>
          <w:p w14:paraId="47A86C0C" w14:textId="1C7112CE"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性能　※改修標準仕様書表5.10.1による </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(5</w:t>
            </w:r>
            <w:r w:rsidR="00B16951" w:rsidRPr="002E158B">
              <w:rPr>
                <w:rFonts w:ascii="ＭＳ ゴシック" w:eastAsia="ＭＳ ゴシック" w:hAnsi="ＭＳ ゴシック" w:cs="ＭＳ 明朝" w:hint="eastAsia"/>
                <w:noProof/>
                <w:kern w:val="0"/>
                <w:sz w:val="18"/>
                <w:szCs w:val="18"/>
              </w:rPr>
              <w:t>．</w:t>
            </w:r>
            <w:r w:rsidRPr="002E158B">
              <w:rPr>
                <w:rFonts w:ascii="ＭＳ ゴシック" w:eastAsia="ＭＳ ゴシック" w:hAnsi="ＭＳ ゴシック" w:cs="ＭＳ 明朝" w:hint="eastAsia"/>
                <w:noProof/>
                <w:kern w:val="0"/>
                <w:sz w:val="18"/>
                <w:szCs w:val="18"/>
              </w:rPr>
              <w:t>10</w:t>
            </w:r>
            <w:r w:rsidR="00B16951" w:rsidRPr="002E158B">
              <w:rPr>
                <w:rFonts w:ascii="ＭＳ ゴシック" w:eastAsia="ＭＳ ゴシック" w:hAnsi="ＭＳ ゴシック" w:cs="ＭＳ 明朝" w:hint="eastAsia"/>
                <w:noProof/>
                <w:kern w:val="0"/>
                <w:sz w:val="18"/>
                <w:szCs w:val="18"/>
              </w:rPr>
              <w:t>．</w:t>
            </w:r>
            <w:r w:rsidRPr="002E158B">
              <w:rPr>
                <w:rFonts w:ascii="ＭＳ ゴシック" w:eastAsia="ＭＳ ゴシック" w:hAnsi="ＭＳ ゴシック" w:cs="ＭＳ 明朝" w:hint="eastAsia"/>
                <w:noProof/>
                <w:kern w:val="0"/>
                <w:sz w:val="18"/>
                <w:szCs w:val="18"/>
              </w:rPr>
              <w:t>3)</w:t>
            </w:r>
          </w:p>
          <w:p w14:paraId="2345DAEF"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672EE7B3" w14:textId="77777777" w:rsidTr="00B16951">
        <w:trPr>
          <w:cantSplit/>
          <w:trHeight w:val="559"/>
          <w:jc w:val="center"/>
        </w:trPr>
        <w:tc>
          <w:tcPr>
            <w:tcW w:w="310" w:type="dxa"/>
            <w:vMerge/>
            <w:tcBorders>
              <w:right w:val="single" w:sz="4" w:space="0" w:color="auto"/>
            </w:tcBorders>
            <w:textDirection w:val="tbRlV"/>
            <w:vAlign w:val="center"/>
          </w:tcPr>
          <w:p w14:paraId="1A11AE86"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670" w:type="dxa"/>
            <w:tcBorders>
              <w:top w:val="single" w:sz="4" w:space="0" w:color="D9D9D9"/>
              <w:left w:val="single" w:sz="4" w:space="0" w:color="auto"/>
              <w:bottom w:val="single" w:sz="4" w:space="0" w:color="D9D9D9"/>
            </w:tcBorders>
          </w:tcPr>
          <w:p w14:paraId="33611AEE" w14:textId="07A6207E"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15</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重量シャッター</w:t>
            </w:r>
          </w:p>
          <w:p w14:paraId="2F52E48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938" w:type="dxa"/>
            <w:tcBorders>
              <w:top w:val="single" w:sz="4" w:space="0" w:color="D9D9D9"/>
              <w:bottom w:val="single" w:sz="4" w:space="0" w:color="D9D9D9"/>
            </w:tcBorders>
          </w:tcPr>
          <w:p w14:paraId="1A16784C"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種類　　　　・管理用シャッター　　　　耐風圧強度　（　　　　　）Pａ </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　　(5.11.2、3)</w:t>
            </w:r>
          </w:p>
          <w:p w14:paraId="6B11C03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2308F30D" w14:textId="77777777" w:rsidR="004A606F" w:rsidRPr="002E158B" w:rsidRDefault="004A606F" w:rsidP="004A606F">
            <w:pPr>
              <w:widowControl/>
              <w:suppressAutoHyphens/>
              <w:wordWrap w:val="0"/>
              <w:adjustRightInd w:val="0"/>
              <w:ind w:firstLineChars="200" w:firstLine="36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・外壁用防火シャッター　　耐風圧強度　（　　　　　）Pａ</w:t>
            </w:r>
          </w:p>
          <w:p w14:paraId="2960FC3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・屋内用防火シャッター　　　</w:t>
            </w:r>
          </w:p>
          <w:p w14:paraId="08B77556" w14:textId="77777777" w:rsidR="004A606F" w:rsidRPr="002E158B" w:rsidRDefault="004A606F" w:rsidP="004A606F">
            <w:pPr>
              <w:widowControl/>
              <w:suppressAutoHyphens/>
              <w:wordWrap w:val="0"/>
              <w:adjustRightInd w:val="0"/>
              <w:ind w:firstLineChars="600" w:firstLine="10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・防煙シャッター</w:t>
            </w:r>
          </w:p>
          <w:p w14:paraId="011D2B0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開閉方式による種類　　　※電動式（手動併用）　　・手動式　　　　</w:t>
            </w:r>
          </w:p>
          <w:p w14:paraId="57095E2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急降下制動装置、急降下停止装置を設けた電動ｼｬｯﾀｰの設置箇所　※図示による</w:t>
            </w:r>
          </w:p>
          <w:p w14:paraId="1D6DBC2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障害物感知装置を設けた電動ｼｬｯﾀｰの設置箇所　　※図示による</w:t>
            </w:r>
          </w:p>
          <w:p w14:paraId="15D751F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屋内用防火シャッター若しくは防煙シャッターの危害防止機構</w:t>
            </w:r>
          </w:p>
          <w:p w14:paraId="00708D5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・設ける（設置箇所　※図示による）　　</w:t>
            </w:r>
          </w:p>
          <w:p w14:paraId="78EAC17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610D701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シャッタ－ケ－ス（防火、防煙以外の場合）　　・設ける　　</w:t>
            </w:r>
          </w:p>
          <w:p w14:paraId="5B91F0A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ｽﾗｯﾄ及びｼｬｯﾀｰｹｰｽ用鋼板</w:t>
            </w:r>
          </w:p>
          <w:p w14:paraId="08CA2FC1"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鋼板の種類　　　　　 ・溶融亜鉛めっき鋼板及び鋼帯(JIS G 3302)　　　　　</w:t>
            </w:r>
          </w:p>
          <w:p w14:paraId="4F96C6F8" w14:textId="77777777" w:rsidR="004A606F" w:rsidRPr="002E158B" w:rsidRDefault="004A606F" w:rsidP="004A606F">
            <w:pPr>
              <w:widowControl/>
              <w:suppressAutoHyphens/>
              <w:wordWrap w:val="0"/>
              <w:adjustRightInd w:val="0"/>
              <w:ind w:firstLineChars="1150" w:firstLine="207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・塗装溶融亜鉛めっき鋼板及び鋼帯(JIS G 3312)</w:t>
            </w:r>
          </w:p>
          <w:p w14:paraId="665BF959"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めっきの付着量　　　　※Z12又はF12　　　・</w:t>
            </w:r>
          </w:p>
          <w:p w14:paraId="7179C2B1"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47C0604F" w14:textId="77777777" w:rsidTr="00B16951">
        <w:trPr>
          <w:cantSplit/>
          <w:trHeight w:val="559"/>
          <w:jc w:val="center"/>
        </w:trPr>
        <w:tc>
          <w:tcPr>
            <w:tcW w:w="310" w:type="dxa"/>
            <w:vMerge/>
            <w:tcBorders>
              <w:right w:val="single" w:sz="4" w:space="0" w:color="auto"/>
            </w:tcBorders>
            <w:textDirection w:val="tbRlV"/>
            <w:vAlign w:val="center"/>
          </w:tcPr>
          <w:p w14:paraId="0D7BB158"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670" w:type="dxa"/>
            <w:tcBorders>
              <w:top w:val="single" w:sz="4" w:space="0" w:color="D9D9D9"/>
              <w:left w:val="single" w:sz="4" w:space="0" w:color="auto"/>
              <w:bottom w:val="single" w:sz="4" w:space="0" w:color="D9D9D9"/>
            </w:tcBorders>
          </w:tcPr>
          <w:p w14:paraId="5D4F4559" w14:textId="39BF1105"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16</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軽量シャッタ－</w:t>
            </w:r>
          </w:p>
        </w:tc>
        <w:tc>
          <w:tcPr>
            <w:tcW w:w="7938" w:type="dxa"/>
            <w:tcBorders>
              <w:top w:val="single" w:sz="4" w:space="0" w:color="D9D9D9"/>
              <w:bottom w:val="single" w:sz="4" w:space="0" w:color="D9D9D9"/>
            </w:tcBorders>
          </w:tcPr>
          <w:p w14:paraId="45245301"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開閉形式　　     ※手動式　　・　　電動式（手動併用式）　　　　　　　　　(5．12．2～4)</w:t>
            </w:r>
          </w:p>
          <w:p w14:paraId="1D9127E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耐風圧強度　　　（　　　　　　）Pａ</w:t>
            </w:r>
          </w:p>
          <w:p w14:paraId="4AAFA2A8" w14:textId="77777777" w:rsidR="002E0CE5" w:rsidRPr="002E158B" w:rsidRDefault="002E0CE5" w:rsidP="002E0CE5">
            <w:pPr>
              <w:rPr>
                <w:rFonts w:ascii="ＭＳ ゴシック" w:eastAsia="ＭＳ ゴシック" w:hAnsi="ＭＳ ゴシック"/>
                <w:sz w:val="18"/>
              </w:rPr>
            </w:pPr>
            <w:r w:rsidRPr="002E158B">
              <w:rPr>
                <w:rFonts w:ascii="ＭＳ ゴシック" w:eastAsia="ＭＳ ゴシック" w:hAnsi="ＭＳ ゴシック" w:hint="eastAsia"/>
                <w:sz w:val="18"/>
              </w:rPr>
              <w:t>電動式の場合の安全装置</w:t>
            </w:r>
          </w:p>
          <w:p w14:paraId="4EFFE7B0" w14:textId="77777777" w:rsidR="002E0CE5" w:rsidRPr="002E158B" w:rsidRDefault="002E0CE5" w:rsidP="002E0CE5">
            <w:pPr>
              <w:ind w:firstLineChars="100" w:firstLine="180"/>
              <w:rPr>
                <w:rFonts w:ascii="ＭＳ ゴシック" w:eastAsia="ＭＳ ゴシック" w:hAnsi="ＭＳ ゴシック"/>
                <w:sz w:val="18"/>
              </w:rPr>
            </w:pPr>
            <w:r w:rsidRPr="002E158B">
              <w:rPr>
                <w:rFonts w:ascii="ＭＳ ゴシック" w:eastAsia="ＭＳ ゴシック" w:hAnsi="ＭＳ ゴシック" w:hint="eastAsia"/>
                <w:sz w:val="18"/>
              </w:rPr>
              <w:t>急降下停止装置　・設置する（・図示による　・　　　）　　・設置しない</w:t>
            </w:r>
          </w:p>
          <w:p w14:paraId="64B3A666" w14:textId="595C0759" w:rsidR="004A606F" w:rsidRPr="002E158B" w:rsidRDefault="002E0CE5" w:rsidP="009E2BEE">
            <w:pPr>
              <w:ind w:firstLineChars="100" w:firstLine="180"/>
              <w:rPr>
                <w:rFonts w:ascii="ＭＳ ゴシック" w:eastAsia="ＭＳ ゴシック" w:hAnsi="ＭＳ ゴシック" w:hint="eastAsia"/>
                <w:sz w:val="18"/>
              </w:rPr>
            </w:pPr>
            <w:r w:rsidRPr="002E158B">
              <w:rPr>
                <w:rFonts w:ascii="ＭＳ ゴシック" w:eastAsia="ＭＳ ゴシック" w:hAnsi="ＭＳ ゴシック" w:hint="eastAsia"/>
                <w:sz w:val="18"/>
              </w:rPr>
              <w:t>障害物感知装置の設置箇所　　・図示による　・（　　　　）</w:t>
            </w:r>
          </w:p>
          <w:p w14:paraId="5B0371B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スラットの材質　　 ・塗装溶融亜鉛めっき鋼板及び鋼帯(JIS G 3312) 　　　　</w:t>
            </w:r>
          </w:p>
          <w:p w14:paraId="2E2E717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めっきの付着量（※Z06又はF06　　・　　　　　　）</w:t>
            </w:r>
          </w:p>
          <w:p w14:paraId="46C2CE79" w14:textId="77777777" w:rsidR="004A606F" w:rsidRPr="002E158B" w:rsidRDefault="004A606F" w:rsidP="004A606F">
            <w:pPr>
              <w:widowControl/>
              <w:suppressAutoHyphens/>
              <w:wordWrap w:val="0"/>
              <w:adjustRightInd w:val="0"/>
              <w:ind w:firstLineChars="950" w:firstLine="171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・塗装溶融55%ｱﾙﾐﾆｳﾑ-亜鉛合金めっき鋼板及び鋼帯 (JIS G 3322)</w:t>
            </w:r>
          </w:p>
          <w:p w14:paraId="3A77CA4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めっきの付着量（※AZ90　　・　　　　　　）　　　</w:t>
            </w:r>
          </w:p>
          <w:p w14:paraId="2098DDB7"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スラット形状　　 　・インタ－ロッキング形　　・オ－バ－ラッピング形</w:t>
            </w:r>
          </w:p>
          <w:p w14:paraId="237E84FB"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081EC16B" w14:textId="77777777" w:rsidTr="00B16951">
        <w:trPr>
          <w:cantSplit/>
          <w:trHeight w:val="1805"/>
          <w:jc w:val="center"/>
        </w:trPr>
        <w:tc>
          <w:tcPr>
            <w:tcW w:w="310" w:type="dxa"/>
            <w:vMerge/>
            <w:tcBorders>
              <w:bottom w:val="nil"/>
              <w:right w:val="single" w:sz="4" w:space="0" w:color="auto"/>
            </w:tcBorders>
            <w:textDirection w:val="tbRlV"/>
            <w:vAlign w:val="center"/>
          </w:tcPr>
          <w:p w14:paraId="3A3B8959"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670" w:type="dxa"/>
            <w:tcBorders>
              <w:top w:val="single" w:sz="4" w:space="0" w:color="D9D9D9"/>
              <w:left w:val="single" w:sz="4" w:space="0" w:color="auto"/>
              <w:bottom w:val="single" w:sz="4" w:space="0" w:color="D9D9D9"/>
            </w:tcBorders>
          </w:tcPr>
          <w:p w14:paraId="36DD35B9" w14:textId="4B33AC69"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17</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オ－バ－ヘッドドア</w:t>
            </w:r>
          </w:p>
        </w:tc>
        <w:tc>
          <w:tcPr>
            <w:tcW w:w="7938" w:type="dxa"/>
            <w:tcBorders>
              <w:top w:val="single" w:sz="4" w:space="0" w:color="D9D9D9"/>
              <w:bottom w:val="single" w:sz="4" w:space="0" w:color="D9D9D9"/>
            </w:tcBorders>
          </w:tcPr>
          <w:p w14:paraId="5F62CAD4" w14:textId="573BB9A2" w:rsidR="004A606F" w:rsidRPr="002E158B" w:rsidRDefault="004A606F" w:rsidP="004A606F">
            <w:pPr>
              <w:widowControl/>
              <w:suppressAutoHyphens/>
              <w:wordWrap w:val="0"/>
              <w:adjustRightInd w:val="0"/>
              <w:jc w:val="righ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ab/>
            </w:r>
            <w:r w:rsidRPr="002E158B">
              <w:rPr>
                <w:rFonts w:ascii="ＭＳ ゴシック" w:eastAsia="ＭＳ ゴシック" w:hAnsi="ＭＳ ゴシック" w:cs="ＭＳ 明朝" w:hint="eastAsia"/>
                <w:noProof/>
                <w:kern w:val="0"/>
                <w:sz w:val="18"/>
                <w:szCs w:val="18"/>
              </w:rPr>
              <w:t xml:space="preserve">　　　　　　　　　　　　　　　　　　　　　　　　　　　　　　（5．13．2～3）</w:t>
            </w:r>
          </w:p>
          <w:tbl>
            <w:tblPr>
              <w:tblW w:w="728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850"/>
              <w:gridCol w:w="1134"/>
              <w:gridCol w:w="1701"/>
              <w:gridCol w:w="2276"/>
            </w:tblGrid>
            <w:tr w:rsidR="002E158B" w:rsidRPr="002E158B" w14:paraId="7C59405E" w14:textId="77777777" w:rsidTr="002E26FB">
              <w:trPr>
                <w:trHeight w:val="70"/>
              </w:trPr>
              <w:tc>
                <w:tcPr>
                  <w:tcW w:w="1320" w:type="dxa"/>
                  <w:shd w:val="clear" w:color="auto" w:fill="auto"/>
                  <w:vAlign w:val="center"/>
                </w:tcPr>
                <w:p w14:paraId="6C0C11F0"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ｾｸｼｮﾝ材料</w:t>
                  </w:r>
                </w:p>
                <w:p w14:paraId="261905BF"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による区分</w:t>
                  </w:r>
                </w:p>
              </w:tc>
              <w:tc>
                <w:tcPr>
                  <w:tcW w:w="850" w:type="dxa"/>
                  <w:vAlign w:val="center"/>
                </w:tcPr>
                <w:p w14:paraId="28FE370C"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耐風圧区分</w:t>
                  </w:r>
                </w:p>
              </w:tc>
              <w:tc>
                <w:tcPr>
                  <w:tcW w:w="1134" w:type="dxa"/>
                  <w:shd w:val="clear" w:color="auto" w:fill="auto"/>
                  <w:vAlign w:val="center"/>
                </w:tcPr>
                <w:p w14:paraId="3B9285DA"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開閉方式</w:t>
                  </w:r>
                </w:p>
                <w:p w14:paraId="7F25C266"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による区分</w:t>
                  </w:r>
                </w:p>
              </w:tc>
              <w:tc>
                <w:tcPr>
                  <w:tcW w:w="1701" w:type="dxa"/>
                  <w:shd w:val="clear" w:color="auto" w:fill="auto"/>
                  <w:vAlign w:val="center"/>
                </w:tcPr>
                <w:p w14:paraId="669FCAD3"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収納形式</w:t>
                  </w:r>
                </w:p>
                <w:p w14:paraId="1B34DF97"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による区分</w:t>
                  </w:r>
                </w:p>
              </w:tc>
              <w:tc>
                <w:tcPr>
                  <w:tcW w:w="2276" w:type="dxa"/>
                  <w:shd w:val="clear" w:color="auto" w:fill="auto"/>
                  <w:vAlign w:val="center"/>
                </w:tcPr>
                <w:p w14:paraId="56725CA6"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ｶﾞｲﾄﾞﾚｰﾙの材料</w:t>
                  </w:r>
                </w:p>
              </w:tc>
            </w:tr>
            <w:tr w:rsidR="002E158B" w:rsidRPr="002E158B" w14:paraId="71B09FC3" w14:textId="77777777" w:rsidTr="002E26FB">
              <w:trPr>
                <w:trHeight w:val="315"/>
              </w:trPr>
              <w:tc>
                <w:tcPr>
                  <w:tcW w:w="1320" w:type="dxa"/>
                  <w:shd w:val="clear" w:color="auto" w:fill="auto"/>
                </w:tcPr>
                <w:p w14:paraId="07073DD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※ｽﾁｰﾙﾀｲﾌﾟ</w:t>
                  </w:r>
                </w:p>
                <w:p w14:paraId="3BDC96A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・ｱﾙﾐﾆｳﾑﾀｲﾌﾟ</w:t>
                  </w:r>
                </w:p>
                <w:p w14:paraId="188C894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・ﾌｧｲﾊﾞｰｸﾞﾗｽ</w:t>
                  </w:r>
                </w:p>
                <w:p w14:paraId="627BC90D"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ﾀｲﾌﾟ</w:t>
                  </w:r>
                </w:p>
              </w:tc>
              <w:tc>
                <w:tcPr>
                  <w:tcW w:w="850" w:type="dxa"/>
                </w:tcPr>
                <w:p w14:paraId="41DCEA8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・125</w:t>
                  </w:r>
                </w:p>
                <w:p w14:paraId="531D87E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・100</w:t>
                  </w:r>
                </w:p>
                <w:p w14:paraId="2EF4248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・75</w:t>
                  </w:r>
                </w:p>
                <w:p w14:paraId="672A26E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・50</w:t>
                  </w:r>
                </w:p>
              </w:tc>
              <w:tc>
                <w:tcPr>
                  <w:tcW w:w="1134" w:type="dxa"/>
                  <w:shd w:val="clear" w:color="auto" w:fill="auto"/>
                </w:tcPr>
                <w:p w14:paraId="57247B2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※ﾊﾞﾗﾝｽ式</w:t>
                  </w:r>
                </w:p>
                <w:p w14:paraId="2D94BF2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・ﾁｪｰﾝ式</w:t>
                  </w:r>
                </w:p>
                <w:p w14:paraId="3E7672B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・電動式</w:t>
                  </w:r>
                </w:p>
              </w:tc>
              <w:tc>
                <w:tcPr>
                  <w:tcW w:w="1701" w:type="dxa"/>
                  <w:shd w:val="clear" w:color="auto" w:fill="auto"/>
                </w:tcPr>
                <w:p w14:paraId="611CBD9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・ｽﾀﾝﾀﾞｰﾄﾞ形</w:t>
                  </w:r>
                </w:p>
                <w:p w14:paraId="26A2FAA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・ﾛｰﾍｯﾄﾞ形</w:t>
                  </w:r>
                </w:p>
                <w:p w14:paraId="5577224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・ﾊｲﾘﾌﾄ形</w:t>
                  </w:r>
                </w:p>
                <w:p w14:paraId="566BB5F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・ﾊﾞｰﾁｶﾙ形</w:t>
                  </w:r>
                </w:p>
              </w:tc>
              <w:tc>
                <w:tcPr>
                  <w:tcW w:w="2276" w:type="dxa"/>
                  <w:shd w:val="clear" w:color="auto" w:fill="auto"/>
                </w:tcPr>
                <w:p w14:paraId="7D2FD3C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※溶融亜鉛めっき鋼板</w:t>
                  </w:r>
                </w:p>
                <w:p w14:paraId="2EDDB6A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・ｽﾃﾝﾚｽ鋼板</w:t>
                  </w:r>
                </w:p>
                <w:p w14:paraId="0AB58B60" w14:textId="77777777" w:rsidR="004A606F" w:rsidRPr="002E158B" w:rsidRDefault="004A606F" w:rsidP="004A606F">
                  <w:pPr>
                    <w:widowControl/>
                    <w:suppressAutoHyphens/>
                    <w:wordWrap w:val="0"/>
                    <w:adjustRightInd w:val="0"/>
                    <w:ind w:left="270" w:hangingChars="150" w:hanging="27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(※SUS304、SUS430J1L又はSUS443J1)</w:t>
                  </w:r>
                </w:p>
              </w:tc>
            </w:tr>
          </w:tbl>
          <w:p w14:paraId="1FEDFD65" w14:textId="77777777" w:rsidR="004A606F" w:rsidRPr="002E158B" w:rsidRDefault="004A606F" w:rsidP="004A606F">
            <w:pPr>
              <w:widowControl/>
              <w:tabs>
                <w:tab w:val="left" w:pos="1535"/>
              </w:tabs>
              <w:suppressAutoHyphens/>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380E05E6" w14:textId="77777777" w:rsidTr="00CE6F52">
        <w:trPr>
          <w:cantSplit/>
          <w:trHeight w:val="4385"/>
          <w:jc w:val="center"/>
        </w:trPr>
        <w:tc>
          <w:tcPr>
            <w:tcW w:w="310" w:type="dxa"/>
            <w:vMerge w:val="restart"/>
            <w:textDirection w:val="tbRlV"/>
            <w:vAlign w:val="center"/>
          </w:tcPr>
          <w:p w14:paraId="6A11EADF"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lastRenderedPageBreak/>
              <w:t>５　建具改修工事</w:t>
            </w:r>
          </w:p>
        </w:tc>
        <w:tc>
          <w:tcPr>
            <w:tcW w:w="1670" w:type="dxa"/>
            <w:vMerge w:val="restart"/>
          </w:tcPr>
          <w:p w14:paraId="4C6C5B15" w14:textId="782A9542" w:rsidR="004A606F" w:rsidRPr="002E158B" w:rsidRDefault="004A606F" w:rsidP="00014767">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18</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ガラス</w:t>
            </w:r>
          </w:p>
          <w:p w14:paraId="73EF07F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938" w:type="dxa"/>
            <w:tcBorders>
              <w:bottom w:val="nil"/>
            </w:tcBorders>
          </w:tcPr>
          <w:p w14:paraId="3410CE85"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フロート板ガラス　品種及び厚さの呼びによる種類　　・建具表による　　　（5．14．2～4）</w:t>
            </w:r>
          </w:p>
          <w:p w14:paraId="03CF84A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型板ガラス　　　　厚さによる種類　　　　　　　　　・建具表による</w:t>
            </w:r>
          </w:p>
          <w:p w14:paraId="4B21E22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網入板ｶﾞﾗｽ及び線入板ｶﾞﾗｽ　網又は線の形状、板の表面の状態及び厚さの呼びによる種類　　　　　　　　　　　　　　　　　　　　　　　　　　　　・建具表による</w:t>
            </w:r>
          </w:p>
          <w:p w14:paraId="6DEE9F7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合わせｶﾞﾗｽ　材料板ｶﾞﾗｽの種類及び厚さの組合せ並びにｶﾞﾗｽの合計厚さによる種類</w:t>
            </w:r>
          </w:p>
          <w:p w14:paraId="76680D70" w14:textId="77777777" w:rsidR="004A606F" w:rsidRPr="002E158B" w:rsidRDefault="004A606F" w:rsidP="004A606F">
            <w:pPr>
              <w:widowControl/>
              <w:suppressAutoHyphens/>
              <w:wordWrap w:val="0"/>
              <w:adjustRightInd w:val="0"/>
              <w:ind w:firstLineChars="2500" w:firstLine="450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・建具表による</w:t>
            </w:r>
          </w:p>
          <w:p w14:paraId="4ED5A582" w14:textId="63832EED" w:rsidR="004A606F" w:rsidRPr="002E158B" w:rsidRDefault="004A606F" w:rsidP="009E2BEE">
            <w:pPr>
              <w:widowControl/>
              <w:suppressAutoHyphens/>
              <w:wordWrap w:val="0"/>
              <w:adjustRightInd w:val="0"/>
              <w:ind w:firstLineChars="600" w:firstLine="1080"/>
              <w:jc w:val="left"/>
              <w:textAlignment w:val="baseline"/>
              <w:rPr>
                <w:rFonts w:ascii="ＭＳ ゴシック" w:eastAsia="ＭＳ ゴシック" w:hAnsi="ＭＳ ゴシック" w:cs="ＭＳ 明朝" w:hint="eastAsia"/>
                <w:noProof/>
                <w:kern w:val="0"/>
                <w:sz w:val="18"/>
                <w:szCs w:val="18"/>
              </w:rPr>
            </w:pPr>
            <w:r w:rsidRPr="002E158B">
              <w:rPr>
                <w:rFonts w:ascii="ＭＳ ゴシック" w:eastAsia="ＭＳ ゴシック" w:hAnsi="ＭＳ ゴシック" w:cs="ＭＳ 明朝" w:hint="eastAsia"/>
                <w:noProof/>
                <w:kern w:val="0"/>
                <w:sz w:val="18"/>
                <w:szCs w:val="18"/>
              </w:rPr>
              <w:t>形状による種類　　・平面合わせガラス　・曲面合わせガラス</w:t>
            </w:r>
          </w:p>
          <w:p w14:paraId="282B424A" w14:textId="1EE9F3F5" w:rsidR="004972E1"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強化ガラス　形状による種類</w:t>
            </w:r>
            <w:r w:rsidR="004972E1" w:rsidRPr="002E158B">
              <w:rPr>
                <w:rFonts w:ascii="ＭＳ ゴシック" w:eastAsia="ＭＳ ゴシック" w:hAnsi="ＭＳ ゴシック" w:cs="ＭＳ 明朝" w:hint="eastAsia"/>
                <w:noProof/>
                <w:kern w:val="0"/>
                <w:sz w:val="18"/>
                <w:szCs w:val="18"/>
              </w:rPr>
              <w:t>、</w:t>
            </w:r>
            <w:r w:rsidRPr="002E158B">
              <w:rPr>
                <w:rFonts w:ascii="ＭＳ ゴシック" w:eastAsia="ＭＳ ゴシック" w:hAnsi="ＭＳ ゴシック" w:cs="ＭＳ 明朝" w:hint="eastAsia"/>
                <w:noProof/>
                <w:kern w:val="0"/>
                <w:sz w:val="18"/>
                <w:szCs w:val="18"/>
              </w:rPr>
              <w:t>材料板ｶﾞﾗｽの種類</w:t>
            </w:r>
            <w:r w:rsidR="004972E1" w:rsidRPr="002E158B">
              <w:rPr>
                <w:rFonts w:ascii="ＭＳ ゴシック" w:eastAsia="ＭＳ ゴシック" w:hAnsi="ＭＳ ゴシック" w:cs="ＭＳ 明朝" w:hint="eastAsia"/>
                <w:noProof/>
                <w:kern w:val="0"/>
                <w:sz w:val="18"/>
                <w:szCs w:val="18"/>
              </w:rPr>
              <w:t>、厚さの呼びによる種類及び</w:t>
            </w:r>
          </w:p>
          <w:p w14:paraId="7CE21885" w14:textId="13459616" w:rsidR="004A606F" w:rsidRPr="002E158B" w:rsidRDefault="004972E1" w:rsidP="009E2BEE">
            <w:pPr>
              <w:widowControl/>
              <w:suppressAutoHyphens/>
              <w:wordWrap w:val="0"/>
              <w:adjustRightInd w:val="0"/>
              <w:ind w:firstLineChars="600" w:firstLine="1080"/>
              <w:jc w:val="left"/>
              <w:textAlignment w:val="baseline"/>
              <w:rPr>
                <w:rFonts w:ascii="ＭＳ ゴシック" w:eastAsia="ＭＳ ゴシック" w:hAnsi="ＭＳ ゴシック" w:cs="ＭＳ 明朝" w:hint="eastAsia"/>
                <w:noProof/>
                <w:kern w:val="0"/>
                <w:sz w:val="18"/>
                <w:szCs w:val="18"/>
              </w:rPr>
            </w:pPr>
            <w:r w:rsidRPr="002E158B">
              <w:rPr>
                <w:rFonts w:ascii="ＭＳ ゴシック" w:eastAsia="ＭＳ ゴシック" w:hAnsi="ＭＳ ゴシック" w:cs="ＭＳ 明朝" w:hint="eastAsia"/>
                <w:noProof/>
                <w:kern w:val="0"/>
                <w:sz w:val="18"/>
                <w:szCs w:val="18"/>
              </w:rPr>
              <w:t>特性による種類</w:t>
            </w:r>
            <w:r w:rsidR="004A606F" w:rsidRPr="002E158B">
              <w:rPr>
                <w:rFonts w:ascii="ＭＳ ゴシック" w:eastAsia="ＭＳ ゴシック" w:hAnsi="ＭＳ ゴシック" w:cs="ＭＳ 明朝" w:hint="eastAsia"/>
                <w:noProof/>
                <w:kern w:val="0"/>
                <w:sz w:val="18"/>
                <w:szCs w:val="18"/>
              </w:rPr>
              <w:t xml:space="preserve">　　　・建具表による</w:t>
            </w:r>
          </w:p>
          <w:p w14:paraId="08D393F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熱線吸収板ガラス　板ガラスによる種類及び厚さによる種類　　・建具表による</w:t>
            </w:r>
          </w:p>
          <w:p w14:paraId="37DF2E2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性能による種類　　・１類　　・２類</w:t>
            </w:r>
          </w:p>
          <w:p w14:paraId="07F9C74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複層ｶﾞﾗｽ　　材料板ｶﾞﾗｽの種類及び厚さの組合せ並びに複層ｶﾞﾗｽの厚さ　・建具表による</w:t>
            </w:r>
          </w:p>
          <w:p w14:paraId="145F1BC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断熱性による区分　　　・Ｔ１　・Ｔ２　・Ｔ３　・Ｔ４　・Ｔ５　・Ｔ６</w:t>
            </w:r>
          </w:p>
          <w:p w14:paraId="1FBA70F9" w14:textId="77777777" w:rsidR="004A606F" w:rsidRPr="002E158B" w:rsidRDefault="004A606F" w:rsidP="004A606F">
            <w:pPr>
              <w:widowControl/>
              <w:suppressAutoHyphens/>
              <w:wordWrap w:val="0"/>
              <w:adjustRightInd w:val="0"/>
              <w:ind w:firstLineChars="600" w:firstLine="10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日射取得性、日射遮へい性による区分　　・Ｇ　　・Ｓ</w:t>
            </w:r>
          </w:p>
          <w:p w14:paraId="4E8CD0B4" w14:textId="2EDAD535" w:rsidR="004A606F" w:rsidRPr="002E158B" w:rsidRDefault="006F306C" w:rsidP="004A606F">
            <w:pPr>
              <w:widowControl/>
              <w:suppressAutoHyphens/>
              <w:wordWrap w:val="0"/>
              <w:adjustRightInd w:val="0"/>
              <w:ind w:firstLineChars="600" w:firstLine="10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封入</w:t>
            </w:r>
            <w:r w:rsidR="004A606F" w:rsidRPr="002E158B">
              <w:rPr>
                <w:rFonts w:ascii="ＭＳ ゴシック" w:eastAsia="ＭＳ ゴシック" w:hAnsi="ＭＳ ゴシック" w:cs="ＭＳ 明朝" w:hint="eastAsia"/>
                <w:noProof/>
                <w:kern w:val="0"/>
                <w:sz w:val="18"/>
                <w:szCs w:val="18"/>
              </w:rPr>
              <w:t>気体の種類　　　　・空気　・アルゴン</w:t>
            </w:r>
          </w:p>
          <w:p w14:paraId="0B2F77D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熱線反射ｶﾞﾗｽ　板ガラスによる種類及び厚さによる種類　　・建具表による</w:t>
            </w:r>
          </w:p>
          <w:p w14:paraId="2C3B6B84" w14:textId="614D78E5" w:rsidR="004A606F" w:rsidRPr="002E158B" w:rsidRDefault="004A606F" w:rsidP="009E2BEE">
            <w:pPr>
              <w:widowControl/>
              <w:suppressAutoHyphens/>
              <w:wordWrap w:val="0"/>
              <w:adjustRightInd w:val="0"/>
              <w:jc w:val="left"/>
              <w:textAlignment w:val="baseline"/>
              <w:rPr>
                <w:rFonts w:ascii="ＭＳ ゴシック" w:eastAsia="ＭＳ ゴシック" w:hAnsi="ＭＳ ゴシック" w:cs="ＭＳ 明朝" w:hint="eastAsia"/>
                <w:noProof/>
                <w:kern w:val="0"/>
                <w:sz w:val="18"/>
                <w:szCs w:val="18"/>
              </w:rPr>
            </w:pPr>
            <w:r w:rsidRPr="002E158B">
              <w:rPr>
                <w:rFonts w:ascii="ＭＳ ゴシック" w:eastAsia="ＭＳ ゴシック" w:hAnsi="ＭＳ ゴシック" w:cs="ＭＳ 明朝" w:hint="eastAsia"/>
                <w:noProof/>
                <w:kern w:val="0"/>
                <w:sz w:val="18"/>
                <w:szCs w:val="18"/>
              </w:rPr>
              <w:t xml:space="preserve">　　　　　　　日射遮へい性による区分　　・１種　　・２種　　・３種</w:t>
            </w:r>
          </w:p>
          <w:p w14:paraId="7E986956" w14:textId="63E8AED9"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倍強度ガラス　材料板ガラスの種類及び厚さ</w:t>
            </w:r>
            <w:r w:rsidR="006F306C" w:rsidRPr="002E158B">
              <w:rPr>
                <w:rFonts w:ascii="ＭＳ ゴシック" w:eastAsia="ＭＳ ゴシック" w:hAnsi="ＭＳ ゴシック" w:cs="ＭＳ 明朝" w:hint="eastAsia"/>
                <w:noProof/>
                <w:kern w:val="0"/>
                <w:sz w:val="18"/>
                <w:szCs w:val="18"/>
              </w:rPr>
              <w:t>の呼び</w:t>
            </w:r>
            <w:r w:rsidRPr="002E158B">
              <w:rPr>
                <w:rFonts w:ascii="ＭＳ ゴシック" w:eastAsia="ＭＳ ゴシック" w:hAnsi="ＭＳ ゴシック" w:cs="ＭＳ 明朝" w:hint="eastAsia"/>
                <w:noProof/>
                <w:kern w:val="0"/>
                <w:sz w:val="18"/>
                <w:szCs w:val="18"/>
              </w:rPr>
              <w:t>による種類　　・建具表による</w:t>
            </w:r>
          </w:p>
        </w:tc>
      </w:tr>
      <w:tr w:rsidR="002E158B" w:rsidRPr="002E158B" w14:paraId="178A73A2" w14:textId="77777777" w:rsidTr="00B16951">
        <w:trPr>
          <w:cantSplit/>
          <w:trHeight w:val="3256"/>
          <w:jc w:val="center"/>
        </w:trPr>
        <w:tc>
          <w:tcPr>
            <w:tcW w:w="310" w:type="dxa"/>
            <w:vMerge/>
            <w:tcBorders>
              <w:bottom w:val="single" w:sz="4" w:space="0" w:color="D9D9D9"/>
            </w:tcBorders>
            <w:textDirection w:val="tbRlV"/>
            <w:vAlign w:val="center"/>
          </w:tcPr>
          <w:p w14:paraId="0D051390"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670" w:type="dxa"/>
            <w:vMerge/>
            <w:tcBorders>
              <w:bottom w:val="single" w:sz="4" w:space="0" w:color="D9D9D9"/>
            </w:tcBorders>
          </w:tcPr>
          <w:p w14:paraId="16CC27F9"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938" w:type="dxa"/>
            <w:tcBorders>
              <w:top w:val="nil"/>
              <w:bottom w:val="single" w:sz="4" w:space="0" w:color="D9D9D9"/>
            </w:tcBorders>
          </w:tcPr>
          <w:p w14:paraId="312638D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ガラス留め材及び溝の大きさ</w:t>
            </w:r>
          </w:p>
          <w:tbl>
            <w:tblPr>
              <w:tblW w:w="6903"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286"/>
              <w:gridCol w:w="2428"/>
            </w:tblGrid>
            <w:tr w:rsidR="002E158B" w:rsidRPr="002E158B" w14:paraId="1B6BB878" w14:textId="77777777" w:rsidTr="00036A28">
              <w:trPr>
                <w:trHeight w:val="214"/>
              </w:trPr>
              <w:tc>
                <w:tcPr>
                  <w:tcW w:w="2189" w:type="dxa"/>
                  <w:tcBorders>
                    <w:top w:val="single" w:sz="4" w:space="0" w:color="auto"/>
                    <w:left w:val="single" w:sz="4" w:space="0" w:color="auto"/>
                    <w:bottom w:val="single" w:sz="4" w:space="0" w:color="auto"/>
                    <w:right w:val="single" w:sz="4" w:space="0" w:color="auto"/>
                  </w:tcBorders>
                  <w:vAlign w:val="center"/>
                  <w:hideMark/>
                </w:tcPr>
                <w:p w14:paraId="17CA62AA" w14:textId="77777777" w:rsidR="006F306C" w:rsidRPr="002E158B" w:rsidRDefault="006F306C" w:rsidP="006F306C">
                  <w:pPr>
                    <w:widowControl/>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建具の種類</w:t>
                  </w:r>
                </w:p>
              </w:tc>
              <w:tc>
                <w:tcPr>
                  <w:tcW w:w="2286" w:type="dxa"/>
                  <w:tcBorders>
                    <w:top w:val="single" w:sz="4" w:space="0" w:color="auto"/>
                    <w:left w:val="single" w:sz="4" w:space="0" w:color="auto"/>
                    <w:bottom w:val="single" w:sz="4" w:space="0" w:color="auto"/>
                    <w:right w:val="single" w:sz="4" w:space="0" w:color="auto"/>
                  </w:tcBorders>
                  <w:vAlign w:val="center"/>
                </w:tcPr>
                <w:p w14:paraId="4A37C9AB" w14:textId="77777777" w:rsidR="006F306C" w:rsidRPr="002E158B" w:rsidRDefault="006F306C" w:rsidP="006F306C">
                  <w:pPr>
                    <w:widowControl/>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ガラス留め材</w:t>
                  </w:r>
                </w:p>
              </w:tc>
              <w:tc>
                <w:tcPr>
                  <w:tcW w:w="2428" w:type="dxa"/>
                  <w:tcBorders>
                    <w:top w:val="single" w:sz="4" w:space="0" w:color="auto"/>
                    <w:left w:val="single" w:sz="4" w:space="0" w:color="auto"/>
                    <w:bottom w:val="single" w:sz="4" w:space="0" w:color="auto"/>
                    <w:right w:val="single" w:sz="4" w:space="0" w:color="auto"/>
                  </w:tcBorders>
                  <w:vAlign w:val="center"/>
                  <w:hideMark/>
                </w:tcPr>
                <w:p w14:paraId="59408644" w14:textId="77777777" w:rsidR="006F306C" w:rsidRPr="002E158B" w:rsidRDefault="006F306C" w:rsidP="006F306C">
                  <w:pPr>
                    <w:widowControl/>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ガラス溝の大きさ</w:t>
                  </w:r>
                </w:p>
              </w:tc>
            </w:tr>
            <w:tr w:rsidR="002E158B" w:rsidRPr="002E158B" w14:paraId="7575360B" w14:textId="77777777" w:rsidTr="00036A28">
              <w:trPr>
                <w:trHeight w:val="199"/>
              </w:trPr>
              <w:tc>
                <w:tcPr>
                  <w:tcW w:w="2189" w:type="dxa"/>
                  <w:tcBorders>
                    <w:top w:val="single" w:sz="4" w:space="0" w:color="auto"/>
                    <w:left w:val="single" w:sz="4" w:space="0" w:color="auto"/>
                    <w:bottom w:val="single" w:sz="4" w:space="0" w:color="auto"/>
                    <w:right w:val="single" w:sz="4" w:space="0" w:color="auto"/>
                  </w:tcBorders>
                  <w:hideMark/>
                </w:tcPr>
                <w:p w14:paraId="0E909E4D"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ｱﾙﾐﾆｳﾑ製</w:t>
                  </w:r>
                </w:p>
              </w:tc>
              <w:tc>
                <w:tcPr>
                  <w:tcW w:w="2286" w:type="dxa"/>
                  <w:tcBorders>
                    <w:top w:val="single" w:sz="4" w:space="0" w:color="auto"/>
                    <w:left w:val="single" w:sz="4" w:space="0" w:color="auto"/>
                    <w:bottom w:val="single" w:sz="4" w:space="0" w:color="auto"/>
                    <w:right w:val="single" w:sz="4" w:space="0" w:color="auto"/>
                  </w:tcBorders>
                </w:tcPr>
                <w:p w14:paraId="5D15A71E"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・シーリング材</w:t>
                  </w:r>
                </w:p>
                <w:p w14:paraId="22B91E1D"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・ｸﾞﾚｲｼﾞﾝｸﾞﾁｬﾝﾈﾙ形</w:t>
                  </w:r>
                </w:p>
                <w:p w14:paraId="32C50DCF"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2428" w:type="dxa"/>
                  <w:tcBorders>
                    <w:top w:val="single" w:sz="4" w:space="0" w:color="auto"/>
                    <w:left w:val="single" w:sz="4" w:space="0" w:color="auto"/>
                    <w:bottom w:val="single" w:sz="4" w:space="0" w:color="auto"/>
                    <w:right w:val="single" w:sz="4" w:space="0" w:color="auto"/>
                  </w:tcBorders>
                  <w:hideMark/>
                </w:tcPr>
                <w:p w14:paraId="4CAF9EC8" w14:textId="77777777" w:rsidR="006F306C" w:rsidRPr="002E158B" w:rsidRDefault="006F306C" w:rsidP="006F306C">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※建具製造所の仕様による</w:t>
                  </w:r>
                </w:p>
                <w:p w14:paraId="086B3DAB" w14:textId="77777777" w:rsidR="006F306C" w:rsidRPr="002E158B" w:rsidRDefault="006F306C" w:rsidP="006F306C">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・図示</w:t>
                  </w:r>
                  <w:r w:rsidRPr="002E158B">
                    <w:rPr>
                      <w:rFonts w:ascii="ＭＳ ゴシック" w:eastAsia="ＭＳ ゴシック" w:hAnsi="ＭＳ ゴシック" w:cs="ＭＳ ゴシック" w:hint="eastAsia"/>
                      <w:noProof/>
                      <w:kern w:val="0"/>
                      <w:sz w:val="18"/>
                      <w:szCs w:val="18"/>
                    </w:rPr>
                    <w:t>による</w:t>
                  </w:r>
                </w:p>
                <w:p w14:paraId="152988E3"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p>
              </w:tc>
            </w:tr>
            <w:tr w:rsidR="002E158B" w:rsidRPr="002E158B" w14:paraId="7A5DB278" w14:textId="77777777" w:rsidTr="00036A28">
              <w:trPr>
                <w:trHeight w:val="199"/>
              </w:trPr>
              <w:tc>
                <w:tcPr>
                  <w:tcW w:w="2189" w:type="dxa"/>
                  <w:tcBorders>
                    <w:top w:val="single" w:sz="4" w:space="0" w:color="auto"/>
                    <w:left w:val="single" w:sz="4" w:space="0" w:color="auto"/>
                    <w:bottom w:val="single" w:sz="4" w:space="0" w:color="auto"/>
                    <w:right w:val="single" w:sz="4" w:space="0" w:color="auto"/>
                  </w:tcBorders>
                </w:tcPr>
                <w:p w14:paraId="2CA72C13"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鋼製及び鋼製軽量</w:t>
                  </w:r>
                </w:p>
                <w:p w14:paraId="245293EB"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p>
              </w:tc>
              <w:tc>
                <w:tcPr>
                  <w:tcW w:w="2286" w:type="dxa"/>
                  <w:tcBorders>
                    <w:top w:val="single" w:sz="4" w:space="0" w:color="auto"/>
                    <w:left w:val="single" w:sz="4" w:space="0" w:color="auto"/>
                    <w:bottom w:val="single" w:sz="4" w:space="0" w:color="auto"/>
                    <w:right w:val="single" w:sz="4" w:space="0" w:color="auto"/>
                  </w:tcBorders>
                </w:tcPr>
                <w:p w14:paraId="0F016EFF"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・シーリング材</w:t>
                  </w:r>
                </w:p>
                <w:p w14:paraId="450BF132"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2428" w:type="dxa"/>
                  <w:tcBorders>
                    <w:top w:val="single" w:sz="4" w:space="0" w:color="auto"/>
                    <w:left w:val="single" w:sz="4" w:space="0" w:color="auto"/>
                    <w:bottom w:val="single" w:sz="4" w:space="0" w:color="auto"/>
                    <w:right w:val="single" w:sz="4" w:space="0" w:color="auto"/>
                  </w:tcBorders>
                </w:tcPr>
                <w:p w14:paraId="7630ECB8" w14:textId="77777777" w:rsidR="006F306C" w:rsidRPr="002E158B" w:rsidRDefault="006F306C" w:rsidP="006F306C">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※建具製造所の仕様による</w:t>
                  </w:r>
                </w:p>
                <w:p w14:paraId="4DF63BB7"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・図示</w:t>
                  </w:r>
                  <w:r w:rsidRPr="002E158B">
                    <w:rPr>
                      <w:rFonts w:ascii="ＭＳ ゴシック" w:eastAsia="ＭＳ ゴシック" w:hAnsi="ＭＳ ゴシック" w:cs="ＭＳ ゴシック" w:hint="eastAsia"/>
                      <w:noProof/>
                      <w:kern w:val="0"/>
                      <w:sz w:val="18"/>
                      <w:szCs w:val="18"/>
                    </w:rPr>
                    <w:t>による</w:t>
                  </w:r>
                </w:p>
              </w:tc>
            </w:tr>
            <w:tr w:rsidR="002E158B" w:rsidRPr="002E158B" w14:paraId="16152396" w14:textId="77777777" w:rsidTr="00036A28">
              <w:trPr>
                <w:trHeight w:val="199"/>
              </w:trPr>
              <w:tc>
                <w:tcPr>
                  <w:tcW w:w="2189" w:type="dxa"/>
                  <w:tcBorders>
                    <w:top w:val="single" w:sz="4" w:space="0" w:color="auto"/>
                    <w:left w:val="single" w:sz="4" w:space="0" w:color="auto"/>
                    <w:bottom w:val="single" w:sz="4" w:space="0" w:color="auto"/>
                    <w:right w:val="single" w:sz="4" w:space="0" w:color="auto"/>
                  </w:tcBorders>
                </w:tcPr>
                <w:p w14:paraId="7794A15F"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ステンレス製</w:t>
                  </w:r>
                </w:p>
                <w:p w14:paraId="1BFFBC6A"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p>
              </w:tc>
              <w:tc>
                <w:tcPr>
                  <w:tcW w:w="2286" w:type="dxa"/>
                  <w:tcBorders>
                    <w:top w:val="single" w:sz="4" w:space="0" w:color="auto"/>
                    <w:left w:val="single" w:sz="4" w:space="0" w:color="auto"/>
                    <w:bottom w:val="single" w:sz="4" w:space="0" w:color="auto"/>
                    <w:right w:val="single" w:sz="4" w:space="0" w:color="auto"/>
                  </w:tcBorders>
                </w:tcPr>
                <w:p w14:paraId="3CEBEE92"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・シーリング材</w:t>
                  </w:r>
                </w:p>
                <w:p w14:paraId="422C3C7E"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2428" w:type="dxa"/>
                  <w:tcBorders>
                    <w:top w:val="single" w:sz="4" w:space="0" w:color="auto"/>
                    <w:left w:val="single" w:sz="4" w:space="0" w:color="auto"/>
                    <w:bottom w:val="single" w:sz="4" w:space="0" w:color="auto"/>
                    <w:right w:val="single" w:sz="4" w:space="0" w:color="auto"/>
                  </w:tcBorders>
                </w:tcPr>
                <w:p w14:paraId="3619855E" w14:textId="77777777" w:rsidR="006F306C" w:rsidRPr="002E158B" w:rsidRDefault="006F306C" w:rsidP="006F306C">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※建具製造所の仕様による</w:t>
                  </w:r>
                </w:p>
                <w:p w14:paraId="0C1E2797" w14:textId="77777777" w:rsidR="006F306C" w:rsidRPr="002E158B" w:rsidRDefault="006F306C" w:rsidP="006F306C">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・図示</w:t>
                  </w:r>
                  <w:r w:rsidRPr="002E158B">
                    <w:rPr>
                      <w:rFonts w:ascii="ＭＳ ゴシック" w:eastAsia="ＭＳ ゴシック" w:hAnsi="ＭＳ ゴシック" w:cs="ＭＳ ゴシック" w:hint="eastAsia"/>
                      <w:noProof/>
                      <w:kern w:val="0"/>
                      <w:sz w:val="18"/>
                      <w:szCs w:val="18"/>
                    </w:rPr>
                    <w:t>による</w:t>
                  </w:r>
                </w:p>
                <w:p w14:paraId="7BE1876C" w14:textId="77777777" w:rsidR="006F306C" w:rsidRPr="002E158B" w:rsidRDefault="006F306C" w:rsidP="006F306C">
                  <w:pPr>
                    <w:widowControl/>
                    <w:ind w:left="180" w:hangingChars="100" w:hanging="180"/>
                    <w:jc w:val="left"/>
                    <w:rPr>
                      <w:rFonts w:ascii="ＭＳ ゴシック" w:eastAsia="ＭＳ ゴシック" w:hAnsi="ＭＳ ゴシック" w:cs="ＭＳ 明朝"/>
                      <w:noProof/>
                      <w:kern w:val="0"/>
                      <w:sz w:val="18"/>
                      <w:szCs w:val="18"/>
                    </w:rPr>
                  </w:pPr>
                </w:p>
              </w:tc>
            </w:tr>
            <w:tr w:rsidR="002E158B" w:rsidRPr="002E158B" w14:paraId="6733035B" w14:textId="77777777" w:rsidTr="00036A28">
              <w:trPr>
                <w:trHeight w:val="475"/>
              </w:trPr>
              <w:tc>
                <w:tcPr>
                  <w:tcW w:w="2189" w:type="dxa"/>
                  <w:tcBorders>
                    <w:top w:val="single" w:sz="4" w:space="0" w:color="auto"/>
                    <w:left w:val="single" w:sz="4" w:space="0" w:color="auto"/>
                    <w:bottom w:val="single" w:sz="4" w:space="0" w:color="auto"/>
                    <w:right w:val="single" w:sz="4" w:space="0" w:color="auto"/>
                  </w:tcBorders>
                </w:tcPr>
                <w:p w14:paraId="4402F3F4"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樹脂製</w:t>
                  </w:r>
                </w:p>
              </w:tc>
              <w:tc>
                <w:tcPr>
                  <w:tcW w:w="2286" w:type="dxa"/>
                  <w:tcBorders>
                    <w:top w:val="single" w:sz="4" w:space="0" w:color="auto"/>
                    <w:left w:val="single" w:sz="4" w:space="0" w:color="auto"/>
                    <w:bottom w:val="single" w:sz="4" w:space="0" w:color="auto"/>
                    <w:right w:val="single" w:sz="4" w:space="0" w:color="auto"/>
                  </w:tcBorders>
                </w:tcPr>
                <w:p w14:paraId="4055B5E7"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・ｸﾞﾚｲｼﾞﾝｸｶﾞｽｹｯﾄ</w:t>
                  </w:r>
                </w:p>
                <w:p w14:paraId="333025BA" w14:textId="77777777" w:rsidR="006F306C" w:rsidRPr="002E158B" w:rsidRDefault="006F306C" w:rsidP="006F306C">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2428" w:type="dxa"/>
                  <w:tcBorders>
                    <w:top w:val="single" w:sz="4" w:space="0" w:color="auto"/>
                    <w:left w:val="single" w:sz="4" w:space="0" w:color="auto"/>
                    <w:bottom w:val="single" w:sz="4" w:space="0" w:color="auto"/>
                    <w:right w:val="single" w:sz="4" w:space="0" w:color="auto"/>
                  </w:tcBorders>
                </w:tcPr>
                <w:p w14:paraId="59241CFF" w14:textId="77777777" w:rsidR="006F306C" w:rsidRPr="002E158B" w:rsidRDefault="006F306C" w:rsidP="006F306C">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※建具製造所の仕様による</w:t>
                  </w:r>
                </w:p>
                <w:p w14:paraId="597946F7" w14:textId="77777777" w:rsidR="006F306C" w:rsidRPr="002E158B" w:rsidRDefault="006F306C" w:rsidP="006F306C">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・図示</w:t>
                  </w:r>
                  <w:r w:rsidRPr="002E158B">
                    <w:rPr>
                      <w:rFonts w:ascii="ＭＳ ゴシック" w:eastAsia="ＭＳ ゴシック" w:hAnsi="ＭＳ ゴシック" w:cs="ＭＳ ゴシック" w:hint="eastAsia"/>
                      <w:noProof/>
                      <w:kern w:val="0"/>
                      <w:sz w:val="18"/>
                      <w:szCs w:val="18"/>
                    </w:rPr>
                    <w:t>による</w:t>
                  </w:r>
                </w:p>
                <w:p w14:paraId="1CA453E4" w14:textId="77777777" w:rsidR="006F306C" w:rsidRPr="002E158B" w:rsidRDefault="006F306C" w:rsidP="006F306C">
                  <w:pPr>
                    <w:widowControl/>
                    <w:ind w:left="180" w:hangingChars="100" w:hanging="180"/>
                    <w:jc w:val="left"/>
                    <w:rPr>
                      <w:rFonts w:ascii="ＭＳ ゴシック" w:eastAsia="ＭＳ ゴシック" w:hAnsi="ＭＳ ゴシック" w:cs="ＭＳ 明朝"/>
                      <w:noProof/>
                      <w:kern w:val="0"/>
                      <w:sz w:val="18"/>
                      <w:szCs w:val="18"/>
                    </w:rPr>
                  </w:pPr>
                </w:p>
              </w:tc>
            </w:tr>
          </w:tbl>
          <w:p w14:paraId="1AFC68BD" w14:textId="77777777" w:rsidR="006F306C" w:rsidRPr="002E158B" w:rsidRDefault="006F306C"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3115036A" w14:textId="4074C29F" w:rsidR="006F306C" w:rsidRPr="002E158B" w:rsidRDefault="006F306C"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ガラスの小口処理</w:t>
            </w:r>
          </w:p>
          <w:p w14:paraId="0060AAF0" w14:textId="226976EA" w:rsidR="004A606F" w:rsidRPr="002E158B" w:rsidRDefault="006F306C"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ガラス端部で枠に飲み込まれない部分の小口加工　（・　　　　　　　　　　）</w:t>
            </w:r>
          </w:p>
        </w:tc>
      </w:tr>
      <w:tr w:rsidR="002E158B" w:rsidRPr="002E158B" w14:paraId="53B41085" w14:textId="77777777" w:rsidTr="00B16951">
        <w:trPr>
          <w:cantSplit/>
          <w:trHeight w:val="2112"/>
          <w:jc w:val="center"/>
        </w:trPr>
        <w:tc>
          <w:tcPr>
            <w:tcW w:w="310" w:type="dxa"/>
            <w:tcBorders>
              <w:top w:val="single" w:sz="4" w:space="0" w:color="D9D9D9"/>
              <w:bottom w:val="single" w:sz="4" w:space="0" w:color="auto"/>
            </w:tcBorders>
            <w:textDirection w:val="tbRlV"/>
            <w:vAlign w:val="center"/>
          </w:tcPr>
          <w:p w14:paraId="3582DB68" w14:textId="7D61C42F"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670" w:type="dxa"/>
            <w:tcBorders>
              <w:top w:val="single" w:sz="4" w:space="0" w:color="D9D9D9"/>
              <w:bottom w:val="single" w:sz="4" w:space="0" w:color="auto"/>
            </w:tcBorders>
          </w:tcPr>
          <w:p w14:paraId="2DC47D00" w14:textId="61AB5292" w:rsidR="004A606F" w:rsidRPr="002E158B" w:rsidRDefault="004A606F" w:rsidP="00014767">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19</w:t>
            </w:r>
            <w:r w:rsidR="0001476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ガラスブロック積み</w:t>
            </w:r>
          </w:p>
        </w:tc>
        <w:tc>
          <w:tcPr>
            <w:tcW w:w="7938" w:type="dxa"/>
            <w:tcBorders>
              <w:top w:val="single" w:sz="4" w:space="0" w:color="D9D9D9"/>
              <w:bottom w:val="single" w:sz="4" w:space="0" w:color="auto"/>
            </w:tcBorders>
          </w:tcPr>
          <w:p w14:paraId="65FC317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(5．14．5)</w:t>
            </w:r>
          </w:p>
          <w:tbl>
            <w:tblPr>
              <w:tblW w:w="4519"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182"/>
              <w:gridCol w:w="732"/>
              <w:gridCol w:w="447"/>
              <w:gridCol w:w="503"/>
              <w:gridCol w:w="895"/>
              <w:gridCol w:w="1052"/>
              <w:gridCol w:w="1488"/>
            </w:tblGrid>
            <w:tr w:rsidR="002E158B" w:rsidRPr="002E158B" w14:paraId="1BA7D46B" w14:textId="77777777" w:rsidTr="002E26FB">
              <w:trPr>
                <w:trHeight w:val="211"/>
              </w:trPr>
              <w:tc>
                <w:tcPr>
                  <w:tcW w:w="593" w:type="pct"/>
                  <w:vMerge w:val="restart"/>
                  <w:shd w:val="clear" w:color="auto" w:fill="auto"/>
                  <w:vAlign w:val="center"/>
                </w:tcPr>
                <w:p w14:paraId="170221C9"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表面形状</w:t>
                  </w:r>
                </w:p>
              </w:tc>
              <w:tc>
                <w:tcPr>
                  <w:tcW w:w="827" w:type="pct"/>
                  <w:vMerge w:val="restart"/>
                  <w:shd w:val="clear" w:color="auto" w:fill="auto"/>
                  <w:vAlign w:val="center"/>
                </w:tcPr>
                <w:p w14:paraId="47D6CC0C"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呼び寸法(mm)</w:t>
                  </w:r>
                </w:p>
              </w:tc>
              <w:tc>
                <w:tcPr>
                  <w:tcW w:w="512" w:type="pct"/>
                  <w:vMerge w:val="restart"/>
                  <w:shd w:val="clear" w:color="auto" w:fill="auto"/>
                  <w:vAlign w:val="center"/>
                </w:tcPr>
                <w:p w14:paraId="165ED2C3"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厚さ</w:t>
                  </w:r>
                </w:p>
                <w:p w14:paraId="4EC8339E"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(mm)</w:t>
                  </w:r>
                </w:p>
              </w:tc>
              <w:tc>
                <w:tcPr>
                  <w:tcW w:w="665" w:type="pct"/>
                  <w:gridSpan w:val="2"/>
                  <w:shd w:val="clear" w:color="auto" w:fill="auto"/>
                  <w:vAlign w:val="center"/>
                </w:tcPr>
                <w:p w14:paraId="717117C0"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色調</w:t>
                  </w:r>
                </w:p>
              </w:tc>
              <w:tc>
                <w:tcPr>
                  <w:tcW w:w="1361" w:type="pct"/>
                  <w:gridSpan w:val="2"/>
                  <w:shd w:val="clear" w:color="auto" w:fill="auto"/>
                  <w:vAlign w:val="center"/>
                </w:tcPr>
                <w:p w14:paraId="1AA91B69"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目地幅（mm</w:t>
                  </w:r>
                  <w:r w:rsidRPr="002E158B">
                    <w:rPr>
                      <w:rFonts w:ascii="ＭＳ ゴシック" w:eastAsia="ＭＳ ゴシック" w:hAnsi="ＭＳ ゴシック" w:cs="ＭＳ 明朝"/>
                      <w:noProof/>
                      <w:kern w:val="0"/>
                      <w:sz w:val="18"/>
                      <w:szCs w:val="18"/>
                    </w:rPr>
                    <w:t>）</w:t>
                  </w:r>
                </w:p>
              </w:tc>
              <w:tc>
                <w:tcPr>
                  <w:tcW w:w="1042" w:type="pct"/>
                  <w:vMerge w:val="restart"/>
                  <w:shd w:val="clear" w:color="auto" w:fill="auto"/>
                  <w:vAlign w:val="center"/>
                </w:tcPr>
                <w:p w14:paraId="648D4BF5"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伸縮調整目地（mm</w:t>
                  </w:r>
                  <w:r w:rsidRPr="002E158B">
                    <w:rPr>
                      <w:rFonts w:ascii="ＭＳ ゴシック" w:eastAsia="ＭＳ ゴシック" w:hAnsi="ＭＳ ゴシック" w:cs="ＭＳ 明朝"/>
                      <w:noProof/>
                      <w:kern w:val="0"/>
                      <w:sz w:val="18"/>
                      <w:szCs w:val="18"/>
                    </w:rPr>
                    <w:t>）</w:t>
                  </w:r>
                </w:p>
              </w:tc>
            </w:tr>
            <w:tr w:rsidR="002E158B" w:rsidRPr="002E158B" w14:paraId="3F99B0D5" w14:textId="77777777" w:rsidTr="002E26FB">
              <w:trPr>
                <w:trHeight w:val="134"/>
              </w:trPr>
              <w:tc>
                <w:tcPr>
                  <w:tcW w:w="593" w:type="pct"/>
                  <w:vMerge/>
                  <w:shd w:val="clear" w:color="auto" w:fill="auto"/>
                </w:tcPr>
                <w:p w14:paraId="108CBB41" w14:textId="77777777" w:rsidR="004A606F" w:rsidRPr="002E158B"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p>
              </w:tc>
              <w:tc>
                <w:tcPr>
                  <w:tcW w:w="827" w:type="pct"/>
                  <w:vMerge/>
                  <w:shd w:val="clear" w:color="auto" w:fill="auto"/>
                </w:tcPr>
                <w:p w14:paraId="01F870CD"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512" w:type="pct"/>
                  <w:vMerge/>
                  <w:shd w:val="clear" w:color="auto" w:fill="auto"/>
                </w:tcPr>
                <w:p w14:paraId="330C2730"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313" w:type="pct"/>
                  <w:shd w:val="clear" w:color="auto" w:fill="auto"/>
                </w:tcPr>
                <w:p w14:paraId="7448378D" w14:textId="77777777" w:rsidR="004A606F" w:rsidRPr="002E158B"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ｸﾘｱ</w:t>
                  </w:r>
                </w:p>
              </w:tc>
              <w:tc>
                <w:tcPr>
                  <w:tcW w:w="352" w:type="pct"/>
                  <w:shd w:val="clear" w:color="auto" w:fill="auto"/>
                </w:tcPr>
                <w:p w14:paraId="11880846" w14:textId="77777777" w:rsidR="004A606F" w:rsidRPr="002E158B"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乳白</w:t>
                  </w:r>
                </w:p>
              </w:tc>
              <w:tc>
                <w:tcPr>
                  <w:tcW w:w="626" w:type="pct"/>
                  <w:shd w:val="clear" w:color="auto" w:fill="auto"/>
                </w:tcPr>
                <w:p w14:paraId="2AB21636" w14:textId="77777777" w:rsidR="004A606F" w:rsidRPr="002E158B" w:rsidRDefault="004A606F" w:rsidP="004A606F">
                  <w:pPr>
                    <w:widowControl/>
                    <w:suppressAutoHyphens/>
                    <w:adjustRightInd w:val="0"/>
                    <w:ind w:rightChars="-30" w:right="-63"/>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平積み</w:t>
                  </w:r>
                </w:p>
              </w:tc>
              <w:tc>
                <w:tcPr>
                  <w:tcW w:w="736" w:type="pct"/>
                  <w:shd w:val="clear" w:color="auto" w:fill="auto"/>
                </w:tcPr>
                <w:p w14:paraId="0D0AD29D"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曲面積み</w:t>
                  </w:r>
                </w:p>
              </w:tc>
              <w:tc>
                <w:tcPr>
                  <w:tcW w:w="1042" w:type="pct"/>
                  <w:vMerge/>
                  <w:shd w:val="clear" w:color="auto" w:fill="auto"/>
                </w:tcPr>
                <w:p w14:paraId="733E7EF7"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r>
            <w:tr w:rsidR="002E158B" w:rsidRPr="002E158B" w14:paraId="4B0BEA75" w14:textId="77777777" w:rsidTr="002E26FB">
              <w:trPr>
                <w:trHeight w:val="211"/>
              </w:trPr>
              <w:tc>
                <w:tcPr>
                  <w:tcW w:w="593" w:type="pct"/>
                  <w:vMerge w:val="restart"/>
                  <w:shd w:val="clear" w:color="auto" w:fill="auto"/>
                </w:tcPr>
                <w:p w14:paraId="0621B2D3" w14:textId="77777777" w:rsidR="004A606F" w:rsidRPr="002E158B" w:rsidRDefault="004A606F" w:rsidP="004A606F">
                  <w:pPr>
                    <w:widowControl/>
                    <w:suppressAutoHyphens/>
                    <w:adjustRightInd w:val="0"/>
                    <w:jc w:val="distribute"/>
                    <w:textAlignment w:val="baseline"/>
                    <w:rPr>
                      <w:rFonts w:ascii="ＭＳ ゴシック" w:eastAsia="ＭＳ ゴシック" w:hAnsi="ＭＳ ゴシック" w:cs="ＭＳ 明朝"/>
                      <w:noProof/>
                      <w:kern w:val="0"/>
                      <w:sz w:val="18"/>
                      <w:szCs w:val="16"/>
                    </w:rPr>
                  </w:pPr>
                  <w:r w:rsidRPr="002E158B">
                    <w:rPr>
                      <w:rFonts w:ascii="ＭＳ ゴシック" w:eastAsia="ＭＳ ゴシック" w:hAnsi="ＭＳ ゴシック" w:cs="ＭＳ 明朝" w:hint="eastAsia"/>
                      <w:noProof/>
                      <w:kern w:val="0"/>
                      <w:sz w:val="18"/>
                      <w:szCs w:val="16"/>
                    </w:rPr>
                    <w:t>正方形</w:t>
                  </w:r>
                </w:p>
              </w:tc>
              <w:tc>
                <w:tcPr>
                  <w:tcW w:w="827" w:type="pct"/>
                  <w:shd w:val="clear" w:color="auto" w:fill="auto"/>
                </w:tcPr>
                <w:p w14:paraId="55D5FB27"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･125×125</w:t>
                  </w:r>
                </w:p>
              </w:tc>
              <w:tc>
                <w:tcPr>
                  <w:tcW w:w="512" w:type="pct"/>
                  <w:shd w:val="clear" w:color="auto" w:fill="auto"/>
                </w:tcPr>
                <w:p w14:paraId="0D10F158" w14:textId="77777777" w:rsidR="004A606F" w:rsidRPr="002E158B"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80</w:t>
                  </w:r>
                </w:p>
              </w:tc>
              <w:tc>
                <w:tcPr>
                  <w:tcW w:w="313" w:type="pct"/>
                  <w:shd w:val="clear" w:color="auto" w:fill="auto"/>
                </w:tcPr>
                <w:p w14:paraId="5E077F3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352" w:type="pct"/>
                  <w:shd w:val="clear" w:color="auto" w:fill="auto"/>
                </w:tcPr>
                <w:p w14:paraId="60A7DD9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626" w:type="pct"/>
                  <w:vMerge w:val="restart"/>
                  <w:shd w:val="clear" w:color="auto" w:fill="auto"/>
                </w:tcPr>
                <w:p w14:paraId="22ED7CD8" w14:textId="77777777" w:rsidR="004A606F" w:rsidRPr="002E158B" w:rsidRDefault="004A606F" w:rsidP="004A606F">
                  <w:pPr>
                    <w:widowControl/>
                    <w:suppressAutoHyphens/>
                    <w:wordWrap w:val="0"/>
                    <w:adjustRightInd w:val="0"/>
                    <w:ind w:rightChars="-41" w:right="-86"/>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※8～15</w:t>
                  </w:r>
                </w:p>
                <w:p w14:paraId="0BDB35C6" w14:textId="77777777" w:rsidR="004A606F" w:rsidRPr="002E158B" w:rsidRDefault="004A606F" w:rsidP="004A606F">
                  <w:pPr>
                    <w:widowControl/>
                    <w:suppressAutoHyphens/>
                    <w:wordWrap w:val="0"/>
                    <w:adjustRightInd w:val="0"/>
                    <w:ind w:rightChars="-41" w:right="-86"/>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･15～25</w:t>
                  </w:r>
                </w:p>
                <w:p w14:paraId="73AAB57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736" w:type="pct"/>
                  <w:vMerge w:val="restart"/>
                  <w:shd w:val="clear" w:color="auto" w:fill="auto"/>
                </w:tcPr>
                <w:p w14:paraId="7700431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外側</w:t>
                  </w:r>
                </w:p>
                <w:p w14:paraId="601B81E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※15以下</w:t>
                  </w:r>
                </w:p>
                <w:p w14:paraId="1A52868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p w14:paraId="6B00CC0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内側</w:t>
                  </w:r>
                </w:p>
                <w:p w14:paraId="18A1001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※6以上</w:t>
                  </w:r>
                </w:p>
                <w:p w14:paraId="738D457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042" w:type="pct"/>
                  <w:vMerge w:val="restart"/>
                  <w:shd w:val="clear" w:color="auto" w:fill="auto"/>
                </w:tcPr>
                <w:p w14:paraId="0DAE377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※6m以下ごとに幅10～25</w:t>
                  </w:r>
                </w:p>
                <w:p w14:paraId="6F930FF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･図示による</w:t>
                  </w:r>
                </w:p>
                <w:p w14:paraId="77D8965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r w:rsidR="002E158B" w:rsidRPr="002E158B" w14:paraId="383E2764" w14:textId="77777777" w:rsidTr="002E26FB">
              <w:trPr>
                <w:trHeight w:val="134"/>
              </w:trPr>
              <w:tc>
                <w:tcPr>
                  <w:tcW w:w="593" w:type="pct"/>
                  <w:vMerge/>
                  <w:shd w:val="clear" w:color="auto" w:fill="auto"/>
                </w:tcPr>
                <w:p w14:paraId="232E7188" w14:textId="77777777" w:rsidR="004A606F" w:rsidRPr="002E158B"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6"/>
                    </w:rPr>
                  </w:pPr>
                </w:p>
              </w:tc>
              <w:tc>
                <w:tcPr>
                  <w:tcW w:w="827" w:type="pct"/>
                  <w:shd w:val="clear" w:color="auto" w:fill="auto"/>
                </w:tcPr>
                <w:p w14:paraId="47C63EE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･160×160</w:t>
                  </w:r>
                </w:p>
              </w:tc>
              <w:tc>
                <w:tcPr>
                  <w:tcW w:w="512" w:type="pct"/>
                  <w:shd w:val="clear" w:color="auto" w:fill="auto"/>
                </w:tcPr>
                <w:p w14:paraId="1B671AB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･95</w:t>
                  </w:r>
                </w:p>
                <w:p w14:paraId="5D79150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･125</w:t>
                  </w:r>
                </w:p>
              </w:tc>
              <w:tc>
                <w:tcPr>
                  <w:tcW w:w="313" w:type="pct"/>
                  <w:shd w:val="clear" w:color="auto" w:fill="auto"/>
                </w:tcPr>
                <w:p w14:paraId="0927B37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352" w:type="pct"/>
                  <w:shd w:val="clear" w:color="auto" w:fill="auto"/>
                </w:tcPr>
                <w:p w14:paraId="531D7A0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626" w:type="pct"/>
                  <w:vMerge/>
                  <w:shd w:val="clear" w:color="auto" w:fill="auto"/>
                </w:tcPr>
                <w:p w14:paraId="2CDE700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36" w:type="pct"/>
                  <w:vMerge/>
                  <w:shd w:val="clear" w:color="auto" w:fill="auto"/>
                </w:tcPr>
                <w:p w14:paraId="6C7C731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42" w:type="pct"/>
                  <w:vMerge/>
                  <w:shd w:val="clear" w:color="auto" w:fill="auto"/>
                </w:tcPr>
                <w:p w14:paraId="7D581C2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3D1E7322" w14:textId="77777777" w:rsidTr="002E26FB">
              <w:trPr>
                <w:trHeight w:val="134"/>
              </w:trPr>
              <w:tc>
                <w:tcPr>
                  <w:tcW w:w="593" w:type="pct"/>
                  <w:vMerge/>
                  <w:shd w:val="clear" w:color="auto" w:fill="auto"/>
                </w:tcPr>
                <w:p w14:paraId="437A0BF5" w14:textId="77777777" w:rsidR="004A606F" w:rsidRPr="002E158B"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6"/>
                    </w:rPr>
                  </w:pPr>
                </w:p>
              </w:tc>
              <w:tc>
                <w:tcPr>
                  <w:tcW w:w="827" w:type="pct"/>
                  <w:shd w:val="clear" w:color="auto" w:fill="auto"/>
                </w:tcPr>
                <w:p w14:paraId="3C298DA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･200×200</w:t>
                  </w:r>
                </w:p>
              </w:tc>
              <w:tc>
                <w:tcPr>
                  <w:tcW w:w="512" w:type="pct"/>
                  <w:shd w:val="clear" w:color="auto" w:fill="auto"/>
                </w:tcPr>
                <w:p w14:paraId="212CC6E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･95</w:t>
                  </w:r>
                </w:p>
                <w:p w14:paraId="4DD6F6A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･125</w:t>
                  </w:r>
                </w:p>
              </w:tc>
              <w:tc>
                <w:tcPr>
                  <w:tcW w:w="313" w:type="pct"/>
                  <w:shd w:val="clear" w:color="auto" w:fill="auto"/>
                </w:tcPr>
                <w:p w14:paraId="4AC0B4F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352" w:type="pct"/>
                  <w:shd w:val="clear" w:color="auto" w:fill="auto"/>
                </w:tcPr>
                <w:p w14:paraId="5DEA405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626" w:type="pct"/>
                  <w:vMerge/>
                  <w:shd w:val="clear" w:color="auto" w:fill="auto"/>
                </w:tcPr>
                <w:p w14:paraId="7EB32BA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36" w:type="pct"/>
                  <w:vMerge/>
                  <w:shd w:val="clear" w:color="auto" w:fill="auto"/>
                </w:tcPr>
                <w:p w14:paraId="3A9FCFD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42" w:type="pct"/>
                  <w:vMerge/>
                  <w:shd w:val="clear" w:color="auto" w:fill="auto"/>
                </w:tcPr>
                <w:p w14:paraId="1FF60B5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317EF05C" w14:textId="77777777" w:rsidTr="002E26FB">
              <w:trPr>
                <w:trHeight w:val="134"/>
              </w:trPr>
              <w:tc>
                <w:tcPr>
                  <w:tcW w:w="593" w:type="pct"/>
                  <w:vMerge/>
                  <w:shd w:val="clear" w:color="auto" w:fill="auto"/>
                </w:tcPr>
                <w:p w14:paraId="5433A75B" w14:textId="77777777" w:rsidR="004A606F" w:rsidRPr="002E158B"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6"/>
                    </w:rPr>
                  </w:pPr>
                </w:p>
              </w:tc>
              <w:tc>
                <w:tcPr>
                  <w:tcW w:w="827" w:type="pct"/>
                  <w:shd w:val="clear" w:color="auto" w:fill="auto"/>
                </w:tcPr>
                <w:p w14:paraId="5CA83D4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･320×320</w:t>
                  </w:r>
                </w:p>
              </w:tc>
              <w:tc>
                <w:tcPr>
                  <w:tcW w:w="512" w:type="pct"/>
                  <w:shd w:val="clear" w:color="auto" w:fill="auto"/>
                </w:tcPr>
                <w:p w14:paraId="3D42AF5F" w14:textId="77777777" w:rsidR="004A606F" w:rsidRPr="002E158B"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95</w:t>
                  </w:r>
                </w:p>
              </w:tc>
              <w:tc>
                <w:tcPr>
                  <w:tcW w:w="313" w:type="pct"/>
                  <w:shd w:val="clear" w:color="auto" w:fill="auto"/>
                </w:tcPr>
                <w:p w14:paraId="424E914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352" w:type="pct"/>
                  <w:shd w:val="clear" w:color="auto" w:fill="auto"/>
                </w:tcPr>
                <w:p w14:paraId="5B28FCE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626" w:type="pct"/>
                  <w:vMerge/>
                  <w:shd w:val="clear" w:color="auto" w:fill="auto"/>
                </w:tcPr>
                <w:p w14:paraId="4E7A2FA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36" w:type="pct"/>
                  <w:vMerge/>
                  <w:shd w:val="clear" w:color="auto" w:fill="auto"/>
                </w:tcPr>
                <w:p w14:paraId="4082494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42" w:type="pct"/>
                  <w:vMerge/>
                  <w:shd w:val="clear" w:color="auto" w:fill="auto"/>
                </w:tcPr>
                <w:p w14:paraId="6141B9B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44519A76" w14:textId="77777777" w:rsidTr="002E26FB">
              <w:trPr>
                <w:trHeight w:val="249"/>
              </w:trPr>
              <w:tc>
                <w:tcPr>
                  <w:tcW w:w="593" w:type="pct"/>
                  <w:vMerge w:val="restart"/>
                  <w:shd w:val="clear" w:color="auto" w:fill="auto"/>
                </w:tcPr>
                <w:p w14:paraId="6DD7C074" w14:textId="77777777" w:rsidR="004A606F" w:rsidRPr="002E158B"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6"/>
                    </w:rPr>
                  </w:pPr>
                  <w:r w:rsidRPr="002E158B">
                    <w:rPr>
                      <w:rFonts w:ascii="ＭＳ ゴシック" w:eastAsia="ＭＳ ゴシック" w:hAnsi="ＭＳ ゴシック" w:cs="ＭＳ 明朝" w:hint="eastAsia"/>
                      <w:noProof/>
                      <w:kern w:val="0"/>
                      <w:sz w:val="18"/>
                      <w:szCs w:val="16"/>
                    </w:rPr>
                    <w:t>長方形</w:t>
                  </w:r>
                </w:p>
              </w:tc>
              <w:tc>
                <w:tcPr>
                  <w:tcW w:w="827" w:type="pct"/>
                  <w:shd w:val="clear" w:color="auto" w:fill="auto"/>
                </w:tcPr>
                <w:p w14:paraId="08FF037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･250×125</w:t>
                  </w:r>
                </w:p>
              </w:tc>
              <w:tc>
                <w:tcPr>
                  <w:tcW w:w="512" w:type="pct"/>
                  <w:shd w:val="clear" w:color="auto" w:fill="auto"/>
                </w:tcPr>
                <w:p w14:paraId="3A351100"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80</w:t>
                  </w:r>
                </w:p>
              </w:tc>
              <w:tc>
                <w:tcPr>
                  <w:tcW w:w="313" w:type="pct"/>
                  <w:shd w:val="clear" w:color="auto" w:fill="auto"/>
                </w:tcPr>
                <w:p w14:paraId="20D9F0E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352" w:type="pct"/>
                  <w:shd w:val="clear" w:color="auto" w:fill="auto"/>
                </w:tcPr>
                <w:p w14:paraId="63FAFDA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626" w:type="pct"/>
                  <w:vMerge/>
                  <w:shd w:val="clear" w:color="auto" w:fill="auto"/>
                </w:tcPr>
                <w:p w14:paraId="2EE274B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36" w:type="pct"/>
                  <w:vMerge/>
                  <w:shd w:val="clear" w:color="auto" w:fill="auto"/>
                </w:tcPr>
                <w:p w14:paraId="40A48A6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42" w:type="pct"/>
                  <w:vMerge/>
                  <w:shd w:val="clear" w:color="auto" w:fill="auto"/>
                </w:tcPr>
                <w:p w14:paraId="035DE61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1FF5DABD" w14:textId="77777777" w:rsidTr="002E26FB">
              <w:trPr>
                <w:trHeight w:val="134"/>
              </w:trPr>
              <w:tc>
                <w:tcPr>
                  <w:tcW w:w="593" w:type="pct"/>
                  <w:vMerge/>
                  <w:shd w:val="clear" w:color="auto" w:fill="auto"/>
                </w:tcPr>
                <w:p w14:paraId="099F75F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27" w:type="pct"/>
                  <w:shd w:val="clear" w:color="auto" w:fill="auto"/>
                </w:tcPr>
                <w:p w14:paraId="457E2B9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･320×160</w:t>
                  </w:r>
                </w:p>
              </w:tc>
              <w:tc>
                <w:tcPr>
                  <w:tcW w:w="512" w:type="pct"/>
                  <w:shd w:val="clear" w:color="auto" w:fill="auto"/>
                </w:tcPr>
                <w:p w14:paraId="145A76E1"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95</w:t>
                  </w:r>
                </w:p>
              </w:tc>
              <w:tc>
                <w:tcPr>
                  <w:tcW w:w="313" w:type="pct"/>
                  <w:shd w:val="clear" w:color="auto" w:fill="auto"/>
                </w:tcPr>
                <w:p w14:paraId="6D8F4C5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352" w:type="pct"/>
                  <w:shd w:val="clear" w:color="auto" w:fill="auto"/>
                </w:tcPr>
                <w:p w14:paraId="2D714F3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626" w:type="pct"/>
                  <w:vMerge/>
                  <w:shd w:val="clear" w:color="auto" w:fill="auto"/>
                </w:tcPr>
                <w:p w14:paraId="6EF9037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36" w:type="pct"/>
                  <w:vMerge/>
                  <w:shd w:val="clear" w:color="auto" w:fill="auto"/>
                </w:tcPr>
                <w:p w14:paraId="6206CA3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42" w:type="pct"/>
                  <w:vMerge/>
                  <w:shd w:val="clear" w:color="auto" w:fill="auto"/>
                </w:tcPr>
                <w:p w14:paraId="39878B4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35D538E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壁用金属枠及び補強材・形状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ＭＳ 明朝" w:hint="eastAsia"/>
                <w:noProof/>
                <w:kern w:val="0"/>
                <w:sz w:val="18"/>
                <w:szCs w:val="18"/>
              </w:rPr>
              <w:t xml:space="preserve">　　・</w:t>
            </w:r>
          </w:p>
          <w:p w14:paraId="4FF42718"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力骨　　材質　　※ステンレス鋼（SUS304）　　・</w:t>
            </w:r>
          </w:p>
          <w:p w14:paraId="648C9A4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寸法　　※径5.5mm　　・</w:t>
            </w:r>
          </w:p>
          <w:p w14:paraId="7D25A1F5" w14:textId="5EB7D04A"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hint="eastAsia"/>
                <w:noProof/>
                <w:kern w:val="0"/>
                <w:sz w:val="18"/>
                <w:szCs w:val="18"/>
              </w:rPr>
            </w:pPr>
            <w:r w:rsidRPr="002E158B">
              <w:rPr>
                <w:rFonts w:ascii="ＭＳ ゴシック" w:eastAsia="ＭＳ ゴシック" w:hAnsi="ＭＳ ゴシック" w:cs="ＭＳ 明朝" w:hint="eastAsia"/>
                <w:noProof/>
                <w:kern w:val="0"/>
                <w:sz w:val="18"/>
                <w:szCs w:val="18"/>
              </w:rPr>
              <w:t xml:space="preserve">　　　　　形状　　※はしご形状複筋及び単筋　　・</w:t>
            </w:r>
          </w:p>
          <w:p w14:paraId="27C33E7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金属製化粧カバー　材質　・ステンレス製　・アルミニウム製</w:t>
            </w:r>
          </w:p>
          <w:p w14:paraId="084080C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寸法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ＭＳ 明朝" w:hint="eastAsia"/>
                <w:noProof/>
                <w:kern w:val="0"/>
                <w:sz w:val="18"/>
                <w:szCs w:val="18"/>
              </w:rPr>
              <w:t xml:space="preserve">　・</w:t>
            </w:r>
          </w:p>
          <w:p w14:paraId="2D98029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形状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ＭＳ 明朝" w:hint="eastAsia"/>
                <w:noProof/>
                <w:kern w:val="0"/>
                <w:sz w:val="18"/>
                <w:szCs w:val="18"/>
              </w:rPr>
              <w:t xml:space="preserve">　・</w:t>
            </w:r>
          </w:p>
          <w:p w14:paraId="3BA8479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工法</w:t>
            </w:r>
          </w:p>
          <w:p w14:paraId="41CEC1B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建築基準法に基づき定まる風圧力に対応した工法　（　　　　　　　　　　　　　）</w:t>
            </w:r>
          </w:p>
          <w:p w14:paraId="33EB931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目地部の横力骨の納まり</w:t>
            </w:r>
          </w:p>
          <w:p w14:paraId="666D524A" w14:textId="721050CF" w:rsidR="004A606F" w:rsidRPr="002E158B" w:rsidRDefault="004A606F" w:rsidP="00CE6F52">
            <w:pPr>
              <w:widowControl/>
              <w:suppressAutoHyphens/>
              <w:wordWrap w:val="0"/>
              <w:adjustRightInd w:val="0"/>
              <w:ind w:firstLineChars="100" w:firstLine="180"/>
              <w:jc w:val="left"/>
              <w:textAlignment w:val="baseline"/>
              <w:rPr>
                <w:rFonts w:ascii="ＭＳ ゴシック" w:eastAsia="ＭＳ ゴシック" w:hAnsi="ＭＳ ゴシック" w:cs="ＭＳ 明朝" w:hint="eastAsia"/>
                <w:noProof/>
                <w:kern w:val="0"/>
                <w:sz w:val="18"/>
                <w:szCs w:val="18"/>
              </w:rPr>
            </w:pPr>
            <w:r w:rsidRPr="002E158B">
              <w:rPr>
                <w:rFonts w:ascii="ＭＳ ゴシック" w:eastAsia="ＭＳ ゴシック" w:hAnsi="ＭＳ ゴシック" w:cs="ＭＳ 明朝" w:hint="eastAsia"/>
                <w:noProof/>
                <w:kern w:val="0"/>
                <w:sz w:val="18"/>
                <w:szCs w:val="18"/>
              </w:rPr>
              <w:t xml:space="preserve">　　※ガラスブロック製造所の仕様による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ＭＳ 明朝" w:hint="eastAsia"/>
                <w:noProof/>
                <w:kern w:val="0"/>
                <w:sz w:val="18"/>
                <w:szCs w:val="18"/>
              </w:rPr>
              <w:t xml:space="preserve">　　・</w:t>
            </w:r>
          </w:p>
          <w:p w14:paraId="0AFAD46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73912F38" w14:textId="77777777" w:rsidTr="00B16951">
        <w:trPr>
          <w:cantSplit/>
          <w:trHeight w:val="1625"/>
          <w:jc w:val="center"/>
        </w:trPr>
        <w:tc>
          <w:tcPr>
            <w:tcW w:w="310" w:type="dxa"/>
            <w:vMerge w:val="restart"/>
            <w:tcBorders>
              <w:top w:val="single" w:sz="4" w:space="0" w:color="auto"/>
            </w:tcBorders>
            <w:textDirection w:val="tbRlV"/>
            <w:vAlign w:val="center"/>
          </w:tcPr>
          <w:p w14:paraId="3DEA9DA0" w14:textId="77777777" w:rsidR="00CE6F52" w:rsidRPr="002E158B" w:rsidRDefault="00CE6F52"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lastRenderedPageBreak/>
              <w:t>６　内装改修工事</w:t>
            </w:r>
          </w:p>
        </w:tc>
        <w:tc>
          <w:tcPr>
            <w:tcW w:w="1670" w:type="dxa"/>
            <w:tcBorders>
              <w:top w:val="single" w:sz="4" w:space="0" w:color="auto"/>
              <w:bottom w:val="single" w:sz="4" w:space="0" w:color="D9D9D9"/>
            </w:tcBorders>
          </w:tcPr>
          <w:p w14:paraId="6CADDEC3" w14:textId="10FBE803" w:rsidR="00CE6F52" w:rsidRPr="002E158B" w:rsidRDefault="00CE6F52"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1　改修範囲</w:t>
            </w:r>
          </w:p>
        </w:tc>
        <w:tc>
          <w:tcPr>
            <w:tcW w:w="7938" w:type="dxa"/>
            <w:tcBorders>
              <w:top w:val="single" w:sz="4" w:space="0" w:color="auto"/>
              <w:bottom w:val="single" w:sz="4" w:space="0" w:color="D9D9D9"/>
            </w:tcBorders>
          </w:tcPr>
          <w:p w14:paraId="6547BE4C"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既存間仕切り壁の撤去に伴う当該壁の取り合う天井、壁及び床の改修範囲　　　　　(6．1．3)</w:t>
            </w:r>
          </w:p>
          <w:p w14:paraId="0C5C5356"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※壁厚程度とし、既存仕上げに準じた仕上げを行う　　・図示</w:t>
            </w:r>
            <w:r w:rsidRPr="002E158B">
              <w:rPr>
                <w:rFonts w:ascii="ＭＳ ゴシック" w:eastAsia="ＭＳ ゴシック" w:hAnsi="ＭＳ ゴシック" w:cs="ＭＳ ゴシック" w:hint="eastAsia"/>
                <w:noProof/>
                <w:kern w:val="0"/>
                <w:sz w:val="18"/>
                <w:szCs w:val="18"/>
              </w:rPr>
              <w:t>による</w:t>
            </w:r>
          </w:p>
          <w:p w14:paraId="4CF5C908"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天井内の既存壁の撤去に伴う当該壁の取り合う天井の改修範囲</w:t>
            </w:r>
          </w:p>
          <w:p w14:paraId="0C2E19FE"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※壁面より両側600mm程度とし、既存仕上げに準じた仕上げを行う　　・図示</w:t>
            </w:r>
            <w:r w:rsidRPr="002E158B">
              <w:rPr>
                <w:rFonts w:ascii="ＭＳ ゴシック" w:eastAsia="ＭＳ ゴシック" w:hAnsi="ＭＳ ゴシック" w:cs="ＭＳ ゴシック" w:hint="eastAsia"/>
                <w:noProof/>
                <w:kern w:val="0"/>
                <w:sz w:val="18"/>
                <w:szCs w:val="18"/>
              </w:rPr>
              <w:t>による</w:t>
            </w:r>
          </w:p>
          <w:p w14:paraId="5FA7CFD5"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既存天井の撤去に伴う取り合い部の壁面の改修</w:t>
            </w:r>
          </w:p>
          <w:p w14:paraId="43DCFED0"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明朝" w:hint="eastAsia"/>
                <w:noProof/>
                <w:kern w:val="0"/>
                <w:sz w:val="18"/>
                <w:szCs w:val="18"/>
              </w:rPr>
              <w:t xml:space="preserve">　※既存のまま　　・図示</w:t>
            </w:r>
            <w:r w:rsidRPr="002E158B">
              <w:rPr>
                <w:rFonts w:ascii="ＭＳ ゴシック" w:eastAsia="ＭＳ ゴシック" w:hAnsi="ＭＳ ゴシック" w:cs="ＭＳ ゴシック" w:hint="eastAsia"/>
                <w:noProof/>
                <w:kern w:val="0"/>
                <w:sz w:val="18"/>
                <w:szCs w:val="18"/>
              </w:rPr>
              <w:t>による</w:t>
            </w:r>
          </w:p>
          <w:p w14:paraId="102842A3"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06D61064" w14:textId="77777777" w:rsidTr="00B16951">
        <w:trPr>
          <w:cantSplit/>
          <w:trHeight w:val="1509"/>
          <w:jc w:val="center"/>
        </w:trPr>
        <w:tc>
          <w:tcPr>
            <w:tcW w:w="310" w:type="dxa"/>
            <w:vMerge/>
            <w:textDirection w:val="tbRlV"/>
            <w:vAlign w:val="center"/>
          </w:tcPr>
          <w:p w14:paraId="23CD668A" w14:textId="77777777" w:rsidR="00CE6F52" w:rsidRPr="002E158B" w:rsidRDefault="00CE6F52" w:rsidP="004A606F">
            <w:pPr>
              <w:widowControl/>
              <w:ind w:left="113" w:right="113"/>
              <w:jc w:val="left"/>
              <w:rPr>
                <w:rFonts w:ascii="ＭＳ ゴシック" w:eastAsia="ＭＳ ゴシック" w:hAnsi="ＭＳ ゴシック" w:cs="ＭＳ 明朝"/>
                <w:noProof/>
                <w:kern w:val="0"/>
                <w:sz w:val="18"/>
                <w:szCs w:val="18"/>
              </w:rPr>
            </w:pPr>
          </w:p>
        </w:tc>
        <w:tc>
          <w:tcPr>
            <w:tcW w:w="1670" w:type="dxa"/>
            <w:tcBorders>
              <w:top w:val="single" w:sz="4" w:space="0" w:color="D9D9D9"/>
              <w:bottom w:val="single" w:sz="4" w:space="0" w:color="D9D9D9"/>
            </w:tcBorders>
          </w:tcPr>
          <w:p w14:paraId="19E384E4" w14:textId="53406742" w:rsidR="00CE6F52" w:rsidRPr="002E158B" w:rsidRDefault="00CE6F52"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ＭＳ 明朝" w:hint="eastAsia"/>
                <w:noProof/>
                <w:kern w:val="0"/>
                <w:sz w:val="18"/>
                <w:szCs w:val="18"/>
              </w:rPr>
              <w:t>2　既存床の撤去及び</w:t>
            </w:r>
          </w:p>
          <w:p w14:paraId="486DE09D" w14:textId="77777777" w:rsidR="00CE6F52" w:rsidRPr="002E158B" w:rsidRDefault="00CE6F52"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下地補修</w:t>
            </w:r>
          </w:p>
          <w:p w14:paraId="3A4ED34F" w14:textId="77777777" w:rsidR="00CE6F52" w:rsidRPr="002E158B" w:rsidRDefault="00CE6F52" w:rsidP="004A606F">
            <w:pPr>
              <w:widowControl/>
              <w:ind w:firstLineChars="50" w:firstLine="90"/>
              <w:jc w:val="left"/>
              <w:rPr>
                <w:rFonts w:ascii="ＭＳ ゴシック" w:eastAsia="ＭＳ ゴシック" w:hAnsi="ＭＳ ゴシック" w:cs="Times New Roman"/>
                <w:noProof/>
                <w:sz w:val="18"/>
                <w:szCs w:val="18"/>
              </w:rPr>
            </w:pPr>
          </w:p>
        </w:tc>
        <w:tc>
          <w:tcPr>
            <w:tcW w:w="7938" w:type="dxa"/>
            <w:tcBorders>
              <w:top w:val="single" w:sz="4" w:space="0" w:color="D9D9D9"/>
              <w:bottom w:val="single" w:sz="4" w:space="0" w:color="D9D9D9"/>
            </w:tcBorders>
          </w:tcPr>
          <w:p w14:paraId="7D0D433B" w14:textId="2EC1E1BD"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ビニル床シート等の除去　　　　　　　　　　　 　　　　　　　　　　　　　　（6．2．2）</w:t>
            </w:r>
          </w:p>
          <w:p w14:paraId="00D91DDB"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※仕上げ材のみ（接着剤とも）</w:t>
            </w:r>
          </w:p>
          <w:p w14:paraId="245B11EF"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・下地モルタルとも　（・図示の範囲　・撤去範囲全て）</w:t>
            </w:r>
          </w:p>
          <w:p w14:paraId="54CBBA37"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合成樹脂塗　床材の除去工法　　・機械的除去工法　　・目荒し工法</w:t>
            </w:r>
          </w:p>
          <w:p w14:paraId="26B3C4C2"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改修後の床の清掃範囲　　　　　※図示の範囲　　　　・当該室全体</w:t>
            </w:r>
          </w:p>
          <w:p w14:paraId="59901081"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744C7FD8" w14:textId="77777777" w:rsidTr="00B16951">
        <w:trPr>
          <w:cantSplit/>
          <w:trHeight w:val="1160"/>
          <w:jc w:val="center"/>
        </w:trPr>
        <w:tc>
          <w:tcPr>
            <w:tcW w:w="310" w:type="dxa"/>
            <w:vMerge/>
            <w:textDirection w:val="tbRlV"/>
            <w:vAlign w:val="center"/>
          </w:tcPr>
          <w:p w14:paraId="5D3F728A" w14:textId="77777777" w:rsidR="00CE6F52" w:rsidRPr="002E158B" w:rsidRDefault="00CE6F52" w:rsidP="004A606F">
            <w:pPr>
              <w:widowControl/>
              <w:ind w:left="113" w:right="113"/>
              <w:jc w:val="left"/>
              <w:rPr>
                <w:rFonts w:ascii="ＭＳ ゴシック" w:eastAsia="ＭＳ ゴシック" w:hAnsi="ＭＳ ゴシック" w:cs="ＭＳ 明朝"/>
                <w:noProof/>
                <w:kern w:val="0"/>
                <w:sz w:val="18"/>
                <w:szCs w:val="18"/>
              </w:rPr>
            </w:pPr>
          </w:p>
        </w:tc>
        <w:tc>
          <w:tcPr>
            <w:tcW w:w="1670" w:type="dxa"/>
            <w:tcBorders>
              <w:top w:val="single" w:sz="4" w:space="0" w:color="D9D9D9"/>
              <w:bottom w:val="single" w:sz="4" w:space="0" w:color="D9D9D9"/>
            </w:tcBorders>
          </w:tcPr>
          <w:p w14:paraId="661A0A65" w14:textId="1391BD30" w:rsidR="00CE6F52" w:rsidRPr="002E158B" w:rsidRDefault="00CE6F52" w:rsidP="004A606F">
            <w:pPr>
              <w:widowControl/>
              <w:suppressAutoHyphens/>
              <w:wordWrap w:val="0"/>
              <w:adjustRightInd w:val="0"/>
              <w:ind w:left="180" w:hangingChars="100" w:hanging="18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ＭＳ 明朝" w:hint="eastAsia"/>
                <w:noProof/>
                <w:kern w:val="0"/>
                <w:sz w:val="18"/>
                <w:szCs w:val="18"/>
              </w:rPr>
              <w:t>3　既存壁の撤去及び下地補修</w:t>
            </w:r>
          </w:p>
        </w:tc>
        <w:tc>
          <w:tcPr>
            <w:tcW w:w="7938" w:type="dxa"/>
            <w:tcBorders>
              <w:top w:val="single" w:sz="4" w:space="0" w:color="D9D9D9"/>
              <w:bottom w:val="single" w:sz="4" w:space="0" w:color="D9D9D9"/>
            </w:tcBorders>
          </w:tcPr>
          <w:p w14:paraId="100DC4F9"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間仕切り壁撤去に伴う他の構造体の補修　　　　　　　　　　　　　　　　　　　（6．3．2）</w:t>
            </w:r>
          </w:p>
          <w:p w14:paraId="7B4A36BB" w14:textId="77777777" w:rsidR="00CE6F52" w:rsidRPr="002E158B" w:rsidRDefault="00CE6F52"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明朝" w:hint="eastAsia"/>
                <w:noProof/>
                <w:kern w:val="0"/>
                <w:sz w:val="18"/>
                <w:szCs w:val="18"/>
              </w:rPr>
              <w:t>4.3.10によるモルタル塗り</w:t>
            </w:r>
          </w:p>
          <w:p w14:paraId="69229F90"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（全塗厚　25mmを超える場合の補強　・行う　　　　　　）</w:t>
            </w:r>
          </w:p>
          <w:p w14:paraId="70504C6C" w14:textId="77777777" w:rsidR="00CE6F52" w:rsidRPr="002E158B" w:rsidRDefault="00CE6F52"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・図示</w:t>
            </w:r>
            <w:r w:rsidRPr="002E158B">
              <w:rPr>
                <w:rFonts w:ascii="ＭＳ ゴシック" w:eastAsia="ＭＳ ゴシック" w:hAnsi="ＭＳ ゴシック" w:cs="ＭＳ ゴシック" w:hint="eastAsia"/>
                <w:noProof/>
                <w:kern w:val="0"/>
                <w:sz w:val="18"/>
                <w:szCs w:val="18"/>
              </w:rPr>
              <w:t>による</w:t>
            </w:r>
          </w:p>
          <w:p w14:paraId="5390C7C4"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02D92267" w14:textId="77777777" w:rsidTr="00CE6F52">
        <w:trPr>
          <w:cantSplit/>
          <w:trHeight w:val="617"/>
          <w:jc w:val="center"/>
        </w:trPr>
        <w:tc>
          <w:tcPr>
            <w:tcW w:w="310" w:type="dxa"/>
            <w:vMerge/>
            <w:textDirection w:val="tbRlV"/>
            <w:vAlign w:val="center"/>
          </w:tcPr>
          <w:p w14:paraId="35D172E9" w14:textId="77777777" w:rsidR="00CE6F52" w:rsidRPr="002E158B" w:rsidRDefault="00CE6F52" w:rsidP="004A606F">
            <w:pPr>
              <w:widowControl/>
              <w:ind w:left="113" w:right="113"/>
              <w:jc w:val="left"/>
              <w:rPr>
                <w:rFonts w:ascii="ＭＳ ゴシック" w:eastAsia="ＭＳ ゴシック" w:hAnsi="ＭＳ ゴシック" w:cs="ＭＳ 明朝"/>
                <w:noProof/>
                <w:kern w:val="0"/>
                <w:sz w:val="18"/>
                <w:szCs w:val="18"/>
              </w:rPr>
            </w:pPr>
          </w:p>
        </w:tc>
        <w:tc>
          <w:tcPr>
            <w:tcW w:w="1670" w:type="dxa"/>
            <w:tcBorders>
              <w:top w:val="single" w:sz="4" w:space="0" w:color="D9D9D9"/>
              <w:bottom w:val="single" w:sz="4" w:space="0" w:color="D9D9D9"/>
            </w:tcBorders>
          </w:tcPr>
          <w:p w14:paraId="3F322EC9" w14:textId="79B54E24" w:rsidR="00CE6F52" w:rsidRPr="002E158B" w:rsidRDefault="00CE6F52" w:rsidP="00B16951">
            <w:pPr>
              <w:widowControl/>
              <w:ind w:leftChars="26" w:left="55"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4　木下地等の表面仕上げ</w:t>
            </w:r>
          </w:p>
          <w:p w14:paraId="03399C35" w14:textId="77777777" w:rsidR="00CE6F52" w:rsidRPr="002E158B" w:rsidRDefault="00CE6F52" w:rsidP="004A606F">
            <w:pPr>
              <w:widowControl/>
              <w:suppressAutoHyphens/>
              <w:wordWrap w:val="0"/>
              <w:adjustRightInd w:val="0"/>
              <w:ind w:left="180" w:hangingChars="100" w:hanging="180"/>
              <w:jc w:val="left"/>
              <w:textAlignment w:val="baseline"/>
              <w:rPr>
                <w:rFonts w:ascii="ＭＳ ゴシック" w:eastAsia="ＭＳ ゴシック" w:hAnsi="ＭＳ ゴシック" w:cs="Times New Roman"/>
                <w:noProof/>
                <w:sz w:val="18"/>
                <w:szCs w:val="18"/>
              </w:rPr>
            </w:pPr>
          </w:p>
        </w:tc>
        <w:tc>
          <w:tcPr>
            <w:tcW w:w="7938" w:type="dxa"/>
            <w:tcBorders>
              <w:top w:val="single" w:sz="4" w:space="0" w:color="D9D9D9"/>
              <w:bottom w:val="single" w:sz="4" w:space="0" w:color="D9D9D9"/>
            </w:tcBorders>
          </w:tcPr>
          <w:p w14:paraId="542A3FCC" w14:textId="5428C0BB" w:rsidR="00CE6F52" w:rsidRPr="002E158B" w:rsidRDefault="00CE6F52" w:rsidP="00B355D3">
            <w:pPr>
              <w:widowControl/>
              <w:suppressAutoHyphens/>
              <w:wordWrap w:val="0"/>
              <w:adjustRightInd w:val="0"/>
              <w:ind w:right="720"/>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見え掛り面の表面仕上げ程度　　　・（　　　　　　　　　　　　）　　 </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（6．5．1</w:t>
            </w:r>
            <w:r w:rsidRPr="002E158B">
              <w:rPr>
                <w:rFonts w:ascii="ＭＳ ゴシック" w:eastAsia="ＭＳ ゴシック" w:hAnsi="ＭＳ ゴシック" w:cs="ＭＳ 明朝"/>
                <w:noProof/>
                <w:kern w:val="0"/>
                <w:sz w:val="18"/>
                <w:szCs w:val="18"/>
              </w:rPr>
              <w:t>）</w:t>
            </w:r>
          </w:p>
          <w:p w14:paraId="2D968781" w14:textId="77777777" w:rsidR="00CE6F52" w:rsidRPr="002E158B" w:rsidRDefault="00CE6F52"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15F43F3A" w14:textId="77777777" w:rsidTr="00CE6F52">
        <w:trPr>
          <w:cantSplit/>
          <w:trHeight w:val="617"/>
          <w:jc w:val="center"/>
        </w:trPr>
        <w:tc>
          <w:tcPr>
            <w:tcW w:w="310" w:type="dxa"/>
            <w:vMerge/>
            <w:tcBorders>
              <w:bottom w:val="single" w:sz="4" w:space="0" w:color="D9D9D9"/>
            </w:tcBorders>
            <w:textDirection w:val="tbRlV"/>
            <w:vAlign w:val="center"/>
          </w:tcPr>
          <w:p w14:paraId="46E5A0B4" w14:textId="77777777" w:rsidR="00CE6F52" w:rsidRPr="002E158B" w:rsidRDefault="00CE6F52" w:rsidP="004A606F">
            <w:pPr>
              <w:widowControl/>
              <w:ind w:left="113" w:right="113"/>
              <w:jc w:val="left"/>
              <w:rPr>
                <w:rFonts w:ascii="ＭＳ ゴシック" w:eastAsia="ＭＳ ゴシック" w:hAnsi="ＭＳ ゴシック" w:cs="ＭＳ 明朝"/>
                <w:noProof/>
                <w:kern w:val="0"/>
                <w:sz w:val="18"/>
                <w:szCs w:val="18"/>
              </w:rPr>
            </w:pPr>
          </w:p>
        </w:tc>
        <w:tc>
          <w:tcPr>
            <w:tcW w:w="1670" w:type="dxa"/>
            <w:tcBorders>
              <w:top w:val="single" w:sz="4" w:space="0" w:color="D9D9D9"/>
              <w:bottom w:val="single" w:sz="4" w:space="0" w:color="D9D9D9"/>
            </w:tcBorders>
          </w:tcPr>
          <w:p w14:paraId="79C09F65" w14:textId="77777777" w:rsidR="00CE6F52" w:rsidRPr="002E158B" w:rsidRDefault="00CE6F52" w:rsidP="00CE6F52">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5　製材</w:t>
            </w:r>
          </w:p>
          <w:p w14:paraId="7252F76C" w14:textId="77777777" w:rsidR="00CE6F52" w:rsidRPr="002E158B" w:rsidRDefault="00CE6F52" w:rsidP="00B16951">
            <w:pPr>
              <w:widowControl/>
              <w:ind w:leftChars="26" w:left="55" w:firstLineChars="50" w:firstLine="90"/>
              <w:jc w:val="left"/>
              <w:rPr>
                <w:rFonts w:ascii="ＭＳ ゴシック" w:eastAsia="ＭＳ ゴシック" w:hAnsi="ＭＳ ゴシック" w:cs="Times New Roman" w:hint="eastAsia"/>
                <w:noProof/>
                <w:sz w:val="18"/>
                <w:szCs w:val="18"/>
              </w:rPr>
            </w:pPr>
          </w:p>
        </w:tc>
        <w:tc>
          <w:tcPr>
            <w:tcW w:w="7938" w:type="dxa"/>
            <w:tcBorders>
              <w:top w:val="single" w:sz="4" w:space="0" w:color="D9D9D9"/>
              <w:bottom w:val="single" w:sz="4" w:space="0" w:color="D9D9D9"/>
            </w:tcBorders>
          </w:tcPr>
          <w:p w14:paraId="7A3C2742" w14:textId="77777777" w:rsidR="00CE6F52" w:rsidRPr="002E158B" w:rsidRDefault="00CE6F52" w:rsidP="00CE6F52">
            <w:pPr>
              <w:widowControl/>
              <w:ind w:rightChars="-50" w:right="-105"/>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材料に使用するホルムアルデヒド放散量　　　　　　　　　　　　　　　　　　（6.5.2）</w:t>
            </w:r>
          </w:p>
          <w:p w14:paraId="70BAFD91" w14:textId="77777777" w:rsidR="00CE6F52" w:rsidRPr="002E158B" w:rsidRDefault="00CE6F52" w:rsidP="00CE6F52">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Times New Roman" w:hint="eastAsia"/>
                <w:noProof/>
                <w:sz w:val="18"/>
                <w:szCs w:val="18"/>
              </w:rPr>
              <w:t>Ｆ☆☆☆☆</w:t>
            </w:r>
            <w:r w:rsidRPr="002E158B">
              <w:rPr>
                <w:rFonts w:ascii="ＭＳ ゴシック" w:eastAsia="ＭＳ ゴシック" w:hAnsi="ＭＳ ゴシック" w:cs="ＭＳ 明朝" w:hint="eastAsia"/>
                <w:noProof/>
                <w:kern w:val="0"/>
                <w:sz w:val="18"/>
                <w:szCs w:val="18"/>
              </w:rPr>
              <w:t xml:space="preserve">　　・</w:t>
            </w:r>
          </w:p>
          <w:p w14:paraId="509EA7C6" w14:textId="77777777" w:rsidR="00CE6F52" w:rsidRPr="002E158B" w:rsidRDefault="00CE6F52" w:rsidP="00CE6F52">
            <w:pPr>
              <w:widowControl/>
              <w:suppressAutoHyphens/>
              <w:adjustRightInd w:val="0"/>
              <w:jc w:val="left"/>
              <w:textAlignment w:val="baseline"/>
              <w:rPr>
                <w:rFonts w:ascii="ＭＳ ゴシック" w:eastAsia="ＭＳ ゴシック" w:hAnsi="ＭＳ ゴシック" w:cs="ＭＳ 明朝"/>
                <w:strike/>
                <w:noProof/>
                <w:kern w:val="0"/>
                <w:sz w:val="18"/>
                <w:szCs w:val="18"/>
              </w:rPr>
            </w:pPr>
          </w:p>
          <w:p w14:paraId="719739C2" w14:textId="77777777" w:rsidR="00CE6F52" w:rsidRPr="002E158B" w:rsidRDefault="00CE6F52" w:rsidP="00CE6F52">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JIS1083（製材）に基づく下地用針葉樹製材　　　　　　　　　　　　　　　　（6．5．2）</w:t>
            </w:r>
          </w:p>
          <w:tbl>
            <w:tblPr>
              <w:tblW w:w="712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1"/>
              <w:gridCol w:w="758"/>
              <w:gridCol w:w="883"/>
              <w:gridCol w:w="758"/>
              <w:gridCol w:w="883"/>
              <w:gridCol w:w="883"/>
              <w:gridCol w:w="1880"/>
            </w:tblGrid>
            <w:tr w:rsidR="002E158B" w:rsidRPr="002E158B" w14:paraId="2078E05F" w14:textId="77777777" w:rsidTr="00391E54">
              <w:trPr>
                <w:trHeight w:val="208"/>
              </w:trPr>
              <w:tc>
                <w:tcPr>
                  <w:tcW w:w="1081" w:type="dxa"/>
                  <w:tcBorders>
                    <w:top w:val="single" w:sz="4" w:space="0" w:color="auto"/>
                    <w:left w:val="single" w:sz="4" w:space="0" w:color="auto"/>
                    <w:bottom w:val="single" w:sz="4" w:space="0" w:color="auto"/>
                    <w:right w:val="single" w:sz="4" w:space="0" w:color="auto"/>
                  </w:tcBorders>
                  <w:vAlign w:val="center"/>
                </w:tcPr>
                <w:p w14:paraId="518FB7B8" w14:textId="77777777" w:rsidR="00CE6F52" w:rsidRPr="002E158B" w:rsidRDefault="00CE6F52" w:rsidP="00CE6F52">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758" w:type="dxa"/>
                  <w:tcBorders>
                    <w:top w:val="single" w:sz="4" w:space="0" w:color="auto"/>
                    <w:left w:val="single" w:sz="4" w:space="0" w:color="auto"/>
                    <w:bottom w:val="single" w:sz="4" w:space="0" w:color="auto"/>
                    <w:right w:val="single" w:sz="4" w:space="0" w:color="auto"/>
                  </w:tcBorders>
                  <w:vAlign w:val="center"/>
                  <w:hideMark/>
                </w:tcPr>
                <w:p w14:paraId="1187EB95" w14:textId="77777777" w:rsidR="00CE6F52" w:rsidRPr="002E158B" w:rsidRDefault="00CE6F52" w:rsidP="00CE6F52">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樹種</w:t>
                  </w:r>
                </w:p>
              </w:tc>
              <w:tc>
                <w:tcPr>
                  <w:tcW w:w="883" w:type="dxa"/>
                  <w:tcBorders>
                    <w:top w:val="single" w:sz="4" w:space="0" w:color="auto"/>
                    <w:left w:val="single" w:sz="4" w:space="0" w:color="auto"/>
                    <w:bottom w:val="single" w:sz="4" w:space="0" w:color="auto"/>
                    <w:right w:val="single" w:sz="4" w:space="0" w:color="auto"/>
                  </w:tcBorders>
                  <w:vAlign w:val="center"/>
                </w:tcPr>
                <w:p w14:paraId="26656F86" w14:textId="77777777" w:rsidR="00CE6F52" w:rsidRPr="002E158B" w:rsidRDefault="00CE6F52" w:rsidP="00CE6F52">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寸法(mm)</w:t>
                  </w:r>
                </w:p>
              </w:tc>
              <w:tc>
                <w:tcPr>
                  <w:tcW w:w="758" w:type="dxa"/>
                  <w:tcBorders>
                    <w:top w:val="single" w:sz="4" w:space="0" w:color="auto"/>
                    <w:left w:val="single" w:sz="4" w:space="0" w:color="auto"/>
                    <w:bottom w:val="single" w:sz="4" w:space="0" w:color="auto"/>
                    <w:right w:val="single" w:sz="4" w:space="0" w:color="auto"/>
                  </w:tcBorders>
                  <w:vAlign w:val="center"/>
                  <w:hideMark/>
                </w:tcPr>
                <w:p w14:paraId="1C742A98" w14:textId="77777777" w:rsidR="00CE6F52" w:rsidRPr="002E158B" w:rsidRDefault="00CE6F52" w:rsidP="00CE6F52">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等級</w:t>
                  </w:r>
                </w:p>
              </w:tc>
              <w:tc>
                <w:tcPr>
                  <w:tcW w:w="883" w:type="dxa"/>
                  <w:tcBorders>
                    <w:top w:val="single" w:sz="4" w:space="0" w:color="auto"/>
                    <w:left w:val="single" w:sz="4" w:space="0" w:color="auto"/>
                    <w:bottom w:val="single" w:sz="4" w:space="0" w:color="auto"/>
                    <w:right w:val="single" w:sz="4" w:space="0" w:color="auto"/>
                  </w:tcBorders>
                  <w:vAlign w:val="center"/>
                </w:tcPr>
                <w:p w14:paraId="2F92C490" w14:textId="77777777" w:rsidR="00CE6F52" w:rsidRPr="002E158B" w:rsidRDefault="00CE6F52" w:rsidP="00CE6F52">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形状</w:t>
                  </w:r>
                </w:p>
              </w:tc>
              <w:tc>
                <w:tcPr>
                  <w:tcW w:w="883" w:type="dxa"/>
                  <w:tcBorders>
                    <w:top w:val="single" w:sz="4" w:space="0" w:color="auto"/>
                    <w:left w:val="single" w:sz="4" w:space="0" w:color="auto"/>
                    <w:bottom w:val="single" w:sz="4" w:space="0" w:color="auto"/>
                    <w:right w:val="single" w:sz="4" w:space="0" w:color="auto"/>
                  </w:tcBorders>
                  <w:vAlign w:val="center"/>
                  <w:hideMark/>
                </w:tcPr>
                <w:p w14:paraId="2C8B9CC2" w14:textId="77777777" w:rsidR="00CE6F52" w:rsidRPr="002E158B" w:rsidRDefault="00CE6F52" w:rsidP="00CE6F52">
                  <w:pPr>
                    <w:widowControl/>
                    <w:suppressAutoHyphens/>
                    <w:adjustRightInd w:val="0"/>
                    <w:ind w:rightChars="-70" w:right="-147"/>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含水率</w:t>
                  </w:r>
                </w:p>
              </w:tc>
              <w:tc>
                <w:tcPr>
                  <w:tcW w:w="1880" w:type="dxa"/>
                  <w:tcBorders>
                    <w:top w:val="single" w:sz="4" w:space="0" w:color="auto"/>
                    <w:left w:val="single" w:sz="4" w:space="0" w:color="auto"/>
                    <w:bottom w:val="single" w:sz="4" w:space="0" w:color="auto"/>
                    <w:right w:val="single" w:sz="4" w:space="0" w:color="auto"/>
                  </w:tcBorders>
                  <w:vAlign w:val="center"/>
                </w:tcPr>
                <w:p w14:paraId="03098D28" w14:textId="77777777" w:rsidR="00CE6F52" w:rsidRPr="002E158B" w:rsidRDefault="00CE6F52" w:rsidP="00CE6F52">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保存処理の方法</w:t>
                  </w:r>
                </w:p>
              </w:tc>
            </w:tr>
            <w:tr w:rsidR="002E158B" w:rsidRPr="002E158B" w14:paraId="489874DE" w14:textId="77777777" w:rsidTr="00391E54">
              <w:trPr>
                <w:trHeight w:val="208"/>
              </w:trPr>
              <w:tc>
                <w:tcPr>
                  <w:tcW w:w="1081" w:type="dxa"/>
                  <w:tcBorders>
                    <w:top w:val="single" w:sz="4" w:space="0" w:color="auto"/>
                    <w:left w:val="single" w:sz="4" w:space="0" w:color="auto"/>
                    <w:bottom w:val="single" w:sz="4" w:space="0" w:color="auto"/>
                    <w:right w:val="single" w:sz="4" w:space="0" w:color="auto"/>
                  </w:tcBorders>
                </w:tcPr>
                <w:p w14:paraId="58444FC4" w14:textId="77777777" w:rsidR="00CE6F52" w:rsidRPr="002E158B" w:rsidRDefault="00CE6F52" w:rsidP="00CE6F52">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4FB4E5F9" w14:textId="77777777" w:rsidR="00CE6F52" w:rsidRPr="002E158B" w:rsidRDefault="00CE6F52" w:rsidP="00CE6F52">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69E75E24"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58" w:type="dxa"/>
                  <w:tcBorders>
                    <w:top w:val="single" w:sz="4" w:space="0" w:color="auto"/>
                    <w:left w:val="single" w:sz="4" w:space="0" w:color="auto"/>
                    <w:bottom w:val="single" w:sz="4" w:space="0" w:color="auto"/>
                    <w:right w:val="single" w:sz="4" w:space="0" w:color="auto"/>
                  </w:tcBorders>
                  <w:hideMark/>
                </w:tcPr>
                <w:p w14:paraId="6C137F5D"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※２級</w:t>
                  </w:r>
                </w:p>
                <w:p w14:paraId="430A0F64"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883" w:type="dxa"/>
                  <w:tcBorders>
                    <w:top w:val="single" w:sz="4" w:space="0" w:color="auto"/>
                    <w:left w:val="single" w:sz="4" w:space="0" w:color="auto"/>
                    <w:bottom w:val="single" w:sz="4" w:space="0" w:color="auto"/>
                    <w:right w:val="single" w:sz="4" w:space="0" w:color="auto"/>
                  </w:tcBorders>
                </w:tcPr>
                <w:p w14:paraId="73FD4BDD"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83" w:type="dxa"/>
                  <w:tcBorders>
                    <w:top w:val="single" w:sz="4" w:space="0" w:color="auto"/>
                    <w:left w:val="single" w:sz="4" w:space="0" w:color="auto"/>
                    <w:bottom w:val="single" w:sz="4" w:space="0" w:color="auto"/>
                    <w:right w:val="single" w:sz="4" w:space="0" w:color="auto"/>
                  </w:tcBorders>
                  <w:hideMark/>
                </w:tcPr>
                <w:p w14:paraId="575443A3" w14:textId="77777777" w:rsidR="00CE6F52" w:rsidRPr="002E158B" w:rsidRDefault="00CE6F52" w:rsidP="00CE6F52">
                  <w:pPr>
                    <w:widowControl/>
                    <w:suppressAutoHyphens/>
                    <w:adjustRightInd w:val="0"/>
                    <w:ind w:leftChars="-47" w:left="-99" w:rightChars="-30" w:right="-63" w:firstLineChars="18" w:firstLine="32"/>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※Ａ種　</w:t>
                  </w:r>
                </w:p>
                <w:p w14:paraId="56B3A2D9" w14:textId="77777777" w:rsidR="00CE6F52" w:rsidRPr="002E158B" w:rsidRDefault="00CE6F52" w:rsidP="00CE6F52">
                  <w:pPr>
                    <w:widowControl/>
                    <w:suppressAutoHyphens/>
                    <w:wordWrap w:val="0"/>
                    <w:adjustRightInd w:val="0"/>
                    <w:ind w:leftChars="-47" w:left="-99" w:rightChars="-30" w:right="-63" w:firstLineChars="18" w:firstLine="32"/>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・Ｂ種</w:t>
                  </w:r>
                </w:p>
              </w:tc>
              <w:tc>
                <w:tcPr>
                  <w:tcW w:w="1880" w:type="dxa"/>
                  <w:tcBorders>
                    <w:top w:val="single" w:sz="4" w:space="0" w:color="auto"/>
                    <w:left w:val="single" w:sz="4" w:space="0" w:color="auto"/>
                    <w:bottom w:val="single" w:sz="4" w:space="0" w:color="auto"/>
                    <w:right w:val="single" w:sz="4" w:space="0" w:color="auto"/>
                  </w:tcBorders>
                </w:tcPr>
                <w:p w14:paraId="447B487B"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4AA09EAA" w14:textId="77777777" w:rsidTr="00391E54">
              <w:trPr>
                <w:trHeight w:val="194"/>
              </w:trPr>
              <w:tc>
                <w:tcPr>
                  <w:tcW w:w="1081" w:type="dxa"/>
                  <w:tcBorders>
                    <w:top w:val="single" w:sz="4" w:space="0" w:color="auto"/>
                    <w:left w:val="single" w:sz="4" w:space="0" w:color="auto"/>
                    <w:bottom w:val="single" w:sz="4" w:space="0" w:color="auto"/>
                    <w:right w:val="single" w:sz="4" w:space="0" w:color="auto"/>
                  </w:tcBorders>
                </w:tcPr>
                <w:p w14:paraId="1BC84EDA" w14:textId="77777777" w:rsidR="00CE6F52" w:rsidRPr="002E158B" w:rsidRDefault="00CE6F52" w:rsidP="00CE6F52">
                  <w:pPr>
                    <w:widowControl/>
                    <w:jc w:val="left"/>
                    <w:rPr>
                      <w:rFonts w:ascii="ＭＳ ゴシック" w:eastAsia="ＭＳ ゴシック" w:hAnsi="ＭＳ ゴシック" w:cs="ＭＳ 明朝"/>
                      <w:noProof/>
                      <w:kern w:val="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6E85D1BE" w14:textId="77777777" w:rsidR="00CE6F52" w:rsidRPr="002E158B" w:rsidRDefault="00CE6F52" w:rsidP="00CE6F52">
                  <w:pPr>
                    <w:widowControl/>
                    <w:jc w:val="left"/>
                    <w:rPr>
                      <w:rFonts w:ascii="ＭＳ ゴシック" w:eastAsia="ＭＳ ゴシック" w:hAnsi="ＭＳ ゴシック" w:cs="ＭＳ 明朝"/>
                      <w:noProof/>
                      <w:ker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1ECC49FB"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58" w:type="dxa"/>
                  <w:tcBorders>
                    <w:top w:val="single" w:sz="4" w:space="0" w:color="auto"/>
                    <w:left w:val="single" w:sz="4" w:space="0" w:color="auto"/>
                    <w:bottom w:val="single" w:sz="4" w:space="0" w:color="auto"/>
                    <w:right w:val="single" w:sz="4" w:space="0" w:color="auto"/>
                  </w:tcBorders>
                  <w:hideMark/>
                </w:tcPr>
                <w:p w14:paraId="1E3EE1A6"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※２級</w:t>
                  </w:r>
                </w:p>
                <w:p w14:paraId="6D63715F"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883" w:type="dxa"/>
                  <w:tcBorders>
                    <w:top w:val="single" w:sz="4" w:space="0" w:color="auto"/>
                    <w:left w:val="single" w:sz="4" w:space="0" w:color="auto"/>
                    <w:bottom w:val="single" w:sz="4" w:space="0" w:color="auto"/>
                    <w:right w:val="single" w:sz="4" w:space="0" w:color="auto"/>
                  </w:tcBorders>
                </w:tcPr>
                <w:p w14:paraId="1B014213"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83" w:type="dxa"/>
                  <w:tcBorders>
                    <w:top w:val="single" w:sz="4" w:space="0" w:color="auto"/>
                    <w:left w:val="single" w:sz="4" w:space="0" w:color="auto"/>
                    <w:bottom w:val="single" w:sz="4" w:space="0" w:color="auto"/>
                    <w:right w:val="single" w:sz="4" w:space="0" w:color="auto"/>
                  </w:tcBorders>
                  <w:hideMark/>
                </w:tcPr>
                <w:p w14:paraId="1A50906C" w14:textId="77777777" w:rsidR="00CE6F52" w:rsidRPr="002E158B" w:rsidRDefault="00CE6F52" w:rsidP="00CE6F52">
                  <w:pPr>
                    <w:widowControl/>
                    <w:suppressAutoHyphens/>
                    <w:wordWrap w:val="0"/>
                    <w:adjustRightInd w:val="0"/>
                    <w:ind w:leftChars="-47" w:left="-99" w:rightChars="-30" w:right="-63" w:firstLineChars="18" w:firstLine="32"/>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w:t>
                  </w:r>
                </w:p>
                <w:p w14:paraId="1FC13795" w14:textId="77777777" w:rsidR="00CE6F52" w:rsidRPr="002E158B" w:rsidRDefault="00CE6F52" w:rsidP="00CE6F52">
                  <w:pPr>
                    <w:widowControl/>
                    <w:suppressAutoHyphens/>
                    <w:wordWrap w:val="0"/>
                    <w:adjustRightInd w:val="0"/>
                    <w:ind w:leftChars="-47" w:left="-99" w:rightChars="-30" w:right="-63" w:firstLineChars="18" w:firstLine="32"/>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・Ｂ種</w:t>
                  </w:r>
                </w:p>
              </w:tc>
              <w:tc>
                <w:tcPr>
                  <w:tcW w:w="1880" w:type="dxa"/>
                  <w:tcBorders>
                    <w:top w:val="single" w:sz="4" w:space="0" w:color="auto"/>
                    <w:left w:val="single" w:sz="4" w:space="0" w:color="auto"/>
                    <w:bottom w:val="single" w:sz="4" w:space="0" w:color="auto"/>
                    <w:right w:val="single" w:sz="4" w:space="0" w:color="auto"/>
                  </w:tcBorders>
                </w:tcPr>
                <w:p w14:paraId="527E1962"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0EF3C657" w14:textId="77777777" w:rsidR="00CE6F52" w:rsidRPr="002E158B" w:rsidRDefault="00CE6F52" w:rsidP="00CE6F52">
            <w:pPr>
              <w:widowControl/>
              <w:jc w:val="left"/>
              <w:rPr>
                <w:rFonts w:ascii="ＭＳ ゴシック" w:eastAsia="ＭＳ ゴシック" w:hAnsi="ＭＳ ゴシック" w:cs="ＭＳ 明朝"/>
                <w:noProof/>
                <w:kern w:val="0"/>
                <w:sz w:val="18"/>
                <w:szCs w:val="18"/>
              </w:rPr>
            </w:pPr>
          </w:p>
          <w:p w14:paraId="390C9E45"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JIS1083（製材）に基づく造作用針葉樹製材</w:t>
            </w:r>
          </w:p>
          <w:tbl>
            <w:tblPr>
              <w:tblW w:w="7143"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42"/>
              <w:gridCol w:w="667"/>
              <w:gridCol w:w="1068"/>
              <w:gridCol w:w="935"/>
              <w:gridCol w:w="800"/>
              <w:gridCol w:w="1037"/>
              <w:gridCol w:w="1494"/>
            </w:tblGrid>
            <w:tr w:rsidR="002E158B" w:rsidRPr="002E158B" w14:paraId="3E9B9547" w14:textId="77777777" w:rsidTr="00391E54">
              <w:trPr>
                <w:trHeight w:val="184"/>
              </w:trPr>
              <w:tc>
                <w:tcPr>
                  <w:tcW w:w="1084" w:type="dxa"/>
                  <w:tcBorders>
                    <w:top w:val="single" w:sz="4" w:space="0" w:color="auto"/>
                    <w:left w:val="single" w:sz="4" w:space="0" w:color="auto"/>
                    <w:bottom w:val="single" w:sz="4" w:space="0" w:color="auto"/>
                    <w:right w:val="single" w:sz="4" w:space="0" w:color="auto"/>
                  </w:tcBorders>
                  <w:vAlign w:val="center"/>
                </w:tcPr>
                <w:p w14:paraId="34208C6B" w14:textId="77777777" w:rsidR="00CE6F52" w:rsidRPr="002E158B" w:rsidRDefault="00CE6F52" w:rsidP="00CE6F52">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633" w:type="dxa"/>
                  <w:tcBorders>
                    <w:top w:val="single" w:sz="4" w:space="0" w:color="auto"/>
                    <w:left w:val="single" w:sz="4" w:space="0" w:color="auto"/>
                    <w:bottom w:val="single" w:sz="4" w:space="0" w:color="auto"/>
                    <w:right w:val="single" w:sz="4" w:space="0" w:color="auto"/>
                  </w:tcBorders>
                  <w:vAlign w:val="center"/>
                  <w:hideMark/>
                </w:tcPr>
                <w:p w14:paraId="5FB7A60F" w14:textId="77777777" w:rsidR="00CE6F52" w:rsidRPr="002E158B" w:rsidRDefault="00CE6F52" w:rsidP="00CE6F52">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樹種</w:t>
                  </w:r>
                </w:p>
              </w:tc>
              <w:tc>
                <w:tcPr>
                  <w:tcW w:w="1013" w:type="dxa"/>
                  <w:tcBorders>
                    <w:top w:val="single" w:sz="4" w:space="0" w:color="auto"/>
                    <w:left w:val="single" w:sz="4" w:space="0" w:color="auto"/>
                    <w:bottom w:val="single" w:sz="4" w:space="0" w:color="auto"/>
                    <w:right w:val="single" w:sz="4" w:space="0" w:color="auto"/>
                  </w:tcBorders>
                  <w:vAlign w:val="center"/>
                </w:tcPr>
                <w:p w14:paraId="236A6857" w14:textId="77777777" w:rsidR="00CE6F52" w:rsidRPr="002E158B" w:rsidRDefault="00CE6F52" w:rsidP="00CE6F52">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寸法(mm)</w:t>
                  </w:r>
                </w:p>
              </w:tc>
              <w:tc>
                <w:tcPr>
                  <w:tcW w:w="887" w:type="dxa"/>
                  <w:tcBorders>
                    <w:top w:val="single" w:sz="4" w:space="0" w:color="auto"/>
                    <w:left w:val="single" w:sz="4" w:space="0" w:color="auto"/>
                    <w:bottom w:val="single" w:sz="4" w:space="0" w:color="auto"/>
                    <w:right w:val="single" w:sz="4" w:space="0" w:color="auto"/>
                  </w:tcBorders>
                  <w:vAlign w:val="center"/>
                  <w:hideMark/>
                </w:tcPr>
                <w:p w14:paraId="443191BF" w14:textId="77777777" w:rsidR="00CE6F52" w:rsidRPr="002E158B" w:rsidRDefault="00CE6F52" w:rsidP="00CE6F52">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等級</w:t>
                  </w:r>
                </w:p>
              </w:tc>
              <w:tc>
                <w:tcPr>
                  <w:tcW w:w="759" w:type="dxa"/>
                  <w:tcBorders>
                    <w:top w:val="single" w:sz="4" w:space="0" w:color="auto"/>
                    <w:left w:val="single" w:sz="4" w:space="0" w:color="auto"/>
                    <w:bottom w:val="single" w:sz="4" w:space="0" w:color="auto"/>
                    <w:right w:val="single" w:sz="4" w:space="0" w:color="auto"/>
                  </w:tcBorders>
                  <w:vAlign w:val="center"/>
                </w:tcPr>
                <w:p w14:paraId="3CB11272" w14:textId="77777777" w:rsidR="00CE6F52" w:rsidRPr="002E158B" w:rsidRDefault="00CE6F52" w:rsidP="00CE6F52">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形状</w:t>
                  </w:r>
                </w:p>
              </w:tc>
              <w:tc>
                <w:tcPr>
                  <w:tcW w:w="984" w:type="dxa"/>
                  <w:tcBorders>
                    <w:top w:val="single" w:sz="4" w:space="0" w:color="auto"/>
                    <w:left w:val="single" w:sz="4" w:space="0" w:color="auto"/>
                    <w:bottom w:val="single" w:sz="4" w:space="0" w:color="auto"/>
                    <w:right w:val="single" w:sz="4" w:space="0" w:color="auto"/>
                  </w:tcBorders>
                  <w:vAlign w:val="center"/>
                  <w:hideMark/>
                </w:tcPr>
                <w:p w14:paraId="701D72E2" w14:textId="77777777" w:rsidR="00CE6F52" w:rsidRPr="002E158B" w:rsidRDefault="00CE6F52" w:rsidP="00CE6F52">
                  <w:pPr>
                    <w:widowControl/>
                    <w:suppressAutoHyphens/>
                    <w:adjustRightInd w:val="0"/>
                    <w:ind w:rightChars="-70" w:right="-147" w:firstLine="1"/>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含水率</w:t>
                  </w:r>
                </w:p>
              </w:tc>
              <w:tc>
                <w:tcPr>
                  <w:tcW w:w="1418" w:type="dxa"/>
                  <w:tcBorders>
                    <w:top w:val="single" w:sz="4" w:space="0" w:color="auto"/>
                    <w:left w:val="single" w:sz="4" w:space="0" w:color="auto"/>
                    <w:bottom w:val="single" w:sz="4" w:space="0" w:color="auto"/>
                    <w:right w:val="single" w:sz="4" w:space="0" w:color="auto"/>
                  </w:tcBorders>
                  <w:vAlign w:val="center"/>
                </w:tcPr>
                <w:p w14:paraId="34CD2F47" w14:textId="77777777" w:rsidR="00CE6F52" w:rsidRPr="002E158B" w:rsidRDefault="00CE6F52" w:rsidP="00CE6F52">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保存処理の方法</w:t>
                  </w:r>
                </w:p>
              </w:tc>
            </w:tr>
            <w:tr w:rsidR="002E158B" w:rsidRPr="002E158B" w14:paraId="2C705E54" w14:textId="77777777" w:rsidTr="00391E54">
              <w:trPr>
                <w:trHeight w:val="184"/>
              </w:trPr>
              <w:tc>
                <w:tcPr>
                  <w:tcW w:w="1084" w:type="dxa"/>
                  <w:tcBorders>
                    <w:top w:val="single" w:sz="4" w:space="0" w:color="auto"/>
                    <w:left w:val="single" w:sz="4" w:space="0" w:color="auto"/>
                    <w:bottom w:val="single" w:sz="4" w:space="0" w:color="auto"/>
                    <w:right w:val="single" w:sz="4" w:space="0" w:color="auto"/>
                  </w:tcBorders>
                </w:tcPr>
                <w:p w14:paraId="71BAA081"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見え掛り面</w:t>
                  </w:r>
                </w:p>
              </w:tc>
              <w:tc>
                <w:tcPr>
                  <w:tcW w:w="633" w:type="dxa"/>
                  <w:tcBorders>
                    <w:top w:val="single" w:sz="4" w:space="0" w:color="auto"/>
                    <w:left w:val="single" w:sz="4" w:space="0" w:color="auto"/>
                    <w:bottom w:val="single" w:sz="4" w:space="0" w:color="auto"/>
                    <w:right w:val="single" w:sz="4" w:space="0" w:color="auto"/>
                  </w:tcBorders>
                  <w:vAlign w:val="center"/>
                  <w:hideMark/>
                </w:tcPr>
                <w:p w14:paraId="1FAC5B4B" w14:textId="77777777" w:rsidR="00CE6F52" w:rsidRPr="002E158B" w:rsidRDefault="00CE6F52" w:rsidP="00CE6F52">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1013" w:type="dxa"/>
                  <w:tcBorders>
                    <w:top w:val="single" w:sz="4" w:space="0" w:color="auto"/>
                    <w:left w:val="single" w:sz="4" w:space="0" w:color="auto"/>
                    <w:bottom w:val="single" w:sz="4" w:space="0" w:color="auto"/>
                    <w:right w:val="single" w:sz="4" w:space="0" w:color="auto"/>
                  </w:tcBorders>
                </w:tcPr>
                <w:p w14:paraId="32370B69"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87" w:type="dxa"/>
                  <w:tcBorders>
                    <w:top w:val="single" w:sz="4" w:space="0" w:color="auto"/>
                    <w:left w:val="single" w:sz="4" w:space="0" w:color="auto"/>
                    <w:bottom w:val="single" w:sz="4" w:space="0" w:color="auto"/>
                    <w:right w:val="single" w:sz="4" w:space="0" w:color="auto"/>
                  </w:tcBorders>
                  <w:hideMark/>
                </w:tcPr>
                <w:p w14:paraId="04BD99B5"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※上小節</w:t>
                  </w:r>
                </w:p>
                <w:p w14:paraId="78BE7111"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759" w:type="dxa"/>
                  <w:tcBorders>
                    <w:top w:val="single" w:sz="4" w:space="0" w:color="auto"/>
                    <w:left w:val="single" w:sz="4" w:space="0" w:color="auto"/>
                    <w:bottom w:val="single" w:sz="4" w:space="0" w:color="auto"/>
                    <w:right w:val="single" w:sz="4" w:space="0" w:color="auto"/>
                  </w:tcBorders>
                </w:tcPr>
                <w:p w14:paraId="3D04A1D8"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84" w:type="dxa"/>
                  <w:tcBorders>
                    <w:top w:val="single" w:sz="4" w:space="0" w:color="auto"/>
                    <w:left w:val="single" w:sz="4" w:space="0" w:color="auto"/>
                    <w:bottom w:val="single" w:sz="4" w:space="0" w:color="auto"/>
                    <w:right w:val="single" w:sz="4" w:space="0" w:color="auto"/>
                  </w:tcBorders>
                  <w:hideMark/>
                </w:tcPr>
                <w:p w14:paraId="75C1C14B" w14:textId="77777777" w:rsidR="00CE6F52" w:rsidRPr="002E158B" w:rsidRDefault="00CE6F52" w:rsidP="00CE6F52">
                  <w:pPr>
                    <w:widowControl/>
                    <w:suppressAutoHyphens/>
                    <w:adjustRightInd w:val="0"/>
                    <w:ind w:rightChars="-70" w:right="-147"/>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※Ａ種　</w:t>
                  </w:r>
                </w:p>
                <w:p w14:paraId="252154AE" w14:textId="77777777" w:rsidR="00CE6F52" w:rsidRPr="002E158B" w:rsidRDefault="00CE6F52" w:rsidP="00CE6F52">
                  <w:pPr>
                    <w:widowControl/>
                    <w:suppressAutoHyphens/>
                    <w:wordWrap w:val="0"/>
                    <w:adjustRightInd w:val="0"/>
                    <w:ind w:rightChars="-70" w:right="-147"/>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・Ｂ種</w:t>
                  </w:r>
                </w:p>
              </w:tc>
              <w:tc>
                <w:tcPr>
                  <w:tcW w:w="1418" w:type="dxa"/>
                  <w:tcBorders>
                    <w:top w:val="single" w:sz="4" w:space="0" w:color="auto"/>
                    <w:left w:val="single" w:sz="4" w:space="0" w:color="auto"/>
                    <w:bottom w:val="single" w:sz="4" w:space="0" w:color="auto"/>
                    <w:right w:val="single" w:sz="4" w:space="0" w:color="auto"/>
                  </w:tcBorders>
                </w:tcPr>
                <w:p w14:paraId="0ABA6990"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3E3D8D81" w14:textId="77777777" w:rsidTr="00391E54">
              <w:trPr>
                <w:trHeight w:val="173"/>
              </w:trPr>
              <w:tc>
                <w:tcPr>
                  <w:tcW w:w="1084" w:type="dxa"/>
                  <w:tcBorders>
                    <w:top w:val="single" w:sz="4" w:space="0" w:color="auto"/>
                    <w:left w:val="single" w:sz="4" w:space="0" w:color="auto"/>
                    <w:bottom w:val="single" w:sz="4" w:space="0" w:color="auto"/>
                    <w:right w:val="single" w:sz="4" w:space="0" w:color="auto"/>
                  </w:tcBorders>
                </w:tcPr>
                <w:p w14:paraId="6DDF8C03" w14:textId="77777777" w:rsidR="00CE6F52" w:rsidRPr="002E158B" w:rsidRDefault="00CE6F52" w:rsidP="00CE6F52">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見え掛り面以外</w:t>
                  </w:r>
                </w:p>
              </w:tc>
              <w:tc>
                <w:tcPr>
                  <w:tcW w:w="633" w:type="dxa"/>
                  <w:tcBorders>
                    <w:top w:val="single" w:sz="4" w:space="0" w:color="auto"/>
                    <w:left w:val="single" w:sz="4" w:space="0" w:color="auto"/>
                    <w:bottom w:val="single" w:sz="4" w:space="0" w:color="auto"/>
                    <w:right w:val="single" w:sz="4" w:space="0" w:color="auto"/>
                  </w:tcBorders>
                  <w:vAlign w:val="center"/>
                  <w:hideMark/>
                </w:tcPr>
                <w:p w14:paraId="340B4494" w14:textId="77777777" w:rsidR="00CE6F52" w:rsidRPr="002E158B" w:rsidRDefault="00CE6F52" w:rsidP="00CE6F52">
                  <w:pPr>
                    <w:widowControl/>
                    <w:jc w:val="left"/>
                    <w:rPr>
                      <w:rFonts w:ascii="ＭＳ ゴシック" w:eastAsia="ＭＳ ゴシック" w:hAnsi="ＭＳ ゴシック" w:cs="ＭＳ 明朝"/>
                      <w:noProof/>
                      <w:kern w:val="0"/>
                      <w:sz w:val="18"/>
                      <w:szCs w:val="18"/>
                    </w:rPr>
                  </w:pPr>
                </w:p>
              </w:tc>
              <w:tc>
                <w:tcPr>
                  <w:tcW w:w="1013" w:type="dxa"/>
                  <w:tcBorders>
                    <w:top w:val="single" w:sz="4" w:space="0" w:color="auto"/>
                    <w:left w:val="single" w:sz="4" w:space="0" w:color="auto"/>
                    <w:bottom w:val="single" w:sz="4" w:space="0" w:color="auto"/>
                    <w:right w:val="single" w:sz="4" w:space="0" w:color="auto"/>
                  </w:tcBorders>
                </w:tcPr>
                <w:p w14:paraId="2F52B46A"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87" w:type="dxa"/>
                  <w:tcBorders>
                    <w:top w:val="single" w:sz="4" w:space="0" w:color="auto"/>
                    <w:left w:val="single" w:sz="4" w:space="0" w:color="auto"/>
                    <w:bottom w:val="single" w:sz="4" w:space="0" w:color="auto"/>
                    <w:right w:val="single" w:sz="4" w:space="0" w:color="auto"/>
                  </w:tcBorders>
                  <w:hideMark/>
                </w:tcPr>
                <w:p w14:paraId="12E00766"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※上小節</w:t>
                  </w:r>
                </w:p>
                <w:p w14:paraId="37889312"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759" w:type="dxa"/>
                  <w:tcBorders>
                    <w:top w:val="single" w:sz="4" w:space="0" w:color="auto"/>
                    <w:left w:val="single" w:sz="4" w:space="0" w:color="auto"/>
                    <w:bottom w:val="single" w:sz="4" w:space="0" w:color="auto"/>
                    <w:right w:val="single" w:sz="4" w:space="0" w:color="auto"/>
                  </w:tcBorders>
                </w:tcPr>
                <w:p w14:paraId="0D7EEA2A"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84" w:type="dxa"/>
                  <w:tcBorders>
                    <w:top w:val="single" w:sz="4" w:space="0" w:color="auto"/>
                    <w:left w:val="single" w:sz="4" w:space="0" w:color="auto"/>
                    <w:bottom w:val="single" w:sz="4" w:space="0" w:color="auto"/>
                    <w:right w:val="single" w:sz="4" w:space="0" w:color="auto"/>
                  </w:tcBorders>
                  <w:hideMark/>
                </w:tcPr>
                <w:p w14:paraId="58EA11D1" w14:textId="77777777" w:rsidR="00CE6F52" w:rsidRPr="002E158B" w:rsidRDefault="00CE6F52" w:rsidP="00CE6F52">
                  <w:pPr>
                    <w:widowControl/>
                    <w:suppressAutoHyphens/>
                    <w:wordWrap w:val="0"/>
                    <w:adjustRightInd w:val="0"/>
                    <w:ind w:rightChars="-70" w:right="-147"/>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w:t>
                  </w:r>
                </w:p>
                <w:p w14:paraId="26BA607C" w14:textId="77777777" w:rsidR="00CE6F52" w:rsidRPr="002E158B" w:rsidRDefault="00CE6F52" w:rsidP="00CE6F52">
                  <w:pPr>
                    <w:widowControl/>
                    <w:suppressAutoHyphens/>
                    <w:wordWrap w:val="0"/>
                    <w:adjustRightInd w:val="0"/>
                    <w:ind w:rightChars="-70" w:right="-147"/>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・Ｂ種</w:t>
                  </w:r>
                </w:p>
              </w:tc>
              <w:tc>
                <w:tcPr>
                  <w:tcW w:w="1418" w:type="dxa"/>
                  <w:tcBorders>
                    <w:top w:val="single" w:sz="4" w:space="0" w:color="auto"/>
                    <w:left w:val="single" w:sz="4" w:space="0" w:color="auto"/>
                    <w:bottom w:val="single" w:sz="4" w:space="0" w:color="auto"/>
                    <w:right w:val="single" w:sz="4" w:space="0" w:color="auto"/>
                  </w:tcBorders>
                </w:tcPr>
                <w:p w14:paraId="57143B8E"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45516BBD" w14:textId="77777777" w:rsidTr="00391E54">
              <w:trPr>
                <w:trHeight w:val="173"/>
              </w:trPr>
              <w:tc>
                <w:tcPr>
                  <w:tcW w:w="1084" w:type="dxa"/>
                  <w:tcBorders>
                    <w:top w:val="single" w:sz="4" w:space="0" w:color="auto"/>
                    <w:left w:val="single" w:sz="4" w:space="0" w:color="auto"/>
                    <w:bottom w:val="single" w:sz="4" w:space="0" w:color="auto"/>
                    <w:right w:val="single" w:sz="4" w:space="0" w:color="auto"/>
                  </w:tcBorders>
                </w:tcPr>
                <w:p w14:paraId="5A6A5C50" w14:textId="77777777" w:rsidR="00CE6F52" w:rsidRPr="002E158B" w:rsidRDefault="00CE6F52" w:rsidP="00CE6F52">
                  <w:pPr>
                    <w:widowControl/>
                    <w:jc w:val="left"/>
                    <w:rPr>
                      <w:rFonts w:ascii="ＭＳ ゴシック" w:eastAsia="ＭＳ ゴシック" w:hAnsi="ＭＳ ゴシック" w:cs="ＭＳ 明朝"/>
                      <w:noProof/>
                      <w:kern w:val="0"/>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3D6449B8" w14:textId="77777777" w:rsidR="00CE6F52" w:rsidRPr="002E158B" w:rsidRDefault="00CE6F52" w:rsidP="00CE6F52">
                  <w:pPr>
                    <w:widowControl/>
                    <w:jc w:val="left"/>
                    <w:rPr>
                      <w:rFonts w:ascii="ＭＳ ゴシック" w:eastAsia="ＭＳ ゴシック" w:hAnsi="ＭＳ ゴシック" w:cs="ＭＳ 明朝"/>
                      <w:noProof/>
                      <w:kern w:val="0"/>
                      <w:sz w:val="18"/>
                      <w:szCs w:val="18"/>
                    </w:rPr>
                  </w:pPr>
                </w:p>
              </w:tc>
              <w:tc>
                <w:tcPr>
                  <w:tcW w:w="1013" w:type="dxa"/>
                  <w:tcBorders>
                    <w:top w:val="single" w:sz="4" w:space="0" w:color="auto"/>
                    <w:left w:val="single" w:sz="4" w:space="0" w:color="auto"/>
                    <w:bottom w:val="single" w:sz="4" w:space="0" w:color="auto"/>
                    <w:right w:val="single" w:sz="4" w:space="0" w:color="auto"/>
                  </w:tcBorders>
                </w:tcPr>
                <w:p w14:paraId="4B6CFDD2"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87" w:type="dxa"/>
                  <w:tcBorders>
                    <w:top w:val="single" w:sz="4" w:space="0" w:color="auto"/>
                    <w:left w:val="single" w:sz="4" w:space="0" w:color="auto"/>
                    <w:bottom w:val="single" w:sz="4" w:space="0" w:color="auto"/>
                    <w:right w:val="single" w:sz="4" w:space="0" w:color="auto"/>
                  </w:tcBorders>
                </w:tcPr>
                <w:p w14:paraId="2F52434C"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※上小節</w:t>
                  </w:r>
                </w:p>
                <w:p w14:paraId="01EC8491"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759" w:type="dxa"/>
                  <w:tcBorders>
                    <w:top w:val="single" w:sz="4" w:space="0" w:color="auto"/>
                    <w:left w:val="single" w:sz="4" w:space="0" w:color="auto"/>
                    <w:bottom w:val="single" w:sz="4" w:space="0" w:color="auto"/>
                    <w:right w:val="single" w:sz="4" w:space="0" w:color="auto"/>
                  </w:tcBorders>
                </w:tcPr>
                <w:p w14:paraId="69A66CDD"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84" w:type="dxa"/>
                  <w:tcBorders>
                    <w:top w:val="single" w:sz="4" w:space="0" w:color="auto"/>
                    <w:left w:val="single" w:sz="4" w:space="0" w:color="auto"/>
                    <w:bottom w:val="single" w:sz="4" w:space="0" w:color="auto"/>
                    <w:right w:val="single" w:sz="4" w:space="0" w:color="auto"/>
                  </w:tcBorders>
                </w:tcPr>
                <w:p w14:paraId="30AB515A" w14:textId="77777777" w:rsidR="00CE6F52" w:rsidRPr="002E158B" w:rsidRDefault="00CE6F52" w:rsidP="00CE6F52">
                  <w:pPr>
                    <w:widowControl/>
                    <w:suppressAutoHyphens/>
                    <w:wordWrap w:val="0"/>
                    <w:adjustRightInd w:val="0"/>
                    <w:ind w:rightChars="-70" w:right="-147"/>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w:t>
                  </w:r>
                </w:p>
                <w:p w14:paraId="375CA5DD" w14:textId="77777777" w:rsidR="00CE6F52" w:rsidRPr="002E158B" w:rsidRDefault="00CE6F52" w:rsidP="00CE6F52">
                  <w:pPr>
                    <w:widowControl/>
                    <w:suppressAutoHyphens/>
                    <w:wordWrap w:val="0"/>
                    <w:adjustRightInd w:val="0"/>
                    <w:ind w:rightChars="-70" w:right="-147"/>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・Ｂ種</w:t>
                  </w:r>
                </w:p>
              </w:tc>
              <w:tc>
                <w:tcPr>
                  <w:tcW w:w="1418" w:type="dxa"/>
                  <w:tcBorders>
                    <w:top w:val="single" w:sz="4" w:space="0" w:color="auto"/>
                    <w:left w:val="single" w:sz="4" w:space="0" w:color="auto"/>
                    <w:bottom w:val="single" w:sz="4" w:space="0" w:color="auto"/>
                    <w:right w:val="single" w:sz="4" w:space="0" w:color="auto"/>
                  </w:tcBorders>
                </w:tcPr>
                <w:p w14:paraId="7853E3A7"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5F9F050E" w14:textId="77777777" w:rsidR="00CE6F52" w:rsidRPr="002E158B" w:rsidRDefault="00CE6F52" w:rsidP="00CE6F52">
            <w:pPr>
              <w:widowControl/>
              <w:jc w:val="left"/>
              <w:rPr>
                <w:rFonts w:ascii="ＭＳ ゴシック" w:eastAsia="ＭＳ ゴシック" w:hAnsi="ＭＳ ゴシック" w:cs="ＭＳ 明朝"/>
                <w:noProof/>
                <w:kern w:val="0"/>
                <w:sz w:val="18"/>
                <w:szCs w:val="18"/>
              </w:rPr>
            </w:pPr>
          </w:p>
          <w:p w14:paraId="7291CA4B"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JIS1083（製材）に基づく広葉樹製材</w:t>
            </w:r>
          </w:p>
          <w:tbl>
            <w:tblPr>
              <w:tblW w:w="714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7"/>
              <w:gridCol w:w="726"/>
              <w:gridCol w:w="848"/>
              <w:gridCol w:w="848"/>
              <w:gridCol w:w="726"/>
              <w:gridCol w:w="1511"/>
              <w:gridCol w:w="1571"/>
            </w:tblGrid>
            <w:tr w:rsidR="002E158B" w:rsidRPr="002E158B" w14:paraId="5B590172" w14:textId="77777777" w:rsidTr="00391E54">
              <w:trPr>
                <w:trHeight w:val="182"/>
              </w:trPr>
              <w:tc>
                <w:tcPr>
                  <w:tcW w:w="917" w:type="dxa"/>
                  <w:tcBorders>
                    <w:top w:val="single" w:sz="4" w:space="0" w:color="auto"/>
                    <w:left w:val="single" w:sz="4" w:space="0" w:color="auto"/>
                    <w:bottom w:val="single" w:sz="4" w:space="0" w:color="auto"/>
                    <w:right w:val="single" w:sz="4" w:space="0" w:color="auto"/>
                  </w:tcBorders>
                </w:tcPr>
                <w:p w14:paraId="5E0A81C6" w14:textId="77777777" w:rsidR="00CE6F52" w:rsidRPr="002E158B" w:rsidRDefault="00CE6F52" w:rsidP="00CE6F52">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726" w:type="dxa"/>
                  <w:tcBorders>
                    <w:top w:val="single" w:sz="4" w:space="0" w:color="auto"/>
                    <w:left w:val="single" w:sz="4" w:space="0" w:color="auto"/>
                    <w:bottom w:val="single" w:sz="4" w:space="0" w:color="auto"/>
                    <w:right w:val="single" w:sz="4" w:space="0" w:color="auto"/>
                  </w:tcBorders>
                  <w:vAlign w:val="center"/>
                  <w:hideMark/>
                </w:tcPr>
                <w:p w14:paraId="542183BC" w14:textId="77777777" w:rsidR="00CE6F52" w:rsidRPr="002E158B" w:rsidRDefault="00CE6F52" w:rsidP="00CE6F52">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樹種</w:t>
                  </w:r>
                </w:p>
              </w:tc>
              <w:tc>
                <w:tcPr>
                  <w:tcW w:w="848" w:type="dxa"/>
                  <w:tcBorders>
                    <w:top w:val="single" w:sz="4" w:space="0" w:color="auto"/>
                    <w:left w:val="single" w:sz="4" w:space="0" w:color="auto"/>
                    <w:bottom w:val="single" w:sz="4" w:space="0" w:color="auto"/>
                    <w:right w:val="single" w:sz="4" w:space="0" w:color="auto"/>
                  </w:tcBorders>
                  <w:vAlign w:val="center"/>
                </w:tcPr>
                <w:p w14:paraId="24C7B856" w14:textId="77777777" w:rsidR="00CE6F52" w:rsidRPr="002E158B" w:rsidRDefault="00CE6F52" w:rsidP="00CE6F52">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寸法(mm)</w:t>
                  </w:r>
                </w:p>
              </w:tc>
              <w:tc>
                <w:tcPr>
                  <w:tcW w:w="848" w:type="dxa"/>
                  <w:tcBorders>
                    <w:top w:val="single" w:sz="4" w:space="0" w:color="auto"/>
                    <w:left w:val="single" w:sz="4" w:space="0" w:color="auto"/>
                    <w:bottom w:val="single" w:sz="4" w:space="0" w:color="auto"/>
                    <w:right w:val="single" w:sz="4" w:space="0" w:color="auto"/>
                  </w:tcBorders>
                  <w:vAlign w:val="center"/>
                  <w:hideMark/>
                </w:tcPr>
                <w:p w14:paraId="1CF78A72" w14:textId="77777777" w:rsidR="00CE6F52" w:rsidRPr="002E158B" w:rsidRDefault="00CE6F52" w:rsidP="00CE6F52">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等級</w:t>
                  </w:r>
                </w:p>
              </w:tc>
              <w:tc>
                <w:tcPr>
                  <w:tcW w:w="726" w:type="dxa"/>
                  <w:tcBorders>
                    <w:top w:val="single" w:sz="4" w:space="0" w:color="auto"/>
                    <w:left w:val="single" w:sz="4" w:space="0" w:color="auto"/>
                    <w:bottom w:val="single" w:sz="4" w:space="0" w:color="auto"/>
                    <w:right w:val="single" w:sz="4" w:space="0" w:color="auto"/>
                  </w:tcBorders>
                </w:tcPr>
                <w:p w14:paraId="5F86EAAA" w14:textId="77777777" w:rsidR="00CE6F52" w:rsidRPr="002E158B" w:rsidRDefault="00CE6F52" w:rsidP="00CE6F52">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形状</w:t>
                  </w:r>
                </w:p>
              </w:tc>
              <w:tc>
                <w:tcPr>
                  <w:tcW w:w="1511" w:type="dxa"/>
                  <w:tcBorders>
                    <w:top w:val="single" w:sz="4" w:space="0" w:color="auto"/>
                    <w:left w:val="single" w:sz="4" w:space="0" w:color="auto"/>
                    <w:bottom w:val="single" w:sz="4" w:space="0" w:color="auto"/>
                    <w:right w:val="single" w:sz="4" w:space="0" w:color="auto"/>
                  </w:tcBorders>
                  <w:vAlign w:val="center"/>
                  <w:hideMark/>
                </w:tcPr>
                <w:p w14:paraId="55E55EE3" w14:textId="77777777" w:rsidR="00CE6F52" w:rsidRPr="002E158B" w:rsidRDefault="00CE6F52" w:rsidP="00CE6F52">
                  <w:pPr>
                    <w:widowControl/>
                    <w:suppressAutoHyphens/>
                    <w:adjustRightInd w:val="0"/>
                    <w:ind w:rightChars="-70" w:right="-147"/>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含水率</w:t>
                  </w:r>
                </w:p>
              </w:tc>
              <w:tc>
                <w:tcPr>
                  <w:tcW w:w="1571" w:type="dxa"/>
                  <w:tcBorders>
                    <w:top w:val="single" w:sz="4" w:space="0" w:color="auto"/>
                    <w:left w:val="single" w:sz="4" w:space="0" w:color="auto"/>
                    <w:bottom w:val="single" w:sz="4" w:space="0" w:color="auto"/>
                    <w:right w:val="single" w:sz="4" w:space="0" w:color="auto"/>
                  </w:tcBorders>
                </w:tcPr>
                <w:p w14:paraId="5B761037" w14:textId="77777777" w:rsidR="00CE6F52" w:rsidRPr="002E158B" w:rsidRDefault="00CE6F52" w:rsidP="00CE6F52">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保存処理の方法</w:t>
                  </w:r>
                </w:p>
              </w:tc>
            </w:tr>
            <w:tr w:rsidR="002E158B" w:rsidRPr="002E158B" w14:paraId="4A93F73B" w14:textId="77777777" w:rsidTr="00391E54">
              <w:trPr>
                <w:trHeight w:val="182"/>
              </w:trPr>
              <w:tc>
                <w:tcPr>
                  <w:tcW w:w="917" w:type="dxa"/>
                  <w:tcBorders>
                    <w:top w:val="single" w:sz="4" w:space="0" w:color="auto"/>
                    <w:left w:val="single" w:sz="4" w:space="0" w:color="auto"/>
                    <w:bottom w:val="single" w:sz="4" w:space="0" w:color="auto"/>
                    <w:right w:val="single" w:sz="4" w:space="0" w:color="auto"/>
                  </w:tcBorders>
                </w:tcPr>
                <w:p w14:paraId="009948BC"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14:paraId="1388115E" w14:textId="77777777" w:rsidR="00CE6F52" w:rsidRPr="002E158B" w:rsidRDefault="00CE6F52" w:rsidP="00CE6F52">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tcPr>
                <w:p w14:paraId="660EF80C"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hideMark/>
                </w:tcPr>
                <w:p w14:paraId="674ED2D7"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※１級</w:t>
                  </w:r>
                </w:p>
                <w:p w14:paraId="55FB689B"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726" w:type="dxa"/>
                  <w:tcBorders>
                    <w:top w:val="single" w:sz="4" w:space="0" w:color="auto"/>
                    <w:left w:val="single" w:sz="4" w:space="0" w:color="auto"/>
                    <w:bottom w:val="single" w:sz="4" w:space="0" w:color="auto"/>
                    <w:right w:val="single" w:sz="4" w:space="0" w:color="auto"/>
                  </w:tcBorders>
                </w:tcPr>
                <w:p w14:paraId="28E8EEBB"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511" w:type="dxa"/>
                  <w:tcBorders>
                    <w:top w:val="single" w:sz="4" w:space="0" w:color="auto"/>
                    <w:left w:val="single" w:sz="4" w:space="0" w:color="auto"/>
                    <w:bottom w:val="single" w:sz="4" w:space="0" w:color="auto"/>
                    <w:right w:val="single" w:sz="4" w:space="0" w:color="auto"/>
                  </w:tcBorders>
                  <w:hideMark/>
                </w:tcPr>
                <w:p w14:paraId="0B1B4F68" w14:textId="77777777" w:rsidR="00CE6F52" w:rsidRPr="002E158B" w:rsidRDefault="00CE6F52" w:rsidP="00CE6F52">
                  <w:pPr>
                    <w:widowControl/>
                    <w:suppressAutoHyphens/>
                    <w:adjustRightInd w:val="0"/>
                    <w:ind w:rightChars="-70" w:right="-147"/>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p w14:paraId="31C20998" w14:textId="77777777" w:rsidR="00CE6F52" w:rsidRPr="002E158B" w:rsidRDefault="00CE6F52" w:rsidP="00CE6F52">
                  <w:pPr>
                    <w:widowControl/>
                    <w:suppressAutoHyphens/>
                    <w:wordWrap w:val="0"/>
                    <w:adjustRightInd w:val="0"/>
                    <w:ind w:rightChars="-70" w:right="-147"/>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※10％以下</w:t>
                  </w:r>
                </w:p>
              </w:tc>
              <w:tc>
                <w:tcPr>
                  <w:tcW w:w="1571" w:type="dxa"/>
                  <w:tcBorders>
                    <w:top w:val="single" w:sz="4" w:space="0" w:color="auto"/>
                    <w:left w:val="single" w:sz="4" w:space="0" w:color="auto"/>
                    <w:bottom w:val="single" w:sz="4" w:space="0" w:color="auto"/>
                    <w:right w:val="single" w:sz="4" w:space="0" w:color="auto"/>
                  </w:tcBorders>
                </w:tcPr>
                <w:p w14:paraId="7BF6EAA0"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03F1AD5A" w14:textId="77777777" w:rsidTr="00391E54">
              <w:trPr>
                <w:trHeight w:val="169"/>
              </w:trPr>
              <w:tc>
                <w:tcPr>
                  <w:tcW w:w="917" w:type="dxa"/>
                  <w:tcBorders>
                    <w:top w:val="single" w:sz="4" w:space="0" w:color="auto"/>
                    <w:left w:val="single" w:sz="4" w:space="0" w:color="auto"/>
                    <w:bottom w:val="single" w:sz="4" w:space="0" w:color="auto"/>
                    <w:right w:val="single" w:sz="4" w:space="0" w:color="auto"/>
                  </w:tcBorders>
                </w:tcPr>
                <w:p w14:paraId="29807D0F" w14:textId="77777777" w:rsidR="00CE6F52" w:rsidRPr="002E158B" w:rsidRDefault="00CE6F52" w:rsidP="00CE6F52">
                  <w:pPr>
                    <w:widowControl/>
                    <w:jc w:val="left"/>
                    <w:rPr>
                      <w:rFonts w:ascii="ＭＳ ゴシック" w:eastAsia="ＭＳ ゴシック" w:hAnsi="ＭＳ ゴシック" w:cs="ＭＳ 明朝"/>
                      <w:noProof/>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14:paraId="414A6E22" w14:textId="77777777" w:rsidR="00CE6F52" w:rsidRPr="002E158B" w:rsidRDefault="00CE6F52" w:rsidP="00CE6F52">
                  <w:pPr>
                    <w:widowControl/>
                    <w:jc w:val="left"/>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tcPr>
                <w:p w14:paraId="5F6FE557"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hideMark/>
                </w:tcPr>
                <w:p w14:paraId="62BE3663"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※１級</w:t>
                  </w:r>
                </w:p>
                <w:p w14:paraId="36395081"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726" w:type="dxa"/>
                  <w:tcBorders>
                    <w:top w:val="single" w:sz="4" w:space="0" w:color="auto"/>
                    <w:left w:val="single" w:sz="4" w:space="0" w:color="auto"/>
                    <w:bottom w:val="single" w:sz="4" w:space="0" w:color="auto"/>
                    <w:right w:val="single" w:sz="4" w:space="0" w:color="auto"/>
                  </w:tcBorders>
                </w:tcPr>
                <w:p w14:paraId="4FD224DA"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511" w:type="dxa"/>
                  <w:tcBorders>
                    <w:top w:val="single" w:sz="4" w:space="0" w:color="auto"/>
                    <w:left w:val="single" w:sz="4" w:space="0" w:color="auto"/>
                    <w:bottom w:val="single" w:sz="4" w:space="0" w:color="auto"/>
                    <w:right w:val="single" w:sz="4" w:space="0" w:color="auto"/>
                  </w:tcBorders>
                  <w:hideMark/>
                </w:tcPr>
                <w:p w14:paraId="4BDC9DAE" w14:textId="77777777" w:rsidR="00CE6F52" w:rsidRPr="002E158B" w:rsidRDefault="00CE6F52" w:rsidP="00CE6F52">
                  <w:pPr>
                    <w:widowControl/>
                    <w:suppressAutoHyphens/>
                    <w:adjustRightInd w:val="0"/>
                    <w:ind w:leftChars="-12" w:left="-2" w:rightChars="-70" w:right="-147" w:hangingChars="13" w:hanging="23"/>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p w14:paraId="6999F7EC" w14:textId="77777777" w:rsidR="00CE6F52" w:rsidRPr="002E158B" w:rsidRDefault="00CE6F52" w:rsidP="00CE6F52">
                  <w:pPr>
                    <w:widowControl/>
                    <w:suppressAutoHyphens/>
                    <w:wordWrap w:val="0"/>
                    <w:adjustRightInd w:val="0"/>
                    <w:ind w:leftChars="-12" w:left="-2" w:rightChars="-70" w:right="-147" w:hangingChars="13" w:hanging="23"/>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※10％以下</w:t>
                  </w:r>
                </w:p>
              </w:tc>
              <w:tc>
                <w:tcPr>
                  <w:tcW w:w="1571" w:type="dxa"/>
                  <w:tcBorders>
                    <w:top w:val="single" w:sz="4" w:space="0" w:color="auto"/>
                    <w:left w:val="single" w:sz="4" w:space="0" w:color="auto"/>
                    <w:bottom w:val="single" w:sz="4" w:space="0" w:color="auto"/>
                    <w:right w:val="single" w:sz="4" w:space="0" w:color="auto"/>
                  </w:tcBorders>
                </w:tcPr>
                <w:p w14:paraId="52C8FF29"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7D5C0940" w14:textId="77777777" w:rsidTr="00391E54">
              <w:trPr>
                <w:trHeight w:val="169"/>
              </w:trPr>
              <w:tc>
                <w:tcPr>
                  <w:tcW w:w="917" w:type="dxa"/>
                  <w:tcBorders>
                    <w:top w:val="single" w:sz="4" w:space="0" w:color="auto"/>
                    <w:left w:val="single" w:sz="4" w:space="0" w:color="auto"/>
                    <w:bottom w:val="single" w:sz="4" w:space="0" w:color="auto"/>
                    <w:right w:val="single" w:sz="4" w:space="0" w:color="auto"/>
                  </w:tcBorders>
                </w:tcPr>
                <w:p w14:paraId="699406EC" w14:textId="77777777" w:rsidR="00CE6F52" w:rsidRPr="002E158B" w:rsidRDefault="00CE6F52" w:rsidP="00CE6F52">
                  <w:pPr>
                    <w:widowControl/>
                    <w:jc w:val="left"/>
                    <w:rPr>
                      <w:rFonts w:ascii="ＭＳ ゴシック" w:eastAsia="ＭＳ ゴシック" w:hAnsi="ＭＳ ゴシック" w:cs="ＭＳ 明朝"/>
                      <w:noProof/>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6EDA7289" w14:textId="77777777" w:rsidR="00CE6F52" w:rsidRPr="002E158B" w:rsidRDefault="00CE6F52" w:rsidP="00CE6F52">
                  <w:pPr>
                    <w:widowControl/>
                    <w:jc w:val="left"/>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tcPr>
                <w:p w14:paraId="4D68D3B3"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tcPr>
                <w:p w14:paraId="498E6374"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※１級</w:t>
                  </w:r>
                </w:p>
                <w:p w14:paraId="768A226B"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726" w:type="dxa"/>
                  <w:tcBorders>
                    <w:top w:val="single" w:sz="4" w:space="0" w:color="auto"/>
                    <w:left w:val="single" w:sz="4" w:space="0" w:color="auto"/>
                    <w:bottom w:val="single" w:sz="4" w:space="0" w:color="auto"/>
                    <w:right w:val="single" w:sz="4" w:space="0" w:color="auto"/>
                  </w:tcBorders>
                </w:tcPr>
                <w:p w14:paraId="2C575570"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511" w:type="dxa"/>
                  <w:tcBorders>
                    <w:top w:val="single" w:sz="4" w:space="0" w:color="auto"/>
                    <w:left w:val="single" w:sz="4" w:space="0" w:color="auto"/>
                    <w:bottom w:val="single" w:sz="4" w:space="0" w:color="auto"/>
                    <w:right w:val="single" w:sz="4" w:space="0" w:color="auto"/>
                  </w:tcBorders>
                </w:tcPr>
                <w:p w14:paraId="2D757930" w14:textId="77777777" w:rsidR="00CE6F52" w:rsidRPr="002E158B" w:rsidRDefault="00CE6F52" w:rsidP="00CE6F52">
                  <w:pPr>
                    <w:widowControl/>
                    <w:suppressAutoHyphens/>
                    <w:adjustRightInd w:val="0"/>
                    <w:ind w:rightChars="-70" w:right="-147"/>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p w14:paraId="0EB6F591" w14:textId="77777777" w:rsidR="00CE6F52" w:rsidRPr="002E158B" w:rsidRDefault="00CE6F52" w:rsidP="00CE6F52">
                  <w:pPr>
                    <w:widowControl/>
                    <w:suppressAutoHyphens/>
                    <w:wordWrap w:val="0"/>
                    <w:adjustRightInd w:val="0"/>
                    <w:ind w:rightChars="-70" w:right="-147"/>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※10％以下</w:t>
                  </w:r>
                </w:p>
              </w:tc>
              <w:tc>
                <w:tcPr>
                  <w:tcW w:w="1571" w:type="dxa"/>
                  <w:tcBorders>
                    <w:top w:val="single" w:sz="4" w:space="0" w:color="auto"/>
                    <w:left w:val="single" w:sz="4" w:space="0" w:color="auto"/>
                    <w:bottom w:val="single" w:sz="4" w:space="0" w:color="auto"/>
                    <w:right w:val="single" w:sz="4" w:space="0" w:color="auto"/>
                  </w:tcBorders>
                </w:tcPr>
                <w:p w14:paraId="1BF767F6" w14:textId="77777777" w:rsidR="00CE6F52" w:rsidRPr="002E158B" w:rsidRDefault="00CE6F52" w:rsidP="00CE6F52">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4EDBE7FE" w14:textId="77777777" w:rsidR="00CE6F52" w:rsidRPr="002E158B" w:rsidRDefault="00CE6F52" w:rsidP="00CE6F52">
            <w:pPr>
              <w:widowControl/>
              <w:jc w:val="left"/>
              <w:rPr>
                <w:rFonts w:ascii="ＭＳ ゴシック" w:eastAsia="ＭＳ ゴシック" w:hAnsi="ＭＳ ゴシック" w:cs="ＭＳ 明朝"/>
                <w:noProof/>
                <w:kern w:val="0"/>
                <w:sz w:val="18"/>
                <w:szCs w:val="18"/>
              </w:rPr>
            </w:pPr>
          </w:p>
          <w:p w14:paraId="73EAE8DC" w14:textId="77777777" w:rsidR="00CE6F52" w:rsidRPr="002E158B" w:rsidRDefault="00CE6F52" w:rsidP="00B355D3">
            <w:pPr>
              <w:widowControl/>
              <w:suppressAutoHyphens/>
              <w:wordWrap w:val="0"/>
              <w:adjustRightInd w:val="0"/>
              <w:ind w:right="720"/>
              <w:textAlignment w:val="baseline"/>
              <w:rPr>
                <w:rFonts w:ascii="ＭＳ ゴシック" w:eastAsia="ＭＳ ゴシック" w:hAnsi="ＭＳ ゴシック" w:cs="ＭＳ 明朝" w:hint="eastAsia"/>
                <w:noProof/>
                <w:kern w:val="0"/>
                <w:sz w:val="18"/>
                <w:szCs w:val="18"/>
              </w:rPr>
            </w:pPr>
          </w:p>
        </w:tc>
      </w:tr>
    </w:tbl>
    <w:p w14:paraId="0BBE1B36" w14:textId="36D3B394" w:rsidR="004A606F" w:rsidRPr="002E158B" w:rsidRDefault="004A606F" w:rsidP="004A606F">
      <w:pPr>
        <w:widowControl/>
        <w:jc w:val="left"/>
        <w:rPr>
          <w:rFonts w:ascii="Century" w:eastAsia="ＭＳ 明朝" w:hAnsi="Century" w:cs="Times New Roman" w:hint="eastAsia"/>
          <w:noProof/>
          <w:szCs w:val="24"/>
        </w:rPr>
      </w:pPr>
    </w:p>
    <w:tbl>
      <w:tblPr>
        <w:tblpPr w:leftFromText="142" w:rightFromText="142" w:horzAnchor="margin" w:tblpXSpec="center" w:tblpY="360"/>
        <w:tblOverlap w:val="never"/>
        <w:tblW w:w="9791"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83"/>
        <w:gridCol w:w="1697"/>
        <w:gridCol w:w="7811"/>
      </w:tblGrid>
      <w:tr w:rsidR="002F376B" w:rsidRPr="002E158B" w14:paraId="58FDF8DB" w14:textId="77777777" w:rsidTr="00CE6F52">
        <w:trPr>
          <w:cantSplit/>
          <w:trHeight w:val="2973"/>
        </w:trPr>
        <w:tc>
          <w:tcPr>
            <w:tcW w:w="283" w:type="dxa"/>
            <w:vMerge w:val="restart"/>
            <w:textDirection w:val="tbRlV"/>
            <w:vAlign w:val="center"/>
          </w:tcPr>
          <w:p w14:paraId="1726A410" w14:textId="77777777" w:rsidR="002F376B" w:rsidRPr="002E158B" w:rsidRDefault="002F376B"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lastRenderedPageBreak/>
              <w:t>６　内装改修工事</w:t>
            </w:r>
          </w:p>
        </w:tc>
        <w:tc>
          <w:tcPr>
            <w:tcW w:w="1697" w:type="dxa"/>
            <w:tcBorders>
              <w:bottom w:val="single" w:sz="4" w:space="0" w:color="D9D9D9"/>
            </w:tcBorders>
          </w:tcPr>
          <w:p w14:paraId="3D64452D" w14:textId="77777777" w:rsidR="002F376B" w:rsidRPr="002E158B" w:rsidRDefault="002F376B" w:rsidP="00CE6F52">
            <w:pPr>
              <w:widowControl/>
              <w:ind w:firstLineChars="50" w:firstLine="90"/>
              <w:jc w:val="left"/>
              <w:rPr>
                <w:rFonts w:ascii="ＭＳ ゴシック" w:eastAsia="ＭＳ ゴシック" w:hAnsi="ＭＳ ゴシック" w:cs="Times New Roman"/>
                <w:noProof/>
                <w:sz w:val="18"/>
                <w:szCs w:val="18"/>
              </w:rPr>
            </w:pPr>
          </w:p>
        </w:tc>
        <w:tc>
          <w:tcPr>
            <w:tcW w:w="7811" w:type="dxa"/>
            <w:tcBorders>
              <w:bottom w:val="single" w:sz="4" w:space="0" w:color="D9D9D9"/>
            </w:tcBorders>
          </w:tcPr>
          <w:p w14:paraId="11CC1CE9" w14:textId="23DFE802"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JIS1083（製材）以外の製材</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98"/>
              <w:gridCol w:w="992"/>
              <w:gridCol w:w="708"/>
              <w:gridCol w:w="1841"/>
              <w:gridCol w:w="1417"/>
              <w:gridCol w:w="1096"/>
            </w:tblGrid>
            <w:tr w:rsidR="002F376B" w:rsidRPr="002E158B" w14:paraId="0B3FEB8B" w14:textId="77777777" w:rsidTr="002E26FB">
              <w:trPr>
                <w:trHeight w:val="168"/>
              </w:trPr>
              <w:tc>
                <w:tcPr>
                  <w:tcW w:w="1098" w:type="dxa"/>
                  <w:tcBorders>
                    <w:top w:val="single" w:sz="4" w:space="0" w:color="auto"/>
                    <w:left w:val="single" w:sz="4" w:space="0" w:color="auto"/>
                    <w:bottom w:val="single" w:sz="4" w:space="0" w:color="auto"/>
                    <w:right w:val="single" w:sz="4" w:space="0" w:color="auto"/>
                  </w:tcBorders>
                  <w:vAlign w:val="center"/>
                </w:tcPr>
                <w:p w14:paraId="5E7DC553" w14:textId="77777777" w:rsidR="002F376B" w:rsidRPr="002E158B" w:rsidRDefault="002F376B" w:rsidP="009E2BEE">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07E137"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樹種</w:t>
                  </w:r>
                </w:p>
              </w:tc>
              <w:tc>
                <w:tcPr>
                  <w:tcW w:w="708" w:type="dxa"/>
                  <w:tcBorders>
                    <w:top w:val="single" w:sz="4" w:space="0" w:color="auto"/>
                    <w:left w:val="single" w:sz="4" w:space="0" w:color="auto"/>
                    <w:bottom w:val="single" w:sz="4" w:space="0" w:color="auto"/>
                    <w:right w:val="single" w:sz="4" w:space="0" w:color="auto"/>
                  </w:tcBorders>
                  <w:vAlign w:val="center"/>
                </w:tcPr>
                <w:p w14:paraId="3B57A936" w14:textId="77777777" w:rsidR="002F376B" w:rsidRPr="002E158B" w:rsidRDefault="002F376B" w:rsidP="009E2BEE">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寸法(mm)</w:t>
                  </w:r>
                </w:p>
              </w:tc>
              <w:tc>
                <w:tcPr>
                  <w:tcW w:w="1841" w:type="dxa"/>
                  <w:tcBorders>
                    <w:top w:val="single" w:sz="4" w:space="0" w:color="auto"/>
                    <w:left w:val="single" w:sz="4" w:space="0" w:color="auto"/>
                    <w:bottom w:val="single" w:sz="4" w:space="0" w:color="auto"/>
                    <w:right w:val="single" w:sz="4" w:space="0" w:color="auto"/>
                  </w:tcBorders>
                  <w:vAlign w:val="center"/>
                  <w:hideMark/>
                </w:tcPr>
                <w:p w14:paraId="2D03593B" w14:textId="77777777" w:rsidR="002F376B" w:rsidRPr="002E158B" w:rsidRDefault="002F376B" w:rsidP="009E2BEE">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材面の品質</w:t>
                  </w:r>
                </w:p>
              </w:tc>
              <w:tc>
                <w:tcPr>
                  <w:tcW w:w="1417" w:type="dxa"/>
                  <w:tcBorders>
                    <w:top w:val="single" w:sz="4" w:space="0" w:color="auto"/>
                    <w:left w:val="single" w:sz="4" w:space="0" w:color="auto"/>
                    <w:bottom w:val="single" w:sz="4" w:space="0" w:color="auto"/>
                    <w:right w:val="single" w:sz="4" w:space="0" w:color="auto"/>
                  </w:tcBorders>
                  <w:vAlign w:val="center"/>
                </w:tcPr>
                <w:p w14:paraId="7482F363"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防虫処理</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EC01DB1"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含水率</w:t>
                  </w:r>
                </w:p>
              </w:tc>
            </w:tr>
            <w:tr w:rsidR="002F376B" w:rsidRPr="002E158B" w14:paraId="49B6429C" w14:textId="77777777" w:rsidTr="002E26FB">
              <w:trPr>
                <w:trHeight w:val="168"/>
              </w:trPr>
              <w:tc>
                <w:tcPr>
                  <w:tcW w:w="1098" w:type="dxa"/>
                  <w:tcBorders>
                    <w:top w:val="single" w:sz="4" w:space="0" w:color="auto"/>
                    <w:left w:val="single" w:sz="4" w:space="0" w:color="auto"/>
                    <w:bottom w:val="single" w:sz="4" w:space="0" w:color="auto"/>
                    <w:right w:val="single" w:sz="4" w:space="0" w:color="auto"/>
                  </w:tcBorders>
                </w:tcPr>
                <w:p w14:paraId="2E3BD79D"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8CB6AA4"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14:paraId="3EC6EFCB"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841" w:type="dxa"/>
                  <w:tcBorders>
                    <w:top w:val="single" w:sz="4" w:space="0" w:color="auto"/>
                    <w:left w:val="single" w:sz="4" w:space="0" w:color="auto"/>
                    <w:bottom w:val="single" w:sz="4" w:space="0" w:color="auto"/>
                    <w:right w:val="single" w:sz="4" w:space="0" w:color="auto"/>
                  </w:tcBorders>
                  <w:hideMark/>
                </w:tcPr>
                <w:p w14:paraId="70EA0CE5" w14:textId="77777777" w:rsidR="002F376B" w:rsidRPr="002E158B" w:rsidRDefault="002F376B" w:rsidP="009E2BEE">
                  <w:pPr>
                    <w:framePr w:hSpace="142" w:wrap="around" w:hAnchor="margin" w:xAlign="center" w:y="360"/>
                    <w:widowControl/>
                    <w:suppressAutoHyphens/>
                    <w:wordWrap w:val="0"/>
                    <w:adjustRightInd w:val="0"/>
                    <w:ind w:rightChars="-65" w:right="-136"/>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    )</w:t>
                  </w:r>
                </w:p>
                <w:p w14:paraId="5DFD9856"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造作材の場合</w:t>
                  </w:r>
                </w:p>
                <w:p w14:paraId="64CA11DA"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c>
                <w:tcPr>
                  <w:tcW w:w="1417" w:type="dxa"/>
                  <w:tcBorders>
                    <w:top w:val="single" w:sz="4" w:space="0" w:color="auto"/>
                    <w:left w:val="single" w:sz="4" w:space="0" w:color="auto"/>
                    <w:bottom w:val="single" w:sz="4" w:space="0" w:color="auto"/>
                    <w:right w:val="single" w:sz="4" w:space="0" w:color="auto"/>
                  </w:tcBorders>
                </w:tcPr>
                <w:p w14:paraId="371BC6A4"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・適用する</w:t>
                  </w:r>
                </w:p>
                <w:p w14:paraId="3FA05161"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096" w:type="dxa"/>
                  <w:tcBorders>
                    <w:top w:val="single" w:sz="4" w:space="0" w:color="auto"/>
                    <w:left w:val="single" w:sz="4" w:space="0" w:color="auto"/>
                    <w:bottom w:val="single" w:sz="4" w:space="0" w:color="auto"/>
                    <w:right w:val="single" w:sz="4" w:space="0" w:color="auto"/>
                  </w:tcBorders>
                  <w:hideMark/>
                </w:tcPr>
                <w:p w14:paraId="045EBAE0" w14:textId="77777777" w:rsidR="002F376B" w:rsidRPr="002E158B" w:rsidRDefault="002F376B" w:rsidP="009E2BEE">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※Ａ種　</w:t>
                  </w:r>
                </w:p>
                <w:p w14:paraId="4133E589" w14:textId="77777777" w:rsidR="002F376B" w:rsidRPr="002E158B" w:rsidRDefault="002F376B" w:rsidP="009E2BEE">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・Ｂ種</w:t>
                  </w:r>
                </w:p>
                <w:p w14:paraId="7EF9A184" w14:textId="77777777" w:rsidR="002F376B" w:rsidRPr="002E158B" w:rsidRDefault="002F376B" w:rsidP="009E2BEE">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r w:rsidR="002F376B" w:rsidRPr="002E158B" w14:paraId="27BF5F68" w14:textId="77777777" w:rsidTr="002E26FB">
              <w:trPr>
                <w:trHeight w:val="156"/>
              </w:trPr>
              <w:tc>
                <w:tcPr>
                  <w:tcW w:w="1098" w:type="dxa"/>
                  <w:tcBorders>
                    <w:top w:val="single" w:sz="4" w:space="0" w:color="auto"/>
                    <w:left w:val="single" w:sz="4" w:space="0" w:color="auto"/>
                    <w:bottom w:val="single" w:sz="4" w:space="0" w:color="auto"/>
                    <w:right w:val="single" w:sz="4" w:space="0" w:color="auto"/>
                  </w:tcBorders>
                </w:tcPr>
                <w:p w14:paraId="702625AC"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28030DF"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14:paraId="0ADF9862"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841" w:type="dxa"/>
                  <w:tcBorders>
                    <w:top w:val="single" w:sz="4" w:space="0" w:color="auto"/>
                    <w:left w:val="single" w:sz="4" w:space="0" w:color="auto"/>
                    <w:bottom w:val="single" w:sz="4" w:space="0" w:color="auto"/>
                    <w:right w:val="single" w:sz="4" w:space="0" w:color="auto"/>
                  </w:tcBorders>
                  <w:hideMark/>
                </w:tcPr>
                <w:p w14:paraId="3EE59204" w14:textId="77777777" w:rsidR="002F376B" w:rsidRPr="002E158B" w:rsidRDefault="002F376B" w:rsidP="009E2BEE">
                  <w:pPr>
                    <w:framePr w:hSpace="142" w:wrap="around" w:hAnchor="margin" w:xAlign="center" w:y="360"/>
                    <w:widowControl/>
                    <w:suppressAutoHyphens/>
                    <w:wordWrap w:val="0"/>
                    <w:adjustRightInd w:val="0"/>
                    <w:ind w:rightChars="-65" w:right="-136"/>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    )</w:t>
                  </w:r>
                </w:p>
                <w:p w14:paraId="081F6695"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造作材の場合</w:t>
                  </w:r>
                </w:p>
                <w:p w14:paraId="37AF2318"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c>
                <w:tcPr>
                  <w:tcW w:w="1417" w:type="dxa"/>
                  <w:tcBorders>
                    <w:top w:val="single" w:sz="4" w:space="0" w:color="auto"/>
                    <w:left w:val="single" w:sz="4" w:space="0" w:color="auto"/>
                    <w:bottom w:val="single" w:sz="4" w:space="0" w:color="auto"/>
                    <w:right w:val="single" w:sz="4" w:space="0" w:color="auto"/>
                  </w:tcBorders>
                </w:tcPr>
                <w:p w14:paraId="54E215B3"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・適用する</w:t>
                  </w:r>
                </w:p>
                <w:p w14:paraId="006766E6"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096" w:type="dxa"/>
                  <w:tcBorders>
                    <w:top w:val="single" w:sz="4" w:space="0" w:color="auto"/>
                    <w:left w:val="single" w:sz="4" w:space="0" w:color="auto"/>
                    <w:bottom w:val="single" w:sz="4" w:space="0" w:color="auto"/>
                    <w:right w:val="single" w:sz="4" w:space="0" w:color="auto"/>
                  </w:tcBorders>
                  <w:hideMark/>
                </w:tcPr>
                <w:p w14:paraId="19E32421" w14:textId="77777777" w:rsidR="002F376B" w:rsidRPr="002E158B" w:rsidRDefault="002F376B" w:rsidP="009E2BEE">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※Ａ種　</w:t>
                  </w:r>
                </w:p>
                <w:p w14:paraId="39EDBDAA" w14:textId="77777777" w:rsidR="002F376B" w:rsidRPr="002E158B" w:rsidRDefault="002F376B" w:rsidP="009E2BEE">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・Ｂ種</w:t>
                  </w:r>
                </w:p>
                <w:p w14:paraId="7091E306" w14:textId="77777777" w:rsidR="002F376B" w:rsidRPr="002E158B" w:rsidRDefault="002F376B" w:rsidP="009E2BEE">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r w:rsidR="002F376B" w:rsidRPr="002E158B" w14:paraId="1F9CD716" w14:textId="77777777" w:rsidTr="002E26FB">
              <w:trPr>
                <w:trHeight w:val="156"/>
              </w:trPr>
              <w:tc>
                <w:tcPr>
                  <w:tcW w:w="1098" w:type="dxa"/>
                  <w:tcBorders>
                    <w:top w:val="single" w:sz="4" w:space="0" w:color="auto"/>
                    <w:left w:val="single" w:sz="4" w:space="0" w:color="auto"/>
                    <w:bottom w:val="single" w:sz="4" w:space="0" w:color="auto"/>
                    <w:right w:val="single" w:sz="4" w:space="0" w:color="auto"/>
                  </w:tcBorders>
                </w:tcPr>
                <w:p w14:paraId="73BBE6EE"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A97239D"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14:paraId="633DE7EB"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841" w:type="dxa"/>
                  <w:tcBorders>
                    <w:top w:val="single" w:sz="4" w:space="0" w:color="auto"/>
                    <w:left w:val="single" w:sz="4" w:space="0" w:color="auto"/>
                    <w:bottom w:val="single" w:sz="4" w:space="0" w:color="auto"/>
                    <w:right w:val="single" w:sz="4" w:space="0" w:color="auto"/>
                  </w:tcBorders>
                </w:tcPr>
                <w:p w14:paraId="58F710D0" w14:textId="77777777" w:rsidR="002F376B" w:rsidRPr="002E158B" w:rsidRDefault="002F376B" w:rsidP="009E2BEE">
                  <w:pPr>
                    <w:framePr w:hSpace="142" w:wrap="around" w:hAnchor="margin" w:xAlign="center" w:y="360"/>
                    <w:widowControl/>
                    <w:suppressAutoHyphens/>
                    <w:wordWrap w:val="0"/>
                    <w:adjustRightInd w:val="0"/>
                    <w:ind w:rightChars="-65" w:right="-136"/>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    )</w:t>
                  </w:r>
                </w:p>
                <w:p w14:paraId="194CF1BA"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造作材の場合</w:t>
                  </w:r>
                </w:p>
                <w:p w14:paraId="37E23135"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c>
                <w:tcPr>
                  <w:tcW w:w="1417" w:type="dxa"/>
                  <w:tcBorders>
                    <w:top w:val="single" w:sz="4" w:space="0" w:color="auto"/>
                    <w:left w:val="single" w:sz="4" w:space="0" w:color="auto"/>
                    <w:bottom w:val="single" w:sz="4" w:space="0" w:color="auto"/>
                    <w:right w:val="single" w:sz="4" w:space="0" w:color="auto"/>
                  </w:tcBorders>
                </w:tcPr>
                <w:p w14:paraId="7B86806A"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・適用する</w:t>
                  </w:r>
                </w:p>
                <w:p w14:paraId="71F94B41"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096" w:type="dxa"/>
                  <w:tcBorders>
                    <w:top w:val="single" w:sz="4" w:space="0" w:color="auto"/>
                    <w:left w:val="single" w:sz="4" w:space="0" w:color="auto"/>
                    <w:bottom w:val="single" w:sz="4" w:space="0" w:color="auto"/>
                    <w:right w:val="single" w:sz="4" w:space="0" w:color="auto"/>
                  </w:tcBorders>
                </w:tcPr>
                <w:p w14:paraId="03C8FA6C" w14:textId="77777777" w:rsidR="002F376B" w:rsidRPr="002E158B" w:rsidRDefault="002F376B" w:rsidP="009E2BEE">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※Ａ種　</w:t>
                  </w:r>
                </w:p>
                <w:p w14:paraId="503BB3CF" w14:textId="77777777" w:rsidR="002F376B" w:rsidRPr="002E158B" w:rsidRDefault="002F376B" w:rsidP="009E2BEE">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・Ｂ種</w:t>
                  </w:r>
                </w:p>
                <w:p w14:paraId="1D6DFD58" w14:textId="77777777" w:rsidR="002F376B" w:rsidRPr="002E158B" w:rsidRDefault="002F376B" w:rsidP="009E2BEE">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bl>
          <w:p w14:paraId="5EF430B8"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r>
      <w:tr w:rsidR="002F376B" w:rsidRPr="002E158B" w14:paraId="3BCFD651" w14:textId="77777777" w:rsidTr="000D5A9F">
        <w:trPr>
          <w:cantSplit/>
          <w:trHeight w:val="3754"/>
        </w:trPr>
        <w:tc>
          <w:tcPr>
            <w:tcW w:w="283" w:type="dxa"/>
            <w:vMerge/>
            <w:textDirection w:val="tbRlV"/>
            <w:vAlign w:val="center"/>
          </w:tcPr>
          <w:p w14:paraId="2240C69F" w14:textId="77777777" w:rsidR="002F376B" w:rsidRPr="002E158B" w:rsidRDefault="002F376B" w:rsidP="004A606F">
            <w:pPr>
              <w:widowControl/>
              <w:ind w:left="113" w:right="113"/>
              <w:jc w:val="left"/>
              <w:rPr>
                <w:rFonts w:ascii="ＭＳ ゴシック" w:eastAsia="ＭＳ ゴシック" w:hAnsi="ＭＳ ゴシック" w:cs="Times New Roman"/>
                <w:noProof/>
                <w:sz w:val="18"/>
                <w:szCs w:val="18"/>
              </w:rPr>
            </w:pPr>
          </w:p>
        </w:tc>
        <w:tc>
          <w:tcPr>
            <w:tcW w:w="1697" w:type="dxa"/>
            <w:tcBorders>
              <w:top w:val="single" w:sz="4" w:space="0" w:color="D9D9D9"/>
              <w:bottom w:val="nil"/>
            </w:tcBorders>
          </w:tcPr>
          <w:p w14:paraId="2A108C2B" w14:textId="3AD9E56A" w:rsidR="002F376B" w:rsidRPr="002E158B" w:rsidRDefault="002F376B"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6　造作用集成材</w:t>
            </w:r>
          </w:p>
          <w:p w14:paraId="57DE0F42" w14:textId="77777777" w:rsidR="002F376B" w:rsidRPr="002E158B" w:rsidRDefault="002F376B" w:rsidP="004A606F">
            <w:pPr>
              <w:widowControl/>
              <w:jc w:val="left"/>
              <w:rPr>
                <w:rFonts w:ascii="ＭＳ ゴシック" w:eastAsia="ＭＳ ゴシック" w:hAnsi="ＭＳ ゴシック" w:cs="Times New Roman"/>
                <w:noProof/>
                <w:sz w:val="18"/>
                <w:szCs w:val="18"/>
              </w:rPr>
            </w:pPr>
          </w:p>
          <w:p w14:paraId="7CFC354F" w14:textId="77777777" w:rsidR="002F376B" w:rsidRPr="002E158B" w:rsidRDefault="002F376B" w:rsidP="004A606F">
            <w:pPr>
              <w:widowControl/>
              <w:jc w:val="left"/>
              <w:rPr>
                <w:rFonts w:ascii="ＭＳ ゴシック" w:eastAsia="ＭＳ ゴシック" w:hAnsi="ＭＳ ゴシック" w:cs="Times New Roman"/>
                <w:noProof/>
                <w:sz w:val="18"/>
                <w:szCs w:val="18"/>
              </w:rPr>
            </w:pPr>
          </w:p>
        </w:tc>
        <w:tc>
          <w:tcPr>
            <w:tcW w:w="7811" w:type="dxa"/>
            <w:tcBorders>
              <w:top w:val="single" w:sz="4" w:space="0" w:color="D9D9D9"/>
              <w:bottom w:val="nil"/>
            </w:tcBorders>
          </w:tcPr>
          <w:p w14:paraId="72960BD6" w14:textId="77777777" w:rsidR="002F376B" w:rsidRPr="002E158B" w:rsidRDefault="002F376B" w:rsidP="004A606F">
            <w:pPr>
              <w:widowControl/>
              <w:ind w:rightChars="-50" w:right="-105"/>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材料に使用するホルムアルデヒド放散量　　　　　　　　　　　　　　　　　　（6.5.2）</w:t>
            </w:r>
          </w:p>
          <w:p w14:paraId="0150FF91"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Times New Roman" w:hint="eastAsia"/>
                <w:noProof/>
                <w:sz w:val="18"/>
                <w:szCs w:val="18"/>
              </w:rPr>
              <w:t>Ｆ☆☆☆☆</w:t>
            </w:r>
            <w:r w:rsidRPr="002E158B">
              <w:rPr>
                <w:rFonts w:ascii="ＭＳ ゴシック" w:eastAsia="ＭＳ ゴシック" w:hAnsi="ＭＳ ゴシック" w:cs="ＭＳ 明朝" w:hint="eastAsia"/>
                <w:noProof/>
                <w:kern w:val="0"/>
                <w:sz w:val="18"/>
                <w:szCs w:val="18"/>
              </w:rPr>
              <w:t xml:space="preserve">　　・</w:t>
            </w:r>
          </w:p>
          <w:p w14:paraId="0E750698"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p w14:paraId="26BE6E1F" w14:textId="00EC90A0" w:rsidR="002F376B" w:rsidRPr="002E158B" w:rsidRDefault="002F376B"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JIS1152（集成材）に基づく造作用集成材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7"/>
              <w:gridCol w:w="691"/>
              <w:gridCol w:w="967"/>
              <w:gridCol w:w="1731"/>
              <w:gridCol w:w="2179"/>
            </w:tblGrid>
            <w:tr w:rsidR="002F376B" w:rsidRPr="002E158B" w14:paraId="3C4B4EB0" w14:textId="77777777" w:rsidTr="002E26FB">
              <w:trPr>
                <w:trHeight w:val="225"/>
              </w:trPr>
              <w:tc>
                <w:tcPr>
                  <w:tcW w:w="1557" w:type="dxa"/>
                  <w:tcBorders>
                    <w:top w:val="single" w:sz="4" w:space="0" w:color="auto"/>
                    <w:left w:val="single" w:sz="4" w:space="0" w:color="auto"/>
                    <w:bottom w:val="single" w:sz="4" w:space="0" w:color="auto"/>
                    <w:right w:val="single" w:sz="4" w:space="0" w:color="auto"/>
                  </w:tcBorders>
                </w:tcPr>
                <w:p w14:paraId="729366AD" w14:textId="77777777" w:rsidR="002F376B" w:rsidRPr="002E158B" w:rsidRDefault="002F376B" w:rsidP="009E2BEE">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691" w:type="dxa"/>
                  <w:tcBorders>
                    <w:top w:val="single" w:sz="4" w:space="0" w:color="auto"/>
                    <w:left w:val="single" w:sz="4" w:space="0" w:color="auto"/>
                    <w:bottom w:val="single" w:sz="4" w:space="0" w:color="auto"/>
                    <w:right w:val="single" w:sz="4" w:space="0" w:color="auto"/>
                  </w:tcBorders>
                  <w:vAlign w:val="center"/>
                  <w:hideMark/>
                </w:tcPr>
                <w:p w14:paraId="1BD6E104"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樹種</w:t>
                  </w:r>
                </w:p>
              </w:tc>
              <w:tc>
                <w:tcPr>
                  <w:tcW w:w="967" w:type="dxa"/>
                  <w:tcBorders>
                    <w:top w:val="single" w:sz="4" w:space="0" w:color="auto"/>
                    <w:left w:val="single" w:sz="4" w:space="0" w:color="auto"/>
                    <w:bottom w:val="single" w:sz="4" w:space="0" w:color="auto"/>
                    <w:right w:val="single" w:sz="4" w:space="0" w:color="auto"/>
                  </w:tcBorders>
                  <w:vAlign w:val="center"/>
                </w:tcPr>
                <w:p w14:paraId="1D831060" w14:textId="77777777" w:rsidR="002F376B" w:rsidRPr="002E158B" w:rsidRDefault="002F376B" w:rsidP="009E2BEE">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寸法(mm)</w:t>
                  </w:r>
                </w:p>
              </w:tc>
              <w:tc>
                <w:tcPr>
                  <w:tcW w:w="1731" w:type="dxa"/>
                  <w:tcBorders>
                    <w:top w:val="single" w:sz="4" w:space="0" w:color="auto"/>
                    <w:left w:val="single" w:sz="4" w:space="0" w:color="auto"/>
                    <w:bottom w:val="single" w:sz="4" w:space="0" w:color="auto"/>
                    <w:right w:val="single" w:sz="4" w:space="0" w:color="auto"/>
                  </w:tcBorders>
                </w:tcPr>
                <w:p w14:paraId="4817F603" w14:textId="77777777" w:rsidR="002F376B" w:rsidRPr="002E158B" w:rsidRDefault="002F376B" w:rsidP="009E2BEE">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見付け材面数</w:t>
                  </w:r>
                </w:p>
              </w:tc>
              <w:tc>
                <w:tcPr>
                  <w:tcW w:w="2179" w:type="dxa"/>
                  <w:tcBorders>
                    <w:top w:val="single" w:sz="4" w:space="0" w:color="auto"/>
                    <w:left w:val="single" w:sz="4" w:space="0" w:color="auto"/>
                    <w:bottom w:val="single" w:sz="4" w:space="0" w:color="auto"/>
                    <w:right w:val="single" w:sz="4" w:space="0" w:color="auto"/>
                  </w:tcBorders>
                  <w:vAlign w:val="center"/>
                  <w:hideMark/>
                </w:tcPr>
                <w:p w14:paraId="5A45A156" w14:textId="77777777" w:rsidR="002F376B" w:rsidRPr="002E158B" w:rsidRDefault="002F376B" w:rsidP="009E2BEE">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見付け材面の品質</w:t>
                  </w:r>
                </w:p>
              </w:tc>
            </w:tr>
            <w:tr w:rsidR="002F376B" w:rsidRPr="002E158B" w14:paraId="3CD698AA" w14:textId="77777777" w:rsidTr="002E26FB">
              <w:trPr>
                <w:trHeight w:val="225"/>
              </w:trPr>
              <w:tc>
                <w:tcPr>
                  <w:tcW w:w="1557" w:type="dxa"/>
                  <w:tcBorders>
                    <w:top w:val="single" w:sz="4" w:space="0" w:color="auto"/>
                    <w:left w:val="single" w:sz="4" w:space="0" w:color="auto"/>
                    <w:bottom w:val="single" w:sz="4" w:space="0" w:color="auto"/>
                    <w:right w:val="single" w:sz="4" w:space="0" w:color="auto"/>
                  </w:tcBorders>
                </w:tcPr>
                <w:p w14:paraId="301685BD"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hideMark/>
                </w:tcPr>
                <w:p w14:paraId="6B15684B"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967" w:type="dxa"/>
                  <w:tcBorders>
                    <w:top w:val="single" w:sz="4" w:space="0" w:color="auto"/>
                    <w:left w:val="single" w:sz="4" w:space="0" w:color="auto"/>
                    <w:bottom w:val="single" w:sz="4" w:space="0" w:color="auto"/>
                    <w:right w:val="single" w:sz="4" w:space="0" w:color="auto"/>
                  </w:tcBorders>
                </w:tcPr>
                <w:p w14:paraId="2F4EEDC6"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731" w:type="dxa"/>
                  <w:tcBorders>
                    <w:top w:val="single" w:sz="4" w:space="0" w:color="auto"/>
                    <w:left w:val="single" w:sz="4" w:space="0" w:color="auto"/>
                    <w:bottom w:val="single" w:sz="4" w:space="0" w:color="auto"/>
                    <w:right w:val="single" w:sz="4" w:space="0" w:color="auto"/>
                  </w:tcBorders>
                </w:tcPr>
                <w:p w14:paraId="02048765"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2179" w:type="dxa"/>
                  <w:tcBorders>
                    <w:top w:val="single" w:sz="4" w:space="0" w:color="auto"/>
                    <w:left w:val="single" w:sz="4" w:space="0" w:color="auto"/>
                    <w:bottom w:val="single" w:sz="4" w:space="0" w:color="auto"/>
                    <w:right w:val="single" w:sz="4" w:space="0" w:color="auto"/>
                  </w:tcBorders>
                  <w:hideMark/>
                </w:tcPr>
                <w:p w14:paraId="02CAE598"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※１等　・２等</w:t>
                  </w:r>
                </w:p>
              </w:tc>
            </w:tr>
            <w:tr w:rsidR="002F376B" w:rsidRPr="002E158B" w14:paraId="620B751C" w14:textId="77777777" w:rsidTr="002E26FB">
              <w:trPr>
                <w:trHeight w:val="210"/>
              </w:trPr>
              <w:tc>
                <w:tcPr>
                  <w:tcW w:w="1557" w:type="dxa"/>
                  <w:tcBorders>
                    <w:top w:val="single" w:sz="4" w:space="0" w:color="auto"/>
                    <w:left w:val="single" w:sz="4" w:space="0" w:color="auto"/>
                    <w:bottom w:val="single" w:sz="4" w:space="0" w:color="auto"/>
                    <w:right w:val="single" w:sz="4" w:space="0" w:color="auto"/>
                  </w:tcBorders>
                </w:tcPr>
                <w:p w14:paraId="0FAB9530" w14:textId="77777777" w:rsidR="002F376B" w:rsidRPr="002E158B" w:rsidRDefault="002F376B" w:rsidP="009E2BEE">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hideMark/>
                </w:tcPr>
                <w:p w14:paraId="4486FFB2" w14:textId="77777777" w:rsidR="002F376B" w:rsidRPr="002E158B" w:rsidRDefault="002F376B" w:rsidP="009E2BEE">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967" w:type="dxa"/>
                  <w:tcBorders>
                    <w:top w:val="single" w:sz="4" w:space="0" w:color="auto"/>
                    <w:left w:val="single" w:sz="4" w:space="0" w:color="auto"/>
                    <w:bottom w:val="single" w:sz="4" w:space="0" w:color="auto"/>
                    <w:right w:val="single" w:sz="4" w:space="0" w:color="auto"/>
                  </w:tcBorders>
                </w:tcPr>
                <w:p w14:paraId="0A0C1E6B"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731" w:type="dxa"/>
                  <w:tcBorders>
                    <w:top w:val="single" w:sz="4" w:space="0" w:color="auto"/>
                    <w:left w:val="single" w:sz="4" w:space="0" w:color="auto"/>
                    <w:bottom w:val="single" w:sz="4" w:space="0" w:color="auto"/>
                    <w:right w:val="single" w:sz="4" w:space="0" w:color="auto"/>
                  </w:tcBorders>
                </w:tcPr>
                <w:p w14:paraId="0DF79EAE"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2179" w:type="dxa"/>
                  <w:tcBorders>
                    <w:top w:val="single" w:sz="4" w:space="0" w:color="auto"/>
                    <w:left w:val="single" w:sz="4" w:space="0" w:color="auto"/>
                    <w:bottom w:val="single" w:sz="4" w:space="0" w:color="auto"/>
                    <w:right w:val="single" w:sz="4" w:space="0" w:color="auto"/>
                  </w:tcBorders>
                  <w:hideMark/>
                </w:tcPr>
                <w:p w14:paraId="6F8F2857"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※１等　・２等</w:t>
                  </w:r>
                </w:p>
              </w:tc>
            </w:tr>
          </w:tbl>
          <w:p w14:paraId="6C989567"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p w14:paraId="34A86F47" w14:textId="388C33FA" w:rsidR="002F376B" w:rsidRPr="002E158B" w:rsidRDefault="002F376B"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JIS1152（集成材）に基づく化粧ばり造作用集成材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51"/>
              <w:gridCol w:w="1678"/>
              <w:gridCol w:w="709"/>
              <w:gridCol w:w="1162"/>
              <w:gridCol w:w="1156"/>
              <w:gridCol w:w="1074"/>
            </w:tblGrid>
            <w:tr w:rsidR="002F376B" w:rsidRPr="002E158B" w14:paraId="761B552D" w14:textId="77777777" w:rsidTr="002E26FB">
              <w:trPr>
                <w:trHeight w:val="240"/>
              </w:trPr>
              <w:tc>
                <w:tcPr>
                  <w:tcW w:w="1351" w:type="dxa"/>
                  <w:tcBorders>
                    <w:top w:val="single" w:sz="4" w:space="0" w:color="auto"/>
                    <w:left w:val="single" w:sz="4" w:space="0" w:color="auto"/>
                    <w:bottom w:val="single" w:sz="4" w:space="0" w:color="auto"/>
                    <w:right w:val="single" w:sz="4" w:space="0" w:color="auto"/>
                  </w:tcBorders>
                  <w:vAlign w:val="center"/>
                </w:tcPr>
                <w:p w14:paraId="3CC1CF22" w14:textId="77777777" w:rsidR="002F376B" w:rsidRPr="002E158B" w:rsidRDefault="002F376B" w:rsidP="009E2BEE">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1678" w:type="dxa"/>
                  <w:tcBorders>
                    <w:top w:val="single" w:sz="4" w:space="0" w:color="auto"/>
                    <w:left w:val="single" w:sz="4" w:space="0" w:color="auto"/>
                    <w:bottom w:val="single" w:sz="4" w:space="0" w:color="auto"/>
                    <w:right w:val="single" w:sz="4" w:space="0" w:color="auto"/>
                  </w:tcBorders>
                  <w:vAlign w:val="center"/>
                  <w:hideMark/>
                </w:tcPr>
                <w:p w14:paraId="72342B1B"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樹種</w:t>
                  </w:r>
                </w:p>
              </w:tc>
              <w:tc>
                <w:tcPr>
                  <w:tcW w:w="709" w:type="dxa"/>
                  <w:tcBorders>
                    <w:top w:val="single" w:sz="4" w:space="0" w:color="auto"/>
                    <w:left w:val="single" w:sz="4" w:space="0" w:color="auto"/>
                    <w:bottom w:val="single" w:sz="4" w:space="0" w:color="auto"/>
                    <w:right w:val="single" w:sz="4" w:space="0" w:color="auto"/>
                  </w:tcBorders>
                  <w:vAlign w:val="center"/>
                </w:tcPr>
                <w:p w14:paraId="5666B041" w14:textId="77777777" w:rsidR="002F376B" w:rsidRPr="002E158B" w:rsidRDefault="002F376B" w:rsidP="009E2BEE">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寸法(mm)</w:t>
                  </w:r>
                </w:p>
              </w:tc>
              <w:tc>
                <w:tcPr>
                  <w:tcW w:w="1162" w:type="dxa"/>
                  <w:tcBorders>
                    <w:top w:val="single" w:sz="4" w:space="0" w:color="auto"/>
                    <w:left w:val="single" w:sz="4" w:space="0" w:color="auto"/>
                    <w:bottom w:val="single" w:sz="4" w:space="0" w:color="auto"/>
                    <w:right w:val="single" w:sz="4" w:space="0" w:color="auto"/>
                  </w:tcBorders>
                  <w:vAlign w:val="center"/>
                </w:tcPr>
                <w:p w14:paraId="3C849AC9"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化粧薄板の厚さ(mm)</w:t>
                  </w:r>
                </w:p>
              </w:tc>
              <w:tc>
                <w:tcPr>
                  <w:tcW w:w="1156" w:type="dxa"/>
                  <w:tcBorders>
                    <w:top w:val="single" w:sz="4" w:space="0" w:color="auto"/>
                    <w:left w:val="single" w:sz="4" w:space="0" w:color="auto"/>
                    <w:bottom w:val="single" w:sz="4" w:space="0" w:color="auto"/>
                    <w:right w:val="single" w:sz="4" w:space="0" w:color="auto"/>
                  </w:tcBorders>
                  <w:vAlign w:val="center"/>
                </w:tcPr>
                <w:p w14:paraId="4632DD72" w14:textId="77777777" w:rsidR="002F376B" w:rsidRPr="002E158B" w:rsidRDefault="002F376B" w:rsidP="009E2BEE">
                  <w:pPr>
                    <w:framePr w:hSpace="142" w:wrap="around" w:hAnchor="margin" w:xAlign="center" w:y="360"/>
                    <w:widowControl/>
                    <w:suppressAutoHyphens/>
                    <w:wordWrap w:val="0"/>
                    <w:adjustRightInd w:val="0"/>
                    <w:ind w:leftChars="-56" w:left="1" w:rightChars="-55" w:right="-115" w:hangingChars="66" w:hanging="119"/>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見付け材面数</w:t>
                  </w:r>
                </w:p>
              </w:tc>
              <w:tc>
                <w:tcPr>
                  <w:tcW w:w="1074" w:type="dxa"/>
                  <w:tcBorders>
                    <w:top w:val="single" w:sz="4" w:space="0" w:color="auto"/>
                    <w:left w:val="single" w:sz="4" w:space="0" w:color="auto"/>
                    <w:bottom w:val="single" w:sz="4" w:space="0" w:color="auto"/>
                    <w:right w:val="single" w:sz="4" w:space="0" w:color="auto"/>
                  </w:tcBorders>
                  <w:vAlign w:val="center"/>
                  <w:hideMark/>
                </w:tcPr>
                <w:p w14:paraId="286642BF"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見付け材面の品質</w:t>
                  </w:r>
                </w:p>
              </w:tc>
            </w:tr>
            <w:tr w:rsidR="002F376B" w:rsidRPr="002E158B" w14:paraId="0EB26A48" w14:textId="77777777" w:rsidTr="002E26FB">
              <w:trPr>
                <w:trHeight w:val="240"/>
              </w:trPr>
              <w:tc>
                <w:tcPr>
                  <w:tcW w:w="1351" w:type="dxa"/>
                  <w:tcBorders>
                    <w:top w:val="single" w:sz="4" w:space="0" w:color="auto"/>
                    <w:left w:val="single" w:sz="4" w:space="0" w:color="auto"/>
                    <w:bottom w:val="single" w:sz="4" w:space="0" w:color="auto"/>
                    <w:right w:val="single" w:sz="4" w:space="0" w:color="auto"/>
                  </w:tcBorders>
                </w:tcPr>
                <w:p w14:paraId="119F9D9B" w14:textId="77777777" w:rsidR="002F376B" w:rsidRPr="002E158B" w:rsidRDefault="002F376B" w:rsidP="009E2BEE">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1678" w:type="dxa"/>
                  <w:tcBorders>
                    <w:top w:val="single" w:sz="4" w:space="0" w:color="auto"/>
                    <w:left w:val="single" w:sz="4" w:space="0" w:color="auto"/>
                    <w:bottom w:val="single" w:sz="4" w:space="0" w:color="auto"/>
                    <w:right w:val="single" w:sz="4" w:space="0" w:color="auto"/>
                  </w:tcBorders>
                  <w:vAlign w:val="center"/>
                  <w:hideMark/>
                </w:tcPr>
                <w:p w14:paraId="336DF955" w14:textId="77777777" w:rsidR="002F376B" w:rsidRPr="002E158B" w:rsidRDefault="002F376B" w:rsidP="009E2BEE">
                  <w:pPr>
                    <w:framePr w:hSpace="142" w:wrap="around" w:hAnchor="margin" w:xAlign="center" w:y="360"/>
                    <w:widowControl/>
                    <w:suppressAutoHyphens/>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化粧薄板：</w:t>
                  </w:r>
                </w:p>
                <w:p w14:paraId="1D030A4C" w14:textId="77777777" w:rsidR="002F376B" w:rsidRPr="002E158B" w:rsidRDefault="002F376B" w:rsidP="009E2BEE">
                  <w:pPr>
                    <w:framePr w:hSpace="142" w:wrap="around" w:hAnchor="margin" w:xAlign="center" w:y="360"/>
                    <w:widowControl/>
                    <w:suppressAutoHyphens/>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芯材：</w:t>
                  </w:r>
                </w:p>
              </w:tc>
              <w:tc>
                <w:tcPr>
                  <w:tcW w:w="709" w:type="dxa"/>
                  <w:tcBorders>
                    <w:top w:val="single" w:sz="4" w:space="0" w:color="auto"/>
                    <w:left w:val="single" w:sz="4" w:space="0" w:color="auto"/>
                    <w:bottom w:val="single" w:sz="4" w:space="0" w:color="auto"/>
                    <w:right w:val="single" w:sz="4" w:space="0" w:color="auto"/>
                  </w:tcBorders>
                </w:tcPr>
                <w:p w14:paraId="18AEC5FA"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62" w:type="dxa"/>
                  <w:tcBorders>
                    <w:top w:val="single" w:sz="4" w:space="0" w:color="auto"/>
                    <w:left w:val="single" w:sz="4" w:space="0" w:color="auto"/>
                    <w:bottom w:val="single" w:sz="4" w:space="0" w:color="auto"/>
                    <w:right w:val="single" w:sz="4" w:space="0" w:color="auto"/>
                  </w:tcBorders>
                </w:tcPr>
                <w:p w14:paraId="03EDBC6D"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56" w:type="dxa"/>
                  <w:tcBorders>
                    <w:top w:val="single" w:sz="4" w:space="0" w:color="auto"/>
                    <w:left w:val="single" w:sz="4" w:space="0" w:color="auto"/>
                    <w:bottom w:val="single" w:sz="4" w:space="0" w:color="auto"/>
                    <w:right w:val="single" w:sz="4" w:space="0" w:color="auto"/>
                  </w:tcBorders>
                </w:tcPr>
                <w:p w14:paraId="52624257"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14:paraId="1E97EBE8"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※１等</w:t>
                  </w:r>
                </w:p>
                <w:p w14:paraId="4541F720"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・２等</w:t>
                  </w:r>
                </w:p>
              </w:tc>
            </w:tr>
            <w:tr w:rsidR="002F376B" w:rsidRPr="002E158B" w14:paraId="1B5798EF" w14:textId="77777777" w:rsidTr="002E26FB">
              <w:trPr>
                <w:trHeight w:val="224"/>
              </w:trPr>
              <w:tc>
                <w:tcPr>
                  <w:tcW w:w="1351" w:type="dxa"/>
                  <w:tcBorders>
                    <w:top w:val="single" w:sz="4" w:space="0" w:color="auto"/>
                    <w:left w:val="single" w:sz="4" w:space="0" w:color="auto"/>
                    <w:bottom w:val="single" w:sz="4" w:space="0" w:color="auto"/>
                    <w:right w:val="single" w:sz="4" w:space="0" w:color="auto"/>
                  </w:tcBorders>
                </w:tcPr>
                <w:p w14:paraId="6DA415F5" w14:textId="77777777" w:rsidR="002F376B" w:rsidRPr="002E158B" w:rsidRDefault="002F376B" w:rsidP="009E2BEE">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1678" w:type="dxa"/>
                  <w:tcBorders>
                    <w:top w:val="single" w:sz="4" w:space="0" w:color="auto"/>
                    <w:left w:val="single" w:sz="4" w:space="0" w:color="auto"/>
                    <w:bottom w:val="single" w:sz="4" w:space="0" w:color="auto"/>
                    <w:right w:val="single" w:sz="4" w:space="0" w:color="auto"/>
                  </w:tcBorders>
                  <w:vAlign w:val="center"/>
                  <w:hideMark/>
                </w:tcPr>
                <w:p w14:paraId="4AEB54FC" w14:textId="77777777" w:rsidR="002F376B" w:rsidRPr="002E158B" w:rsidRDefault="002F376B" w:rsidP="009E2BEE">
                  <w:pPr>
                    <w:framePr w:hSpace="142" w:wrap="around" w:hAnchor="margin" w:xAlign="center" w:y="360"/>
                    <w:widowControl/>
                    <w:suppressAutoHyphens/>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化粧薄板：</w:t>
                  </w:r>
                </w:p>
                <w:p w14:paraId="4128207D" w14:textId="77777777" w:rsidR="002F376B" w:rsidRPr="002E158B" w:rsidRDefault="002F376B" w:rsidP="009E2BEE">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芯材：</w:t>
                  </w:r>
                </w:p>
              </w:tc>
              <w:tc>
                <w:tcPr>
                  <w:tcW w:w="709" w:type="dxa"/>
                  <w:tcBorders>
                    <w:top w:val="single" w:sz="4" w:space="0" w:color="auto"/>
                    <w:left w:val="single" w:sz="4" w:space="0" w:color="auto"/>
                    <w:bottom w:val="single" w:sz="4" w:space="0" w:color="auto"/>
                    <w:right w:val="single" w:sz="4" w:space="0" w:color="auto"/>
                  </w:tcBorders>
                </w:tcPr>
                <w:p w14:paraId="3B732630"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62" w:type="dxa"/>
                  <w:tcBorders>
                    <w:top w:val="single" w:sz="4" w:space="0" w:color="auto"/>
                    <w:left w:val="single" w:sz="4" w:space="0" w:color="auto"/>
                    <w:bottom w:val="single" w:sz="4" w:space="0" w:color="auto"/>
                    <w:right w:val="single" w:sz="4" w:space="0" w:color="auto"/>
                  </w:tcBorders>
                </w:tcPr>
                <w:p w14:paraId="4B8CE3EA"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56" w:type="dxa"/>
                  <w:tcBorders>
                    <w:top w:val="single" w:sz="4" w:space="0" w:color="auto"/>
                    <w:left w:val="single" w:sz="4" w:space="0" w:color="auto"/>
                    <w:bottom w:val="single" w:sz="4" w:space="0" w:color="auto"/>
                    <w:right w:val="single" w:sz="4" w:space="0" w:color="auto"/>
                  </w:tcBorders>
                </w:tcPr>
                <w:p w14:paraId="77107819"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14:paraId="4DDC4D18"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※１等</w:t>
                  </w:r>
                </w:p>
                <w:p w14:paraId="17866EDB" w14:textId="77777777" w:rsidR="002F376B" w:rsidRPr="002E158B" w:rsidRDefault="002F376B" w:rsidP="009E2BEE">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・２等</w:t>
                  </w:r>
                </w:p>
              </w:tc>
            </w:tr>
          </w:tbl>
          <w:p w14:paraId="0A92C658"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r>
      <w:tr w:rsidR="002F376B" w:rsidRPr="002E158B" w14:paraId="349C8467" w14:textId="77777777" w:rsidTr="000D5A9F">
        <w:trPr>
          <w:cantSplit/>
          <w:trHeight w:val="1889"/>
        </w:trPr>
        <w:tc>
          <w:tcPr>
            <w:tcW w:w="283" w:type="dxa"/>
            <w:vMerge/>
            <w:textDirection w:val="tbRlV"/>
            <w:vAlign w:val="center"/>
          </w:tcPr>
          <w:p w14:paraId="175D76DB" w14:textId="026E2390" w:rsidR="002F376B" w:rsidRPr="002E158B" w:rsidRDefault="002F376B" w:rsidP="004A606F">
            <w:pPr>
              <w:widowControl/>
              <w:ind w:left="113" w:right="113"/>
              <w:jc w:val="left"/>
              <w:rPr>
                <w:rFonts w:ascii="ＭＳ ゴシック" w:eastAsia="ＭＳ ゴシック" w:hAnsi="ＭＳ ゴシック" w:cs="Times New Roman"/>
                <w:noProof/>
                <w:sz w:val="18"/>
                <w:szCs w:val="18"/>
              </w:rPr>
            </w:pPr>
          </w:p>
        </w:tc>
        <w:tc>
          <w:tcPr>
            <w:tcW w:w="1697" w:type="dxa"/>
            <w:tcBorders>
              <w:top w:val="single" w:sz="4" w:space="0" w:color="D9D9D9"/>
              <w:bottom w:val="nil"/>
            </w:tcBorders>
          </w:tcPr>
          <w:p w14:paraId="77A55D56" w14:textId="77777777" w:rsidR="002F376B" w:rsidRPr="002E158B" w:rsidRDefault="002F376B" w:rsidP="004A606F">
            <w:pPr>
              <w:widowControl/>
              <w:ind w:firstLineChars="50" w:firstLine="90"/>
              <w:jc w:val="left"/>
              <w:rPr>
                <w:rFonts w:ascii="ＭＳ ゴシック" w:eastAsia="ＭＳ ゴシック" w:hAnsi="ＭＳ ゴシック" w:cs="Times New Roman" w:hint="eastAsia"/>
                <w:noProof/>
                <w:sz w:val="18"/>
                <w:szCs w:val="18"/>
              </w:rPr>
            </w:pPr>
          </w:p>
        </w:tc>
        <w:tc>
          <w:tcPr>
            <w:tcW w:w="7811" w:type="dxa"/>
            <w:tcBorders>
              <w:top w:val="single" w:sz="4" w:space="0" w:color="D9D9D9"/>
              <w:bottom w:val="nil"/>
            </w:tcBorders>
          </w:tcPr>
          <w:p w14:paraId="5EC41AD9" w14:textId="77777777" w:rsidR="002F376B" w:rsidRPr="002E158B" w:rsidRDefault="002F376B" w:rsidP="0064600B">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JIS1152（集成材）以外の造作用集成材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96"/>
              <w:gridCol w:w="1040"/>
              <w:gridCol w:w="992"/>
              <w:gridCol w:w="1193"/>
              <w:gridCol w:w="1218"/>
            </w:tblGrid>
            <w:tr w:rsidR="002F376B" w:rsidRPr="002E158B" w14:paraId="404BDD1B" w14:textId="77777777" w:rsidTr="00391E54">
              <w:trPr>
                <w:trHeight w:val="225"/>
              </w:trPr>
              <w:tc>
                <w:tcPr>
                  <w:tcW w:w="1296" w:type="dxa"/>
                  <w:tcBorders>
                    <w:top w:val="single" w:sz="4" w:space="0" w:color="auto"/>
                    <w:left w:val="single" w:sz="4" w:space="0" w:color="auto"/>
                    <w:bottom w:val="single" w:sz="4" w:space="0" w:color="auto"/>
                    <w:right w:val="single" w:sz="4" w:space="0" w:color="auto"/>
                  </w:tcBorders>
                  <w:vAlign w:val="center"/>
                </w:tcPr>
                <w:p w14:paraId="2446CCC7" w14:textId="77777777" w:rsidR="002F376B" w:rsidRPr="002E158B" w:rsidRDefault="002F376B" w:rsidP="0064600B">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B2AAEE1" w14:textId="77777777" w:rsidR="002F376B" w:rsidRPr="002E158B" w:rsidRDefault="002F376B" w:rsidP="0064600B">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樹種名</w:t>
                  </w:r>
                </w:p>
              </w:tc>
              <w:tc>
                <w:tcPr>
                  <w:tcW w:w="992" w:type="dxa"/>
                  <w:tcBorders>
                    <w:top w:val="single" w:sz="4" w:space="0" w:color="auto"/>
                    <w:left w:val="single" w:sz="4" w:space="0" w:color="auto"/>
                    <w:bottom w:val="single" w:sz="4" w:space="0" w:color="auto"/>
                    <w:right w:val="single" w:sz="4" w:space="0" w:color="auto"/>
                  </w:tcBorders>
                  <w:vAlign w:val="center"/>
                </w:tcPr>
                <w:p w14:paraId="3F83DD9B" w14:textId="77777777" w:rsidR="002F376B" w:rsidRPr="002E158B" w:rsidRDefault="002F376B" w:rsidP="0064600B">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寸法(mm)</w:t>
                  </w:r>
                </w:p>
              </w:tc>
              <w:tc>
                <w:tcPr>
                  <w:tcW w:w="1193" w:type="dxa"/>
                  <w:tcBorders>
                    <w:top w:val="single" w:sz="4" w:space="0" w:color="auto"/>
                    <w:left w:val="single" w:sz="4" w:space="0" w:color="auto"/>
                    <w:bottom w:val="single" w:sz="4" w:space="0" w:color="auto"/>
                    <w:right w:val="single" w:sz="4" w:space="0" w:color="auto"/>
                  </w:tcBorders>
                  <w:vAlign w:val="center"/>
                  <w:hideMark/>
                </w:tcPr>
                <w:p w14:paraId="40D9646A" w14:textId="77777777" w:rsidR="002F376B" w:rsidRPr="002E158B" w:rsidRDefault="002F376B" w:rsidP="0064600B">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見付け材面の品質</w:t>
                  </w:r>
                </w:p>
              </w:tc>
              <w:tc>
                <w:tcPr>
                  <w:tcW w:w="1218" w:type="dxa"/>
                  <w:tcBorders>
                    <w:top w:val="single" w:sz="4" w:space="0" w:color="auto"/>
                    <w:left w:val="single" w:sz="4" w:space="0" w:color="auto"/>
                    <w:bottom w:val="single" w:sz="4" w:space="0" w:color="auto"/>
                    <w:right w:val="single" w:sz="4" w:space="0" w:color="auto"/>
                  </w:tcBorders>
                  <w:vAlign w:val="center"/>
                  <w:hideMark/>
                </w:tcPr>
                <w:p w14:paraId="6EEE1FEE" w14:textId="77777777" w:rsidR="002F376B" w:rsidRPr="002E158B" w:rsidRDefault="002F376B" w:rsidP="0064600B">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含水率</w:t>
                  </w:r>
                </w:p>
              </w:tc>
            </w:tr>
            <w:tr w:rsidR="002F376B" w:rsidRPr="002E158B" w14:paraId="47263A86" w14:textId="77777777" w:rsidTr="00391E54">
              <w:trPr>
                <w:trHeight w:val="225"/>
              </w:trPr>
              <w:tc>
                <w:tcPr>
                  <w:tcW w:w="1296" w:type="dxa"/>
                  <w:tcBorders>
                    <w:top w:val="single" w:sz="4" w:space="0" w:color="auto"/>
                    <w:left w:val="single" w:sz="4" w:space="0" w:color="auto"/>
                    <w:bottom w:val="single" w:sz="4" w:space="0" w:color="auto"/>
                    <w:right w:val="single" w:sz="4" w:space="0" w:color="auto"/>
                  </w:tcBorders>
                </w:tcPr>
                <w:p w14:paraId="396E2129" w14:textId="77777777" w:rsidR="002F376B" w:rsidRPr="002E158B" w:rsidRDefault="002F376B" w:rsidP="0064600B">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hideMark/>
                </w:tcPr>
                <w:p w14:paraId="50FAFF41" w14:textId="77777777" w:rsidR="002F376B" w:rsidRPr="002E158B" w:rsidRDefault="002F376B" w:rsidP="0064600B">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481F46E4"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14:paraId="72EF7057"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218" w:type="dxa"/>
                  <w:tcBorders>
                    <w:top w:val="single" w:sz="4" w:space="0" w:color="auto"/>
                    <w:left w:val="single" w:sz="4" w:space="0" w:color="auto"/>
                    <w:bottom w:val="single" w:sz="4" w:space="0" w:color="auto"/>
                    <w:right w:val="single" w:sz="4" w:space="0" w:color="auto"/>
                  </w:tcBorders>
                  <w:hideMark/>
                </w:tcPr>
                <w:p w14:paraId="66B5BFCD"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※15%以下</w:t>
                  </w:r>
                </w:p>
                <w:p w14:paraId="658C0199"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r w:rsidR="002F376B" w:rsidRPr="002E158B" w14:paraId="765EC294" w14:textId="77777777" w:rsidTr="00391E54">
              <w:trPr>
                <w:trHeight w:val="210"/>
              </w:trPr>
              <w:tc>
                <w:tcPr>
                  <w:tcW w:w="1296" w:type="dxa"/>
                  <w:tcBorders>
                    <w:top w:val="single" w:sz="4" w:space="0" w:color="auto"/>
                    <w:left w:val="single" w:sz="4" w:space="0" w:color="auto"/>
                    <w:bottom w:val="single" w:sz="4" w:space="0" w:color="auto"/>
                    <w:right w:val="single" w:sz="4" w:space="0" w:color="auto"/>
                  </w:tcBorders>
                </w:tcPr>
                <w:p w14:paraId="20A00EC2" w14:textId="77777777" w:rsidR="002F376B" w:rsidRPr="002E158B" w:rsidRDefault="002F376B" w:rsidP="0064600B">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hideMark/>
                </w:tcPr>
                <w:p w14:paraId="3762E76B" w14:textId="77777777" w:rsidR="002F376B" w:rsidRPr="002E158B" w:rsidRDefault="002F376B" w:rsidP="0064600B">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54BD86"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14:paraId="15F7ACBA"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218" w:type="dxa"/>
                  <w:tcBorders>
                    <w:top w:val="single" w:sz="4" w:space="0" w:color="auto"/>
                    <w:left w:val="single" w:sz="4" w:space="0" w:color="auto"/>
                    <w:bottom w:val="single" w:sz="4" w:space="0" w:color="auto"/>
                    <w:right w:val="single" w:sz="4" w:space="0" w:color="auto"/>
                  </w:tcBorders>
                  <w:hideMark/>
                </w:tcPr>
                <w:p w14:paraId="59AA1663"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※15%以下</w:t>
                  </w:r>
                </w:p>
                <w:p w14:paraId="6D29C45B"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bl>
          <w:p w14:paraId="1DFAABC6" w14:textId="77777777" w:rsidR="002F376B" w:rsidRPr="002E158B" w:rsidRDefault="002F376B" w:rsidP="004A606F">
            <w:pPr>
              <w:widowControl/>
              <w:ind w:rightChars="-50" w:right="-105"/>
              <w:jc w:val="left"/>
              <w:rPr>
                <w:rFonts w:ascii="ＭＳ ゴシック" w:eastAsia="ＭＳ ゴシック" w:hAnsi="ＭＳ ゴシック" w:cs="Times New Roman" w:hint="eastAsia"/>
                <w:noProof/>
                <w:sz w:val="18"/>
                <w:szCs w:val="18"/>
              </w:rPr>
            </w:pPr>
          </w:p>
        </w:tc>
      </w:tr>
      <w:tr w:rsidR="002F376B" w:rsidRPr="002E158B" w14:paraId="509BD55B" w14:textId="77777777" w:rsidTr="0064600B">
        <w:trPr>
          <w:cantSplit/>
          <w:trHeight w:val="1973"/>
        </w:trPr>
        <w:tc>
          <w:tcPr>
            <w:tcW w:w="283" w:type="dxa"/>
            <w:vMerge/>
            <w:tcBorders>
              <w:bottom w:val="nil"/>
            </w:tcBorders>
            <w:textDirection w:val="tbRlV"/>
            <w:vAlign w:val="center"/>
          </w:tcPr>
          <w:p w14:paraId="5E398711" w14:textId="77777777" w:rsidR="002F376B" w:rsidRPr="002E158B" w:rsidRDefault="002F376B" w:rsidP="004A606F">
            <w:pPr>
              <w:widowControl/>
              <w:ind w:left="113" w:right="113"/>
              <w:jc w:val="left"/>
              <w:rPr>
                <w:rFonts w:ascii="ＭＳ ゴシック" w:eastAsia="ＭＳ ゴシック" w:hAnsi="ＭＳ ゴシック" w:cs="Times New Roman"/>
                <w:noProof/>
                <w:sz w:val="18"/>
                <w:szCs w:val="18"/>
              </w:rPr>
            </w:pPr>
          </w:p>
        </w:tc>
        <w:tc>
          <w:tcPr>
            <w:tcW w:w="1697" w:type="dxa"/>
            <w:tcBorders>
              <w:top w:val="single" w:sz="4" w:space="0" w:color="D9D9D9"/>
              <w:bottom w:val="nil"/>
            </w:tcBorders>
          </w:tcPr>
          <w:p w14:paraId="5FFF8D90" w14:textId="77777777" w:rsidR="002F376B" w:rsidRPr="002E158B" w:rsidRDefault="002F376B" w:rsidP="004A606F">
            <w:pPr>
              <w:widowControl/>
              <w:ind w:firstLineChars="50" w:firstLine="90"/>
              <w:jc w:val="left"/>
              <w:rPr>
                <w:rFonts w:ascii="ＭＳ ゴシック" w:eastAsia="ＭＳ ゴシック" w:hAnsi="ＭＳ ゴシック" w:cs="Times New Roman" w:hint="eastAsia"/>
                <w:noProof/>
                <w:sz w:val="18"/>
                <w:szCs w:val="18"/>
              </w:rPr>
            </w:pPr>
          </w:p>
        </w:tc>
        <w:tc>
          <w:tcPr>
            <w:tcW w:w="7811" w:type="dxa"/>
            <w:tcBorders>
              <w:top w:val="single" w:sz="4" w:space="0" w:color="D9D9D9"/>
              <w:bottom w:val="nil"/>
            </w:tcBorders>
          </w:tcPr>
          <w:p w14:paraId="797A52DF" w14:textId="77777777" w:rsidR="002F376B" w:rsidRPr="002E158B" w:rsidRDefault="002F376B" w:rsidP="0064600B">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JIS1152（集成材）以外の化粧ばり造作用集成材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44"/>
              <w:gridCol w:w="1276"/>
              <w:gridCol w:w="708"/>
              <w:gridCol w:w="1134"/>
              <w:gridCol w:w="1418"/>
              <w:gridCol w:w="1134"/>
            </w:tblGrid>
            <w:tr w:rsidR="002F376B" w:rsidRPr="002E158B" w14:paraId="7530BD4E" w14:textId="77777777" w:rsidTr="00391E54">
              <w:trPr>
                <w:trHeight w:val="158"/>
              </w:trPr>
              <w:tc>
                <w:tcPr>
                  <w:tcW w:w="1344" w:type="dxa"/>
                  <w:tcBorders>
                    <w:top w:val="single" w:sz="4" w:space="0" w:color="auto"/>
                    <w:left w:val="single" w:sz="4" w:space="0" w:color="auto"/>
                    <w:bottom w:val="single" w:sz="4" w:space="0" w:color="auto"/>
                    <w:right w:val="single" w:sz="4" w:space="0" w:color="auto"/>
                  </w:tcBorders>
                  <w:vAlign w:val="center"/>
                  <w:hideMark/>
                </w:tcPr>
                <w:p w14:paraId="64CA3E47" w14:textId="77777777" w:rsidR="002F376B" w:rsidRPr="002E158B" w:rsidRDefault="002F376B" w:rsidP="0064600B">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C42101" w14:textId="77777777" w:rsidR="002F376B" w:rsidRPr="002E158B" w:rsidRDefault="002F376B" w:rsidP="0064600B">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樹種名</w:t>
                  </w:r>
                </w:p>
              </w:tc>
              <w:tc>
                <w:tcPr>
                  <w:tcW w:w="708" w:type="dxa"/>
                  <w:tcBorders>
                    <w:top w:val="single" w:sz="4" w:space="0" w:color="auto"/>
                    <w:left w:val="single" w:sz="4" w:space="0" w:color="auto"/>
                    <w:bottom w:val="single" w:sz="4" w:space="0" w:color="auto"/>
                    <w:right w:val="single" w:sz="4" w:space="0" w:color="auto"/>
                  </w:tcBorders>
                  <w:vAlign w:val="center"/>
                  <w:hideMark/>
                </w:tcPr>
                <w:p w14:paraId="2832FCD4" w14:textId="77777777" w:rsidR="002F376B" w:rsidRPr="002E158B" w:rsidRDefault="002F376B" w:rsidP="0064600B">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寸法(mm)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1A2636" w14:textId="77777777" w:rsidR="002F376B" w:rsidRPr="002E158B" w:rsidRDefault="002F376B" w:rsidP="0064600B">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化粧薄板の厚さ(mm)</w:t>
                  </w:r>
                </w:p>
              </w:tc>
              <w:tc>
                <w:tcPr>
                  <w:tcW w:w="1418" w:type="dxa"/>
                  <w:tcBorders>
                    <w:top w:val="single" w:sz="4" w:space="0" w:color="auto"/>
                    <w:left w:val="single" w:sz="4" w:space="0" w:color="auto"/>
                    <w:bottom w:val="single" w:sz="4" w:space="0" w:color="auto"/>
                    <w:right w:val="single" w:sz="4" w:space="0" w:color="auto"/>
                  </w:tcBorders>
                  <w:vAlign w:val="center"/>
                </w:tcPr>
                <w:p w14:paraId="5138AD3F" w14:textId="77777777" w:rsidR="002F376B" w:rsidRPr="002E158B" w:rsidRDefault="002F376B" w:rsidP="0064600B">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見付け材面の品質</w:t>
                  </w:r>
                </w:p>
              </w:tc>
              <w:tc>
                <w:tcPr>
                  <w:tcW w:w="1134" w:type="dxa"/>
                  <w:tcBorders>
                    <w:top w:val="single" w:sz="4" w:space="0" w:color="auto"/>
                    <w:left w:val="single" w:sz="4" w:space="0" w:color="auto"/>
                    <w:bottom w:val="single" w:sz="4" w:space="0" w:color="auto"/>
                    <w:right w:val="single" w:sz="4" w:space="0" w:color="auto"/>
                  </w:tcBorders>
                  <w:vAlign w:val="center"/>
                </w:tcPr>
                <w:p w14:paraId="065B3C9B" w14:textId="77777777" w:rsidR="002F376B" w:rsidRPr="002E158B" w:rsidRDefault="002F376B" w:rsidP="0064600B">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含水率</w:t>
                  </w:r>
                </w:p>
              </w:tc>
            </w:tr>
            <w:tr w:rsidR="002F376B" w:rsidRPr="002E158B" w14:paraId="07769786" w14:textId="77777777" w:rsidTr="00391E54">
              <w:trPr>
                <w:trHeight w:val="204"/>
              </w:trPr>
              <w:tc>
                <w:tcPr>
                  <w:tcW w:w="1344" w:type="dxa"/>
                  <w:tcBorders>
                    <w:top w:val="single" w:sz="4" w:space="0" w:color="auto"/>
                    <w:left w:val="single" w:sz="4" w:space="0" w:color="auto"/>
                    <w:bottom w:val="single" w:sz="4" w:space="0" w:color="auto"/>
                    <w:right w:val="single" w:sz="4" w:space="0" w:color="auto"/>
                  </w:tcBorders>
                  <w:vAlign w:val="center"/>
                  <w:hideMark/>
                </w:tcPr>
                <w:p w14:paraId="69DB3F9C" w14:textId="77777777" w:rsidR="002F376B" w:rsidRPr="002E158B" w:rsidRDefault="002F376B" w:rsidP="0064600B">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B2441A1" w14:textId="77777777" w:rsidR="002F376B" w:rsidRPr="002E158B" w:rsidRDefault="002F376B" w:rsidP="0064600B">
                  <w:pPr>
                    <w:framePr w:hSpace="142" w:wrap="around" w:hAnchor="margin" w:xAlign="center" w:y="360"/>
                    <w:widowControl/>
                    <w:suppressAutoHyphens/>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化粧薄板：</w:t>
                  </w:r>
                </w:p>
                <w:p w14:paraId="58F67DED"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芯材：</w:t>
                  </w:r>
                </w:p>
              </w:tc>
              <w:tc>
                <w:tcPr>
                  <w:tcW w:w="708" w:type="dxa"/>
                  <w:tcBorders>
                    <w:top w:val="single" w:sz="4" w:space="0" w:color="auto"/>
                    <w:left w:val="single" w:sz="4" w:space="0" w:color="auto"/>
                    <w:bottom w:val="single" w:sz="4" w:space="0" w:color="auto"/>
                    <w:right w:val="single" w:sz="4" w:space="0" w:color="auto"/>
                  </w:tcBorders>
                  <w:hideMark/>
                </w:tcPr>
                <w:p w14:paraId="0349CF08"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419828E4"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5659B82"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0B8B31"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※15%以下</w:t>
                  </w:r>
                </w:p>
                <w:p w14:paraId="23E79CC9"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r w:rsidR="002F376B" w:rsidRPr="002E158B" w14:paraId="46150410" w14:textId="77777777" w:rsidTr="00391E54">
              <w:trPr>
                <w:trHeight w:val="312"/>
              </w:trPr>
              <w:tc>
                <w:tcPr>
                  <w:tcW w:w="1344" w:type="dxa"/>
                  <w:tcBorders>
                    <w:top w:val="single" w:sz="4" w:space="0" w:color="auto"/>
                    <w:left w:val="single" w:sz="4" w:space="0" w:color="auto"/>
                    <w:bottom w:val="single" w:sz="4" w:space="0" w:color="auto"/>
                    <w:right w:val="single" w:sz="4" w:space="0" w:color="auto"/>
                  </w:tcBorders>
                  <w:vAlign w:val="center"/>
                  <w:hideMark/>
                </w:tcPr>
                <w:p w14:paraId="6B9FB49D" w14:textId="77777777" w:rsidR="002F376B" w:rsidRPr="002E158B" w:rsidRDefault="002F376B" w:rsidP="0064600B">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8E0C911" w14:textId="77777777" w:rsidR="002F376B" w:rsidRPr="002E158B" w:rsidRDefault="002F376B" w:rsidP="0064600B">
                  <w:pPr>
                    <w:framePr w:hSpace="142" w:wrap="around" w:hAnchor="margin" w:xAlign="center" w:y="360"/>
                    <w:widowControl/>
                    <w:suppressAutoHyphens/>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化粧薄板：</w:t>
                  </w:r>
                </w:p>
                <w:p w14:paraId="128E8FE2"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芯材：</w:t>
                  </w:r>
                </w:p>
              </w:tc>
              <w:tc>
                <w:tcPr>
                  <w:tcW w:w="708" w:type="dxa"/>
                  <w:tcBorders>
                    <w:top w:val="single" w:sz="4" w:space="0" w:color="auto"/>
                    <w:left w:val="single" w:sz="4" w:space="0" w:color="auto"/>
                    <w:bottom w:val="single" w:sz="4" w:space="0" w:color="auto"/>
                    <w:right w:val="single" w:sz="4" w:space="0" w:color="auto"/>
                  </w:tcBorders>
                  <w:hideMark/>
                </w:tcPr>
                <w:p w14:paraId="02328A80" w14:textId="77777777" w:rsidR="002F376B" w:rsidRPr="002E158B" w:rsidRDefault="002F376B" w:rsidP="0064600B">
                  <w:pPr>
                    <w:framePr w:hSpace="142" w:wrap="around" w:hAnchor="margin" w:xAlign="center" w:y="360"/>
                    <w:widowControl/>
                    <w:suppressAutoHyphens/>
                    <w:wordWrap w:val="0"/>
                    <w:adjustRightInd w:val="0"/>
                    <w:ind w:leftChars="-13" w:hangingChars="15" w:hanging="27"/>
                    <w:suppressOverlap/>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67F80938"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1869671"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3464984"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※15%以下</w:t>
                  </w:r>
                </w:p>
                <w:p w14:paraId="0A7F05FA" w14:textId="77777777" w:rsidR="002F376B" w:rsidRPr="002E158B" w:rsidRDefault="002F376B" w:rsidP="0064600B">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bl>
          <w:p w14:paraId="69E6A6D9" w14:textId="77777777" w:rsidR="002F376B" w:rsidRPr="002E158B" w:rsidRDefault="002F376B" w:rsidP="004A606F">
            <w:pPr>
              <w:widowControl/>
              <w:ind w:rightChars="-50" w:right="-105"/>
              <w:jc w:val="left"/>
              <w:rPr>
                <w:rFonts w:ascii="ＭＳ ゴシック" w:eastAsia="ＭＳ ゴシック" w:hAnsi="ＭＳ ゴシック" w:cs="Times New Roman" w:hint="eastAsia"/>
                <w:noProof/>
                <w:sz w:val="18"/>
                <w:szCs w:val="18"/>
              </w:rPr>
            </w:pPr>
          </w:p>
        </w:tc>
      </w:tr>
    </w:tbl>
    <w:tbl>
      <w:tblPr>
        <w:tblW w:w="9945"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672"/>
        <w:gridCol w:w="7965"/>
      </w:tblGrid>
      <w:tr w:rsidR="002E158B" w:rsidRPr="002E158B" w14:paraId="349C314C" w14:textId="77777777" w:rsidTr="00B16951">
        <w:trPr>
          <w:cantSplit/>
          <w:trHeight w:val="6369"/>
          <w:jc w:val="center"/>
        </w:trPr>
        <w:tc>
          <w:tcPr>
            <w:tcW w:w="308" w:type="dxa"/>
            <w:vMerge w:val="restart"/>
            <w:textDirection w:val="tbRlV"/>
            <w:vAlign w:val="center"/>
          </w:tcPr>
          <w:p w14:paraId="0261F52E" w14:textId="023AC136" w:rsidR="002F376B" w:rsidRPr="002E158B" w:rsidRDefault="002F376B"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lastRenderedPageBreak/>
              <w:t>６　内装改修工事</w:t>
            </w:r>
          </w:p>
        </w:tc>
        <w:tc>
          <w:tcPr>
            <w:tcW w:w="1672" w:type="dxa"/>
            <w:tcBorders>
              <w:top w:val="single" w:sz="4" w:space="0" w:color="D9D9D9"/>
              <w:bottom w:val="single" w:sz="4" w:space="0" w:color="000000"/>
            </w:tcBorders>
          </w:tcPr>
          <w:p w14:paraId="030786D5" w14:textId="085CAEF9" w:rsidR="002F376B" w:rsidRPr="002E158B" w:rsidRDefault="002F376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7　造作用単板積層材</w:t>
            </w:r>
          </w:p>
          <w:p w14:paraId="52CC57CC" w14:textId="77777777" w:rsidR="002F376B" w:rsidRPr="002E158B" w:rsidRDefault="002F376B" w:rsidP="004A606F">
            <w:pPr>
              <w:widowControl/>
              <w:jc w:val="left"/>
              <w:rPr>
                <w:rFonts w:ascii="ＭＳ ゴシック" w:eastAsia="ＭＳ ゴシック" w:hAnsi="ＭＳ ゴシック" w:cs="Times New Roman"/>
                <w:noProof/>
                <w:sz w:val="18"/>
                <w:szCs w:val="18"/>
              </w:rPr>
            </w:pPr>
          </w:p>
        </w:tc>
        <w:tc>
          <w:tcPr>
            <w:tcW w:w="7965" w:type="dxa"/>
            <w:tcBorders>
              <w:top w:val="single" w:sz="4" w:space="0" w:color="D9D9D9"/>
              <w:bottom w:val="single" w:sz="4" w:space="0" w:color="000000"/>
            </w:tcBorders>
          </w:tcPr>
          <w:p w14:paraId="0451035A" w14:textId="294D7157" w:rsidR="002F376B" w:rsidRPr="002E158B" w:rsidRDefault="002F376B"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材料に使用する</w:t>
            </w:r>
            <w:r w:rsidRPr="002E158B">
              <w:rPr>
                <w:rFonts w:ascii="ＭＳ ゴシック" w:eastAsia="ＭＳ ゴシック" w:hAnsi="ＭＳ ゴシック" w:cs="ＭＳ 明朝" w:hint="eastAsia"/>
                <w:noProof/>
                <w:kern w:val="0"/>
                <w:sz w:val="18"/>
                <w:szCs w:val="18"/>
              </w:rPr>
              <w:t>ホルムアルデヒド放散量　　　　　　　　　　　　　　　　　　　　(6．5．2)</w:t>
            </w:r>
          </w:p>
          <w:p w14:paraId="32FA4227"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Times New Roman" w:hint="eastAsia"/>
                <w:noProof/>
                <w:sz w:val="18"/>
                <w:szCs w:val="18"/>
              </w:rPr>
              <w:t>Ｆ☆☆☆☆</w:t>
            </w:r>
            <w:r w:rsidRPr="002E158B">
              <w:rPr>
                <w:rFonts w:ascii="ＭＳ ゴシック" w:eastAsia="ＭＳ ゴシック" w:hAnsi="ＭＳ ゴシック" w:cs="ＭＳ 明朝" w:hint="eastAsia"/>
                <w:noProof/>
                <w:kern w:val="0"/>
                <w:sz w:val="18"/>
                <w:szCs w:val="18"/>
              </w:rPr>
              <w:t xml:space="preserve">　　・</w:t>
            </w:r>
          </w:p>
          <w:p w14:paraId="45C89D52"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p w14:paraId="3C4833BF" w14:textId="2E40B37F" w:rsidR="002F376B" w:rsidRPr="002E158B" w:rsidRDefault="002F376B"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JAS0701（単板積層材）に基づく造作用単板積層材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27"/>
              <w:gridCol w:w="709"/>
              <w:gridCol w:w="2835"/>
              <w:gridCol w:w="1276"/>
            </w:tblGrid>
            <w:tr w:rsidR="002E158B" w:rsidRPr="002E158B" w14:paraId="41545651" w14:textId="77777777" w:rsidTr="002E26FB">
              <w:trPr>
                <w:trHeight w:val="225"/>
              </w:trPr>
              <w:tc>
                <w:tcPr>
                  <w:tcW w:w="1627" w:type="dxa"/>
                  <w:tcBorders>
                    <w:top w:val="single" w:sz="4" w:space="0" w:color="auto"/>
                    <w:left w:val="single" w:sz="4" w:space="0" w:color="auto"/>
                    <w:bottom w:val="single" w:sz="4" w:space="0" w:color="auto"/>
                    <w:right w:val="single" w:sz="4" w:space="0" w:color="auto"/>
                  </w:tcBorders>
                </w:tcPr>
                <w:p w14:paraId="38F601E0"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B2BFE5"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寸法(mm)</w:t>
                  </w:r>
                </w:p>
              </w:tc>
              <w:tc>
                <w:tcPr>
                  <w:tcW w:w="2835" w:type="dxa"/>
                  <w:tcBorders>
                    <w:top w:val="single" w:sz="4" w:space="0" w:color="auto"/>
                    <w:left w:val="single" w:sz="4" w:space="0" w:color="auto"/>
                    <w:bottom w:val="single" w:sz="4" w:space="0" w:color="auto"/>
                    <w:right w:val="single" w:sz="4" w:space="0" w:color="auto"/>
                  </w:tcBorders>
                  <w:vAlign w:val="center"/>
                </w:tcPr>
                <w:p w14:paraId="7478A601"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表面の品質</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857131"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防虫処理</w:t>
                  </w:r>
                </w:p>
              </w:tc>
            </w:tr>
            <w:tr w:rsidR="002E158B" w:rsidRPr="002E158B" w14:paraId="4E9031AE" w14:textId="77777777" w:rsidTr="002E26FB">
              <w:trPr>
                <w:trHeight w:val="465"/>
              </w:trPr>
              <w:tc>
                <w:tcPr>
                  <w:tcW w:w="1627" w:type="dxa"/>
                  <w:vMerge w:val="restart"/>
                  <w:tcBorders>
                    <w:top w:val="single" w:sz="4" w:space="0" w:color="auto"/>
                    <w:left w:val="single" w:sz="4" w:space="0" w:color="auto"/>
                    <w:right w:val="single" w:sz="4" w:space="0" w:color="auto"/>
                  </w:tcBorders>
                </w:tcPr>
                <w:p w14:paraId="5B804262"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709" w:type="dxa"/>
                  <w:vMerge w:val="restart"/>
                  <w:tcBorders>
                    <w:top w:val="single" w:sz="4" w:space="0" w:color="auto"/>
                    <w:left w:val="single" w:sz="4" w:space="0" w:color="auto"/>
                    <w:right w:val="single" w:sz="4" w:space="0" w:color="auto"/>
                  </w:tcBorders>
                  <w:vAlign w:val="center"/>
                  <w:hideMark/>
                </w:tcPr>
                <w:p w14:paraId="627F8516"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512194E0"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・有</w:t>
                  </w:r>
                </w:p>
                <w:p w14:paraId="10594732"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(加工：・天然木化粧加工</w:t>
                  </w:r>
                </w:p>
                <w:p w14:paraId="4C0CF945"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・塗装加工）</w:t>
                  </w:r>
                </w:p>
              </w:tc>
              <w:tc>
                <w:tcPr>
                  <w:tcW w:w="1276" w:type="dxa"/>
                  <w:vMerge w:val="restart"/>
                  <w:tcBorders>
                    <w:top w:val="single" w:sz="4" w:space="0" w:color="auto"/>
                    <w:left w:val="single" w:sz="4" w:space="0" w:color="auto"/>
                    <w:right w:val="single" w:sz="4" w:space="0" w:color="auto"/>
                  </w:tcBorders>
                  <w:hideMark/>
                </w:tcPr>
                <w:p w14:paraId="28C39712"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・適用する</w:t>
                  </w:r>
                </w:p>
                <w:p w14:paraId="7287608F"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26B359E7" w14:textId="77777777" w:rsidTr="002E26FB">
              <w:trPr>
                <w:trHeight w:val="273"/>
              </w:trPr>
              <w:tc>
                <w:tcPr>
                  <w:tcW w:w="1627" w:type="dxa"/>
                  <w:vMerge/>
                  <w:tcBorders>
                    <w:left w:val="single" w:sz="4" w:space="0" w:color="auto"/>
                    <w:bottom w:val="single" w:sz="4" w:space="0" w:color="auto"/>
                    <w:right w:val="single" w:sz="4" w:space="0" w:color="auto"/>
                  </w:tcBorders>
                </w:tcPr>
                <w:p w14:paraId="0CCEB110"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709" w:type="dxa"/>
                  <w:vMerge/>
                  <w:tcBorders>
                    <w:left w:val="single" w:sz="4" w:space="0" w:color="auto"/>
                    <w:bottom w:val="single" w:sz="4" w:space="0" w:color="auto"/>
                    <w:right w:val="single" w:sz="4" w:space="0" w:color="auto"/>
                  </w:tcBorders>
                  <w:vAlign w:val="center"/>
                </w:tcPr>
                <w:p w14:paraId="706B65E9"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63319733"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・無（等級：　　　　　　　</w:t>
                  </w:r>
                  <w:r w:rsidRPr="002E158B">
                    <w:rPr>
                      <w:rFonts w:ascii="ＭＳ ゴシック" w:eastAsia="ＭＳ ゴシック" w:hAnsi="ＭＳ ゴシック" w:cs="ＭＳ 明朝"/>
                      <w:noProof/>
                      <w:kern w:val="0"/>
                      <w:sz w:val="18"/>
                      <w:szCs w:val="18"/>
                    </w:rPr>
                    <w:t>）</w:t>
                  </w:r>
                </w:p>
              </w:tc>
              <w:tc>
                <w:tcPr>
                  <w:tcW w:w="1276" w:type="dxa"/>
                  <w:vMerge/>
                  <w:tcBorders>
                    <w:left w:val="single" w:sz="4" w:space="0" w:color="auto"/>
                    <w:bottom w:val="single" w:sz="4" w:space="0" w:color="auto"/>
                    <w:right w:val="single" w:sz="4" w:space="0" w:color="auto"/>
                  </w:tcBorders>
                </w:tcPr>
                <w:p w14:paraId="00826D9A"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18ED8632" w14:textId="77777777" w:rsidTr="002E26FB">
              <w:trPr>
                <w:trHeight w:val="210"/>
              </w:trPr>
              <w:tc>
                <w:tcPr>
                  <w:tcW w:w="1627" w:type="dxa"/>
                  <w:tcBorders>
                    <w:top w:val="single" w:sz="4" w:space="0" w:color="auto"/>
                    <w:left w:val="single" w:sz="4" w:space="0" w:color="auto"/>
                    <w:bottom w:val="single" w:sz="4" w:space="0" w:color="auto"/>
                    <w:right w:val="single" w:sz="4" w:space="0" w:color="auto"/>
                  </w:tcBorders>
                </w:tcPr>
                <w:p w14:paraId="498CCC29"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9810CAF"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26D0782F"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・有</w:t>
                  </w:r>
                </w:p>
                <w:p w14:paraId="269F580D"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(加工：・天然木化粧加工</w:t>
                  </w:r>
                </w:p>
                <w:p w14:paraId="4A01AE4F"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・塗装加工）</w:t>
                  </w:r>
                </w:p>
              </w:tc>
              <w:tc>
                <w:tcPr>
                  <w:tcW w:w="1276" w:type="dxa"/>
                  <w:vMerge w:val="restart"/>
                  <w:tcBorders>
                    <w:top w:val="single" w:sz="4" w:space="0" w:color="auto"/>
                    <w:left w:val="single" w:sz="4" w:space="0" w:color="auto"/>
                    <w:right w:val="single" w:sz="4" w:space="0" w:color="auto"/>
                  </w:tcBorders>
                  <w:hideMark/>
                </w:tcPr>
                <w:p w14:paraId="3D88E065"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・適用する</w:t>
                  </w:r>
                </w:p>
                <w:p w14:paraId="47155869"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6790B2EC" w14:textId="77777777" w:rsidTr="002E26FB">
              <w:trPr>
                <w:trHeight w:val="210"/>
              </w:trPr>
              <w:tc>
                <w:tcPr>
                  <w:tcW w:w="1627" w:type="dxa"/>
                  <w:tcBorders>
                    <w:top w:val="single" w:sz="4" w:space="0" w:color="auto"/>
                    <w:left w:val="single" w:sz="4" w:space="0" w:color="auto"/>
                    <w:bottom w:val="single" w:sz="4" w:space="0" w:color="auto"/>
                    <w:right w:val="single" w:sz="4" w:space="0" w:color="auto"/>
                  </w:tcBorders>
                </w:tcPr>
                <w:p w14:paraId="6B41DBAB"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8950F1A"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69714C82"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・無（等級：　　　　　　　</w:t>
                  </w:r>
                  <w:r w:rsidRPr="002E158B">
                    <w:rPr>
                      <w:rFonts w:ascii="ＭＳ ゴシック" w:eastAsia="ＭＳ ゴシック" w:hAnsi="ＭＳ ゴシック" w:cs="ＭＳ 明朝"/>
                      <w:noProof/>
                      <w:kern w:val="0"/>
                      <w:sz w:val="18"/>
                      <w:szCs w:val="18"/>
                    </w:rPr>
                    <w:t>）</w:t>
                  </w:r>
                </w:p>
              </w:tc>
              <w:tc>
                <w:tcPr>
                  <w:tcW w:w="1276" w:type="dxa"/>
                  <w:vMerge/>
                  <w:tcBorders>
                    <w:left w:val="single" w:sz="4" w:space="0" w:color="auto"/>
                    <w:bottom w:val="single" w:sz="4" w:space="0" w:color="auto"/>
                    <w:right w:val="single" w:sz="4" w:space="0" w:color="auto"/>
                  </w:tcBorders>
                </w:tcPr>
                <w:p w14:paraId="3A90FEEE"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352CE5FF"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p w14:paraId="16802E72" w14:textId="4575F17D" w:rsidR="002F376B" w:rsidRPr="002E158B" w:rsidRDefault="002F376B"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JAS0701（単板積層材）以外の造作用単板積層材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37"/>
              <w:gridCol w:w="685"/>
              <w:gridCol w:w="2382"/>
              <w:gridCol w:w="1134"/>
              <w:gridCol w:w="1276"/>
            </w:tblGrid>
            <w:tr w:rsidR="002E158B" w:rsidRPr="002E158B" w14:paraId="34CA5E3A" w14:textId="77777777" w:rsidTr="002E26FB">
              <w:trPr>
                <w:trHeight w:val="225"/>
              </w:trPr>
              <w:tc>
                <w:tcPr>
                  <w:tcW w:w="1537" w:type="dxa"/>
                  <w:tcBorders>
                    <w:top w:val="single" w:sz="4" w:space="0" w:color="auto"/>
                    <w:left w:val="single" w:sz="4" w:space="0" w:color="auto"/>
                    <w:bottom w:val="single" w:sz="4" w:space="0" w:color="auto"/>
                    <w:right w:val="single" w:sz="4" w:space="0" w:color="auto"/>
                  </w:tcBorders>
                </w:tcPr>
                <w:p w14:paraId="4E8297D7"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685" w:type="dxa"/>
                  <w:tcBorders>
                    <w:top w:val="single" w:sz="4" w:space="0" w:color="auto"/>
                    <w:left w:val="single" w:sz="4" w:space="0" w:color="auto"/>
                    <w:bottom w:val="single" w:sz="4" w:space="0" w:color="auto"/>
                    <w:right w:val="single" w:sz="4" w:space="0" w:color="auto"/>
                  </w:tcBorders>
                  <w:vAlign w:val="center"/>
                  <w:hideMark/>
                </w:tcPr>
                <w:p w14:paraId="0307F770"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寸法(mm)</w:t>
                  </w:r>
                </w:p>
              </w:tc>
              <w:tc>
                <w:tcPr>
                  <w:tcW w:w="2382" w:type="dxa"/>
                  <w:tcBorders>
                    <w:top w:val="single" w:sz="4" w:space="0" w:color="auto"/>
                    <w:left w:val="single" w:sz="4" w:space="0" w:color="auto"/>
                    <w:bottom w:val="single" w:sz="4" w:space="0" w:color="auto"/>
                    <w:right w:val="single" w:sz="4" w:space="0" w:color="auto"/>
                  </w:tcBorders>
                  <w:vAlign w:val="center"/>
                </w:tcPr>
                <w:p w14:paraId="63AC3F7A"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表面の品質</w:t>
                  </w:r>
                </w:p>
              </w:tc>
              <w:tc>
                <w:tcPr>
                  <w:tcW w:w="1134" w:type="dxa"/>
                  <w:tcBorders>
                    <w:top w:val="single" w:sz="4" w:space="0" w:color="auto"/>
                    <w:left w:val="single" w:sz="4" w:space="0" w:color="auto"/>
                    <w:bottom w:val="single" w:sz="4" w:space="0" w:color="auto"/>
                    <w:right w:val="single" w:sz="4" w:space="0" w:color="auto"/>
                  </w:tcBorders>
                </w:tcPr>
                <w:p w14:paraId="620C2993"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含水率</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A3DFB9"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防虫処理</w:t>
                  </w:r>
                </w:p>
              </w:tc>
            </w:tr>
            <w:tr w:rsidR="002E158B" w:rsidRPr="002E158B" w14:paraId="66DA342E" w14:textId="77777777" w:rsidTr="002E26FB">
              <w:trPr>
                <w:trHeight w:val="465"/>
              </w:trPr>
              <w:tc>
                <w:tcPr>
                  <w:tcW w:w="1537" w:type="dxa"/>
                  <w:vMerge w:val="restart"/>
                  <w:tcBorders>
                    <w:top w:val="single" w:sz="4" w:space="0" w:color="auto"/>
                    <w:left w:val="single" w:sz="4" w:space="0" w:color="auto"/>
                    <w:right w:val="single" w:sz="4" w:space="0" w:color="auto"/>
                  </w:tcBorders>
                </w:tcPr>
                <w:p w14:paraId="528D9C61"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685" w:type="dxa"/>
                  <w:vMerge w:val="restart"/>
                  <w:tcBorders>
                    <w:top w:val="single" w:sz="4" w:space="0" w:color="auto"/>
                    <w:left w:val="single" w:sz="4" w:space="0" w:color="auto"/>
                    <w:right w:val="single" w:sz="4" w:space="0" w:color="auto"/>
                  </w:tcBorders>
                  <w:vAlign w:val="center"/>
                  <w:hideMark/>
                </w:tcPr>
                <w:p w14:paraId="1DB50FC1"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2382" w:type="dxa"/>
                  <w:tcBorders>
                    <w:top w:val="single" w:sz="4" w:space="0" w:color="auto"/>
                    <w:left w:val="single" w:sz="4" w:space="0" w:color="auto"/>
                    <w:bottom w:val="single" w:sz="4" w:space="0" w:color="auto"/>
                    <w:right w:val="single" w:sz="4" w:space="0" w:color="auto"/>
                  </w:tcBorders>
                </w:tcPr>
                <w:p w14:paraId="462A22C6"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・有</w:t>
                  </w:r>
                </w:p>
                <w:p w14:paraId="5984E097"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(加工：・天然木化粧加工</w:t>
                  </w:r>
                </w:p>
                <w:p w14:paraId="59A8F8D0"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・塗装加工）</w:t>
                  </w:r>
                </w:p>
              </w:tc>
              <w:tc>
                <w:tcPr>
                  <w:tcW w:w="1134" w:type="dxa"/>
                  <w:vMerge w:val="restart"/>
                  <w:tcBorders>
                    <w:top w:val="single" w:sz="4" w:space="0" w:color="auto"/>
                    <w:left w:val="single" w:sz="4" w:space="0" w:color="auto"/>
                    <w:right w:val="single" w:sz="4" w:space="0" w:color="auto"/>
                  </w:tcBorders>
                </w:tcPr>
                <w:p w14:paraId="425E3C59"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※14%以下</w:t>
                  </w:r>
                </w:p>
                <w:p w14:paraId="343DF4AE"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276" w:type="dxa"/>
                  <w:vMerge w:val="restart"/>
                  <w:tcBorders>
                    <w:top w:val="single" w:sz="4" w:space="0" w:color="auto"/>
                    <w:left w:val="single" w:sz="4" w:space="0" w:color="auto"/>
                    <w:right w:val="single" w:sz="4" w:space="0" w:color="auto"/>
                  </w:tcBorders>
                  <w:hideMark/>
                </w:tcPr>
                <w:p w14:paraId="47E08297"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・適用する</w:t>
                  </w:r>
                </w:p>
                <w:p w14:paraId="0AFEAA5C"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3F24B69F" w14:textId="77777777" w:rsidTr="002E26FB">
              <w:trPr>
                <w:trHeight w:val="181"/>
              </w:trPr>
              <w:tc>
                <w:tcPr>
                  <w:tcW w:w="1537" w:type="dxa"/>
                  <w:vMerge/>
                  <w:tcBorders>
                    <w:left w:val="single" w:sz="4" w:space="0" w:color="auto"/>
                    <w:bottom w:val="single" w:sz="4" w:space="0" w:color="auto"/>
                    <w:right w:val="single" w:sz="4" w:space="0" w:color="auto"/>
                  </w:tcBorders>
                </w:tcPr>
                <w:p w14:paraId="5C10C1B8"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685" w:type="dxa"/>
                  <w:vMerge/>
                  <w:tcBorders>
                    <w:left w:val="single" w:sz="4" w:space="0" w:color="auto"/>
                    <w:bottom w:val="single" w:sz="4" w:space="0" w:color="auto"/>
                    <w:right w:val="single" w:sz="4" w:space="0" w:color="auto"/>
                  </w:tcBorders>
                  <w:vAlign w:val="center"/>
                </w:tcPr>
                <w:p w14:paraId="09E49719"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2382" w:type="dxa"/>
                  <w:tcBorders>
                    <w:top w:val="single" w:sz="4" w:space="0" w:color="auto"/>
                    <w:left w:val="single" w:sz="4" w:space="0" w:color="auto"/>
                    <w:bottom w:val="single" w:sz="4" w:space="0" w:color="auto"/>
                    <w:right w:val="single" w:sz="4" w:space="0" w:color="auto"/>
                  </w:tcBorders>
                </w:tcPr>
                <w:p w14:paraId="21855919" w14:textId="38EB33C4"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・無（等級：　　　　　</w:t>
                  </w:r>
                  <w:r w:rsidRPr="002E158B">
                    <w:rPr>
                      <w:rFonts w:ascii="ＭＳ ゴシック" w:eastAsia="ＭＳ ゴシック" w:hAnsi="ＭＳ ゴシック" w:cs="ＭＳ 明朝"/>
                      <w:noProof/>
                      <w:kern w:val="0"/>
                      <w:sz w:val="18"/>
                      <w:szCs w:val="18"/>
                    </w:rPr>
                    <w:t>）</w:t>
                  </w:r>
                </w:p>
              </w:tc>
              <w:tc>
                <w:tcPr>
                  <w:tcW w:w="1134" w:type="dxa"/>
                  <w:vMerge/>
                  <w:tcBorders>
                    <w:left w:val="single" w:sz="4" w:space="0" w:color="auto"/>
                    <w:bottom w:val="single" w:sz="4" w:space="0" w:color="auto"/>
                    <w:right w:val="single" w:sz="4" w:space="0" w:color="auto"/>
                  </w:tcBorders>
                </w:tcPr>
                <w:p w14:paraId="13B7E4B5"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76" w:type="dxa"/>
                  <w:vMerge/>
                  <w:tcBorders>
                    <w:left w:val="single" w:sz="4" w:space="0" w:color="auto"/>
                    <w:bottom w:val="single" w:sz="4" w:space="0" w:color="auto"/>
                    <w:right w:val="single" w:sz="4" w:space="0" w:color="auto"/>
                  </w:tcBorders>
                </w:tcPr>
                <w:p w14:paraId="10CDB851"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548ADBF5" w14:textId="77777777" w:rsidTr="002E26FB">
              <w:trPr>
                <w:trHeight w:val="210"/>
              </w:trPr>
              <w:tc>
                <w:tcPr>
                  <w:tcW w:w="1537" w:type="dxa"/>
                  <w:tcBorders>
                    <w:top w:val="single" w:sz="4" w:space="0" w:color="auto"/>
                    <w:left w:val="single" w:sz="4" w:space="0" w:color="auto"/>
                    <w:bottom w:val="single" w:sz="4" w:space="0" w:color="auto"/>
                    <w:right w:val="single" w:sz="4" w:space="0" w:color="auto"/>
                  </w:tcBorders>
                </w:tcPr>
                <w:p w14:paraId="7E7EB844"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hideMark/>
                </w:tcPr>
                <w:p w14:paraId="5E7005FB"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c>
                <w:tcPr>
                  <w:tcW w:w="2382" w:type="dxa"/>
                  <w:tcBorders>
                    <w:top w:val="single" w:sz="4" w:space="0" w:color="auto"/>
                    <w:left w:val="single" w:sz="4" w:space="0" w:color="auto"/>
                    <w:bottom w:val="single" w:sz="4" w:space="0" w:color="auto"/>
                    <w:right w:val="single" w:sz="4" w:space="0" w:color="auto"/>
                  </w:tcBorders>
                </w:tcPr>
                <w:p w14:paraId="0AA26300"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・有</w:t>
                  </w:r>
                </w:p>
                <w:p w14:paraId="12BCB14C"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(加工：・天然木化粧加工</w:t>
                  </w:r>
                </w:p>
                <w:p w14:paraId="6BEA7039"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・塗装加工）</w:t>
                  </w:r>
                </w:p>
              </w:tc>
              <w:tc>
                <w:tcPr>
                  <w:tcW w:w="1134" w:type="dxa"/>
                  <w:vMerge w:val="restart"/>
                  <w:tcBorders>
                    <w:top w:val="single" w:sz="4" w:space="0" w:color="auto"/>
                    <w:left w:val="single" w:sz="4" w:space="0" w:color="auto"/>
                    <w:right w:val="single" w:sz="4" w:space="0" w:color="auto"/>
                  </w:tcBorders>
                </w:tcPr>
                <w:p w14:paraId="1BE01CB7"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※14%以下</w:t>
                  </w:r>
                </w:p>
                <w:p w14:paraId="7FBA626E"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276" w:type="dxa"/>
                  <w:vMerge w:val="restart"/>
                  <w:tcBorders>
                    <w:top w:val="single" w:sz="4" w:space="0" w:color="auto"/>
                    <w:left w:val="single" w:sz="4" w:space="0" w:color="auto"/>
                    <w:right w:val="single" w:sz="4" w:space="0" w:color="auto"/>
                  </w:tcBorders>
                  <w:hideMark/>
                </w:tcPr>
                <w:p w14:paraId="2C5F20E1"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・適用する</w:t>
                  </w:r>
                </w:p>
                <w:p w14:paraId="587D2896"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0D2E9B85" w14:textId="77777777" w:rsidTr="002E26FB">
              <w:trPr>
                <w:trHeight w:val="210"/>
              </w:trPr>
              <w:tc>
                <w:tcPr>
                  <w:tcW w:w="1537" w:type="dxa"/>
                  <w:tcBorders>
                    <w:top w:val="single" w:sz="4" w:space="0" w:color="auto"/>
                    <w:left w:val="single" w:sz="4" w:space="0" w:color="auto"/>
                    <w:bottom w:val="single" w:sz="4" w:space="0" w:color="auto"/>
                    <w:right w:val="single" w:sz="4" w:space="0" w:color="auto"/>
                  </w:tcBorders>
                </w:tcPr>
                <w:p w14:paraId="6E251B32"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tcPr>
                <w:p w14:paraId="20913B29"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c>
                <w:tcPr>
                  <w:tcW w:w="2382" w:type="dxa"/>
                  <w:tcBorders>
                    <w:top w:val="single" w:sz="4" w:space="0" w:color="auto"/>
                    <w:left w:val="single" w:sz="4" w:space="0" w:color="auto"/>
                    <w:bottom w:val="single" w:sz="4" w:space="0" w:color="auto"/>
                    <w:right w:val="single" w:sz="4" w:space="0" w:color="auto"/>
                  </w:tcBorders>
                </w:tcPr>
                <w:p w14:paraId="7E97603E" w14:textId="50001668"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・無（等級：　　　　　</w:t>
                  </w:r>
                  <w:r w:rsidRPr="002E158B">
                    <w:rPr>
                      <w:rFonts w:ascii="ＭＳ ゴシック" w:eastAsia="ＭＳ ゴシック" w:hAnsi="ＭＳ ゴシック" w:cs="ＭＳ 明朝"/>
                      <w:noProof/>
                      <w:kern w:val="0"/>
                      <w:sz w:val="18"/>
                      <w:szCs w:val="18"/>
                    </w:rPr>
                    <w:t>）</w:t>
                  </w:r>
                </w:p>
              </w:tc>
              <w:tc>
                <w:tcPr>
                  <w:tcW w:w="1134" w:type="dxa"/>
                  <w:vMerge/>
                  <w:tcBorders>
                    <w:left w:val="single" w:sz="4" w:space="0" w:color="auto"/>
                    <w:bottom w:val="single" w:sz="4" w:space="0" w:color="auto"/>
                    <w:right w:val="single" w:sz="4" w:space="0" w:color="auto"/>
                  </w:tcBorders>
                </w:tcPr>
                <w:p w14:paraId="10542E40"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76" w:type="dxa"/>
                  <w:vMerge/>
                  <w:tcBorders>
                    <w:left w:val="single" w:sz="4" w:space="0" w:color="auto"/>
                    <w:bottom w:val="single" w:sz="4" w:space="0" w:color="auto"/>
                    <w:right w:val="single" w:sz="4" w:space="0" w:color="auto"/>
                  </w:tcBorders>
                </w:tcPr>
                <w:p w14:paraId="087F0D51"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5010EE8B"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r>
      <w:tr w:rsidR="002E158B" w:rsidRPr="002E158B" w14:paraId="04820F46" w14:textId="77777777" w:rsidTr="000B70F8">
        <w:trPr>
          <w:cantSplit/>
          <w:trHeight w:val="3391"/>
          <w:jc w:val="center"/>
        </w:trPr>
        <w:tc>
          <w:tcPr>
            <w:tcW w:w="308" w:type="dxa"/>
            <w:vMerge/>
            <w:textDirection w:val="tbRlV"/>
            <w:vAlign w:val="center"/>
          </w:tcPr>
          <w:p w14:paraId="3B00217C" w14:textId="562C72BE" w:rsidR="002F376B" w:rsidRPr="002E158B" w:rsidRDefault="002F376B" w:rsidP="004A606F">
            <w:pPr>
              <w:widowControl/>
              <w:ind w:left="113" w:right="113"/>
              <w:jc w:val="left"/>
              <w:rPr>
                <w:rFonts w:ascii="ＭＳ ゴシック" w:eastAsia="ＭＳ ゴシック" w:hAnsi="ＭＳ ゴシック" w:cs="Times New Roman"/>
                <w:noProof/>
                <w:sz w:val="18"/>
                <w:szCs w:val="18"/>
              </w:rPr>
            </w:pPr>
          </w:p>
        </w:tc>
        <w:tc>
          <w:tcPr>
            <w:tcW w:w="1672" w:type="dxa"/>
            <w:tcBorders>
              <w:top w:val="single" w:sz="4" w:space="0" w:color="000000"/>
              <w:left w:val="single" w:sz="4" w:space="0" w:color="000000"/>
              <w:bottom w:val="single" w:sz="4" w:space="0" w:color="D9D9D9"/>
              <w:right w:val="single" w:sz="4" w:space="0" w:color="000000"/>
            </w:tcBorders>
          </w:tcPr>
          <w:p w14:paraId="0F11545D" w14:textId="2E1896DC" w:rsidR="002F376B" w:rsidRPr="002E158B" w:rsidRDefault="002F376B"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8　合板等</w:t>
            </w:r>
          </w:p>
        </w:tc>
        <w:tc>
          <w:tcPr>
            <w:tcW w:w="7965" w:type="dxa"/>
            <w:tcBorders>
              <w:top w:val="single" w:sz="4" w:space="0" w:color="000000"/>
              <w:left w:val="single" w:sz="4" w:space="0" w:color="000000"/>
              <w:bottom w:val="single" w:sz="4" w:space="0" w:color="D9D9D9"/>
              <w:right w:val="single" w:sz="4" w:space="0" w:color="auto"/>
            </w:tcBorders>
          </w:tcPr>
          <w:p w14:paraId="26DE1DBF" w14:textId="77777777" w:rsidR="002F376B" w:rsidRPr="002E158B" w:rsidRDefault="002F376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材料に使用するホルムアルデヒド放散量　　　　　　　　　　　　　　　　　　　　（6．5．2)</w:t>
            </w:r>
          </w:p>
          <w:p w14:paraId="3227F770" w14:textId="77777777" w:rsidR="002F376B" w:rsidRPr="002E158B" w:rsidRDefault="002F376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※Ｆ☆☆☆☆　　・</w:t>
            </w:r>
          </w:p>
          <w:p w14:paraId="424C4F5E" w14:textId="77777777" w:rsidR="002F376B" w:rsidRPr="002E158B" w:rsidRDefault="002F376B" w:rsidP="004A606F">
            <w:pPr>
              <w:widowControl/>
              <w:jc w:val="left"/>
              <w:rPr>
                <w:rFonts w:ascii="ＭＳ ゴシック" w:eastAsia="ＭＳ ゴシック" w:hAnsi="ＭＳ ゴシック" w:cs="Times New Roman"/>
                <w:noProof/>
                <w:sz w:val="18"/>
                <w:szCs w:val="18"/>
              </w:rPr>
            </w:pPr>
          </w:p>
          <w:p w14:paraId="048D8E29" w14:textId="77777777" w:rsidR="002F376B" w:rsidRPr="002E158B" w:rsidRDefault="002F376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普通合板</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69"/>
              <w:gridCol w:w="709"/>
              <w:gridCol w:w="850"/>
              <w:gridCol w:w="993"/>
              <w:gridCol w:w="1275"/>
              <w:gridCol w:w="1418"/>
            </w:tblGrid>
            <w:tr w:rsidR="002E158B" w:rsidRPr="002E158B" w14:paraId="11428017" w14:textId="77777777" w:rsidTr="002E26FB">
              <w:trPr>
                <w:trHeight w:val="158"/>
              </w:trPr>
              <w:tc>
                <w:tcPr>
                  <w:tcW w:w="1769" w:type="dxa"/>
                  <w:tcBorders>
                    <w:top w:val="single" w:sz="4" w:space="0" w:color="auto"/>
                    <w:left w:val="single" w:sz="4" w:space="0" w:color="auto"/>
                    <w:bottom w:val="single" w:sz="4" w:space="0" w:color="auto"/>
                    <w:right w:val="single" w:sz="4" w:space="0" w:color="auto"/>
                  </w:tcBorders>
                  <w:vAlign w:val="center"/>
                  <w:hideMark/>
                </w:tcPr>
                <w:p w14:paraId="45937989"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A50EA"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厚さ</w:t>
                  </w:r>
                </w:p>
                <w:p w14:paraId="31EEFA2C"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0049AB"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単板の樹種名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16FD3C"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接着の</w:t>
                  </w:r>
                </w:p>
                <w:p w14:paraId="52FDD803"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程度</w:t>
                  </w:r>
                </w:p>
              </w:tc>
              <w:tc>
                <w:tcPr>
                  <w:tcW w:w="1275" w:type="dxa"/>
                  <w:tcBorders>
                    <w:top w:val="single" w:sz="4" w:space="0" w:color="auto"/>
                    <w:left w:val="single" w:sz="4" w:space="0" w:color="auto"/>
                    <w:bottom w:val="single" w:sz="4" w:space="0" w:color="auto"/>
                    <w:right w:val="single" w:sz="4" w:space="0" w:color="auto"/>
                  </w:tcBorders>
                  <w:vAlign w:val="center"/>
                </w:tcPr>
                <w:p w14:paraId="6F54D69C"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板面の品質</w:t>
                  </w:r>
                </w:p>
              </w:tc>
              <w:tc>
                <w:tcPr>
                  <w:tcW w:w="1418" w:type="dxa"/>
                  <w:tcBorders>
                    <w:top w:val="single" w:sz="4" w:space="0" w:color="auto"/>
                    <w:left w:val="single" w:sz="4" w:space="0" w:color="auto"/>
                    <w:bottom w:val="single" w:sz="4" w:space="0" w:color="auto"/>
                    <w:right w:val="single" w:sz="4" w:space="0" w:color="auto"/>
                  </w:tcBorders>
                  <w:vAlign w:val="center"/>
                </w:tcPr>
                <w:p w14:paraId="24BA119D"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防虫処理</w:t>
                  </w:r>
                </w:p>
              </w:tc>
            </w:tr>
            <w:tr w:rsidR="002E158B" w:rsidRPr="002E158B" w14:paraId="2997E571" w14:textId="77777777" w:rsidTr="002E26FB">
              <w:trPr>
                <w:trHeight w:val="204"/>
              </w:trPr>
              <w:tc>
                <w:tcPr>
                  <w:tcW w:w="1769" w:type="dxa"/>
                  <w:tcBorders>
                    <w:top w:val="single" w:sz="4" w:space="0" w:color="auto"/>
                    <w:left w:val="single" w:sz="4" w:space="0" w:color="auto"/>
                    <w:bottom w:val="single" w:sz="4" w:space="0" w:color="auto"/>
                    <w:right w:val="single" w:sz="4" w:space="0" w:color="auto"/>
                  </w:tcBorders>
                  <w:vAlign w:val="center"/>
                  <w:hideMark/>
                </w:tcPr>
                <w:p w14:paraId="3F38B3D8"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7D5835DD"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※5.5</w:t>
                  </w:r>
                </w:p>
                <w:p w14:paraId="3C175BAB"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672476AD"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14:paraId="7CE9B697"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※１類</w:t>
                  </w:r>
                </w:p>
                <w:p w14:paraId="2D0EC6B4"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・２類</w:t>
                  </w:r>
                </w:p>
              </w:tc>
              <w:tc>
                <w:tcPr>
                  <w:tcW w:w="1275" w:type="dxa"/>
                  <w:tcBorders>
                    <w:top w:val="single" w:sz="4" w:space="0" w:color="auto"/>
                    <w:left w:val="single" w:sz="4" w:space="0" w:color="auto"/>
                    <w:bottom w:val="single" w:sz="4" w:space="0" w:color="auto"/>
                    <w:right w:val="single" w:sz="4" w:space="0" w:color="auto"/>
                  </w:tcBorders>
                </w:tcPr>
                <w:p w14:paraId="2AE9A702"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広葉樹</w:t>
                  </w:r>
                </w:p>
                <w:p w14:paraId="60B8B35E"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※２等以上</w:t>
                  </w:r>
                </w:p>
                <w:p w14:paraId="28C60D78"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・１等</w:t>
                  </w:r>
                </w:p>
                <w:p w14:paraId="50FF72C9"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針葉樹</w:t>
                  </w:r>
                </w:p>
                <w:p w14:paraId="72E359B7"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※C-D以上</w:t>
                  </w:r>
                </w:p>
                <w:p w14:paraId="16F5B360"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6AEF20F2"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・適用する</w:t>
                  </w:r>
                </w:p>
                <w:p w14:paraId="72CFD128"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6ECFCB7C" w14:textId="77777777" w:rsidTr="002E26FB">
              <w:trPr>
                <w:trHeight w:val="312"/>
              </w:trPr>
              <w:tc>
                <w:tcPr>
                  <w:tcW w:w="1769" w:type="dxa"/>
                  <w:tcBorders>
                    <w:top w:val="single" w:sz="4" w:space="0" w:color="auto"/>
                    <w:left w:val="single" w:sz="4" w:space="0" w:color="auto"/>
                    <w:bottom w:val="single" w:sz="4" w:space="0" w:color="auto"/>
                    <w:right w:val="single" w:sz="4" w:space="0" w:color="auto"/>
                  </w:tcBorders>
                  <w:vAlign w:val="center"/>
                  <w:hideMark/>
                </w:tcPr>
                <w:p w14:paraId="4349E7E8"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52908B"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4B7FCF21" w14:textId="77777777" w:rsidR="002F376B" w:rsidRPr="002E158B" w:rsidRDefault="002F376B" w:rsidP="004A606F">
                  <w:pPr>
                    <w:widowControl/>
                    <w:suppressAutoHyphens/>
                    <w:wordWrap w:val="0"/>
                    <w:adjustRightInd w:val="0"/>
                    <w:ind w:leftChars="-13" w:hangingChars="15" w:hanging="27"/>
                    <w:jc w:val="left"/>
                    <w:textAlignment w:val="baseline"/>
                    <w:rPr>
                      <w:rFonts w:ascii="ＭＳ ゴシック" w:eastAsia="ＭＳ ゴシック" w:hAnsi="ＭＳ ゴシック" w:cs="ＭＳ 明朝"/>
                      <w:noProof/>
                      <w:kern w:val="0"/>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14:paraId="013A0C65"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・１類</w:t>
                  </w:r>
                </w:p>
                <w:p w14:paraId="2AFA2548"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・２類</w:t>
                  </w:r>
                </w:p>
              </w:tc>
              <w:tc>
                <w:tcPr>
                  <w:tcW w:w="1275" w:type="dxa"/>
                  <w:tcBorders>
                    <w:top w:val="single" w:sz="4" w:space="0" w:color="auto"/>
                    <w:left w:val="single" w:sz="4" w:space="0" w:color="auto"/>
                    <w:bottom w:val="single" w:sz="4" w:space="0" w:color="auto"/>
                    <w:right w:val="single" w:sz="4" w:space="0" w:color="auto"/>
                  </w:tcBorders>
                </w:tcPr>
                <w:p w14:paraId="59750389"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791595F1"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・適用する</w:t>
                  </w:r>
                </w:p>
                <w:p w14:paraId="4C2627C0"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34BE52FA" w14:textId="77777777" w:rsidR="002F376B" w:rsidRPr="002E158B" w:rsidRDefault="002F376B" w:rsidP="004A606F">
            <w:pPr>
              <w:widowControl/>
              <w:jc w:val="left"/>
              <w:rPr>
                <w:rFonts w:ascii="ＭＳ ゴシック" w:eastAsia="ＭＳ ゴシック" w:hAnsi="ＭＳ ゴシック" w:cs="Times New Roman"/>
                <w:noProof/>
                <w:sz w:val="18"/>
                <w:szCs w:val="18"/>
              </w:rPr>
            </w:pPr>
          </w:p>
        </w:tc>
      </w:tr>
      <w:tr w:rsidR="002E158B" w:rsidRPr="002E158B" w14:paraId="508EED4B" w14:textId="77777777" w:rsidTr="00B16951">
        <w:trPr>
          <w:cantSplit/>
          <w:trHeight w:val="7241"/>
          <w:jc w:val="center"/>
        </w:trPr>
        <w:tc>
          <w:tcPr>
            <w:tcW w:w="308" w:type="dxa"/>
            <w:vMerge/>
            <w:textDirection w:val="tbRlV"/>
            <w:vAlign w:val="center"/>
          </w:tcPr>
          <w:p w14:paraId="0C90AABA" w14:textId="77777777" w:rsidR="002F376B" w:rsidRPr="002E158B" w:rsidRDefault="002F376B" w:rsidP="004A606F">
            <w:pPr>
              <w:widowControl/>
              <w:ind w:left="113" w:right="113"/>
              <w:jc w:val="left"/>
              <w:rPr>
                <w:rFonts w:ascii="ＭＳ ゴシック" w:eastAsia="ＭＳ ゴシック" w:hAnsi="ＭＳ ゴシック" w:cs="Times New Roman"/>
                <w:noProof/>
                <w:sz w:val="18"/>
                <w:szCs w:val="18"/>
              </w:rPr>
            </w:pPr>
          </w:p>
        </w:tc>
        <w:tc>
          <w:tcPr>
            <w:tcW w:w="1672" w:type="dxa"/>
            <w:tcBorders>
              <w:top w:val="single" w:sz="4" w:space="0" w:color="D9D9D9"/>
              <w:left w:val="single" w:sz="4" w:space="0" w:color="000000"/>
              <w:bottom w:val="single" w:sz="4" w:space="0" w:color="D9D9D9"/>
              <w:right w:val="single" w:sz="4" w:space="0" w:color="000000"/>
            </w:tcBorders>
          </w:tcPr>
          <w:p w14:paraId="24F26130" w14:textId="77777777" w:rsidR="002F376B" w:rsidRPr="002E158B" w:rsidRDefault="002F376B" w:rsidP="004A606F">
            <w:pPr>
              <w:widowControl/>
              <w:ind w:left="113" w:right="113"/>
              <w:jc w:val="left"/>
              <w:rPr>
                <w:rFonts w:ascii="ＭＳ ゴシック" w:eastAsia="ＭＳ ゴシック" w:hAnsi="ＭＳ ゴシック" w:cs="Times New Roman"/>
                <w:noProof/>
                <w:sz w:val="18"/>
                <w:szCs w:val="18"/>
              </w:rPr>
            </w:pPr>
          </w:p>
        </w:tc>
        <w:tc>
          <w:tcPr>
            <w:tcW w:w="7965" w:type="dxa"/>
            <w:tcBorders>
              <w:top w:val="single" w:sz="4" w:space="0" w:color="D9D9D9"/>
              <w:left w:val="single" w:sz="4" w:space="0" w:color="000000"/>
              <w:bottom w:val="single" w:sz="4" w:space="0" w:color="D9D9D9"/>
              <w:right w:val="single" w:sz="4" w:space="0" w:color="auto"/>
            </w:tcBorders>
          </w:tcPr>
          <w:p w14:paraId="01872A16" w14:textId="77777777" w:rsidR="002F376B" w:rsidRPr="002E158B" w:rsidRDefault="002F376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構造用合板</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21"/>
              <w:gridCol w:w="802"/>
              <w:gridCol w:w="862"/>
              <w:gridCol w:w="833"/>
              <w:gridCol w:w="971"/>
              <w:gridCol w:w="892"/>
              <w:gridCol w:w="1134"/>
              <w:gridCol w:w="1276"/>
            </w:tblGrid>
            <w:tr w:rsidR="002E158B" w:rsidRPr="002E158B" w14:paraId="1AD4FDB6" w14:textId="77777777" w:rsidTr="00E7722A">
              <w:trPr>
                <w:trHeight w:val="235"/>
              </w:trPr>
              <w:tc>
                <w:tcPr>
                  <w:tcW w:w="621" w:type="dxa"/>
                  <w:tcBorders>
                    <w:top w:val="single" w:sz="4" w:space="0" w:color="auto"/>
                    <w:left w:val="single" w:sz="4" w:space="0" w:color="auto"/>
                    <w:bottom w:val="single" w:sz="4" w:space="0" w:color="auto"/>
                    <w:right w:val="single" w:sz="4" w:space="0" w:color="auto"/>
                  </w:tcBorders>
                  <w:vAlign w:val="center"/>
                </w:tcPr>
                <w:p w14:paraId="39663195"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w:t>
                  </w:r>
                </w:p>
                <w:p w14:paraId="208905B0"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箇所</w:t>
                  </w:r>
                </w:p>
              </w:tc>
              <w:tc>
                <w:tcPr>
                  <w:tcW w:w="802" w:type="dxa"/>
                  <w:tcBorders>
                    <w:top w:val="single" w:sz="4" w:space="0" w:color="auto"/>
                    <w:left w:val="single" w:sz="4" w:space="0" w:color="auto"/>
                    <w:bottom w:val="single" w:sz="4" w:space="0" w:color="auto"/>
                    <w:right w:val="single" w:sz="4" w:space="0" w:color="auto"/>
                  </w:tcBorders>
                  <w:vAlign w:val="center"/>
                  <w:hideMark/>
                </w:tcPr>
                <w:p w14:paraId="43ABE6BC"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等級</w:t>
                  </w:r>
                </w:p>
              </w:tc>
              <w:tc>
                <w:tcPr>
                  <w:tcW w:w="862" w:type="dxa"/>
                  <w:tcBorders>
                    <w:top w:val="single" w:sz="4" w:space="0" w:color="auto"/>
                    <w:left w:val="single" w:sz="4" w:space="0" w:color="auto"/>
                    <w:bottom w:val="single" w:sz="4" w:space="0" w:color="auto"/>
                    <w:right w:val="single" w:sz="4" w:space="0" w:color="auto"/>
                  </w:tcBorders>
                  <w:vAlign w:val="center"/>
                </w:tcPr>
                <w:p w14:paraId="34BFA42C"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単板の樹種名</w:t>
                  </w:r>
                </w:p>
              </w:tc>
              <w:tc>
                <w:tcPr>
                  <w:tcW w:w="833" w:type="dxa"/>
                  <w:tcBorders>
                    <w:top w:val="single" w:sz="4" w:space="0" w:color="auto"/>
                    <w:left w:val="single" w:sz="4" w:space="0" w:color="auto"/>
                    <w:bottom w:val="single" w:sz="4" w:space="0" w:color="auto"/>
                    <w:right w:val="single" w:sz="4" w:space="0" w:color="auto"/>
                  </w:tcBorders>
                  <w:vAlign w:val="center"/>
                  <w:hideMark/>
                </w:tcPr>
                <w:p w14:paraId="3709F8B6"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接着の程度</w:t>
                  </w:r>
                </w:p>
              </w:tc>
              <w:tc>
                <w:tcPr>
                  <w:tcW w:w="971" w:type="dxa"/>
                  <w:tcBorders>
                    <w:top w:val="single" w:sz="4" w:space="0" w:color="auto"/>
                    <w:left w:val="single" w:sz="4" w:space="0" w:color="auto"/>
                    <w:bottom w:val="single" w:sz="4" w:space="0" w:color="auto"/>
                    <w:right w:val="single" w:sz="4" w:space="0" w:color="auto"/>
                  </w:tcBorders>
                  <w:vAlign w:val="center"/>
                </w:tcPr>
                <w:p w14:paraId="149737F6"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板面の</w:t>
                  </w:r>
                </w:p>
                <w:p w14:paraId="084A83AE"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品質</w:t>
                  </w:r>
                </w:p>
              </w:tc>
              <w:tc>
                <w:tcPr>
                  <w:tcW w:w="892" w:type="dxa"/>
                  <w:tcBorders>
                    <w:top w:val="single" w:sz="4" w:space="0" w:color="auto"/>
                    <w:left w:val="single" w:sz="4" w:space="0" w:color="auto"/>
                    <w:bottom w:val="single" w:sz="4" w:space="0" w:color="auto"/>
                    <w:right w:val="single" w:sz="4" w:space="0" w:color="auto"/>
                  </w:tcBorders>
                  <w:vAlign w:val="center"/>
                </w:tcPr>
                <w:p w14:paraId="2DAA5D3D"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厚さ</w:t>
                  </w:r>
                </w:p>
                <w:p w14:paraId="7BC7BB62"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(mm)</w:t>
                  </w:r>
                </w:p>
              </w:tc>
              <w:tc>
                <w:tcPr>
                  <w:tcW w:w="1134" w:type="dxa"/>
                  <w:tcBorders>
                    <w:top w:val="single" w:sz="4" w:space="0" w:color="auto"/>
                    <w:left w:val="single" w:sz="4" w:space="0" w:color="auto"/>
                    <w:bottom w:val="single" w:sz="4" w:space="0" w:color="auto"/>
                    <w:right w:val="single" w:sz="4" w:space="0" w:color="auto"/>
                  </w:tcBorders>
                  <w:vAlign w:val="center"/>
                </w:tcPr>
                <w:p w14:paraId="386C90B8"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防虫</w:t>
                  </w:r>
                </w:p>
                <w:p w14:paraId="37F8AEE6"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処理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5A6F0A"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強度</w:t>
                  </w:r>
                </w:p>
                <w:p w14:paraId="5A62C965"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等級</w:t>
                  </w:r>
                </w:p>
              </w:tc>
            </w:tr>
            <w:tr w:rsidR="002E158B" w:rsidRPr="002E158B" w14:paraId="4C8B0BA7" w14:textId="77777777" w:rsidTr="00E7722A">
              <w:trPr>
                <w:trHeight w:val="235"/>
              </w:trPr>
              <w:tc>
                <w:tcPr>
                  <w:tcW w:w="621" w:type="dxa"/>
                  <w:tcBorders>
                    <w:top w:val="single" w:sz="4" w:space="0" w:color="auto"/>
                    <w:left w:val="single" w:sz="4" w:space="0" w:color="auto"/>
                    <w:bottom w:val="single" w:sz="4" w:space="0" w:color="auto"/>
                    <w:right w:val="single" w:sz="4" w:space="0" w:color="auto"/>
                  </w:tcBorders>
                </w:tcPr>
                <w:p w14:paraId="7815F6AC"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802" w:type="dxa"/>
                  <w:tcBorders>
                    <w:top w:val="single" w:sz="4" w:space="0" w:color="auto"/>
                    <w:left w:val="single" w:sz="4" w:space="0" w:color="auto"/>
                    <w:bottom w:val="single" w:sz="4" w:space="0" w:color="auto"/>
                    <w:right w:val="single" w:sz="4" w:space="0" w:color="auto"/>
                  </w:tcBorders>
                  <w:vAlign w:val="center"/>
                  <w:hideMark/>
                </w:tcPr>
                <w:p w14:paraId="7DA5103A" w14:textId="77777777" w:rsidR="002F376B" w:rsidRPr="002E158B" w:rsidRDefault="002F376B" w:rsidP="004A606F">
                  <w:pPr>
                    <w:widowControl/>
                    <w:suppressAutoHyphens/>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※2級以上</w:t>
                  </w:r>
                </w:p>
                <w:p w14:paraId="406C8911" w14:textId="77777777" w:rsidR="002F376B" w:rsidRPr="002E158B" w:rsidRDefault="002F376B"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・1級</w:t>
                  </w:r>
                </w:p>
              </w:tc>
              <w:tc>
                <w:tcPr>
                  <w:tcW w:w="862" w:type="dxa"/>
                  <w:tcBorders>
                    <w:top w:val="single" w:sz="4" w:space="0" w:color="auto"/>
                    <w:left w:val="single" w:sz="4" w:space="0" w:color="auto"/>
                    <w:bottom w:val="single" w:sz="4" w:space="0" w:color="auto"/>
                    <w:right w:val="single" w:sz="4" w:space="0" w:color="auto"/>
                  </w:tcBorders>
                </w:tcPr>
                <w:p w14:paraId="1ED31EBB"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33" w:type="dxa"/>
                  <w:tcBorders>
                    <w:top w:val="single" w:sz="4" w:space="0" w:color="auto"/>
                    <w:left w:val="single" w:sz="4" w:space="0" w:color="auto"/>
                    <w:bottom w:val="single" w:sz="4" w:space="0" w:color="auto"/>
                    <w:right w:val="single" w:sz="4" w:space="0" w:color="auto"/>
                  </w:tcBorders>
                  <w:hideMark/>
                </w:tcPr>
                <w:p w14:paraId="244E9F56"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※1類</w:t>
                  </w:r>
                </w:p>
                <w:p w14:paraId="774370F1"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・特類</w:t>
                  </w:r>
                </w:p>
              </w:tc>
              <w:tc>
                <w:tcPr>
                  <w:tcW w:w="971" w:type="dxa"/>
                  <w:tcBorders>
                    <w:top w:val="single" w:sz="4" w:space="0" w:color="auto"/>
                    <w:left w:val="single" w:sz="4" w:space="0" w:color="auto"/>
                    <w:bottom w:val="single" w:sz="4" w:space="0" w:color="auto"/>
                    <w:right w:val="single" w:sz="4" w:space="0" w:color="auto"/>
                  </w:tcBorders>
                </w:tcPr>
                <w:p w14:paraId="7150D16C"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2E158B">
                    <w:rPr>
                      <w:rFonts w:ascii="ＭＳ ゴシック" w:eastAsia="ＭＳ ゴシック" w:hAnsi="ＭＳ ゴシック" w:cs="ＭＳ 明朝" w:hint="eastAsia"/>
                      <w:noProof/>
                      <w:kern w:val="0"/>
                      <w:sz w:val="16"/>
                      <w:szCs w:val="16"/>
                    </w:rPr>
                    <w:t>※C-D以上</w:t>
                  </w:r>
                </w:p>
                <w:p w14:paraId="447F1073"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2E158B">
                    <w:rPr>
                      <w:rFonts w:ascii="ＭＳ ゴシック" w:eastAsia="ＭＳ ゴシック" w:hAnsi="ＭＳ ゴシック" w:cs="ＭＳ 明朝" w:hint="eastAsia"/>
                      <w:noProof/>
                      <w:kern w:val="0"/>
                      <w:sz w:val="16"/>
                      <w:szCs w:val="16"/>
                    </w:rPr>
                    <w:t>・</w:t>
                  </w:r>
                </w:p>
              </w:tc>
              <w:tc>
                <w:tcPr>
                  <w:tcW w:w="892" w:type="dxa"/>
                  <w:tcBorders>
                    <w:top w:val="single" w:sz="4" w:space="0" w:color="auto"/>
                    <w:left w:val="single" w:sz="4" w:space="0" w:color="auto"/>
                    <w:bottom w:val="single" w:sz="4" w:space="0" w:color="auto"/>
                    <w:right w:val="single" w:sz="4" w:space="0" w:color="auto"/>
                  </w:tcBorders>
                </w:tcPr>
                <w:p w14:paraId="59A6DB20"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2E158B">
                    <w:rPr>
                      <w:rFonts w:ascii="ＭＳ ゴシック" w:eastAsia="ＭＳ ゴシック" w:hAnsi="ＭＳ ゴシック" w:cs="ＭＳ 明朝" w:hint="eastAsia"/>
                      <w:noProof/>
                      <w:kern w:val="0"/>
                      <w:sz w:val="16"/>
                      <w:szCs w:val="16"/>
                    </w:rPr>
                    <w:t>※12</w:t>
                  </w:r>
                </w:p>
                <w:p w14:paraId="7131422C"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2E158B">
                    <w:rPr>
                      <w:rFonts w:ascii="ＭＳ ゴシック" w:eastAsia="ＭＳ ゴシック" w:hAnsi="ＭＳ ゴシック" w:cs="ＭＳ 明朝" w:hint="eastAsia"/>
                      <w:noProof/>
                      <w:kern w:val="0"/>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9C4933D" w14:textId="77777777" w:rsidR="002F376B" w:rsidRPr="002E158B" w:rsidRDefault="002F376B" w:rsidP="004A606F">
                  <w:pPr>
                    <w:widowControl/>
                    <w:suppressAutoHyphens/>
                    <w:adjustRightInd w:val="0"/>
                    <w:jc w:val="left"/>
                    <w:textAlignment w:val="baseline"/>
                    <w:rPr>
                      <w:rFonts w:ascii="ＭＳ ゴシック" w:eastAsia="ＭＳ ゴシック" w:hAnsi="ＭＳ ゴシック" w:cs="ＭＳ 明朝"/>
                      <w:noProof/>
                      <w:kern w:val="0"/>
                      <w:sz w:val="16"/>
                      <w:szCs w:val="16"/>
                    </w:rPr>
                  </w:pPr>
                  <w:r w:rsidRPr="002E158B">
                    <w:rPr>
                      <w:rFonts w:ascii="ＭＳ ゴシック" w:eastAsia="ＭＳ ゴシック" w:hAnsi="ＭＳ ゴシック" w:cs="ＭＳ 明朝" w:hint="eastAsia"/>
                      <w:noProof/>
                      <w:kern w:val="0"/>
                      <w:sz w:val="16"/>
                      <w:szCs w:val="16"/>
                    </w:rPr>
                    <w:t>・適用する</w:t>
                  </w:r>
                </w:p>
                <w:p w14:paraId="55514B5F"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AC56EE7"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2E158B">
                    <w:rPr>
                      <w:rFonts w:ascii="ＭＳ ゴシック" w:eastAsia="ＭＳ ゴシック" w:hAnsi="ＭＳ ゴシック" w:cs="ＭＳ 明朝" w:hint="eastAsia"/>
                      <w:noProof/>
                      <w:kern w:val="0"/>
                      <w:sz w:val="16"/>
                      <w:szCs w:val="16"/>
                    </w:rPr>
                    <w:t>・適用する</w:t>
                  </w:r>
                </w:p>
                <w:p w14:paraId="733C6344"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2E158B">
                    <w:rPr>
                      <w:rFonts w:ascii="ＭＳ ゴシック" w:eastAsia="ＭＳ ゴシック" w:hAnsi="ＭＳ ゴシック" w:cs="ＭＳ 明朝" w:hint="eastAsia"/>
                      <w:noProof/>
                      <w:kern w:val="0"/>
                      <w:sz w:val="16"/>
                      <w:szCs w:val="16"/>
                    </w:rPr>
                    <w:t xml:space="preserve">(　　　　　</w:t>
                  </w:r>
                  <w:r w:rsidRPr="002E158B">
                    <w:rPr>
                      <w:rFonts w:ascii="ＭＳ ゴシック" w:eastAsia="ＭＳ ゴシック" w:hAnsi="ＭＳ ゴシック" w:cs="ＭＳ 明朝"/>
                      <w:noProof/>
                      <w:kern w:val="0"/>
                      <w:sz w:val="16"/>
                      <w:szCs w:val="16"/>
                    </w:rPr>
                    <w:t>）</w:t>
                  </w:r>
                </w:p>
                <w:p w14:paraId="6EB90F40"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p>
              </w:tc>
            </w:tr>
            <w:tr w:rsidR="002E158B" w:rsidRPr="002E158B" w14:paraId="233EE909" w14:textId="77777777" w:rsidTr="00E7722A">
              <w:trPr>
                <w:trHeight w:val="219"/>
              </w:trPr>
              <w:tc>
                <w:tcPr>
                  <w:tcW w:w="621" w:type="dxa"/>
                  <w:tcBorders>
                    <w:top w:val="single" w:sz="4" w:space="0" w:color="auto"/>
                    <w:left w:val="single" w:sz="4" w:space="0" w:color="auto"/>
                    <w:bottom w:val="single" w:sz="4" w:space="0" w:color="auto"/>
                    <w:right w:val="single" w:sz="4" w:space="0" w:color="auto"/>
                  </w:tcBorders>
                </w:tcPr>
                <w:p w14:paraId="0D4AD3D2"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c>
                <w:tcPr>
                  <w:tcW w:w="802" w:type="dxa"/>
                  <w:tcBorders>
                    <w:top w:val="single" w:sz="4" w:space="0" w:color="auto"/>
                    <w:left w:val="single" w:sz="4" w:space="0" w:color="auto"/>
                    <w:bottom w:val="single" w:sz="4" w:space="0" w:color="auto"/>
                    <w:right w:val="single" w:sz="4" w:space="0" w:color="auto"/>
                  </w:tcBorders>
                  <w:vAlign w:val="center"/>
                  <w:hideMark/>
                </w:tcPr>
                <w:p w14:paraId="0AACE414" w14:textId="77777777" w:rsidR="002F376B" w:rsidRPr="002E158B" w:rsidRDefault="002F376B" w:rsidP="004A606F">
                  <w:pPr>
                    <w:widowControl/>
                    <w:suppressAutoHyphens/>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※2級以上</w:t>
                  </w:r>
                </w:p>
                <w:p w14:paraId="25B67D01"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・1級</w:t>
                  </w:r>
                </w:p>
              </w:tc>
              <w:tc>
                <w:tcPr>
                  <w:tcW w:w="862" w:type="dxa"/>
                  <w:tcBorders>
                    <w:top w:val="single" w:sz="4" w:space="0" w:color="auto"/>
                    <w:left w:val="single" w:sz="4" w:space="0" w:color="auto"/>
                    <w:bottom w:val="single" w:sz="4" w:space="0" w:color="auto"/>
                    <w:right w:val="single" w:sz="4" w:space="0" w:color="auto"/>
                  </w:tcBorders>
                </w:tcPr>
                <w:p w14:paraId="64E64981"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33" w:type="dxa"/>
                  <w:tcBorders>
                    <w:top w:val="single" w:sz="4" w:space="0" w:color="auto"/>
                    <w:left w:val="single" w:sz="4" w:space="0" w:color="auto"/>
                    <w:bottom w:val="single" w:sz="4" w:space="0" w:color="auto"/>
                    <w:right w:val="single" w:sz="4" w:space="0" w:color="auto"/>
                  </w:tcBorders>
                </w:tcPr>
                <w:p w14:paraId="719ED844"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※1類</w:t>
                  </w:r>
                </w:p>
                <w:p w14:paraId="75DB92F3"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・特類</w:t>
                  </w:r>
                </w:p>
              </w:tc>
              <w:tc>
                <w:tcPr>
                  <w:tcW w:w="971" w:type="dxa"/>
                  <w:tcBorders>
                    <w:top w:val="single" w:sz="4" w:space="0" w:color="auto"/>
                    <w:left w:val="single" w:sz="4" w:space="0" w:color="auto"/>
                    <w:bottom w:val="single" w:sz="4" w:space="0" w:color="auto"/>
                    <w:right w:val="single" w:sz="4" w:space="0" w:color="auto"/>
                  </w:tcBorders>
                </w:tcPr>
                <w:p w14:paraId="03A16400"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2E158B">
                    <w:rPr>
                      <w:rFonts w:ascii="ＭＳ ゴシック" w:eastAsia="ＭＳ ゴシック" w:hAnsi="ＭＳ ゴシック" w:cs="ＭＳ 明朝" w:hint="eastAsia"/>
                      <w:noProof/>
                      <w:kern w:val="0"/>
                      <w:sz w:val="16"/>
                      <w:szCs w:val="16"/>
                    </w:rPr>
                    <w:t>※C-D以上</w:t>
                  </w:r>
                </w:p>
                <w:p w14:paraId="618600E1"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2E158B">
                    <w:rPr>
                      <w:rFonts w:ascii="ＭＳ ゴシック" w:eastAsia="ＭＳ ゴシック" w:hAnsi="ＭＳ ゴシック" w:cs="ＭＳ 明朝" w:hint="eastAsia"/>
                      <w:noProof/>
                      <w:kern w:val="0"/>
                      <w:sz w:val="16"/>
                      <w:szCs w:val="16"/>
                    </w:rPr>
                    <w:t>・</w:t>
                  </w:r>
                </w:p>
              </w:tc>
              <w:tc>
                <w:tcPr>
                  <w:tcW w:w="892" w:type="dxa"/>
                  <w:tcBorders>
                    <w:top w:val="single" w:sz="4" w:space="0" w:color="auto"/>
                    <w:left w:val="single" w:sz="4" w:space="0" w:color="auto"/>
                    <w:bottom w:val="single" w:sz="4" w:space="0" w:color="auto"/>
                    <w:right w:val="single" w:sz="4" w:space="0" w:color="auto"/>
                  </w:tcBorders>
                </w:tcPr>
                <w:p w14:paraId="6CDCB05F"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2E158B">
                    <w:rPr>
                      <w:rFonts w:ascii="ＭＳ ゴシック" w:eastAsia="ＭＳ ゴシック" w:hAnsi="ＭＳ ゴシック" w:cs="ＭＳ 明朝" w:hint="eastAsia"/>
                      <w:noProof/>
                      <w:kern w:val="0"/>
                      <w:sz w:val="16"/>
                      <w:szCs w:val="16"/>
                    </w:rPr>
                    <w:t>※12</w:t>
                  </w:r>
                </w:p>
                <w:p w14:paraId="69671748"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2E158B">
                    <w:rPr>
                      <w:rFonts w:ascii="ＭＳ ゴシック" w:eastAsia="ＭＳ ゴシック" w:hAnsi="ＭＳ ゴシック" w:cs="ＭＳ 明朝" w:hint="eastAsia"/>
                      <w:noProof/>
                      <w:kern w:val="0"/>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2F51F37"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2E158B">
                    <w:rPr>
                      <w:rFonts w:ascii="ＭＳ ゴシック" w:eastAsia="ＭＳ ゴシック" w:hAnsi="ＭＳ ゴシック" w:cs="ＭＳ 明朝" w:hint="eastAsia"/>
                      <w:noProof/>
                      <w:kern w:val="0"/>
                      <w:sz w:val="16"/>
                      <w:szCs w:val="16"/>
                    </w:rPr>
                    <w:t>・適用する</w:t>
                  </w:r>
                </w:p>
                <w:p w14:paraId="00BB56B4"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DF9E313"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2E158B">
                    <w:rPr>
                      <w:rFonts w:ascii="ＭＳ ゴシック" w:eastAsia="ＭＳ ゴシック" w:hAnsi="ＭＳ ゴシック" w:cs="ＭＳ 明朝" w:hint="eastAsia"/>
                      <w:noProof/>
                      <w:kern w:val="0"/>
                      <w:sz w:val="16"/>
                      <w:szCs w:val="16"/>
                    </w:rPr>
                    <w:t>・適用する</w:t>
                  </w:r>
                </w:p>
                <w:p w14:paraId="668925C5"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2E158B">
                    <w:rPr>
                      <w:rFonts w:ascii="ＭＳ ゴシック" w:eastAsia="ＭＳ ゴシック" w:hAnsi="ＭＳ ゴシック" w:cs="ＭＳ 明朝" w:hint="eastAsia"/>
                      <w:noProof/>
                      <w:kern w:val="0"/>
                      <w:sz w:val="16"/>
                      <w:szCs w:val="16"/>
                    </w:rPr>
                    <w:t xml:space="preserve">(　　　　　</w:t>
                  </w:r>
                  <w:r w:rsidRPr="002E158B">
                    <w:rPr>
                      <w:rFonts w:ascii="ＭＳ ゴシック" w:eastAsia="ＭＳ ゴシック" w:hAnsi="ＭＳ ゴシック" w:cs="ＭＳ 明朝"/>
                      <w:noProof/>
                      <w:kern w:val="0"/>
                      <w:sz w:val="16"/>
                      <w:szCs w:val="16"/>
                    </w:rPr>
                    <w:t>）</w:t>
                  </w:r>
                </w:p>
                <w:p w14:paraId="367AE20D"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p>
              </w:tc>
            </w:tr>
          </w:tbl>
          <w:p w14:paraId="3F7ECFB8" w14:textId="77777777" w:rsidR="002F376B" w:rsidRPr="002E158B" w:rsidRDefault="002F376B" w:rsidP="004A606F">
            <w:pPr>
              <w:widowControl/>
              <w:jc w:val="left"/>
              <w:rPr>
                <w:rFonts w:ascii="ＭＳ ゴシック" w:eastAsia="ＭＳ ゴシック" w:hAnsi="ＭＳ ゴシック" w:cs="Times New Roman"/>
                <w:noProof/>
                <w:sz w:val="18"/>
                <w:szCs w:val="18"/>
              </w:rPr>
            </w:pPr>
          </w:p>
          <w:p w14:paraId="7EF38A53" w14:textId="77777777" w:rsidR="002F376B" w:rsidRPr="002E158B" w:rsidRDefault="002F376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パーティクルボード</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44"/>
              <w:gridCol w:w="1417"/>
              <w:gridCol w:w="1134"/>
              <w:gridCol w:w="1276"/>
              <w:gridCol w:w="851"/>
            </w:tblGrid>
            <w:tr w:rsidR="002E158B" w:rsidRPr="002E158B" w14:paraId="48053E8E" w14:textId="77777777" w:rsidTr="002E26FB">
              <w:trPr>
                <w:trHeight w:val="158"/>
              </w:trPr>
              <w:tc>
                <w:tcPr>
                  <w:tcW w:w="1344" w:type="dxa"/>
                  <w:tcBorders>
                    <w:top w:val="single" w:sz="4" w:space="0" w:color="auto"/>
                    <w:left w:val="single" w:sz="4" w:space="0" w:color="auto"/>
                    <w:bottom w:val="single" w:sz="4" w:space="0" w:color="auto"/>
                    <w:right w:val="single" w:sz="4" w:space="0" w:color="auto"/>
                  </w:tcBorders>
                  <w:vAlign w:val="center"/>
                  <w:hideMark/>
                </w:tcPr>
                <w:p w14:paraId="600E931A"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2E3D84"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表裏面の状態による区分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FAA81A"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曲げ強さによる区分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0FBB4D"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耐水性に</w:t>
                  </w:r>
                </w:p>
                <w:p w14:paraId="2F9121E3"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よる区分</w:t>
                  </w:r>
                </w:p>
              </w:tc>
              <w:tc>
                <w:tcPr>
                  <w:tcW w:w="851" w:type="dxa"/>
                  <w:tcBorders>
                    <w:top w:val="single" w:sz="4" w:space="0" w:color="auto"/>
                    <w:left w:val="single" w:sz="4" w:space="0" w:color="auto"/>
                    <w:bottom w:val="single" w:sz="4" w:space="0" w:color="auto"/>
                    <w:right w:val="single" w:sz="4" w:space="0" w:color="auto"/>
                  </w:tcBorders>
                  <w:vAlign w:val="center"/>
                </w:tcPr>
                <w:p w14:paraId="08A60796"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厚さ</w:t>
                  </w:r>
                </w:p>
                <w:p w14:paraId="647DC541"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（mm</w:t>
                  </w:r>
                  <w:r w:rsidRPr="002E158B">
                    <w:rPr>
                      <w:rFonts w:ascii="ＭＳ ゴシック" w:eastAsia="ＭＳ ゴシック" w:hAnsi="ＭＳ ゴシック" w:cs="ＭＳ 明朝"/>
                      <w:noProof/>
                      <w:kern w:val="0"/>
                      <w:sz w:val="18"/>
                      <w:szCs w:val="18"/>
                    </w:rPr>
                    <w:t>）</w:t>
                  </w:r>
                </w:p>
              </w:tc>
            </w:tr>
            <w:tr w:rsidR="002E158B" w:rsidRPr="002E158B" w14:paraId="69328F39" w14:textId="77777777" w:rsidTr="002E26FB">
              <w:trPr>
                <w:trHeight w:val="204"/>
              </w:trPr>
              <w:tc>
                <w:tcPr>
                  <w:tcW w:w="1344" w:type="dxa"/>
                  <w:tcBorders>
                    <w:top w:val="single" w:sz="4" w:space="0" w:color="auto"/>
                    <w:left w:val="single" w:sz="4" w:space="0" w:color="auto"/>
                    <w:bottom w:val="single" w:sz="4" w:space="0" w:color="auto"/>
                    <w:right w:val="single" w:sz="4" w:space="0" w:color="auto"/>
                  </w:tcBorders>
                  <w:vAlign w:val="center"/>
                  <w:hideMark/>
                </w:tcPr>
                <w:p w14:paraId="0C3DB5AA"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66EF9B3"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5A6E11AE"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※13ﾀｲﾌﾟ</w:t>
                  </w:r>
                </w:p>
              </w:tc>
              <w:tc>
                <w:tcPr>
                  <w:tcW w:w="1276" w:type="dxa"/>
                  <w:tcBorders>
                    <w:top w:val="single" w:sz="4" w:space="0" w:color="auto"/>
                    <w:left w:val="single" w:sz="4" w:space="0" w:color="auto"/>
                    <w:bottom w:val="single" w:sz="4" w:space="0" w:color="auto"/>
                    <w:right w:val="single" w:sz="4" w:space="0" w:color="auto"/>
                  </w:tcBorders>
                  <w:hideMark/>
                </w:tcPr>
                <w:p w14:paraId="4BA92F41"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※P又はM</w:t>
                  </w:r>
                </w:p>
                <w:p w14:paraId="3486B1CC"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42CBE3BD"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※15</w:t>
                  </w:r>
                </w:p>
                <w:p w14:paraId="22EC9591"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r w:rsidR="002E158B" w:rsidRPr="002E158B" w14:paraId="32D2ACFE" w14:textId="77777777" w:rsidTr="002E26FB">
              <w:trPr>
                <w:trHeight w:val="312"/>
              </w:trPr>
              <w:tc>
                <w:tcPr>
                  <w:tcW w:w="1344" w:type="dxa"/>
                  <w:tcBorders>
                    <w:top w:val="single" w:sz="4" w:space="0" w:color="auto"/>
                    <w:left w:val="single" w:sz="4" w:space="0" w:color="auto"/>
                    <w:bottom w:val="single" w:sz="4" w:space="0" w:color="auto"/>
                    <w:right w:val="single" w:sz="4" w:space="0" w:color="auto"/>
                  </w:tcBorders>
                  <w:vAlign w:val="center"/>
                  <w:hideMark/>
                </w:tcPr>
                <w:p w14:paraId="53AD7CB6"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1962763"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3871CF91" w14:textId="77777777" w:rsidR="002F376B" w:rsidRPr="002E158B" w:rsidRDefault="002F376B" w:rsidP="004A606F">
                  <w:pPr>
                    <w:widowControl/>
                    <w:suppressAutoHyphens/>
                    <w:wordWrap w:val="0"/>
                    <w:adjustRightInd w:val="0"/>
                    <w:ind w:leftChars="-13" w:hangingChars="15" w:hanging="27"/>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0134B5E9"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14:paraId="746A7335"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bl>
          <w:p w14:paraId="5743661D" w14:textId="77777777" w:rsidR="002F376B" w:rsidRPr="002E158B" w:rsidRDefault="002F376B" w:rsidP="004A606F">
            <w:pPr>
              <w:widowControl/>
              <w:jc w:val="left"/>
              <w:rPr>
                <w:rFonts w:ascii="ＭＳ ゴシック" w:eastAsia="ＭＳ ゴシック" w:hAnsi="ＭＳ ゴシック" w:cs="Times New Roman"/>
                <w:noProof/>
                <w:sz w:val="18"/>
                <w:szCs w:val="18"/>
              </w:rPr>
            </w:pPr>
          </w:p>
          <w:p w14:paraId="4FB13835" w14:textId="77777777" w:rsidR="002F376B" w:rsidRPr="002E158B" w:rsidRDefault="002F376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構造用パネル</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23"/>
              <w:gridCol w:w="2339"/>
              <w:gridCol w:w="2339"/>
            </w:tblGrid>
            <w:tr w:rsidR="002E158B" w:rsidRPr="002E158B" w14:paraId="06905761" w14:textId="77777777" w:rsidTr="000639AC">
              <w:trPr>
                <w:trHeight w:val="158"/>
              </w:trPr>
              <w:tc>
                <w:tcPr>
                  <w:tcW w:w="2323" w:type="dxa"/>
                  <w:tcBorders>
                    <w:top w:val="single" w:sz="4" w:space="0" w:color="auto"/>
                    <w:left w:val="single" w:sz="4" w:space="0" w:color="auto"/>
                    <w:bottom w:val="single" w:sz="4" w:space="0" w:color="auto"/>
                    <w:right w:val="single" w:sz="4" w:space="0" w:color="auto"/>
                  </w:tcBorders>
                  <w:hideMark/>
                </w:tcPr>
                <w:p w14:paraId="5CC622A4"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2339" w:type="dxa"/>
                  <w:tcBorders>
                    <w:top w:val="single" w:sz="4" w:space="0" w:color="auto"/>
                    <w:left w:val="single" w:sz="4" w:space="0" w:color="auto"/>
                    <w:bottom w:val="single" w:sz="4" w:space="0" w:color="auto"/>
                    <w:right w:val="single" w:sz="4" w:space="0" w:color="auto"/>
                  </w:tcBorders>
                  <w:vAlign w:val="center"/>
                </w:tcPr>
                <w:p w14:paraId="344A8258" w14:textId="18B1C322"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品名</w:t>
                  </w:r>
                </w:p>
              </w:tc>
              <w:tc>
                <w:tcPr>
                  <w:tcW w:w="2339" w:type="dxa"/>
                  <w:tcBorders>
                    <w:top w:val="single" w:sz="4" w:space="0" w:color="auto"/>
                    <w:left w:val="single" w:sz="4" w:space="0" w:color="auto"/>
                    <w:bottom w:val="single" w:sz="4" w:space="0" w:color="auto"/>
                    <w:right w:val="single" w:sz="4" w:space="0" w:color="auto"/>
                  </w:tcBorders>
                  <w:vAlign w:val="center"/>
                </w:tcPr>
                <w:p w14:paraId="382BE22B" w14:textId="1D80A77B"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厚さ(mm)</w:t>
                  </w:r>
                </w:p>
              </w:tc>
            </w:tr>
            <w:tr w:rsidR="002E158B" w:rsidRPr="002E158B" w14:paraId="027A80CA" w14:textId="77777777" w:rsidTr="00147073">
              <w:trPr>
                <w:trHeight w:val="204"/>
              </w:trPr>
              <w:tc>
                <w:tcPr>
                  <w:tcW w:w="2323" w:type="dxa"/>
                  <w:tcBorders>
                    <w:top w:val="single" w:sz="4" w:space="0" w:color="auto"/>
                    <w:left w:val="single" w:sz="4" w:space="0" w:color="auto"/>
                    <w:bottom w:val="single" w:sz="4" w:space="0" w:color="auto"/>
                    <w:right w:val="single" w:sz="4" w:space="0" w:color="auto"/>
                  </w:tcBorders>
                  <w:vAlign w:val="center"/>
                  <w:hideMark/>
                </w:tcPr>
                <w:p w14:paraId="6A74C9DA" w14:textId="77777777" w:rsidR="002F376B" w:rsidRPr="002E158B" w:rsidRDefault="002F376B" w:rsidP="00E7722A">
                  <w:pPr>
                    <w:widowControl/>
                    <w:jc w:val="left"/>
                    <w:rPr>
                      <w:rFonts w:ascii="ＭＳ ゴシック" w:eastAsia="ＭＳ ゴシック" w:hAnsi="ＭＳ ゴシック" w:cs="ＭＳ 明朝"/>
                      <w:noProof/>
                      <w:kern w:val="0"/>
                      <w:sz w:val="18"/>
                      <w:szCs w:val="18"/>
                    </w:rPr>
                  </w:pPr>
                </w:p>
              </w:tc>
              <w:tc>
                <w:tcPr>
                  <w:tcW w:w="2339" w:type="dxa"/>
                  <w:tcBorders>
                    <w:top w:val="single" w:sz="4" w:space="0" w:color="auto"/>
                    <w:left w:val="single" w:sz="4" w:space="0" w:color="auto"/>
                    <w:bottom w:val="single" w:sz="4" w:space="0" w:color="auto"/>
                    <w:right w:val="single" w:sz="4" w:space="0" w:color="auto"/>
                  </w:tcBorders>
                </w:tcPr>
                <w:p w14:paraId="29D912C3" w14:textId="77777777" w:rsidR="002F376B" w:rsidRPr="002E158B" w:rsidRDefault="002F376B" w:rsidP="00E7722A">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2339" w:type="dxa"/>
                  <w:tcBorders>
                    <w:top w:val="single" w:sz="4" w:space="0" w:color="auto"/>
                    <w:left w:val="single" w:sz="4" w:space="0" w:color="auto"/>
                    <w:bottom w:val="single" w:sz="4" w:space="0" w:color="auto"/>
                    <w:right w:val="single" w:sz="4" w:space="0" w:color="auto"/>
                  </w:tcBorders>
                </w:tcPr>
                <w:p w14:paraId="1D709114" w14:textId="3DE5E170" w:rsidR="002F376B" w:rsidRPr="002E158B" w:rsidRDefault="002F376B" w:rsidP="00E7722A">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r w:rsidR="002E158B" w:rsidRPr="002E158B" w14:paraId="7D6DCABB" w14:textId="77777777" w:rsidTr="006F2678">
              <w:trPr>
                <w:trHeight w:val="164"/>
              </w:trPr>
              <w:tc>
                <w:tcPr>
                  <w:tcW w:w="2323" w:type="dxa"/>
                  <w:tcBorders>
                    <w:top w:val="single" w:sz="4" w:space="0" w:color="auto"/>
                    <w:left w:val="single" w:sz="4" w:space="0" w:color="auto"/>
                    <w:bottom w:val="single" w:sz="4" w:space="0" w:color="auto"/>
                    <w:right w:val="single" w:sz="4" w:space="0" w:color="auto"/>
                  </w:tcBorders>
                  <w:vAlign w:val="center"/>
                  <w:hideMark/>
                </w:tcPr>
                <w:p w14:paraId="30AB74AA" w14:textId="77777777" w:rsidR="002F376B" w:rsidRPr="002E158B" w:rsidRDefault="002F376B" w:rsidP="00E7722A">
                  <w:pPr>
                    <w:widowControl/>
                    <w:jc w:val="left"/>
                    <w:rPr>
                      <w:rFonts w:ascii="ＭＳ ゴシック" w:eastAsia="ＭＳ ゴシック" w:hAnsi="ＭＳ ゴシック" w:cs="ＭＳ 明朝"/>
                      <w:noProof/>
                      <w:kern w:val="0"/>
                      <w:sz w:val="18"/>
                      <w:szCs w:val="18"/>
                    </w:rPr>
                  </w:pPr>
                </w:p>
              </w:tc>
              <w:tc>
                <w:tcPr>
                  <w:tcW w:w="2339" w:type="dxa"/>
                  <w:tcBorders>
                    <w:top w:val="single" w:sz="4" w:space="0" w:color="auto"/>
                    <w:left w:val="single" w:sz="4" w:space="0" w:color="auto"/>
                    <w:bottom w:val="single" w:sz="4" w:space="0" w:color="auto"/>
                    <w:right w:val="single" w:sz="4" w:space="0" w:color="auto"/>
                  </w:tcBorders>
                </w:tcPr>
                <w:p w14:paraId="110F59C0" w14:textId="77777777" w:rsidR="002F376B" w:rsidRPr="002E158B" w:rsidRDefault="002F376B" w:rsidP="00E7722A">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2339" w:type="dxa"/>
                  <w:tcBorders>
                    <w:top w:val="single" w:sz="4" w:space="0" w:color="auto"/>
                    <w:left w:val="single" w:sz="4" w:space="0" w:color="auto"/>
                    <w:bottom w:val="single" w:sz="4" w:space="0" w:color="auto"/>
                    <w:right w:val="single" w:sz="4" w:space="0" w:color="auto"/>
                  </w:tcBorders>
                </w:tcPr>
                <w:p w14:paraId="3CA768D7" w14:textId="37065244" w:rsidR="002F376B" w:rsidRPr="002E158B" w:rsidRDefault="002F376B" w:rsidP="00E7722A">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bl>
          <w:p w14:paraId="780764D6" w14:textId="77777777" w:rsidR="002F376B" w:rsidRPr="002E158B" w:rsidRDefault="002F376B" w:rsidP="004A606F">
            <w:pPr>
              <w:widowControl/>
              <w:jc w:val="left"/>
              <w:rPr>
                <w:rFonts w:ascii="ＭＳ ゴシック" w:eastAsia="ＭＳ ゴシック" w:hAnsi="ＭＳ ゴシック" w:cs="Times New Roman"/>
                <w:noProof/>
                <w:sz w:val="18"/>
                <w:szCs w:val="18"/>
              </w:rPr>
            </w:pPr>
          </w:p>
          <w:p w14:paraId="4EB45E27" w14:textId="77777777" w:rsidR="002F376B" w:rsidRPr="002E158B" w:rsidRDefault="002F376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ＭＤＦ</w:t>
            </w:r>
          </w:p>
          <w:tbl>
            <w:tblPr>
              <w:tblW w:w="6984"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40"/>
              <w:gridCol w:w="868"/>
              <w:gridCol w:w="1526"/>
              <w:gridCol w:w="1255"/>
              <w:gridCol w:w="1176"/>
              <w:gridCol w:w="919"/>
            </w:tblGrid>
            <w:tr w:rsidR="002E158B" w:rsidRPr="002E158B" w14:paraId="68ED80EE" w14:textId="77777777" w:rsidTr="002E26FB">
              <w:trPr>
                <w:trHeight w:val="174"/>
              </w:trPr>
              <w:tc>
                <w:tcPr>
                  <w:tcW w:w="1240" w:type="dxa"/>
                  <w:tcBorders>
                    <w:top w:val="single" w:sz="4" w:space="0" w:color="auto"/>
                    <w:left w:val="single" w:sz="4" w:space="0" w:color="auto"/>
                    <w:bottom w:val="single" w:sz="4" w:space="0" w:color="auto"/>
                    <w:right w:val="single" w:sz="4" w:space="0" w:color="auto"/>
                  </w:tcBorders>
                  <w:vAlign w:val="center"/>
                  <w:hideMark/>
                </w:tcPr>
                <w:p w14:paraId="788CD41C"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868" w:type="dxa"/>
                  <w:tcBorders>
                    <w:top w:val="single" w:sz="4" w:space="0" w:color="auto"/>
                    <w:left w:val="single" w:sz="4" w:space="0" w:color="auto"/>
                    <w:bottom w:val="single" w:sz="4" w:space="0" w:color="auto"/>
                    <w:right w:val="single" w:sz="4" w:space="0" w:color="auto"/>
                  </w:tcBorders>
                  <w:vAlign w:val="center"/>
                </w:tcPr>
                <w:p w14:paraId="4DB21D1F"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厚さ</w:t>
                  </w:r>
                </w:p>
                <w:p w14:paraId="45141E48"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(mm)</w:t>
                  </w:r>
                </w:p>
              </w:tc>
              <w:tc>
                <w:tcPr>
                  <w:tcW w:w="1526" w:type="dxa"/>
                  <w:tcBorders>
                    <w:top w:val="single" w:sz="4" w:space="0" w:color="auto"/>
                    <w:left w:val="single" w:sz="4" w:space="0" w:color="auto"/>
                    <w:bottom w:val="single" w:sz="4" w:space="0" w:color="auto"/>
                    <w:right w:val="single" w:sz="4" w:space="0" w:color="auto"/>
                  </w:tcBorders>
                  <w:vAlign w:val="center"/>
                  <w:hideMark/>
                </w:tcPr>
                <w:p w14:paraId="2FDA78D7"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表裏上の状態</w:t>
                  </w:r>
                </w:p>
                <w:p w14:paraId="6B5A8AEC"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による区分</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B907021"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曲げ強さ</w:t>
                  </w:r>
                </w:p>
                <w:p w14:paraId="3F2A6726"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による区分</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8C3E961" w14:textId="6A5327A5"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耐水性に</w:t>
                  </w:r>
                </w:p>
                <w:p w14:paraId="6EDD2080" w14:textId="77777777" w:rsidR="002F376B" w:rsidRPr="002E158B" w:rsidRDefault="002F376B"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よる区分</w:t>
                  </w:r>
                </w:p>
              </w:tc>
              <w:tc>
                <w:tcPr>
                  <w:tcW w:w="919" w:type="dxa"/>
                  <w:tcBorders>
                    <w:top w:val="single" w:sz="4" w:space="0" w:color="auto"/>
                    <w:left w:val="single" w:sz="4" w:space="0" w:color="auto"/>
                    <w:bottom w:val="single" w:sz="4" w:space="0" w:color="auto"/>
                    <w:right w:val="single" w:sz="4" w:space="0" w:color="auto"/>
                  </w:tcBorders>
                  <w:vAlign w:val="center"/>
                </w:tcPr>
                <w:p w14:paraId="3434CEC7" w14:textId="77777777" w:rsidR="002F376B" w:rsidRPr="002E158B" w:rsidRDefault="002F376B"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難燃性による区分</w:t>
                  </w:r>
                </w:p>
              </w:tc>
            </w:tr>
            <w:tr w:rsidR="002E158B" w:rsidRPr="002E158B" w14:paraId="1C86B100" w14:textId="77777777" w:rsidTr="002E26FB">
              <w:trPr>
                <w:trHeight w:val="224"/>
              </w:trPr>
              <w:tc>
                <w:tcPr>
                  <w:tcW w:w="1240" w:type="dxa"/>
                  <w:tcBorders>
                    <w:top w:val="single" w:sz="4" w:space="0" w:color="auto"/>
                    <w:left w:val="single" w:sz="4" w:space="0" w:color="auto"/>
                    <w:bottom w:val="single" w:sz="4" w:space="0" w:color="auto"/>
                    <w:right w:val="single" w:sz="4" w:space="0" w:color="auto"/>
                  </w:tcBorders>
                  <w:vAlign w:val="center"/>
                </w:tcPr>
                <w:p w14:paraId="7A782617"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c>
                <w:tcPr>
                  <w:tcW w:w="868" w:type="dxa"/>
                  <w:tcBorders>
                    <w:top w:val="single" w:sz="4" w:space="0" w:color="auto"/>
                    <w:left w:val="single" w:sz="4" w:space="0" w:color="auto"/>
                    <w:bottom w:val="single" w:sz="4" w:space="0" w:color="auto"/>
                    <w:right w:val="single" w:sz="4" w:space="0" w:color="auto"/>
                  </w:tcBorders>
                </w:tcPr>
                <w:p w14:paraId="6E5A3551"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526" w:type="dxa"/>
                  <w:tcBorders>
                    <w:top w:val="single" w:sz="4" w:space="0" w:color="auto"/>
                    <w:left w:val="single" w:sz="4" w:space="0" w:color="auto"/>
                    <w:bottom w:val="single" w:sz="4" w:space="0" w:color="auto"/>
                    <w:right w:val="single" w:sz="4" w:space="0" w:color="auto"/>
                  </w:tcBorders>
                </w:tcPr>
                <w:p w14:paraId="15BC5319"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55" w:type="dxa"/>
                  <w:tcBorders>
                    <w:top w:val="single" w:sz="4" w:space="0" w:color="auto"/>
                    <w:left w:val="single" w:sz="4" w:space="0" w:color="auto"/>
                    <w:bottom w:val="single" w:sz="4" w:space="0" w:color="auto"/>
                    <w:right w:val="single" w:sz="4" w:space="0" w:color="auto"/>
                  </w:tcBorders>
                </w:tcPr>
                <w:p w14:paraId="74CCA47F"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76" w:type="dxa"/>
                  <w:tcBorders>
                    <w:top w:val="single" w:sz="4" w:space="0" w:color="auto"/>
                    <w:left w:val="single" w:sz="4" w:space="0" w:color="auto"/>
                    <w:bottom w:val="single" w:sz="4" w:space="0" w:color="auto"/>
                    <w:right w:val="single" w:sz="4" w:space="0" w:color="auto"/>
                  </w:tcBorders>
                </w:tcPr>
                <w:p w14:paraId="69CF81BD"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19" w:type="dxa"/>
                  <w:tcBorders>
                    <w:top w:val="single" w:sz="4" w:space="0" w:color="auto"/>
                    <w:left w:val="single" w:sz="4" w:space="0" w:color="auto"/>
                    <w:bottom w:val="single" w:sz="4" w:space="0" w:color="auto"/>
                    <w:right w:val="single" w:sz="4" w:space="0" w:color="auto"/>
                  </w:tcBorders>
                </w:tcPr>
                <w:p w14:paraId="58B11530"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3B81C663" w14:textId="77777777" w:rsidTr="002E26FB">
              <w:trPr>
                <w:trHeight w:val="226"/>
              </w:trPr>
              <w:tc>
                <w:tcPr>
                  <w:tcW w:w="1240" w:type="dxa"/>
                  <w:tcBorders>
                    <w:top w:val="single" w:sz="4" w:space="0" w:color="auto"/>
                    <w:left w:val="single" w:sz="4" w:space="0" w:color="auto"/>
                    <w:bottom w:val="single" w:sz="4" w:space="0" w:color="auto"/>
                    <w:right w:val="single" w:sz="4" w:space="0" w:color="auto"/>
                  </w:tcBorders>
                  <w:vAlign w:val="center"/>
                </w:tcPr>
                <w:p w14:paraId="76410950" w14:textId="77777777" w:rsidR="002F376B" w:rsidRPr="002E158B" w:rsidRDefault="002F376B" w:rsidP="004A606F">
                  <w:pPr>
                    <w:widowControl/>
                    <w:jc w:val="left"/>
                    <w:rPr>
                      <w:rFonts w:ascii="ＭＳ ゴシック" w:eastAsia="ＭＳ ゴシック" w:hAnsi="ＭＳ ゴシック" w:cs="ＭＳ 明朝"/>
                      <w:noProof/>
                      <w:kern w:val="0"/>
                      <w:sz w:val="18"/>
                      <w:szCs w:val="18"/>
                    </w:rPr>
                  </w:pPr>
                </w:p>
              </w:tc>
              <w:tc>
                <w:tcPr>
                  <w:tcW w:w="868" w:type="dxa"/>
                  <w:tcBorders>
                    <w:top w:val="single" w:sz="4" w:space="0" w:color="auto"/>
                    <w:left w:val="single" w:sz="4" w:space="0" w:color="auto"/>
                    <w:bottom w:val="single" w:sz="4" w:space="0" w:color="auto"/>
                    <w:right w:val="single" w:sz="4" w:space="0" w:color="auto"/>
                  </w:tcBorders>
                </w:tcPr>
                <w:p w14:paraId="380F4ABC"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526" w:type="dxa"/>
                  <w:tcBorders>
                    <w:top w:val="single" w:sz="4" w:space="0" w:color="auto"/>
                    <w:left w:val="single" w:sz="4" w:space="0" w:color="auto"/>
                    <w:bottom w:val="single" w:sz="4" w:space="0" w:color="auto"/>
                    <w:right w:val="single" w:sz="4" w:space="0" w:color="auto"/>
                  </w:tcBorders>
                </w:tcPr>
                <w:p w14:paraId="3DB2CDC3"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55" w:type="dxa"/>
                  <w:tcBorders>
                    <w:top w:val="single" w:sz="4" w:space="0" w:color="auto"/>
                    <w:left w:val="single" w:sz="4" w:space="0" w:color="auto"/>
                    <w:bottom w:val="single" w:sz="4" w:space="0" w:color="auto"/>
                    <w:right w:val="single" w:sz="4" w:space="0" w:color="auto"/>
                  </w:tcBorders>
                  <w:hideMark/>
                </w:tcPr>
                <w:p w14:paraId="0F8C85EA" w14:textId="77777777" w:rsidR="002F376B" w:rsidRPr="002E158B" w:rsidRDefault="002F376B" w:rsidP="004A606F">
                  <w:pPr>
                    <w:widowControl/>
                    <w:suppressAutoHyphens/>
                    <w:wordWrap w:val="0"/>
                    <w:adjustRightInd w:val="0"/>
                    <w:ind w:leftChars="-13" w:hangingChars="15" w:hanging="27"/>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1CFA0DD8"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19" w:type="dxa"/>
                  <w:tcBorders>
                    <w:top w:val="single" w:sz="4" w:space="0" w:color="auto"/>
                    <w:left w:val="single" w:sz="4" w:space="0" w:color="auto"/>
                    <w:bottom w:val="single" w:sz="4" w:space="0" w:color="auto"/>
                    <w:right w:val="single" w:sz="4" w:space="0" w:color="auto"/>
                  </w:tcBorders>
                </w:tcPr>
                <w:p w14:paraId="3FF1D4E9" w14:textId="77777777" w:rsidR="002F376B" w:rsidRPr="002E158B" w:rsidRDefault="002F376B"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7CA49256" w14:textId="77777777" w:rsidR="002F376B" w:rsidRPr="002E158B" w:rsidRDefault="002F376B" w:rsidP="004A606F">
            <w:pPr>
              <w:widowControl/>
              <w:jc w:val="left"/>
              <w:rPr>
                <w:rFonts w:ascii="ＭＳ ゴシック" w:eastAsia="ＭＳ ゴシック" w:hAnsi="ＭＳ ゴシック" w:cs="Times New Roman"/>
                <w:noProof/>
                <w:sz w:val="18"/>
                <w:szCs w:val="18"/>
              </w:rPr>
            </w:pPr>
          </w:p>
        </w:tc>
      </w:tr>
      <w:tr w:rsidR="002E158B" w:rsidRPr="002E158B" w14:paraId="413AD721" w14:textId="77777777" w:rsidTr="00B16951">
        <w:trPr>
          <w:cantSplit/>
          <w:trHeight w:val="1549"/>
          <w:jc w:val="center"/>
        </w:trPr>
        <w:tc>
          <w:tcPr>
            <w:tcW w:w="308" w:type="dxa"/>
            <w:vMerge/>
            <w:textDirection w:val="tbRlV"/>
            <w:vAlign w:val="center"/>
          </w:tcPr>
          <w:p w14:paraId="1632406C" w14:textId="77777777" w:rsidR="002F376B" w:rsidRPr="002E158B" w:rsidRDefault="002F376B" w:rsidP="004A606F">
            <w:pPr>
              <w:widowControl/>
              <w:ind w:left="113" w:right="113"/>
              <w:jc w:val="left"/>
              <w:rPr>
                <w:rFonts w:ascii="ＭＳ ゴシック" w:eastAsia="ＭＳ ゴシック" w:hAnsi="ＭＳ ゴシック" w:cs="Times New Roman"/>
                <w:noProof/>
                <w:sz w:val="18"/>
                <w:szCs w:val="18"/>
              </w:rPr>
            </w:pPr>
          </w:p>
        </w:tc>
        <w:tc>
          <w:tcPr>
            <w:tcW w:w="1672" w:type="dxa"/>
            <w:tcBorders>
              <w:top w:val="single" w:sz="4" w:space="0" w:color="D9D9D9"/>
              <w:left w:val="single" w:sz="4" w:space="0" w:color="000000"/>
              <w:bottom w:val="single" w:sz="4" w:space="0" w:color="000000"/>
              <w:right w:val="single" w:sz="4" w:space="0" w:color="000000"/>
            </w:tcBorders>
          </w:tcPr>
          <w:p w14:paraId="20DE3179" w14:textId="40BC1559" w:rsidR="002F376B" w:rsidRPr="002E158B" w:rsidRDefault="002F376B"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9　接合具等</w:t>
            </w:r>
          </w:p>
          <w:p w14:paraId="071CB851" w14:textId="77777777" w:rsidR="002F376B" w:rsidRPr="002E158B" w:rsidRDefault="002F376B" w:rsidP="004A606F">
            <w:pPr>
              <w:widowControl/>
              <w:ind w:left="113" w:right="113"/>
              <w:jc w:val="left"/>
              <w:rPr>
                <w:rFonts w:ascii="ＭＳ ゴシック" w:eastAsia="ＭＳ ゴシック" w:hAnsi="ＭＳ ゴシック" w:cs="Times New Roman"/>
                <w:noProof/>
                <w:sz w:val="18"/>
                <w:szCs w:val="18"/>
              </w:rPr>
            </w:pPr>
          </w:p>
        </w:tc>
        <w:tc>
          <w:tcPr>
            <w:tcW w:w="7965" w:type="dxa"/>
            <w:tcBorders>
              <w:top w:val="single" w:sz="4" w:space="0" w:color="D9D9D9"/>
              <w:left w:val="single" w:sz="4" w:space="0" w:color="000000"/>
              <w:bottom w:val="single" w:sz="4" w:space="0" w:color="000000"/>
              <w:right w:val="single" w:sz="4" w:space="0" w:color="auto"/>
            </w:tcBorders>
          </w:tcPr>
          <w:p w14:paraId="73D7A83B" w14:textId="1B01E941" w:rsidR="002F376B" w:rsidRPr="002E158B" w:rsidRDefault="002F376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材料に使用するホルムアルデヒド放散量　　　　　　　(6.5.3、4)(6.8.2)(6.9.2)(6.11.2～5)</w:t>
            </w:r>
          </w:p>
          <w:p w14:paraId="335DD11A" w14:textId="77777777" w:rsidR="002F376B" w:rsidRPr="002E158B" w:rsidRDefault="002F376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※Ｆ☆☆☆☆　　・</w:t>
            </w:r>
          </w:p>
          <w:p w14:paraId="312B9B0D" w14:textId="77777777" w:rsidR="002F376B" w:rsidRPr="002E158B" w:rsidRDefault="002F376B" w:rsidP="004A606F">
            <w:pPr>
              <w:widowControl/>
              <w:jc w:val="left"/>
              <w:rPr>
                <w:rFonts w:ascii="ＭＳ ゴシック" w:eastAsia="ＭＳ ゴシック" w:hAnsi="ＭＳ ゴシック" w:cs="Times New Roman"/>
                <w:noProof/>
                <w:sz w:val="18"/>
                <w:szCs w:val="18"/>
              </w:rPr>
            </w:pPr>
          </w:p>
          <w:p w14:paraId="70E81BEF" w14:textId="77777777" w:rsidR="002F376B" w:rsidRPr="002E158B" w:rsidRDefault="002F376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施工箇所の下地がセメント系下地及び木質系下地の場合の接着剤の種別</w:t>
            </w:r>
          </w:p>
          <w:p w14:paraId="13849457" w14:textId="77777777" w:rsidR="002F376B" w:rsidRPr="002E158B" w:rsidRDefault="002F376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　　・</w:t>
            </w:r>
          </w:p>
          <w:p w14:paraId="603B9277" w14:textId="77777777" w:rsidR="002F376B" w:rsidRPr="002E158B" w:rsidRDefault="002F376B" w:rsidP="004A606F">
            <w:pPr>
              <w:widowControl/>
              <w:jc w:val="left"/>
              <w:rPr>
                <w:rFonts w:ascii="ＭＳ ゴシック" w:eastAsia="ＭＳ ゴシック" w:hAnsi="ＭＳ ゴシック" w:cs="Times New Roman"/>
                <w:noProof/>
                <w:sz w:val="18"/>
                <w:szCs w:val="18"/>
              </w:rPr>
            </w:pPr>
          </w:p>
          <w:p w14:paraId="686EB64C" w14:textId="77777777" w:rsidR="002F376B" w:rsidRPr="002E158B" w:rsidRDefault="002F376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諸金物</w:t>
            </w:r>
          </w:p>
          <w:p w14:paraId="7A545DFE" w14:textId="77777777" w:rsidR="002F376B" w:rsidRPr="002E158B" w:rsidRDefault="002F376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※かすがい、座金、箱金物、短冊金物</w:t>
            </w:r>
          </w:p>
          <w:p w14:paraId="11A6D80E" w14:textId="77777777" w:rsidR="002F376B" w:rsidRPr="002E158B" w:rsidRDefault="002F376B"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（改修標準仕様書表6.5.3～5に示す程度の市販品　表8.20.1のF種程度）</w:t>
            </w:r>
          </w:p>
          <w:p w14:paraId="48BB5173" w14:textId="77777777" w:rsidR="002F376B" w:rsidRPr="002E158B" w:rsidRDefault="002F376B"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（形状、寸法、材質　　　　　　　　　　　　　　　　　）</w:t>
            </w:r>
          </w:p>
          <w:p w14:paraId="553083BD" w14:textId="77777777" w:rsidR="002F376B" w:rsidRPr="002E158B" w:rsidRDefault="002F376B" w:rsidP="004A606F">
            <w:pPr>
              <w:widowControl/>
              <w:jc w:val="left"/>
              <w:rPr>
                <w:rFonts w:ascii="ＭＳ ゴシック" w:eastAsia="ＭＳ ゴシック" w:hAnsi="ＭＳ ゴシック" w:cs="Times New Roman"/>
                <w:noProof/>
                <w:sz w:val="18"/>
                <w:szCs w:val="18"/>
              </w:rPr>
            </w:pPr>
          </w:p>
        </w:tc>
      </w:tr>
    </w:tbl>
    <w:p w14:paraId="095BF54B" w14:textId="77777777" w:rsidR="004A606F" w:rsidRPr="002E158B" w:rsidRDefault="004A606F" w:rsidP="004A606F">
      <w:pPr>
        <w:widowControl/>
        <w:jc w:val="left"/>
        <w:rPr>
          <w:rFonts w:ascii="Century" w:eastAsia="ＭＳ 明朝" w:hAnsi="Century" w:cs="Times New Roman"/>
          <w:noProof/>
          <w:szCs w:val="24"/>
        </w:rPr>
      </w:pPr>
    </w:p>
    <w:p w14:paraId="27DDEBBB" w14:textId="77777777" w:rsidR="004A606F" w:rsidRPr="002E158B" w:rsidRDefault="004A606F" w:rsidP="004A606F">
      <w:pPr>
        <w:widowControl/>
        <w:jc w:val="left"/>
        <w:rPr>
          <w:rFonts w:ascii="Century" w:eastAsia="ＭＳ 明朝" w:hAnsi="Century" w:cs="Times New Roman"/>
          <w:noProof/>
          <w:szCs w:val="24"/>
        </w:rPr>
      </w:pPr>
    </w:p>
    <w:tbl>
      <w:tblPr>
        <w:tblW w:w="9941"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93"/>
      </w:tblGrid>
      <w:tr w:rsidR="002E158B" w:rsidRPr="002E158B" w14:paraId="0B6615B6" w14:textId="77777777" w:rsidTr="002E26FB">
        <w:trPr>
          <w:cantSplit/>
          <w:trHeight w:val="4316"/>
          <w:jc w:val="center"/>
        </w:trPr>
        <w:tc>
          <w:tcPr>
            <w:tcW w:w="308" w:type="dxa"/>
            <w:tcBorders>
              <w:top w:val="nil"/>
              <w:bottom w:val="nil"/>
            </w:tcBorders>
            <w:textDirection w:val="tbRlV"/>
            <w:vAlign w:val="center"/>
          </w:tcPr>
          <w:p w14:paraId="07A9223B"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lastRenderedPageBreak/>
              <w:t>６　内装改修工事</w:t>
            </w:r>
          </w:p>
        </w:tc>
        <w:tc>
          <w:tcPr>
            <w:tcW w:w="1840" w:type="dxa"/>
            <w:tcBorders>
              <w:top w:val="single" w:sz="4" w:space="0" w:color="D9D9D9"/>
              <w:bottom w:val="single" w:sz="4" w:space="0" w:color="D9D9D9"/>
              <w:right w:val="single" w:sz="4" w:space="0" w:color="auto"/>
            </w:tcBorders>
          </w:tcPr>
          <w:p w14:paraId="7E92D4DF" w14:textId="3B83AF38" w:rsidR="004A606F" w:rsidRPr="002E158B" w:rsidRDefault="004A606F" w:rsidP="00B16951">
            <w:pPr>
              <w:widowControl/>
              <w:ind w:leftChars="26" w:left="55"/>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10</w:t>
            </w:r>
            <w:r w:rsidR="00B16951"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防腐、防蟻、防虫処理</w:t>
            </w:r>
            <w:r w:rsidR="00367972" w:rsidRPr="002E158B">
              <w:rPr>
                <w:rFonts w:ascii="ＭＳ ゴシック" w:eastAsia="ＭＳ ゴシック" w:hAnsi="ＭＳ ゴシック" w:cs="Times New Roman" w:hint="eastAsia"/>
                <w:noProof/>
                <w:sz w:val="18"/>
                <w:szCs w:val="18"/>
              </w:rPr>
              <w:t>等</w:t>
            </w:r>
          </w:p>
        </w:tc>
        <w:tc>
          <w:tcPr>
            <w:tcW w:w="7793" w:type="dxa"/>
            <w:tcBorders>
              <w:top w:val="single" w:sz="4" w:space="0" w:color="D9D9D9"/>
              <w:left w:val="single" w:sz="4" w:space="0" w:color="auto"/>
              <w:bottom w:val="single" w:sz="4" w:space="0" w:color="D9D9D9"/>
            </w:tcBorders>
          </w:tcPr>
          <w:p w14:paraId="61FD6BF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防腐・防蟻処理が不要な樹種による製材　　　　　　　　　　　　　　　　　　（6．5．5）</w:t>
            </w:r>
          </w:p>
          <w:p w14:paraId="5224C83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適用部位：（　　　　　　　　　　　　　　　　　　　　　）</w:t>
            </w:r>
          </w:p>
          <w:p w14:paraId="6821B0C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6F86E6F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薬剤の加圧注入による防腐・防蟻処理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16"/>
              <w:gridCol w:w="3955"/>
            </w:tblGrid>
            <w:tr w:rsidR="002E158B" w:rsidRPr="002E158B" w14:paraId="17064DFA" w14:textId="77777777" w:rsidTr="002E26FB">
              <w:trPr>
                <w:trHeight w:val="70"/>
              </w:trPr>
              <w:tc>
                <w:tcPr>
                  <w:tcW w:w="2916" w:type="dxa"/>
                  <w:tcBorders>
                    <w:top w:val="single" w:sz="4" w:space="0" w:color="auto"/>
                    <w:left w:val="single" w:sz="4" w:space="0" w:color="auto"/>
                    <w:bottom w:val="single" w:sz="4" w:space="0" w:color="auto"/>
                    <w:right w:val="single" w:sz="4" w:space="0" w:color="auto"/>
                  </w:tcBorders>
                  <w:hideMark/>
                </w:tcPr>
                <w:p w14:paraId="25570EBC"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適用部位</w:t>
                  </w:r>
                </w:p>
              </w:tc>
              <w:tc>
                <w:tcPr>
                  <w:tcW w:w="3955" w:type="dxa"/>
                  <w:tcBorders>
                    <w:top w:val="single" w:sz="4" w:space="0" w:color="auto"/>
                    <w:left w:val="single" w:sz="4" w:space="0" w:color="auto"/>
                    <w:bottom w:val="single" w:sz="4" w:space="0" w:color="auto"/>
                    <w:right w:val="single" w:sz="4" w:space="0" w:color="auto"/>
                  </w:tcBorders>
                  <w:hideMark/>
                </w:tcPr>
                <w:p w14:paraId="17DD11F3"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保存処理性能区分</w:t>
                  </w:r>
                </w:p>
              </w:tc>
            </w:tr>
            <w:tr w:rsidR="002E158B" w:rsidRPr="002E158B" w14:paraId="6A97F216" w14:textId="77777777" w:rsidTr="002E26FB">
              <w:trPr>
                <w:trHeight w:val="70"/>
              </w:trPr>
              <w:tc>
                <w:tcPr>
                  <w:tcW w:w="2916" w:type="dxa"/>
                  <w:tcBorders>
                    <w:top w:val="single" w:sz="4" w:space="0" w:color="auto"/>
                    <w:left w:val="single" w:sz="4" w:space="0" w:color="auto"/>
                    <w:bottom w:val="single" w:sz="4" w:space="0" w:color="auto"/>
                    <w:right w:val="single" w:sz="4" w:space="0" w:color="auto"/>
                  </w:tcBorders>
                </w:tcPr>
                <w:p w14:paraId="67EA3A3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3955" w:type="dxa"/>
                  <w:tcBorders>
                    <w:top w:val="single" w:sz="4" w:space="0" w:color="auto"/>
                    <w:left w:val="single" w:sz="4" w:space="0" w:color="auto"/>
                    <w:bottom w:val="single" w:sz="4" w:space="0" w:color="auto"/>
                    <w:right w:val="single" w:sz="4" w:space="0" w:color="auto"/>
                  </w:tcBorders>
                  <w:hideMark/>
                </w:tcPr>
                <w:p w14:paraId="1FC884B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・Ｋ２　　・Ｋ３　　　・Ｋ４</w:t>
                  </w:r>
                </w:p>
              </w:tc>
            </w:tr>
            <w:tr w:rsidR="002E158B" w:rsidRPr="002E158B" w14:paraId="56EE6BBC" w14:textId="77777777" w:rsidTr="002E26FB">
              <w:trPr>
                <w:trHeight w:val="247"/>
              </w:trPr>
              <w:tc>
                <w:tcPr>
                  <w:tcW w:w="2916" w:type="dxa"/>
                  <w:tcBorders>
                    <w:top w:val="single" w:sz="4" w:space="0" w:color="auto"/>
                    <w:left w:val="single" w:sz="4" w:space="0" w:color="auto"/>
                    <w:bottom w:val="single" w:sz="4" w:space="0" w:color="auto"/>
                    <w:right w:val="single" w:sz="4" w:space="0" w:color="auto"/>
                  </w:tcBorders>
                </w:tcPr>
                <w:p w14:paraId="622F2A2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3955" w:type="dxa"/>
                  <w:tcBorders>
                    <w:top w:val="single" w:sz="4" w:space="0" w:color="auto"/>
                    <w:left w:val="single" w:sz="4" w:space="0" w:color="auto"/>
                    <w:bottom w:val="single" w:sz="4" w:space="0" w:color="auto"/>
                    <w:right w:val="single" w:sz="4" w:space="0" w:color="auto"/>
                  </w:tcBorders>
                  <w:hideMark/>
                </w:tcPr>
                <w:p w14:paraId="467022A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・Ｋ２　　・Ｋ３　　　・Ｋ４</w:t>
                  </w:r>
                </w:p>
              </w:tc>
            </w:tr>
          </w:tbl>
          <w:p w14:paraId="13A7E9E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薬剤の塗布等による防腐・防蟻処理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70"/>
              <w:gridCol w:w="2976"/>
              <w:gridCol w:w="2814"/>
            </w:tblGrid>
            <w:tr w:rsidR="002E158B" w:rsidRPr="002E158B" w14:paraId="5FAD4CE3" w14:textId="77777777" w:rsidTr="00310B26">
              <w:trPr>
                <w:trHeight w:val="70"/>
              </w:trPr>
              <w:tc>
                <w:tcPr>
                  <w:tcW w:w="1470" w:type="dxa"/>
                  <w:tcBorders>
                    <w:top w:val="single" w:sz="4" w:space="0" w:color="auto"/>
                    <w:left w:val="single" w:sz="4" w:space="0" w:color="auto"/>
                    <w:bottom w:val="single" w:sz="4" w:space="0" w:color="auto"/>
                    <w:right w:val="single" w:sz="4" w:space="0" w:color="auto"/>
                  </w:tcBorders>
                  <w:hideMark/>
                </w:tcPr>
                <w:p w14:paraId="2BC6391D"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適用部位</w:t>
                  </w:r>
                </w:p>
              </w:tc>
              <w:tc>
                <w:tcPr>
                  <w:tcW w:w="2976" w:type="dxa"/>
                  <w:tcBorders>
                    <w:top w:val="single" w:sz="4" w:space="0" w:color="auto"/>
                    <w:left w:val="single" w:sz="4" w:space="0" w:color="auto"/>
                    <w:bottom w:val="single" w:sz="4" w:space="0" w:color="auto"/>
                    <w:right w:val="single" w:sz="4" w:space="0" w:color="auto"/>
                  </w:tcBorders>
                  <w:hideMark/>
                </w:tcPr>
                <w:p w14:paraId="6E89C55B"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処理の方法</w:t>
                  </w:r>
                </w:p>
              </w:tc>
              <w:tc>
                <w:tcPr>
                  <w:tcW w:w="2814" w:type="dxa"/>
                  <w:tcBorders>
                    <w:top w:val="single" w:sz="4" w:space="0" w:color="auto"/>
                    <w:left w:val="single" w:sz="4" w:space="0" w:color="auto"/>
                    <w:bottom w:val="single" w:sz="4" w:space="0" w:color="auto"/>
                    <w:right w:val="single" w:sz="4" w:space="0" w:color="auto"/>
                  </w:tcBorders>
                </w:tcPr>
                <w:p w14:paraId="36651A43"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薬剤の種類</w:t>
                  </w:r>
                </w:p>
              </w:tc>
            </w:tr>
            <w:tr w:rsidR="002E158B" w:rsidRPr="002E158B" w14:paraId="299EBFBD" w14:textId="77777777" w:rsidTr="00310B26">
              <w:trPr>
                <w:trHeight w:val="70"/>
              </w:trPr>
              <w:tc>
                <w:tcPr>
                  <w:tcW w:w="1470" w:type="dxa"/>
                  <w:tcBorders>
                    <w:top w:val="single" w:sz="4" w:space="0" w:color="auto"/>
                    <w:left w:val="single" w:sz="4" w:space="0" w:color="auto"/>
                    <w:bottom w:val="single" w:sz="4" w:space="0" w:color="auto"/>
                    <w:right w:val="single" w:sz="4" w:space="0" w:color="auto"/>
                  </w:tcBorders>
                </w:tcPr>
                <w:p w14:paraId="166B846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hideMark/>
                </w:tcPr>
                <w:p w14:paraId="36D7015B" w14:textId="64A137E5"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※薬剤の製造所の仕様による　　　</w:t>
                  </w:r>
                </w:p>
                <w:p w14:paraId="715BDA7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2814" w:type="dxa"/>
                  <w:tcBorders>
                    <w:top w:val="single" w:sz="4" w:space="0" w:color="auto"/>
                    <w:left w:val="single" w:sz="4" w:space="0" w:color="auto"/>
                    <w:bottom w:val="single" w:sz="4" w:space="0" w:color="auto"/>
                    <w:right w:val="single" w:sz="4" w:space="0" w:color="auto"/>
                  </w:tcBorders>
                </w:tcPr>
                <w:p w14:paraId="6BDA1D3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※JIS K 1571に適合又は同等品</w:t>
                  </w:r>
                </w:p>
              </w:tc>
            </w:tr>
            <w:tr w:rsidR="002E158B" w:rsidRPr="002E158B" w14:paraId="44882FF5" w14:textId="77777777" w:rsidTr="00310B26">
              <w:trPr>
                <w:trHeight w:val="247"/>
              </w:trPr>
              <w:tc>
                <w:tcPr>
                  <w:tcW w:w="1470" w:type="dxa"/>
                  <w:tcBorders>
                    <w:top w:val="single" w:sz="4" w:space="0" w:color="auto"/>
                    <w:left w:val="single" w:sz="4" w:space="0" w:color="auto"/>
                    <w:bottom w:val="single" w:sz="4" w:space="0" w:color="auto"/>
                    <w:right w:val="single" w:sz="4" w:space="0" w:color="auto"/>
                  </w:tcBorders>
                </w:tcPr>
                <w:p w14:paraId="4A2E6E88"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2532C1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2814" w:type="dxa"/>
                  <w:tcBorders>
                    <w:top w:val="single" w:sz="4" w:space="0" w:color="auto"/>
                    <w:left w:val="single" w:sz="4" w:space="0" w:color="auto"/>
                    <w:bottom w:val="single" w:sz="4" w:space="0" w:color="auto"/>
                    <w:right w:val="single" w:sz="4" w:space="0" w:color="auto"/>
                  </w:tcBorders>
                </w:tcPr>
                <w:p w14:paraId="7BCEB87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bl>
          <w:p w14:paraId="37A4ABC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435F196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薬剤の接着剤への混入による防腐・防蟻処理</w:t>
            </w:r>
          </w:p>
          <w:p w14:paraId="325F81E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適用部位：（　　　　　　　　　　　　　　　　　　　　）</w:t>
            </w:r>
          </w:p>
          <w:p w14:paraId="1506645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3143272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防虫処理</w:t>
            </w:r>
          </w:p>
          <w:p w14:paraId="7841F80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・図示による（適用部位：　　　）</w:t>
            </w:r>
          </w:p>
          <w:p w14:paraId="15D618B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・ラワン材（JAS</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1083-6）Ｋ１による</w:t>
            </w:r>
          </w:p>
          <w:p w14:paraId="517EE00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sz w:val="18"/>
                <w:szCs w:val="18"/>
              </w:rPr>
            </w:pPr>
          </w:p>
        </w:tc>
      </w:tr>
      <w:tr w:rsidR="002E158B" w:rsidRPr="002E158B" w14:paraId="4FCA7223" w14:textId="77777777" w:rsidTr="002E26FB">
        <w:trPr>
          <w:cantSplit/>
          <w:trHeight w:val="559"/>
          <w:jc w:val="center"/>
        </w:trPr>
        <w:tc>
          <w:tcPr>
            <w:tcW w:w="308" w:type="dxa"/>
            <w:tcBorders>
              <w:top w:val="nil"/>
              <w:bottom w:val="nil"/>
            </w:tcBorders>
            <w:textDirection w:val="tbRlV"/>
            <w:vAlign w:val="center"/>
          </w:tcPr>
          <w:p w14:paraId="665BA96D"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right w:val="single" w:sz="4" w:space="0" w:color="auto"/>
            </w:tcBorders>
          </w:tcPr>
          <w:p w14:paraId="657FB148" w14:textId="19FBE7C1" w:rsidR="004A606F" w:rsidRPr="002E158B" w:rsidRDefault="004A606F" w:rsidP="00B1695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11</w:t>
            </w:r>
            <w:r w:rsidR="00B16951"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軽量鉄骨天井下地</w:t>
            </w:r>
          </w:p>
          <w:p w14:paraId="6EC10C9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793" w:type="dxa"/>
            <w:tcBorders>
              <w:top w:val="single" w:sz="4" w:space="0" w:color="D9D9D9"/>
              <w:left w:val="single" w:sz="4" w:space="0" w:color="auto"/>
              <w:bottom w:val="single" w:sz="4" w:space="0" w:color="D9D9D9"/>
            </w:tcBorders>
          </w:tcPr>
          <w:p w14:paraId="7F0C08B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野縁等の種類</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noProof/>
                <w:kern w:val="0"/>
                <w:sz w:val="18"/>
                <w:szCs w:val="18"/>
              </w:rPr>
              <w:t>（</w:t>
            </w:r>
            <w:r w:rsidRPr="002E158B">
              <w:rPr>
                <w:rFonts w:ascii="ＭＳ ゴシック" w:eastAsia="ＭＳ ゴシック" w:hAnsi="ＭＳ ゴシック" w:cs="ＭＳ 明朝" w:hint="eastAsia"/>
                <w:noProof/>
                <w:kern w:val="0"/>
                <w:sz w:val="18"/>
                <w:szCs w:val="18"/>
              </w:rPr>
              <w:t>6．6．2</w:t>
            </w:r>
            <w:r w:rsidRPr="002E158B">
              <w:rPr>
                <w:rFonts w:ascii="ＭＳ ゴシック" w:eastAsia="ＭＳ ゴシック" w:hAnsi="ＭＳ ゴシック" w:cs="ＭＳ 明朝"/>
                <w:noProof/>
                <w:kern w:val="0"/>
                <w:sz w:val="18"/>
                <w:szCs w:val="18"/>
              </w:rPr>
              <w:t>）</w:t>
            </w:r>
          </w:p>
          <w:p w14:paraId="0BB7400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屋内　　※１９形　　・２５形　　　　　　屋外　　・１９形　　※２５形</w:t>
            </w:r>
          </w:p>
          <w:p w14:paraId="101F330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屋外の軒天井、ピロティ天井等</w:t>
            </w:r>
          </w:p>
          <w:p w14:paraId="17F4F35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工法　建築基準法に基づき定まる風圧力に対応した工法（　　　　　　　　　　　）</w:t>
            </w:r>
          </w:p>
          <w:p w14:paraId="2B278CF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野縁受、吊りボルトおよびインサートの間隔</w:t>
            </w:r>
          </w:p>
          <w:p w14:paraId="2756F8E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・図示による　　・</w:t>
            </w:r>
          </w:p>
          <w:p w14:paraId="4E98943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周辺部の端からの間隔　・図示による　　・</w:t>
            </w:r>
          </w:p>
          <w:p w14:paraId="4E7A959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sz w:val="18"/>
                <w:szCs w:val="18"/>
              </w:rPr>
            </w:pPr>
            <w:r w:rsidRPr="002E158B">
              <w:rPr>
                <w:rFonts w:ascii="ＭＳ ゴシック" w:eastAsia="ＭＳ ゴシック" w:hAnsi="ＭＳ ゴシック" w:cs="ＭＳ 明朝" w:hint="eastAsia"/>
                <w:noProof/>
                <w:kern w:val="0"/>
                <w:sz w:val="18"/>
                <w:szCs w:val="18"/>
              </w:rPr>
              <w:t xml:space="preserve">　　　野縁の間隔　・図示による　　・</w:t>
            </w:r>
          </w:p>
        </w:tc>
      </w:tr>
      <w:tr w:rsidR="002E158B" w:rsidRPr="002E158B" w14:paraId="551C08E3" w14:textId="77777777" w:rsidTr="002E26FB">
        <w:trPr>
          <w:cantSplit/>
          <w:trHeight w:val="559"/>
          <w:jc w:val="center"/>
        </w:trPr>
        <w:tc>
          <w:tcPr>
            <w:tcW w:w="308" w:type="dxa"/>
            <w:tcBorders>
              <w:top w:val="nil"/>
              <w:bottom w:val="nil"/>
            </w:tcBorders>
            <w:textDirection w:val="tbRlV"/>
            <w:vAlign w:val="center"/>
          </w:tcPr>
          <w:p w14:paraId="24899B35"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E1408B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793" w:type="dxa"/>
            <w:tcBorders>
              <w:top w:val="single" w:sz="4" w:space="0" w:color="D9D9D9"/>
              <w:bottom w:val="single" w:sz="4" w:space="0" w:color="D9D9D9"/>
            </w:tcBorders>
          </w:tcPr>
          <w:p w14:paraId="719EFA6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インサート　　　　　　　　　　　　　　　　　　　　　　　　　　　　　　　 （6．6．4</w:t>
            </w:r>
            <w:r w:rsidRPr="002E158B">
              <w:rPr>
                <w:rFonts w:ascii="ＭＳ ゴシック" w:eastAsia="ＭＳ ゴシック" w:hAnsi="ＭＳ ゴシック" w:cs="ＭＳ 明朝"/>
                <w:noProof/>
                <w:kern w:val="0"/>
                <w:sz w:val="18"/>
                <w:szCs w:val="18"/>
              </w:rPr>
              <w:t>）</w:t>
            </w:r>
          </w:p>
          <w:p w14:paraId="7AF8CB1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既存埋込インサート　・使用する　　</w:t>
            </w:r>
          </w:p>
          <w:p w14:paraId="3593CF1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あと施工アンカーの確認試験　</w:t>
            </w:r>
          </w:p>
          <w:p w14:paraId="027CF6A2"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・行う（試験箇所数　・　　箇所　　※屋内の場合、当該階において3箇所）　　</w:t>
            </w:r>
            <w:r w:rsidRPr="002E158B">
              <w:rPr>
                <w:rFonts w:ascii="ＭＳ ゴシック" w:eastAsia="ＭＳ ゴシック" w:hAnsi="ＭＳ ゴシック" w:cs="ＭＳ 明朝"/>
                <w:noProof/>
                <w:kern w:val="0"/>
                <w:sz w:val="18"/>
                <w:szCs w:val="18"/>
              </w:rPr>
              <w:t xml:space="preserve">　</w:t>
            </w:r>
          </w:p>
          <w:p w14:paraId="0F0E64B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　　　（確認強度　　・　　　Ｎ　　</w:t>
            </w:r>
          </w:p>
          <w:p w14:paraId="3639AADA" w14:textId="77777777" w:rsidR="004A606F" w:rsidRPr="002E158B" w:rsidRDefault="004A606F" w:rsidP="004A606F">
            <w:pPr>
              <w:widowControl/>
              <w:suppressAutoHyphens/>
              <w:wordWrap w:val="0"/>
              <w:adjustRightInd w:val="0"/>
              <w:ind w:leftChars="921" w:left="2114"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※吊り</w:t>
            </w:r>
            <w:r w:rsidRPr="002E158B">
              <w:rPr>
                <w:rFonts w:ascii="Segoe UI Symbol" w:eastAsia="ＭＳ ゴシック" w:hAnsi="Segoe UI Symbol" w:cs="Segoe UI Symbol" w:hint="eastAsia"/>
                <w:noProof/>
                <w:kern w:val="0"/>
                <w:sz w:val="18"/>
                <w:szCs w:val="18"/>
              </w:rPr>
              <w:t>ﾎﾞﾙﾄ</w:t>
            </w:r>
            <w:r w:rsidRPr="002E158B">
              <w:rPr>
                <w:rFonts w:ascii="ＭＳ ゴシック" w:eastAsia="ＭＳ ゴシック" w:hAnsi="ＭＳ ゴシック" w:cs="ＭＳ 明朝" w:hint="eastAsia"/>
                <w:noProof/>
                <w:kern w:val="0"/>
                <w:sz w:val="18"/>
                <w:szCs w:val="18"/>
              </w:rPr>
              <w:t>受け等の間隔が900mm程度以下かつ天井面積構成部材等の単位面積あたりの質量が20kg/㎡以内の天井の場合は400N程度）</w:t>
            </w:r>
          </w:p>
          <w:p w14:paraId="5D5C41C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・吊りボルトの間隔が900mmを超える場合　補強方法※図示による　　・</w:t>
            </w:r>
          </w:p>
          <w:p w14:paraId="3754BEF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 xml:space="preserve">　・天井のふところが1.5m以上3.0mの場合　補強方法※改修標準仕様書6.6.4(8)(ｱ)(ｲ)による　　　　　　　　　　　　　　　　　　　　　　　　　・</w:t>
            </w:r>
          </w:p>
          <w:p w14:paraId="4930039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・天井のふところが3.0mを超える場合　　</w:t>
            </w:r>
            <w:r w:rsidRPr="002E158B">
              <w:rPr>
                <w:rFonts w:ascii="ＭＳ ゴシック" w:eastAsia="ＭＳ ゴシック" w:hAnsi="ＭＳ ゴシック" w:cs="Times New Roman"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補強方法　※図示による</w:t>
            </w:r>
          </w:p>
          <w:p w14:paraId="5206B89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 xml:space="preserve">　・天井下地材における耐震性を考慮した補強　  補強箇所　※図示による</w:t>
            </w:r>
          </w:p>
          <w:p w14:paraId="66E40837" w14:textId="77777777" w:rsidR="004A606F" w:rsidRPr="002E158B" w:rsidRDefault="004A606F" w:rsidP="004A606F">
            <w:pPr>
              <w:widowControl/>
              <w:suppressAutoHyphens/>
              <w:wordWrap w:val="0"/>
              <w:adjustRightInd w:val="0"/>
              <w:ind w:firstLineChars="2300" w:firstLine="414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補強方法　※図示による</w:t>
            </w:r>
          </w:p>
        </w:tc>
      </w:tr>
      <w:tr w:rsidR="002E158B" w:rsidRPr="002E158B" w14:paraId="357ED6A6" w14:textId="77777777" w:rsidTr="002E26FB">
        <w:trPr>
          <w:cantSplit/>
          <w:trHeight w:val="1356"/>
          <w:jc w:val="center"/>
        </w:trPr>
        <w:tc>
          <w:tcPr>
            <w:tcW w:w="308" w:type="dxa"/>
            <w:tcBorders>
              <w:top w:val="nil"/>
              <w:bottom w:val="nil"/>
            </w:tcBorders>
            <w:textDirection w:val="tbRlV"/>
            <w:vAlign w:val="center"/>
          </w:tcPr>
          <w:p w14:paraId="2F8DBD50"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6BA47F86" w14:textId="5FAB5A7A" w:rsidR="004A606F" w:rsidRPr="002E158B" w:rsidRDefault="004A606F" w:rsidP="00B1695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12</w:t>
            </w:r>
            <w:r w:rsidR="00B16951"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軽量鉄骨壁下地</w:t>
            </w:r>
          </w:p>
          <w:p w14:paraId="20BD333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793" w:type="dxa"/>
            <w:tcBorders>
              <w:top w:val="single" w:sz="4" w:space="0" w:color="D9D9D9"/>
              <w:bottom w:val="single" w:sz="4" w:space="0" w:color="D9D9D9"/>
            </w:tcBorders>
          </w:tcPr>
          <w:p w14:paraId="156372D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 xml:space="preserve">スタッド、ランナーの種類                          　　　　</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noProof/>
                <w:kern w:val="0"/>
                <w:sz w:val="18"/>
                <w:szCs w:val="18"/>
              </w:rPr>
              <w:t>（</w:t>
            </w:r>
            <w:r w:rsidRPr="002E158B">
              <w:rPr>
                <w:rFonts w:ascii="ＭＳ ゴシック" w:eastAsia="ＭＳ ゴシック" w:hAnsi="ＭＳ ゴシック" w:cs="ＭＳ 明朝" w:hint="eastAsia"/>
                <w:noProof/>
                <w:kern w:val="0"/>
                <w:sz w:val="18"/>
                <w:szCs w:val="18"/>
              </w:rPr>
              <w:t>6．7．3、4</w:t>
            </w:r>
            <w:r w:rsidRPr="002E158B">
              <w:rPr>
                <w:rFonts w:ascii="ＭＳ ゴシック" w:eastAsia="ＭＳ ゴシック" w:hAnsi="ＭＳ ゴシック" w:cs="ＭＳ 明朝"/>
                <w:noProof/>
                <w:kern w:val="0"/>
                <w:sz w:val="18"/>
                <w:szCs w:val="18"/>
              </w:rPr>
              <w:t>）</w:t>
            </w:r>
          </w:p>
          <w:p w14:paraId="233A81F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Times New Roman" w:hint="eastAsia"/>
                <w:noProof/>
                <w:sz w:val="18"/>
                <w:szCs w:val="18"/>
              </w:rPr>
              <w:t>※改修標仕表6．7．1によるスタッドの高さによる区分に応じた種類</w:t>
            </w:r>
          </w:p>
          <w:p w14:paraId="1698E05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01E3038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スタッドの高さが5.0mを超える場合　　※図示による　　・　　　　　　　　</w:t>
            </w:r>
          </w:p>
          <w:p w14:paraId="7D0B4C6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noProof/>
                <w:sz w:val="18"/>
                <w:szCs w:val="18"/>
              </w:rPr>
              <w:t xml:space="preserve">出入口及びこれに準じる開口部の補強　</w:t>
            </w: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noProof/>
                <w:sz w:val="18"/>
                <w:szCs w:val="18"/>
              </w:rPr>
              <w:t>※改修</w:t>
            </w:r>
            <w:r w:rsidRPr="002E158B">
              <w:rPr>
                <w:rFonts w:ascii="ＭＳ ゴシック" w:eastAsia="ＭＳ ゴシック" w:hAnsi="ＭＳ ゴシック" w:cs="Times New Roman" w:hint="eastAsia"/>
                <w:noProof/>
                <w:sz w:val="18"/>
                <w:szCs w:val="18"/>
              </w:rPr>
              <w:t>標準仕様書6.7.4(5)による</w:t>
            </w:r>
          </w:p>
        </w:tc>
      </w:tr>
      <w:tr w:rsidR="004A606F" w:rsidRPr="002E158B" w14:paraId="45316BDE" w14:textId="77777777" w:rsidTr="002E26FB">
        <w:trPr>
          <w:cantSplit/>
          <w:trHeight w:val="559"/>
          <w:jc w:val="center"/>
        </w:trPr>
        <w:tc>
          <w:tcPr>
            <w:tcW w:w="308" w:type="dxa"/>
            <w:tcBorders>
              <w:top w:val="nil"/>
              <w:bottom w:val="nil"/>
            </w:tcBorders>
            <w:textDirection w:val="tbRlV"/>
            <w:vAlign w:val="center"/>
          </w:tcPr>
          <w:p w14:paraId="5DFD76F1"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5FC8F72E" w14:textId="59027F39" w:rsidR="004A606F" w:rsidRPr="002E158B" w:rsidRDefault="004A606F" w:rsidP="00B1695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13</w:t>
            </w:r>
            <w:r w:rsidR="00B16951"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ビニル床シ－ト</w:t>
            </w:r>
          </w:p>
          <w:p w14:paraId="3BBF94A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793" w:type="dxa"/>
            <w:tcBorders>
              <w:top w:val="single" w:sz="4" w:space="0" w:color="D9D9D9"/>
              <w:bottom w:val="single" w:sz="4" w:space="0" w:color="D9D9D9"/>
            </w:tcBorders>
          </w:tcPr>
          <w:p w14:paraId="3FB77914" w14:textId="77777777" w:rsidR="004A606F" w:rsidRPr="002E158B" w:rsidRDefault="004A606F" w:rsidP="004A606F">
            <w:pPr>
              <w:widowControl/>
              <w:suppressAutoHyphens/>
              <w:wordWrap w:val="0"/>
              <w:adjustRightInd w:val="0"/>
              <w:ind w:firstLineChars="3500" w:firstLine="630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w:t>
            </w:r>
            <w:r w:rsidRPr="002E158B">
              <w:rPr>
                <w:rFonts w:ascii="ＭＳ ゴシック" w:eastAsia="ＭＳ ゴシック" w:hAnsi="ＭＳ ゴシック" w:cs="ＭＳ 明朝" w:hint="eastAsia"/>
                <w:noProof/>
                <w:kern w:val="0"/>
                <w:sz w:val="18"/>
                <w:szCs w:val="18"/>
              </w:rPr>
              <w:t>6．8．2、3</w:t>
            </w:r>
            <w:r w:rsidRPr="002E158B">
              <w:rPr>
                <w:rFonts w:ascii="ＭＳ ゴシック" w:eastAsia="ＭＳ ゴシック" w:hAnsi="ＭＳ ゴシック" w:cs="ＭＳ 明朝"/>
                <w:noProof/>
                <w:kern w:val="0"/>
                <w:sz w:val="18"/>
                <w:szCs w:val="18"/>
              </w:rPr>
              <w:t>）</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8"/>
              <w:gridCol w:w="1542"/>
              <w:gridCol w:w="1151"/>
              <w:gridCol w:w="1384"/>
              <w:gridCol w:w="884"/>
              <w:gridCol w:w="992"/>
            </w:tblGrid>
            <w:tr w:rsidR="002E158B" w:rsidRPr="002E158B" w14:paraId="6B6FA545" w14:textId="77777777" w:rsidTr="00367972">
              <w:trPr>
                <w:trHeight w:val="158"/>
              </w:trPr>
              <w:tc>
                <w:tcPr>
                  <w:tcW w:w="888" w:type="dxa"/>
                  <w:tcBorders>
                    <w:top w:val="single" w:sz="4" w:space="0" w:color="auto"/>
                    <w:left w:val="single" w:sz="4" w:space="0" w:color="auto"/>
                    <w:bottom w:val="single" w:sz="4" w:space="0" w:color="auto"/>
                    <w:right w:val="single" w:sz="4" w:space="0" w:color="auto"/>
                  </w:tcBorders>
                  <w:vAlign w:val="center"/>
                  <w:hideMark/>
                </w:tcPr>
                <w:p w14:paraId="7CACD1FF"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種類の</w:t>
                  </w:r>
                </w:p>
                <w:p w14:paraId="0D012CC2"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記号</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11ED18B" w14:textId="77777777" w:rsidR="004A606F" w:rsidRPr="002E158B"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1151" w:type="dxa"/>
                  <w:tcBorders>
                    <w:top w:val="single" w:sz="4" w:space="0" w:color="auto"/>
                    <w:left w:val="single" w:sz="4" w:space="0" w:color="auto"/>
                    <w:bottom w:val="single" w:sz="4" w:space="0" w:color="auto"/>
                    <w:right w:val="single" w:sz="4" w:space="0" w:color="auto"/>
                  </w:tcBorders>
                  <w:vAlign w:val="center"/>
                  <w:hideMark/>
                </w:tcPr>
                <w:p w14:paraId="1659646A" w14:textId="77777777" w:rsidR="004A606F" w:rsidRPr="002E158B"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色柄</w:t>
                  </w:r>
                </w:p>
              </w:tc>
              <w:tc>
                <w:tcPr>
                  <w:tcW w:w="1384" w:type="dxa"/>
                  <w:tcBorders>
                    <w:top w:val="single" w:sz="4" w:space="0" w:color="auto"/>
                    <w:left w:val="single" w:sz="4" w:space="0" w:color="auto"/>
                    <w:bottom w:val="single" w:sz="4" w:space="0" w:color="auto"/>
                    <w:right w:val="single" w:sz="4" w:space="0" w:color="auto"/>
                  </w:tcBorders>
                  <w:vAlign w:val="center"/>
                </w:tcPr>
                <w:p w14:paraId="7E6E02B5"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特殊機能</w:t>
                  </w:r>
                </w:p>
              </w:tc>
              <w:tc>
                <w:tcPr>
                  <w:tcW w:w="884" w:type="dxa"/>
                  <w:tcBorders>
                    <w:top w:val="single" w:sz="4" w:space="0" w:color="auto"/>
                    <w:left w:val="single" w:sz="4" w:space="0" w:color="auto"/>
                    <w:bottom w:val="single" w:sz="4" w:space="0" w:color="auto"/>
                    <w:right w:val="single" w:sz="4" w:space="0" w:color="auto"/>
                  </w:tcBorders>
                </w:tcPr>
                <w:p w14:paraId="5D6ADB0B"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厚さ</w:t>
                  </w:r>
                </w:p>
                <w:p w14:paraId="67620BD6"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（mm</w:t>
                  </w:r>
                  <w:r w:rsidRPr="002E158B">
                    <w:rPr>
                      <w:rFonts w:ascii="ＭＳ ゴシック" w:eastAsia="ＭＳ ゴシック" w:hAnsi="ＭＳ ゴシック" w:cs="ＭＳ 明朝"/>
                      <w:noProof/>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76CFE97"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備考</w:t>
                  </w:r>
                </w:p>
              </w:tc>
            </w:tr>
            <w:tr w:rsidR="002E158B" w:rsidRPr="002E158B" w14:paraId="4B013470" w14:textId="77777777" w:rsidTr="00367972">
              <w:trPr>
                <w:trHeight w:val="204"/>
              </w:trPr>
              <w:tc>
                <w:tcPr>
                  <w:tcW w:w="888" w:type="dxa"/>
                  <w:tcBorders>
                    <w:top w:val="single" w:sz="4" w:space="0" w:color="auto"/>
                    <w:left w:val="single" w:sz="4" w:space="0" w:color="auto"/>
                    <w:bottom w:val="single" w:sz="4" w:space="0" w:color="auto"/>
                    <w:right w:val="single" w:sz="4" w:space="0" w:color="auto"/>
                  </w:tcBorders>
                </w:tcPr>
                <w:p w14:paraId="35242DA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※FS</w:t>
                  </w:r>
                </w:p>
                <w:p w14:paraId="47F8DEA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542" w:type="dxa"/>
                  <w:tcBorders>
                    <w:top w:val="single" w:sz="4" w:space="0" w:color="auto"/>
                    <w:left w:val="single" w:sz="4" w:space="0" w:color="auto"/>
                    <w:bottom w:val="single" w:sz="4" w:space="0" w:color="auto"/>
                    <w:right w:val="single" w:sz="4" w:space="0" w:color="auto"/>
                  </w:tcBorders>
                  <w:hideMark/>
                </w:tcPr>
                <w:p w14:paraId="318264D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51" w:type="dxa"/>
                  <w:tcBorders>
                    <w:top w:val="single" w:sz="4" w:space="0" w:color="auto"/>
                    <w:left w:val="single" w:sz="4" w:space="0" w:color="auto"/>
                    <w:bottom w:val="single" w:sz="4" w:space="0" w:color="auto"/>
                    <w:right w:val="single" w:sz="4" w:space="0" w:color="auto"/>
                  </w:tcBorders>
                  <w:hideMark/>
                </w:tcPr>
                <w:p w14:paraId="726454F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・無地</w:t>
                  </w:r>
                </w:p>
                <w:p w14:paraId="0E1C6A0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・ﾏｰﾌﾞﾙ柄</w:t>
                  </w:r>
                </w:p>
              </w:tc>
              <w:tc>
                <w:tcPr>
                  <w:tcW w:w="1384" w:type="dxa"/>
                  <w:vMerge w:val="restart"/>
                  <w:tcBorders>
                    <w:top w:val="single" w:sz="4" w:space="0" w:color="auto"/>
                    <w:left w:val="single" w:sz="4" w:space="0" w:color="auto"/>
                    <w:right w:val="single" w:sz="4" w:space="0" w:color="auto"/>
                  </w:tcBorders>
                </w:tcPr>
                <w:p w14:paraId="731CC11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・帯電防止</w:t>
                  </w:r>
                </w:p>
                <w:p w14:paraId="3128B02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・耐動荷重性</w:t>
                  </w:r>
                </w:p>
                <w:p w14:paraId="00FA9A8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・防滑性</w:t>
                  </w:r>
                </w:p>
                <w:p w14:paraId="2906855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・耐薬品性</w:t>
                  </w:r>
                </w:p>
              </w:tc>
              <w:tc>
                <w:tcPr>
                  <w:tcW w:w="884" w:type="dxa"/>
                  <w:tcBorders>
                    <w:top w:val="single" w:sz="4" w:space="0" w:color="auto"/>
                    <w:left w:val="single" w:sz="4" w:space="0" w:color="auto"/>
                    <w:bottom w:val="single" w:sz="4" w:space="0" w:color="auto"/>
                    <w:right w:val="single" w:sz="4" w:space="0" w:color="auto"/>
                  </w:tcBorders>
                </w:tcPr>
                <w:p w14:paraId="7A35DD6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※2.0</w:t>
                  </w:r>
                </w:p>
                <w:p w14:paraId="7F7AACD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0467B9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7D2616E8" w14:textId="77777777" w:rsidTr="00367972">
              <w:trPr>
                <w:trHeight w:val="312"/>
              </w:trPr>
              <w:tc>
                <w:tcPr>
                  <w:tcW w:w="888" w:type="dxa"/>
                  <w:tcBorders>
                    <w:top w:val="single" w:sz="4" w:space="0" w:color="auto"/>
                    <w:left w:val="single" w:sz="4" w:space="0" w:color="auto"/>
                    <w:bottom w:val="single" w:sz="4" w:space="0" w:color="auto"/>
                    <w:right w:val="single" w:sz="4" w:space="0" w:color="auto"/>
                  </w:tcBorders>
                </w:tcPr>
                <w:p w14:paraId="084596F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542" w:type="dxa"/>
                  <w:tcBorders>
                    <w:top w:val="single" w:sz="4" w:space="0" w:color="auto"/>
                    <w:left w:val="single" w:sz="4" w:space="0" w:color="auto"/>
                    <w:bottom w:val="single" w:sz="4" w:space="0" w:color="auto"/>
                    <w:right w:val="single" w:sz="4" w:space="0" w:color="auto"/>
                  </w:tcBorders>
                  <w:hideMark/>
                </w:tcPr>
                <w:p w14:paraId="70BC3E64" w14:textId="77777777" w:rsidR="004A606F" w:rsidRPr="002E158B" w:rsidRDefault="004A606F" w:rsidP="004A606F">
                  <w:pPr>
                    <w:widowControl/>
                    <w:suppressAutoHyphens/>
                    <w:wordWrap w:val="0"/>
                    <w:adjustRightInd w:val="0"/>
                    <w:ind w:leftChars="-13" w:hangingChars="15" w:hanging="27"/>
                    <w:jc w:val="left"/>
                    <w:textAlignment w:val="baseline"/>
                    <w:rPr>
                      <w:rFonts w:ascii="ＭＳ ゴシック" w:eastAsia="ＭＳ ゴシック" w:hAnsi="ＭＳ ゴシック" w:cs="ＭＳ 明朝"/>
                      <w:noProof/>
                      <w:kern w:val="0"/>
                      <w:sz w:val="18"/>
                      <w:szCs w:val="18"/>
                    </w:rPr>
                  </w:pPr>
                </w:p>
              </w:tc>
              <w:tc>
                <w:tcPr>
                  <w:tcW w:w="1151" w:type="dxa"/>
                  <w:tcBorders>
                    <w:top w:val="single" w:sz="4" w:space="0" w:color="auto"/>
                    <w:left w:val="single" w:sz="4" w:space="0" w:color="auto"/>
                    <w:bottom w:val="single" w:sz="4" w:space="0" w:color="auto"/>
                    <w:right w:val="single" w:sz="4" w:space="0" w:color="auto"/>
                  </w:tcBorders>
                  <w:hideMark/>
                </w:tcPr>
                <w:p w14:paraId="00B26DE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・無地</w:t>
                  </w:r>
                </w:p>
                <w:p w14:paraId="582FF0A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・柄物</w:t>
                  </w:r>
                </w:p>
              </w:tc>
              <w:tc>
                <w:tcPr>
                  <w:tcW w:w="1384" w:type="dxa"/>
                  <w:vMerge/>
                  <w:tcBorders>
                    <w:left w:val="single" w:sz="4" w:space="0" w:color="auto"/>
                    <w:bottom w:val="single" w:sz="4" w:space="0" w:color="auto"/>
                    <w:right w:val="single" w:sz="4" w:space="0" w:color="auto"/>
                  </w:tcBorders>
                </w:tcPr>
                <w:p w14:paraId="422FB1B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84" w:type="dxa"/>
                  <w:tcBorders>
                    <w:top w:val="single" w:sz="4" w:space="0" w:color="auto"/>
                    <w:left w:val="single" w:sz="4" w:space="0" w:color="auto"/>
                    <w:bottom w:val="single" w:sz="4" w:space="0" w:color="auto"/>
                    <w:right w:val="single" w:sz="4" w:space="0" w:color="auto"/>
                  </w:tcBorders>
                </w:tcPr>
                <w:p w14:paraId="3AC1EBF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3C86097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3949CC1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5F26D03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熱処理する場合の工法　　・　　　　　　　※熱溶接工法</w:t>
            </w:r>
          </w:p>
          <w:p w14:paraId="6F0F9E1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1403F972" w14:textId="77777777" w:rsidR="004A606F" w:rsidRPr="002E158B" w:rsidRDefault="004A606F" w:rsidP="004A606F">
      <w:pPr>
        <w:widowControl/>
        <w:jc w:val="left"/>
        <w:rPr>
          <w:rFonts w:ascii="Century" w:eastAsia="ＭＳ 明朝" w:hAnsi="Century" w:cs="Times New Roman"/>
          <w:noProof/>
          <w:szCs w:val="24"/>
        </w:rPr>
      </w:pPr>
    </w:p>
    <w:p w14:paraId="77853D10" w14:textId="77777777" w:rsidR="004A606F" w:rsidRPr="002E158B" w:rsidRDefault="004A606F" w:rsidP="004A606F">
      <w:pPr>
        <w:widowControl/>
        <w:jc w:val="left"/>
        <w:rPr>
          <w:rFonts w:ascii="Century" w:eastAsia="ＭＳ 明朝" w:hAnsi="Century" w:cs="Times New Roman"/>
          <w:noProof/>
          <w:szCs w:val="24"/>
        </w:rPr>
      </w:pPr>
      <w:r w:rsidRPr="002E158B">
        <w:rPr>
          <w:rFonts w:ascii="Century" w:eastAsia="ＭＳ 明朝" w:hAnsi="Century" w:cs="Times New Roman"/>
          <w:noProof/>
          <w:szCs w:val="24"/>
        </w:rPr>
        <w:br w:type="page"/>
      </w:r>
    </w:p>
    <w:tbl>
      <w:tblPr>
        <w:tblW w:w="10003"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23"/>
        <w:gridCol w:w="7833"/>
        <w:gridCol w:w="39"/>
      </w:tblGrid>
      <w:tr w:rsidR="002E158B" w:rsidRPr="002E158B" w14:paraId="3B6D6BD3" w14:textId="77777777" w:rsidTr="002E26FB">
        <w:trPr>
          <w:cantSplit/>
          <w:trHeight w:val="2303"/>
          <w:jc w:val="center"/>
        </w:trPr>
        <w:tc>
          <w:tcPr>
            <w:tcW w:w="308" w:type="dxa"/>
            <w:vMerge w:val="restart"/>
            <w:tcBorders>
              <w:top w:val="nil"/>
            </w:tcBorders>
            <w:textDirection w:val="tbRlV"/>
            <w:vAlign w:val="center"/>
          </w:tcPr>
          <w:p w14:paraId="4D8486EC"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lastRenderedPageBreak/>
              <w:t>６　内装改修工事</w:t>
            </w:r>
          </w:p>
        </w:tc>
        <w:tc>
          <w:tcPr>
            <w:tcW w:w="1823" w:type="dxa"/>
            <w:tcBorders>
              <w:top w:val="single" w:sz="4" w:space="0" w:color="D9D9D9"/>
              <w:bottom w:val="single" w:sz="4" w:space="0" w:color="D9D9D9"/>
            </w:tcBorders>
          </w:tcPr>
          <w:p w14:paraId="7038EC2A" w14:textId="19A3211B" w:rsidR="004A606F" w:rsidRPr="002E158B" w:rsidRDefault="004A606F" w:rsidP="00B1695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14</w:t>
            </w:r>
            <w:r w:rsidR="00B16951"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ﾋﾞﾆﾙ床タイル張り</w:t>
            </w:r>
          </w:p>
        </w:tc>
        <w:tc>
          <w:tcPr>
            <w:tcW w:w="7872" w:type="dxa"/>
            <w:gridSpan w:val="2"/>
            <w:tcBorders>
              <w:top w:val="single" w:sz="4" w:space="0" w:color="D9D9D9"/>
              <w:bottom w:val="single" w:sz="4" w:space="0" w:color="D9D9D9"/>
            </w:tcBorders>
          </w:tcPr>
          <w:p w14:paraId="52C8FEB1" w14:textId="77777777" w:rsidR="004A606F" w:rsidRPr="002E158B" w:rsidRDefault="004A606F" w:rsidP="004A606F">
            <w:pPr>
              <w:widowControl/>
              <w:suppressAutoHyphens/>
              <w:wordWrap w:val="0"/>
              <w:adjustRightInd w:val="0"/>
              <w:ind w:firstLineChars="3600" w:firstLine="64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(6．8．、3)</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71"/>
              <w:gridCol w:w="984"/>
              <w:gridCol w:w="844"/>
              <w:gridCol w:w="1124"/>
              <w:gridCol w:w="1405"/>
              <w:gridCol w:w="859"/>
              <w:gridCol w:w="828"/>
            </w:tblGrid>
            <w:tr w:rsidR="002E158B" w:rsidRPr="002E158B" w14:paraId="487C478B" w14:textId="77777777" w:rsidTr="00367972">
              <w:trPr>
                <w:trHeight w:val="187"/>
              </w:trPr>
              <w:tc>
                <w:tcPr>
                  <w:tcW w:w="771" w:type="dxa"/>
                  <w:tcBorders>
                    <w:top w:val="single" w:sz="4" w:space="0" w:color="auto"/>
                    <w:left w:val="single" w:sz="4" w:space="0" w:color="auto"/>
                    <w:bottom w:val="single" w:sz="4" w:space="0" w:color="auto"/>
                    <w:right w:val="single" w:sz="4" w:space="0" w:color="auto"/>
                  </w:tcBorders>
                  <w:vAlign w:val="center"/>
                  <w:hideMark/>
                </w:tcPr>
                <w:p w14:paraId="03DFBAD3"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種類の</w:t>
                  </w:r>
                </w:p>
                <w:p w14:paraId="390EE10F"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記号</w:t>
                  </w:r>
                </w:p>
              </w:tc>
              <w:tc>
                <w:tcPr>
                  <w:tcW w:w="984" w:type="dxa"/>
                  <w:tcBorders>
                    <w:top w:val="single" w:sz="4" w:space="0" w:color="auto"/>
                    <w:left w:val="single" w:sz="4" w:space="0" w:color="auto"/>
                    <w:bottom w:val="single" w:sz="4" w:space="0" w:color="auto"/>
                    <w:right w:val="single" w:sz="4" w:space="0" w:color="auto"/>
                  </w:tcBorders>
                  <w:vAlign w:val="center"/>
                  <w:hideMark/>
                </w:tcPr>
                <w:p w14:paraId="0ADCBCF7"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w:t>
                  </w:r>
                </w:p>
              </w:tc>
              <w:tc>
                <w:tcPr>
                  <w:tcW w:w="844" w:type="dxa"/>
                  <w:tcBorders>
                    <w:top w:val="single" w:sz="4" w:space="0" w:color="auto"/>
                    <w:left w:val="single" w:sz="4" w:space="0" w:color="auto"/>
                    <w:bottom w:val="single" w:sz="4" w:space="0" w:color="auto"/>
                    <w:right w:val="single" w:sz="4" w:space="0" w:color="auto"/>
                  </w:tcBorders>
                  <w:vAlign w:val="center"/>
                  <w:hideMark/>
                </w:tcPr>
                <w:p w14:paraId="514A1244" w14:textId="77777777" w:rsidR="004A606F" w:rsidRPr="002E158B"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色柄</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1AB9FEF" w14:textId="77777777" w:rsidR="004A606F" w:rsidRPr="002E158B"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寸法(mm)</w:t>
                  </w:r>
                </w:p>
              </w:tc>
              <w:tc>
                <w:tcPr>
                  <w:tcW w:w="1405" w:type="dxa"/>
                  <w:tcBorders>
                    <w:top w:val="single" w:sz="4" w:space="0" w:color="auto"/>
                    <w:left w:val="single" w:sz="4" w:space="0" w:color="auto"/>
                    <w:bottom w:val="single" w:sz="4" w:space="0" w:color="auto"/>
                    <w:right w:val="single" w:sz="4" w:space="0" w:color="auto"/>
                  </w:tcBorders>
                  <w:vAlign w:val="center"/>
                </w:tcPr>
                <w:p w14:paraId="50235682"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特殊機能</w:t>
                  </w:r>
                </w:p>
              </w:tc>
              <w:tc>
                <w:tcPr>
                  <w:tcW w:w="859" w:type="dxa"/>
                  <w:tcBorders>
                    <w:top w:val="single" w:sz="4" w:space="0" w:color="auto"/>
                    <w:left w:val="single" w:sz="4" w:space="0" w:color="auto"/>
                    <w:bottom w:val="single" w:sz="4" w:space="0" w:color="auto"/>
                    <w:right w:val="single" w:sz="4" w:space="0" w:color="auto"/>
                  </w:tcBorders>
                </w:tcPr>
                <w:p w14:paraId="76BAAC63"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厚さ</w:t>
                  </w:r>
                </w:p>
                <w:p w14:paraId="72745922"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（mm</w:t>
                  </w:r>
                  <w:r w:rsidRPr="002E158B">
                    <w:rPr>
                      <w:rFonts w:ascii="ＭＳ ゴシック" w:eastAsia="ＭＳ ゴシック" w:hAnsi="ＭＳ ゴシック" w:cs="ＭＳ 明朝"/>
                      <w:noProof/>
                      <w:kern w:val="0"/>
                      <w:sz w:val="18"/>
                      <w:szCs w:val="18"/>
                    </w:rPr>
                    <w:t>）</w:t>
                  </w:r>
                </w:p>
              </w:tc>
              <w:tc>
                <w:tcPr>
                  <w:tcW w:w="828" w:type="dxa"/>
                  <w:tcBorders>
                    <w:top w:val="single" w:sz="4" w:space="0" w:color="auto"/>
                    <w:left w:val="single" w:sz="4" w:space="0" w:color="auto"/>
                    <w:bottom w:val="single" w:sz="4" w:space="0" w:color="auto"/>
                    <w:right w:val="single" w:sz="4" w:space="0" w:color="auto"/>
                  </w:tcBorders>
                  <w:vAlign w:val="center"/>
                </w:tcPr>
                <w:p w14:paraId="748C6143"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備考</w:t>
                  </w:r>
                </w:p>
              </w:tc>
            </w:tr>
            <w:tr w:rsidR="002E158B" w:rsidRPr="002E158B" w14:paraId="1AE92F03" w14:textId="77777777" w:rsidTr="00367972">
              <w:trPr>
                <w:trHeight w:val="242"/>
              </w:trPr>
              <w:tc>
                <w:tcPr>
                  <w:tcW w:w="771" w:type="dxa"/>
                  <w:tcBorders>
                    <w:top w:val="single" w:sz="4" w:space="0" w:color="auto"/>
                    <w:left w:val="single" w:sz="4" w:space="0" w:color="auto"/>
                    <w:bottom w:val="single" w:sz="4" w:space="0" w:color="auto"/>
                    <w:right w:val="single" w:sz="4" w:space="0" w:color="auto"/>
                  </w:tcBorders>
                  <w:vAlign w:val="center"/>
                  <w:hideMark/>
                </w:tcPr>
                <w:p w14:paraId="62D1713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・TT</w:t>
                  </w:r>
                </w:p>
                <w:p w14:paraId="17F237E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・FT</w:t>
                  </w:r>
                </w:p>
                <w:p w14:paraId="4256A33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w:t>
                  </w:r>
                  <w:r w:rsidRPr="002E158B">
                    <w:rPr>
                      <w:rFonts w:ascii="ＭＳ ゴシック" w:eastAsia="ＭＳ ゴシック" w:hAnsi="ＭＳ ゴシック" w:cs="ＭＳ 明朝" w:hint="eastAsia"/>
                      <w:noProof/>
                      <w:kern w:val="0"/>
                      <w:sz w:val="18"/>
                      <w:szCs w:val="18"/>
                    </w:rPr>
                    <w:t>KT</w:t>
                  </w:r>
                </w:p>
                <w:p w14:paraId="10BFF46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・FOA</w:t>
                  </w:r>
                </w:p>
                <w:p w14:paraId="2F0F1C0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・FOB</w:t>
                  </w:r>
                </w:p>
              </w:tc>
              <w:tc>
                <w:tcPr>
                  <w:tcW w:w="984" w:type="dxa"/>
                  <w:tcBorders>
                    <w:top w:val="single" w:sz="4" w:space="0" w:color="auto"/>
                    <w:left w:val="single" w:sz="4" w:space="0" w:color="auto"/>
                    <w:bottom w:val="single" w:sz="4" w:space="0" w:color="auto"/>
                    <w:right w:val="single" w:sz="4" w:space="0" w:color="auto"/>
                  </w:tcBorders>
                </w:tcPr>
                <w:p w14:paraId="71B437B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44" w:type="dxa"/>
                  <w:tcBorders>
                    <w:top w:val="single" w:sz="4" w:space="0" w:color="auto"/>
                    <w:left w:val="single" w:sz="4" w:space="0" w:color="auto"/>
                    <w:bottom w:val="single" w:sz="4" w:space="0" w:color="auto"/>
                    <w:right w:val="single" w:sz="4" w:space="0" w:color="auto"/>
                  </w:tcBorders>
                  <w:hideMark/>
                </w:tcPr>
                <w:p w14:paraId="29CAB0F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・無地</w:t>
                  </w:r>
                </w:p>
                <w:p w14:paraId="5FF3B7D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・柄物</w:t>
                  </w:r>
                </w:p>
              </w:tc>
              <w:tc>
                <w:tcPr>
                  <w:tcW w:w="1124" w:type="dxa"/>
                  <w:tcBorders>
                    <w:top w:val="single" w:sz="4" w:space="0" w:color="auto"/>
                    <w:left w:val="single" w:sz="4" w:space="0" w:color="auto"/>
                    <w:bottom w:val="single" w:sz="4" w:space="0" w:color="auto"/>
                    <w:right w:val="single" w:sz="4" w:space="0" w:color="auto"/>
                  </w:tcBorders>
                  <w:hideMark/>
                </w:tcPr>
                <w:p w14:paraId="23E0913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・300×300</w:t>
                  </w:r>
                </w:p>
                <w:p w14:paraId="792FCA3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・450×450</w:t>
                  </w:r>
                </w:p>
                <w:p w14:paraId="396D74A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・500×500</w:t>
                  </w:r>
                </w:p>
                <w:p w14:paraId="3720E80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405" w:type="dxa"/>
                  <w:tcBorders>
                    <w:top w:val="single" w:sz="4" w:space="0" w:color="auto"/>
                    <w:left w:val="single" w:sz="4" w:space="0" w:color="auto"/>
                    <w:right w:val="single" w:sz="4" w:space="0" w:color="auto"/>
                  </w:tcBorders>
                </w:tcPr>
                <w:p w14:paraId="0472720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・帯電防止</w:t>
                  </w:r>
                </w:p>
                <w:p w14:paraId="358DE27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・防滑性</w:t>
                  </w:r>
                </w:p>
                <w:p w14:paraId="1F36D51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・視覚障害者用</w:t>
                  </w:r>
                </w:p>
              </w:tc>
              <w:tc>
                <w:tcPr>
                  <w:tcW w:w="859" w:type="dxa"/>
                  <w:tcBorders>
                    <w:top w:val="single" w:sz="4" w:space="0" w:color="auto"/>
                    <w:left w:val="single" w:sz="4" w:space="0" w:color="auto"/>
                    <w:bottom w:val="single" w:sz="4" w:space="0" w:color="auto"/>
                    <w:right w:val="single" w:sz="4" w:space="0" w:color="auto"/>
                  </w:tcBorders>
                </w:tcPr>
                <w:p w14:paraId="15999A9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・2.0</w:t>
                  </w:r>
                </w:p>
                <w:p w14:paraId="40CD48E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・2.5</w:t>
                  </w:r>
                </w:p>
                <w:p w14:paraId="1E72DE4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・3.0</w:t>
                  </w:r>
                </w:p>
              </w:tc>
              <w:tc>
                <w:tcPr>
                  <w:tcW w:w="828" w:type="dxa"/>
                  <w:tcBorders>
                    <w:top w:val="single" w:sz="4" w:space="0" w:color="auto"/>
                    <w:left w:val="single" w:sz="4" w:space="0" w:color="auto"/>
                    <w:bottom w:val="single" w:sz="4" w:space="0" w:color="auto"/>
                    <w:right w:val="single" w:sz="4" w:space="0" w:color="auto"/>
                  </w:tcBorders>
                </w:tcPr>
                <w:p w14:paraId="37C4FB4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7EBD337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2E2A3170" w14:textId="77777777" w:rsidTr="002E26FB">
        <w:trPr>
          <w:cantSplit/>
          <w:trHeight w:val="869"/>
          <w:jc w:val="center"/>
        </w:trPr>
        <w:tc>
          <w:tcPr>
            <w:tcW w:w="308" w:type="dxa"/>
            <w:vMerge/>
            <w:textDirection w:val="tbRlV"/>
            <w:vAlign w:val="center"/>
          </w:tcPr>
          <w:p w14:paraId="6FCE4BA6"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23" w:type="dxa"/>
            <w:tcBorders>
              <w:top w:val="single" w:sz="4" w:space="0" w:color="D9D9D9"/>
              <w:bottom w:val="single" w:sz="4" w:space="0" w:color="D9D9D9"/>
            </w:tcBorders>
          </w:tcPr>
          <w:p w14:paraId="583922E1" w14:textId="1B9D1255" w:rsidR="004A606F" w:rsidRPr="002E158B" w:rsidRDefault="004A606F" w:rsidP="00B1695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15</w:t>
            </w:r>
            <w:r w:rsidR="00B16951"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ビニル幅木</w:t>
            </w:r>
          </w:p>
        </w:tc>
        <w:tc>
          <w:tcPr>
            <w:tcW w:w="7872" w:type="dxa"/>
            <w:gridSpan w:val="2"/>
            <w:tcBorders>
              <w:top w:val="single" w:sz="4" w:space="0" w:color="D9D9D9"/>
              <w:bottom w:val="single" w:sz="4" w:space="0" w:color="D9D9D9"/>
            </w:tcBorders>
          </w:tcPr>
          <w:p w14:paraId="22FBEA1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材質の種類</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・軟質　　　・硬質</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noProof/>
                <w:kern w:val="0"/>
                <w:sz w:val="18"/>
                <w:szCs w:val="18"/>
              </w:rPr>
              <w:t>（</w:t>
            </w:r>
            <w:r w:rsidRPr="002E158B">
              <w:rPr>
                <w:rFonts w:ascii="ＭＳ ゴシック" w:eastAsia="ＭＳ ゴシック" w:hAnsi="ＭＳ ゴシック" w:cs="ＭＳ 明朝" w:hint="eastAsia"/>
                <w:noProof/>
                <w:kern w:val="0"/>
                <w:sz w:val="18"/>
                <w:szCs w:val="18"/>
              </w:rPr>
              <w:t>6．8．2</w:t>
            </w:r>
            <w:r w:rsidRPr="002E158B">
              <w:rPr>
                <w:rFonts w:ascii="ＭＳ ゴシック" w:eastAsia="ＭＳ ゴシック" w:hAnsi="ＭＳ ゴシック" w:cs="ＭＳ 明朝"/>
                <w:noProof/>
                <w:kern w:val="0"/>
                <w:sz w:val="18"/>
                <w:szCs w:val="18"/>
              </w:rPr>
              <w:t>）</w:t>
            </w:r>
          </w:p>
          <w:p w14:paraId="354FE10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厚さ(mm)</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※1.5以上</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w:t>
            </w:r>
          </w:p>
          <w:p w14:paraId="5478824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高さ(mm)　　　※60　　　・75　　　・100</w:t>
            </w:r>
          </w:p>
        </w:tc>
      </w:tr>
      <w:tr w:rsidR="002E158B" w:rsidRPr="002E158B" w14:paraId="053F4166" w14:textId="77777777" w:rsidTr="002E26FB">
        <w:trPr>
          <w:cantSplit/>
          <w:trHeight w:val="1251"/>
          <w:jc w:val="center"/>
        </w:trPr>
        <w:tc>
          <w:tcPr>
            <w:tcW w:w="308" w:type="dxa"/>
            <w:vMerge/>
            <w:textDirection w:val="tbRlV"/>
            <w:vAlign w:val="center"/>
          </w:tcPr>
          <w:p w14:paraId="23B75B26"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23" w:type="dxa"/>
            <w:tcBorders>
              <w:top w:val="single" w:sz="4" w:space="0" w:color="D9D9D9"/>
              <w:bottom w:val="single" w:sz="4" w:space="0" w:color="D9D9D9"/>
            </w:tcBorders>
          </w:tcPr>
          <w:p w14:paraId="4C3082E4" w14:textId="4F07EA89" w:rsidR="004A606F" w:rsidRPr="002E158B" w:rsidRDefault="004A606F" w:rsidP="00B1695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16</w:t>
            </w:r>
            <w:r w:rsidR="00B16951"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ゴム床タイル張り</w:t>
            </w:r>
          </w:p>
        </w:tc>
        <w:tc>
          <w:tcPr>
            <w:tcW w:w="7872" w:type="dxa"/>
            <w:gridSpan w:val="2"/>
            <w:tcBorders>
              <w:top w:val="single" w:sz="4" w:space="0" w:color="D9D9D9"/>
              <w:bottom w:val="single" w:sz="4" w:space="0" w:color="D9D9D9"/>
            </w:tcBorders>
          </w:tcPr>
          <w:p w14:paraId="7C1A469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種類　　  　・単層品　　　　・積層品　　　　　　　　　　　　　　　　　　</w:t>
            </w:r>
            <w:r w:rsidRPr="002E158B">
              <w:rPr>
                <w:rFonts w:ascii="ＭＳ ゴシック" w:eastAsia="ＭＳ ゴシック" w:hAnsi="ＭＳ ゴシック" w:cs="ＭＳ 明朝"/>
                <w:noProof/>
                <w:kern w:val="0"/>
                <w:sz w:val="18"/>
                <w:szCs w:val="18"/>
              </w:rPr>
              <w:t>（</w:t>
            </w:r>
            <w:r w:rsidRPr="002E158B">
              <w:rPr>
                <w:rFonts w:ascii="ＭＳ ゴシック" w:eastAsia="ＭＳ ゴシック" w:hAnsi="ＭＳ ゴシック" w:cs="ＭＳ 明朝" w:hint="eastAsia"/>
                <w:noProof/>
                <w:kern w:val="0"/>
                <w:sz w:val="18"/>
                <w:szCs w:val="18"/>
              </w:rPr>
              <w:t>6．8．2、3</w:t>
            </w:r>
            <w:r w:rsidRPr="002E158B">
              <w:rPr>
                <w:rFonts w:ascii="ＭＳ ゴシック" w:eastAsia="ＭＳ ゴシック" w:hAnsi="ＭＳ ゴシック" w:cs="ＭＳ 明朝"/>
                <w:noProof/>
                <w:kern w:val="0"/>
                <w:sz w:val="18"/>
                <w:szCs w:val="18"/>
              </w:rPr>
              <w:t>）</w:t>
            </w:r>
          </w:p>
          <w:p w14:paraId="1713AA1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色柄　　　 （　　　　　　　　　　　　　　　　　　　　　　　　　　）</w:t>
            </w:r>
          </w:p>
          <w:p w14:paraId="6870D88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厚さ(mm)　  ・3.0 　・4.5　　・6.0　 ・9.0</w:t>
            </w:r>
          </w:p>
          <w:p w14:paraId="4C30426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寸法(mm)　 （　　　　　　　　　　　　　　　　　　　　　　　　　　）</w:t>
            </w:r>
          </w:p>
          <w:p w14:paraId="7271726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A606F" w:rsidRPr="002E158B" w14:paraId="06EDA1ED" w14:textId="77777777" w:rsidTr="002E26FB">
        <w:trPr>
          <w:gridAfter w:val="1"/>
          <w:wAfter w:w="39" w:type="dxa"/>
          <w:cantSplit/>
          <w:trHeight w:val="9028"/>
          <w:jc w:val="center"/>
        </w:trPr>
        <w:tc>
          <w:tcPr>
            <w:tcW w:w="308" w:type="dxa"/>
            <w:vMerge/>
            <w:tcBorders>
              <w:bottom w:val="nil"/>
            </w:tcBorders>
            <w:textDirection w:val="tbRlV"/>
            <w:vAlign w:val="center"/>
          </w:tcPr>
          <w:p w14:paraId="66BCA751"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23" w:type="dxa"/>
            <w:tcBorders>
              <w:top w:val="single" w:sz="4" w:space="0" w:color="D9D9D9"/>
              <w:bottom w:val="nil"/>
            </w:tcBorders>
          </w:tcPr>
          <w:p w14:paraId="6E6BB048" w14:textId="461CAD96" w:rsidR="004A606F" w:rsidRPr="002E158B" w:rsidRDefault="004A606F" w:rsidP="00B1695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17</w:t>
            </w:r>
            <w:r w:rsidR="00B16951"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カ</w:t>
            </w:r>
            <w:r w:rsidR="00B16951" w:rsidRPr="002E158B">
              <w:rPr>
                <w:rFonts w:ascii="ＭＳ ゴシック" w:eastAsia="ＭＳ ゴシック" w:hAnsi="ＭＳ ゴシック" w:cs="Times New Roman" w:hint="eastAsia"/>
                <w:noProof/>
                <w:sz w:val="18"/>
                <w:szCs w:val="18"/>
              </w:rPr>
              <w:t>ー</w:t>
            </w:r>
            <w:r w:rsidRPr="002E158B">
              <w:rPr>
                <w:rFonts w:ascii="ＭＳ ゴシック" w:eastAsia="ＭＳ ゴシック" w:hAnsi="ＭＳ ゴシック" w:cs="Times New Roman" w:hint="eastAsia"/>
                <w:noProof/>
                <w:sz w:val="18"/>
                <w:szCs w:val="18"/>
              </w:rPr>
              <w:t>ペット敷き</w:t>
            </w:r>
          </w:p>
        </w:tc>
        <w:tc>
          <w:tcPr>
            <w:tcW w:w="7833" w:type="dxa"/>
            <w:tcBorders>
              <w:top w:val="single" w:sz="4" w:space="0" w:color="D9D9D9"/>
              <w:bottom w:val="nil"/>
            </w:tcBorders>
          </w:tcPr>
          <w:p w14:paraId="34569C8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織じゅうたん                                                      　　   (6．9．2、3)</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25"/>
              <w:gridCol w:w="1985"/>
            </w:tblGrid>
            <w:tr w:rsidR="002E158B" w:rsidRPr="002E158B" w14:paraId="54EC7896" w14:textId="77777777" w:rsidTr="002E26FB">
              <w:trPr>
                <w:trHeight w:val="187"/>
              </w:trPr>
              <w:tc>
                <w:tcPr>
                  <w:tcW w:w="2325" w:type="dxa"/>
                  <w:tcBorders>
                    <w:top w:val="single" w:sz="4" w:space="0" w:color="auto"/>
                    <w:left w:val="single" w:sz="4" w:space="0" w:color="auto"/>
                    <w:bottom w:val="single" w:sz="4" w:space="0" w:color="auto"/>
                    <w:right w:val="single" w:sz="4" w:space="0" w:color="auto"/>
                  </w:tcBorders>
                  <w:vAlign w:val="center"/>
                  <w:hideMark/>
                </w:tcPr>
                <w:p w14:paraId="79C020A3" w14:textId="77777777" w:rsidR="004A606F" w:rsidRPr="002E158B"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織り方</w:t>
                  </w:r>
                </w:p>
              </w:tc>
              <w:tc>
                <w:tcPr>
                  <w:tcW w:w="1985" w:type="dxa"/>
                  <w:tcBorders>
                    <w:top w:val="single" w:sz="4" w:space="0" w:color="auto"/>
                    <w:left w:val="single" w:sz="4" w:space="0" w:color="auto"/>
                    <w:bottom w:val="single" w:sz="4" w:space="0" w:color="auto"/>
                    <w:right w:val="single" w:sz="4" w:space="0" w:color="auto"/>
                  </w:tcBorders>
                  <w:vAlign w:val="center"/>
                </w:tcPr>
                <w:p w14:paraId="5AB10A7E"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パイル形状</w:t>
                  </w:r>
                </w:p>
              </w:tc>
            </w:tr>
            <w:tr w:rsidR="002E158B" w:rsidRPr="002E158B" w14:paraId="2BD7C3E0" w14:textId="77777777" w:rsidTr="002E26FB">
              <w:trPr>
                <w:trHeight w:val="242"/>
              </w:trPr>
              <w:tc>
                <w:tcPr>
                  <w:tcW w:w="2325" w:type="dxa"/>
                  <w:tcBorders>
                    <w:top w:val="single" w:sz="4" w:space="0" w:color="auto"/>
                    <w:left w:val="single" w:sz="4" w:space="0" w:color="auto"/>
                    <w:bottom w:val="single" w:sz="4" w:space="0" w:color="auto"/>
                    <w:right w:val="single" w:sz="4" w:space="0" w:color="auto"/>
                  </w:tcBorders>
                  <w:hideMark/>
                </w:tcPr>
                <w:p w14:paraId="0EDAF32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・ｳｨﾙﾄﾝｶｰﾍﾟｯﾄ</w:t>
                  </w:r>
                </w:p>
                <w:p w14:paraId="00AEDEC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・ﾀﾞﾌﾞﾙﾌｪｰｽｶｰﾍﾟｯﾄ</w:t>
                  </w:r>
                </w:p>
                <w:p w14:paraId="4FA580A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・ｱｷｽﾐﾝｽﾀｰｶｰﾍﾟｯﾄ</w:t>
                  </w:r>
                </w:p>
              </w:tc>
              <w:tc>
                <w:tcPr>
                  <w:tcW w:w="1985" w:type="dxa"/>
                  <w:tcBorders>
                    <w:top w:val="single" w:sz="4" w:space="0" w:color="auto"/>
                    <w:left w:val="single" w:sz="4" w:space="0" w:color="auto"/>
                    <w:bottom w:val="single" w:sz="4" w:space="0" w:color="auto"/>
                    <w:right w:val="single" w:sz="4" w:space="0" w:color="auto"/>
                  </w:tcBorders>
                </w:tcPr>
                <w:p w14:paraId="1B45C3B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・ｶｯﾄﾊﾟｲﾙ</w:t>
                  </w:r>
                </w:p>
                <w:p w14:paraId="5E720D2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・ﾙｰﾌﾟﾊﾟｲﾙ</w:t>
                  </w:r>
                </w:p>
                <w:p w14:paraId="586EC065"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・ｶｯﾄ、ﾙｰﾌﾟ併用</w:t>
                  </w:r>
                </w:p>
              </w:tc>
            </w:tr>
          </w:tbl>
          <w:p w14:paraId="0F82326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色柄（・　　　　　　※模様のない無地）</w:t>
            </w:r>
          </w:p>
          <w:p w14:paraId="10D484F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パイル糸の種類等　　・　　</w:t>
            </w:r>
          </w:p>
          <w:p w14:paraId="43FCDE21" w14:textId="77777777" w:rsidR="004A606F" w:rsidRPr="002E158B" w:rsidRDefault="004A606F" w:rsidP="004A606F">
            <w:pPr>
              <w:widowControl/>
              <w:ind w:firstLineChars="1200" w:firstLine="21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※無地の織じゅうたんの種別（・Ａ種　　・Ｂ種　　・Ｃ種）</w:t>
            </w:r>
          </w:p>
          <w:p w14:paraId="56E263E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帯電性　　　・適用する　　</w:t>
            </w:r>
          </w:p>
          <w:p w14:paraId="461EFBB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織りじゅうたんの接合方法　※ヒートボンド工法　・つづり縫い　　　　　　　　</w:t>
            </w:r>
          </w:p>
          <w:p w14:paraId="2DAC80AA" w14:textId="77777777" w:rsidR="004A606F" w:rsidRPr="002E158B" w:rsidRDefault="004A606F" w:rsidP="004A606F">
            <w:pPr>
              <w:widowControl/>
              <w:ind w:firstLineChars="150" w:firstLine="27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下敷き材</w:t>
            </w:r>
          </w:p>
          <w:p w14:paraId="4DD0CF07" w14:textId="77777777" w:rsidR="004A606F" w:rsidRPr="002E158B" w:rsidRDefault="004A606F" w:rsidP="004A606F">
            <w:pPr>
              <w:widowControl/>
              <w:ind w:firstLineChars="250" w:firstLine="45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※反毛フェルト(JIS L 3204</w:t>
            </w:r>
            <w:r w:rsidRPr="002E158B">
              <w:rPr>
                <w:rFonts w:ascii="ＭＳ ゴシック" w:eastAsia="ＭＳ ゴシック" w:hAnsi="ＭＳ ゴシック" w:cs="Times New Roman"/>
                <w:noProof/>
                <w:sz w:val="18"/>
                <w:szCs w:val="18"/>
              </w:rPr>
              <w:t>)</w:t>
            </w:r>
            <w:r w:rsidRPr="002E158B">
              <w:rPr>
                <w:rFonts w:ascii="ＭＳ ゴシック" w:eastAsia="ＭＳ ゴシック" w:hAnsi="ＭＳ ゴシック" w:cs="Times New Roman" w:hint="eastAsia"/>
                <w:noProof/>
                <w:sz w:val="18"/>
                <w:szCs w:val="18"/>
              </w:rPr>
              <w:t>の第2種2号　呼び厚さ　8mm　　　・</w:t>
            </w:r>
          </w:p>
          <w:p w14:paraId="5EA30E2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306269A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タフテッドカーペット</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73"/>
              <w:gridCol w:w="1124"/>
              <w:gridCol w:w="1996"/>
              <w:gridCol w:w="1377"/>
              <w:gridCol w:w="1033"/>
            </w:tblGrid>
            <w:tr w:rsidR="002E158B" w:rsidRPr="002E158B" w14:paraId="59F72E0E" w14:textId="77777777" w:rsidTr="002E26FB">
              <w:trPr>
                <w:trHeight w:val="187"/>
              </w:trPr>
              <w:tc>
                <w:tcPr>
                  <w:tcW w:w="1473" w:type="dxa"/>
                  <w:tcBorders>
                    <w:top w:val="single" w:sz="4" w:space="0" w:color="auto"/>
                    <w:left w:val="single" w:sz="4" w:space="0" w:color="auto"/>
                    <w:bottom w:val="single" w:sz="4" w:space="0" w:color="auto"/>
                    <w:right w:val="single" w:sz="4" w:space="0" w:color="auto"/>
                  </w:tcBorders>
                  <w:vAlign w:val="center"/>
                  <w:hideMark/>
                </w:tcPr>
                <w:p w14:paraId="4A7CC938"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パイル形状</w:t>
                  </w:r>
                </w:p>
              </w:tc>
              <w:tc>
                <w:tcPr>
                  <w:tcW w:w="1124" w:type="dxa"/>
                  <w:tcBorders>
                    <w:top w:val="single" w:sz="4" w:space="0" w:color="auto"/>
                    <w:left w:val="single" w:sz="4" w:space="0" w:color="auto"/>
                    <w:bottom w:val="single" w:sz="4" w:space="0" w:color="auto"/>
                    <w:right w:val="single" w:sz="4" w:space="0" w:color="auto"/>
                  </w:tcBorders>
                  <w:vAlign w:val="center"/>
                  <w:hideMark/>
                </w:tcPr>
                <w:p w14:paraId="30404C1A"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パイル長さ(mm)</w:t>
                  </w:r>
                </w:p>
              </w:tc>
              <w:tc>
                <w:tcPr>
                  <w:tcW w:w="1996" w:type="dxa"/>
                  <w:tcBorders>
                    <w:top w:val="single" w:sz="4" w:space="0" w:color="auto"/>
                    <w:left w:val="single" w:sz="4" w:space="0" w:color="auto"/>
                    <w:bottom w:val="single" w:sz="4" w:space="0" w:color="auto"/>
                    <w:right w:val="single" w:sz="4" w:space="0" w:color="auto"/>
                  </w:tcBorders>
                  <w:vAlign w:val="center"/>
                  <w:hideMark/>
                </w:tcPr>
                <w:p w14:paraId="2DB4445C" w14:textId="77777777" w:rsidR="004A606F" w:rsidRPr="002E158B"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工法</w:t>
                  </w:r>
                </w:p>
              </w:tc>
              <w:tc>
                <w:tcPr>
                  <w:tcW w:w="1377" w:type="dxa"/>
                  <w:tcBorders>
                    <w:top w:val="single" w:sz="4" w:space="0" w:color="auto"/>
                    <w:left w:val="single" w:sz="4" w:space="0" w:color="auto"/>
                    <w:bottom w:val="single" w:sz="4" w:space="0" w:color="auto"/>
                    <w:right w:val="single" w:sz="4" w:space="0" w:color="auto"/>
                  </w:tcBorders>
                  <w:vAlign w:val="center"/>
                </w:tcPr>
                <w:p w14:paraId="77AF38C3"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帯電性</w:t>
                  </w:r>
                </w:p>
              </w:tc>
              <w:tc>
                <w:tcPr>
                  <w:tcW w:w="1033" w:type="dxa"/>
                  <w:tcBorders>
                    <w:top w:val="single" w:sz="4" w:space="0" w:color="auto"/>
                    <w:left w:val="single" w:sz="4" w:space="0" w:color="auto"/>
                    <w:bottom w:val="single" w:sz="4" w:space="0" w:color="auto"/>
                    <w:right w:val="single" w:sz="4" w:space="0" w:color="auto"/>
                  </w:tcBorders>
                  <w:vAlign w:val="center"/>
                </w:tcPr>
                <w:p w14:paraId="18218BA6"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備考</w:t>
                  </w:r>
                </w:p>
              </w:tc>
            </w:tr>
            <w:tr w:rsidR="002E158B" w:rsidRPr="002E158B" w14:paraId="331CBD89" w14:textId="77777777" w:rsidTr="002E26FB">
              <w:trPr>
                <w:trHeight w:val="420"/>
              </w:trPr>
              <w:tc>
                <w:tcPr>
                  <w:tcW w:w="1473" w:type="dxa"/>
                  <w:tcBorders>
                    <w:top w:val="single" w:sz="4" w:space="0" w:color="auto"/>
                    <w:left w:val="single" w:sz="4" w:space="0" w:color="auto"/>
                    <w:bottom w:val="single" w:sz="4" w:space="0" w:color="auto"/>
                    <w:right w:val="single" w:sz="4" w:space="0" w:color="auto"/>
                  </w:tcBorders>
                  <w:vAlign w:val="center"/>
                  <w:hideMark/>
                </w:tcPr>
                <w:p w14:paraId="7AAEA54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・ｶｯﾄﾊﾟｲﾙ</w:t>
                  </w:r>
                </w:p>
              </w:tc>
              <w:tc>
                <w:tcPr>
                  <w:tcW w:w="1124" w:type="dxa"/>
                  <w:tcBorders>
                    <w:top w:val="single" w:sz="4" w:space="0" w:color="auto"/>
                    <w:left w:val="single" w:sz="4" w:space="0" w:color="auto"/>
                    <w:right w:val="single" w:sz="4" w:space="0" w:color="auto"/>
                  </w:tcBorders>
                </w:tcPr>
                <w:p w14:paraId="1906841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※5～7</w:t>
                  </w:r>
                </w:p>
                <w:p w14:paraId="2A06E36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996" w:type="dxa"/>
                  <w:vMerge w:val="restart"/>
                  <w:tcBorders>
                    <w:top w:val="single" w:sz="4" w:space="0" w:color="auto"/>
                    <w:left w:val="single" w:sz="4" w:space="0" w:color="auto"/>
                    <w:right w:val="single" w:sz="4" w:space="0" w:color="auto"/>
                  </w:tcBorders>
                </w:tcPr>
                <w:p w14:paraId="654E362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・全面接着工法</w:t>
                  </w:r>
                </w:p>
                <w:p w14:paraId="0480C40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・グリッパー工法</w:t>
                  </w:r>
                </w:p>
              </w:tc>
              <w:tc>
                <w:tcPr>
                  <w:tcW w:w="1377" w:type="dxa"/>
                  <w:vMerge w:val="restart"/>
                  <w:tcBorders>
                    <w:top w:val="single" w:sz="4" w:space="0" w:color="auto"/>
                    <w:left w:val="single" w:sz="4" w:space="0" w:color="auto"/>
                    <w:right w:val="single" w:sz="4" w:space="0" w:color="auto"/>
                  </w:tcBorders>
                </w:tcPr>
                <w:p w14:paraId="5AEBE63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・適用する</w:t>
                  </w:r>
                </w:p>
                <w:p w14:paraId="26EB273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33" w:type="dxa"/>
                  <w:vMerge w:val="restart"/>
                  <w:tcBorders>
                    <w:top w:val="single" w:sz="4" w:space="0" w:color="auto"/>
                    <w:left w:val="single" w:sz="4" w:space="0" w:color="auto"/>
                    <w:right w:val="single" w:sz="4" w:space="0" w:color="auto"/>
                  </w:tcBorders>
                </w:tcPr>
                <w:p w14:paraId="264B558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26C5F824" w14:textId="77777777" w:rsidTr="002E26FB">
              <w:trPr>
                <w:trHeight w:val="417"/>
              </w:trPr>
              <w:tc>
                <w:tcPr>
                  <w:tcW w:w="1473" w:type="dxa"/>
                  <w:tcBorders>
                    <w:top w:val="single" w:sz="4" w:space="0" w:color="auto"/>
                    <w:left w:val="single" w:sz="4" w:space="0" w:color="auto"/>
                    <w:bottom w:val="single" w:sz="4" w:space="0" w:color="auto"/>
                    <w:right w:val="single" w:sz="4" w:space="0" w:color="auto"/>
                  </w:tcBorders>
                  <w:vAlign w:val="center"/>
                </w:tcPr>
                <w:p w14:paraId="70A0120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・ﾙｰﾌﾟﾊﾟｲﾙ</w:t>
                  </w:r>
                </w:p>
              </w:tc>
              <w:tc>
                <w:tcPr>
                  <w:tcW w:w="1124" w:type="dxa"/>
                  <w:tcBorders>
                    <w:left w:val="single" w:sz="4" w:space="0" w:color="auto"/>
                    <w:right w:val="single" w:sz="4" w:space="0" w:color="auto"/>
                  </w:tcBorders>
                </w:tcPr>
                <w:p w14:paraId="47E0678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※4～6</w:t>
                  </w:r>
                </w:p>
                <w:p w14:paraId="06F1009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996" w:type="dxa"/>
                  <w:vMerge/>
                  <w:tcBorders>
                    <w:left w:val="single" w:sz="4" w:space="0" w:color="auto"/>
                    <w:right w:val="single" w:sz="4" w:space="0" w:color="auto"/>
                  </w:tcBorders>
                </w:tcPr>
                <w:p w14:paraId="66B1349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377" w:type="dxa"/>
                  <w:vMerge/>
                  <w:tcBorders>
                    <w:left w:val="single" w:sz="4" w:space="0" w:color="auto"/>
                    <w:right w:val="single" w:sz="4" w:space="0" w:color="auto"/>
                  </w:tcBorders>
                </w:tcPr>
                <w:p w14:paraId="373B6F7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33" w:type="dxa"/>
                  <w:vMerge/>
                  <w:tcBorders>
                    <w:left w:val="single" w:sz="4" w:space="0" w:color="auto"/>
                    <w:right w:val="single" w:sz="4" w:space="0" w:color="auto"/>
                  </w:tcBorders>
                </w:tcPr>
                <w:p w14:paraId="7E30875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55DE97BB" w14:textId="77777777" w:rsidTr="002E26FB">
              <w:trPr>
                <w:trHeight w:val="417"/>
              </w:trPr>
              <w:tc>
                <w:tcPr>
                  <w:tcW w:w="1473" w:type="dxa"/>
                  <w:tcBorders>
                    <w:top w:val="single" w:sz="4" w:space="0" w:color="auto"/>
                    <w:left w:val="single" w:sz="4" w:space="0" w:color="auto"/>
                    <w:bottom w:val="single" w:sz="4" w:space="0" w:color="auto"/>
                    <w:right w:val="single" w:sz="4" w:space="0" w:color="auto"/>
                  </w:tcBorders>
                  <w:vAlign w:val="center"/>
                </w:tcPr>
                <w:p w14:paraId="13CD529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・ｶｯﾄ、ﾙｰﾌﾟ併用</w:t>
                  </w:r>
                </w:p>
              </w:tc>
              <w:tc>
                <w:tcPr>
                  <w:tcW w:w="1124" w:type="dxa"/>
                  <w:tcBorders>
                    <w:left w:val="single" w:sz="4" w:space="0" w:color="auto"/>
                    <w:bottom w:val="single" w:sz="4" w:space="0" w:color="auto"/>
                    <w:right w:val="single" w:sz="4" w:space="0" w:color="auto"/>
                  </w:tcBorders>
                </w:tcPr>
                <w:p w14:paraId="46E58E8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996" w:type="dxa"/>
                  <w:vMerge/>
                  <w:tcBorders>
                    <w:left w:val="single" w:sz="4" w:space="0" w:color="auto"/>
                    <w:bottom w:val="single" w:sz="4" w:space="0" w:color="auto"/>
                    <w:right w:val="single" w:sz="4" w:space="0" w:color="auto"/>
                  </w:tcBorders>
                </w:tcPr>
                <w:p w14:paraId="6F9A4CB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377" w:type="dxa"/>
                  <w:vMerge/>
                  <w:tcBorders>
                    <w:left w:val="single" w:sz="4" w:space="0" w:color="auto"/>
                    <w:right w:val="single" w:sz="4" w:space="0" w:color="auto"/>
                  </w:tcBorders>
                </w:tcPr>
                <w:p w14:paraId="0D7E5A6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33" w:type="dxa"/>
                  <w:vMerge/>
                  <w:tcBorders>
                    <w:left w:val="single" w:sz="4" w:space="0" w:color="auto"/>
                    <w:bottom w:val="single" w:sz="4" w:space="0" w:color="auto"/>
                    <w:right w:val="single" w:sz="4" w:space="0" w:color="auto"/>
                  </w:tcBorders>
                </w:tcPr>
                <w:p w14:paraId="4360064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576FC00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下敷き材（グリッパー工法の場合）</w:t>
            </w:r>
          </w:p>
          <w:p w14:paraId="7526468C" w14:textId="77777777"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※反毛フェルト(JIS L 3204</w:t>
            </w:r>
            <w:r w:rsidRPr="002E158B">
              <w:rPr>
                <w:rFonts w:ascii="ＭＳ ゴシック" w:eastAsia="ＭＳ ゴシック" w:hAnsi="ＭＳ ゴシック" w:cs="Times New Roman"/>
                <w:noProof/>
                <w:sz w:val="18"/>
                <w:szCs w:val="18"/>
              </w:rPr>
              <w:t>)</w:t>
            </w:r>
            <w:r w:rsidRPr="002E158B">
              <w:rPr>
                <w:rFonts w:ascii="ＭＳ ゴシック" w:eastAsia="ＭＳ ゴシック" w:hAnsi="ＭＳ ゴシック" w:cs="Times New Roman" w:hint="eastAsia"/>
                <w:noProof/>
                <w:sz w:val="18"/>
                <w:szCs w:val="18"/>
              </w:rPr>
              <w:t>の第2種2号　呼び厚さ　8mm　　　・</w:t>
            </w:r>
          </w:p>
          <w:p w14:paraId="586D54A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75567FB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ニードルパンチカーペット</w:t>
            </w:r>
          </w:p>
          <w:p w14:paraId="126F380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厚さ(mm)  （　　　　　　）</w:t>
            </w:r>
          </w:p>
          <w:p w14:paraId="4FC5FBC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帯電性</w:t>
            </w:r>
            <w:r w:rsidRPr="002E158B">
              <w:rPr>
                <w:rFonts w:ascii="ＭＳ ゴシック" w:eastAsia="ＭＳ ゴシック" w:hAnsi="ＭＳ ゴシック" w:cs="Times New Roman" w:hint="eastAsia"/>
                <w:noProof/>
                <w:sz w:val="18"/>
                <w:szCs w:val="18"/>
              </w:rPr>
              <w:t xml:space="preserve">　　・適用する　　</w:t>
            </w:r>
          </w:p>
          <w:p w14:paraId="7959C05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03348D6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タイルカーペット</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57"/>
              <w:gridCol w:w="962"/>
              <w:gridCol w:w="1655"/>
              <w:gridCol w:w="1131"/>
              <w:gridCol w:w="1163"/>
              <w:gridCol w:w="890"/>
            </w:tblGrid>
            <w:tr w:rsidR="002E158B" w:rsidRPr="002E158B" w14:paraId="10A832CE" w14:textId="77777777" w:rsidTr="002E26FB">
              <w:trPr>
                <w:trHeight w:val="191"/>
              </w:trPr>
              <w:tc>
                <w:tcPr>
                  <w:tcW w:w="1257" w:type="dxa"/>
                  <w:tcBorders>
                    <w:top w:val="single" w:sz="4" w:space="0" w:color="auto"/>
                    <w:left w:val="single" w:sz="4" w:space="0" w:color="auto"/>
                    <w:bottom w:val="single" w:sz="4" w:space="0" w:color="auto"/>
                    <w:right w:val="single" w:sz="4" w:space="0" w:color="auto"/>
                  </w:tcBorders>
                  <w:vAlign w:val="center"/>
                  <w:hideMark/>
                </w:tcPr>
                <w:p w14:paraId="12220430"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パイル形状</w:t>
                  </w:r>
                </w:p>
              </w:tc>
              <w:tc>
                <w:tcPr>
                  <w:tcW w:w="962" w:type="dxa"/>
                  <w:tcBorders>
                    <w:top w:val="single" w:sz="4" w:space="0" w:color="auto"/>
                    <w:left w:val="single" w:sz="4" w:space="0" w:color="auto"/>
                    <w:bottom w:val="single" w:sz="4" w:space="0" w:color="auto"/>
                    <w:right w:val="single" w:sz="4" w:space="0" w:color="auto"/>
                  </w:tcBorders>
                  <w:vAlign w:val="center"/>
                </w:tcPr>
                <w:p w14:paraId="3E074F66"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種別</w:t>
                  </w:r>
                </w:p>
              </w:tc>
              <w:tc>
                <w:tcPr>
                  <w:tcW w:w="1655" w:type="dxa"/>
                  <w:tcBorders>
                    <w:top w:val="single" w:sz="4" w:space="0" w:color="auto"/>
                    <w:left w:val="single" w:sz="4" w:space="0" w:color="auto"/>
                    <w:bottom w:val="single" w:sz="4" w:space="0" w:color="auto"/>
                    <w:right w:val="single" w:sz="4" w:space="0" w:color="auto"/>
                  </w:tcBorders>
                  <w:vAlign w:val="center"/>
                </w:tcPr>
                <w:p w14:paraId="397DE21C" w14:textId="77777777" w:rsidR="004A606F" w:rsidRPr="002E158B"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施工箇所</w:t>
                  </w:r>
                </w:p>
              </w:tc>
              <w:tc>
                <w:tcPr>
                  <w:tcW w:w="1131" w:type="dxa"/>
                  <w:tcBorders>
                    <w:top w:val="single" w:sz="4" w:space="0" w:color="auto"/>
                    <w:left w:val="single" w:sz="4" w:space="0" w:color="auto"/>
                    <w:bottom w:val="single" w:sz="4" w:space="0" w:color="auto"/>
                    <w:right w:val="single" w:sz="4" w:space="0" w:color="auto"/>
                  </w:tcBorders>
                </w:tcPr>
                <w:p w14:paraId="2D580EC9"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寸法(mm)</w:t>
                  </w:r>
                </w:p>
              </w:tc>
              <w:tc>
                <w:tcPr>
                  <w:tcW w:w="1163" w:type="dxa"/>
                  <w:tcBorders>
                    <w:top w:val="single" w:sz="4" w:space="0" w:color="auto"/>
                    <w:left w:val="single" w:sz="4" w:space="0" w:color="auto"/>
                    <w:bottom w:val="single" w:sz="4" w:space="0" w:color="auto"/>
                    <w:right w:val="single" w:sz="4" w:space="0" w:color="auto"/>
                  </w:tcBorders>
                  <w:vAlign w:val="center"/>
                </w:tcPr>
                <w:p w14:paraId="263BFADB"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総厚さ(mm)</w:t>
                  </w:r>
                </w:p>
              </w:tc>
              <w:tc>
                <w:tcPr>
                  <w:tcW w:w="890" w:type="dxa"/>
                  <w:tcBorders>
                    <w:top w:val="single" w:sz="4" w:space="0" w:color="auto"/>
                    <w:left w:val="single" w:sz="4" w:space="0" w:color="auto"/>
                    <w:bottom w:val="single" w:sz="4" w:space="0" w:color="auto"/>
                    <w:right w:val="single" w:sz="4" w:space="0" w:color="auto"/>
                  </w:tcBorders>
                  <w:vAlign w:val="center"/>
                </w:tcPr>
                <w:p w14:paraId="6613621F"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備考</w:t>
                  </w:r>
                </w:p>
              </w:tc>
            </w:tr>
            <w:tr w:rsidR="002E158B" w:rsidRPr="002E158B" w14:paraId="09C3824C" w14:textId="77777777" w:rsidTr="002E26FB">
              <w:trPr>
                <w:trHeight w:val="429"/>
              </w:trPr>
              <w:tc>
                <w:tcPr>
                  <w:tcW w:w="1257" w:type="dxa"/>
                  <w:tcBorders>
                    <w:top w:val="single" w:sz="4" w:space="0" w:color="auto"/>
                    <w:left w:val="single" w:sz="4" w:space="0" w:color="auto"/>
                    <w:bottom w:val="single" w:sz="4" w:space="0" w:color="auto"/>
                    <w:right w:val="single" w:sz="4" w:space="0" w:color="auto"/>
                  </w:tcBorders>
                  <w:vAlign w:val="center"/>
                </w:tcPr>
                <w:p w14:paraId="1FB1BFC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※ﾙｰﾌﾟﾊﾟｲﾙ</w:t>
                  </w:r>
                </w:p>
              </w:tc>
              <w:tc>
                <w:tcPr>
                  <w:tcW w:w="962" w:type="dxa"/>
                  <w:tcBorders>
                    <w:top w:val="single" w:sz="4" w:space="0" w:color="auto"/>
                    <w:left w:val="single" w:sz="4" w:space="0" w:color="auto"/>
                    <w:right w:val="single" w:sz="4" w:space="0" w:color="auto"/>
                  </w:tcBorders>
                </w:tcPr>
                <w:p w14:paraId="011654C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・第二種</w:t>
                  </w:r>
                </w:p>
                <w:p w14:paraId="50BF7EA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※第一種</w:t>
                  </w:r>
                </w:p>
              </w:tc>
              <w:tc>
                <w:tcPr>
                  <w:tcW w:w="1655" w:type="dxa"/>
                  <w:tcBorders>
                    <w:top w:val="single" w:sz="4" w:space="0" w:color="auto"/>
                    <w:left w:val="single" w:sz="4" w:space="0" w:color="auto"/>
                    <w:right w:val="single" w:sz="4" w:space="0" w:color="auto"/>
                  </w:tcBorders>
                </w:tcPr>
                <w:p w14:paraId="5D6AD27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1" w:type="dxa"/>
                  <w:tcBorders>
                    <w:top w:val="single" w:sz="4" w:space="0" w:color="auto"/>
                    <w:left w:val="single" w:sz="4" w:space="0" w:color="auto"/>
                    <w:right w:val="single" w:sz="4" w:space="0" w:color="auto"/>
                  </w:tcBorders>
                </w:tcPr>
                <w:p w14:paraId="6619FA7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p w14:paraId="0DA9DCF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※500×500</w:t>
                  </w:r>
                </w:p>
              </w:tc>
              <w:tc>
                <w:tcPr>
                  <w:tcW w:w="1163" w:type="dxa"/>
                  <w:tcBorders>
                    <w:top w:val="single" w:sz="4" w:space="0" w:color="auto"/>
                    <w:left w:val="single" w:sz="4" w:space="0" w:color="auto"/>
                    <w:right w:val="single" w:sz="4" w:space="0" w:color="auto"/>
                  </w:tcBorders>
                </w:tcPr>
                <w:p w14:paraId="488F3C6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p w14:paraId="3A0E517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※6.5</w:t>
                  </w:r>
                </w:p>
              </w:tc>
              <w:tc>
                <w:tcPr>
                  <w:tcW w:w="890" w:type="dxa"/>
                  <w:tcBorders>
                    <w:top w:val="single" w:sz="4" w:space="0" w:color="auto"/>
                    <w:left w:val="single" w:sz="4" w:space="0" w:color="auto"/>
                    <w:right w:val="single" w:sz="4" w:space="0" w:color="auto"/>
                  </w:tcBorders>
                </w:tcPr>
                <w:p w14:paraId="5257B4E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77D425B9" w14:textId="77777777" w:rsidTr="002E26FB">
              <w:trPr>
                <w:trHeight w:val="429"/>
              </w:trPr>
              <w:tc>
                <w:tcPr>
                  <w:tcW w:w="1257" w:type="dxa"/>
                  <w:tcBorders>
                    <w:top w:val="single" w:sz="4" w:space="0" w:color="auto"/>
                    <w:left w:val="single" w:sz="4" w:space="0" w:color="auto"/>
                    <w:bottom w:val="single" w:sz="4" w:space="0" w:color="auto"/>
                    <w:right w:val="single" w:sz="4" w:space="0" w:color="auto"/>
                  </w:tcBorders>
                  <w:vAlign w:val="center"/>
                  <w:hideMark/>
                </w:tcPr>
                <w:p w14:paraId="2C6A4D9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・ｶｯﾄﾊﾟｲﾙ</w:t>
                  </w:r>
                </w:p>
              </w:tc>
              <w:tc>
                <w:tcPr>
                  <w:tcW w:w="962" w:type="dxa"/>
                  <w:tcBorders>
                    <w:top w:val="single" w:sz="4" w:space="0" w:color="auto"/>
                    <w:left w:val="single" w:sz="4" w:space="0" w:color="auto"/>
                    <w:right w:val="single" w:sz="4" w:space="0" w:color="auto"/>
                  </w:tcBorders>
                </w:tcPr>
                <w:p w14:paraId="052E70B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・第一種</w:t>
                  </w:r>
                </w:p>
                <w:p w14:paraId="61A8044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・第二種</w:t>
                  </w:r>
                </w:p>
              </w:tc>
              <w:tc>
                <w:tcPr>
                  <w:tcW w:w="1655" w:type="dxa"/>
                  <w:tcBorders>
                    <w:top w:val="single" w:sz="4" w:space="0" w:color="auto"/>
                    <w:left w:val="single" w:sz="4" w:space="0" w:color="auto"/>
                    <w:right w:val="single" w:sz="4" w:space="0" w:color="auto"/>
                  </w:tcBorders>
                </w:tcPr>
                <w:p w14:paraId="05B9478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1" w:type="dxa"/>
                  <w:tcBorders>
                    <w:left w:val="single" w:sz="4" w:space="0" w:color="auto"/>
                    <w:right w:val="single" w:sz="4" w:space="0" w:color="auto"/>
                  </w:tcBorders>
                </w:tcPr>
                <w:p w14:paraId="2FF8D15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p w14:paraId="7782E5C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※500×500</w:t>
                  </w:r>
                </w:p>
              </w:tc>
              <w:tc>
                <w:tcPr>
                  <w:tcW w:w="1163" w:type="dxa"/>
                  <w:tcBorders>
                    <w:top w:val="single" w:sz="4" w:space="0" w:color="auto"/>
                    <w:left w:val="single" w:sz="4" w:space="0" w:color="auto"/>
                    <w:right w:val="single" w:sz="4" w:space="0" w:color="auto"/>
                  </w:tcBorders>
                </w:tcPr>
                <w:p w14:paraId="73B58C2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p w14:paraId="16CDDEF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※6.5</w:t>
                  </w:r>
                </w:p>
              </w:tc>
              <w:tc>
                <w:tcPr>
                  <w:tcW w:w="890" w:type="dxa"/>
                  <w:vMerge w:val="restart"/>
                  <w:tcBorders>
                    <w:top w:val="single" w:sz="4" w:space="0" w:color="auto"/>
                    <w:left w:val="single" w:sz="4" w:space="0" w:color="auto"/>
                    <w:right w:val="single" w:sz="4" w:space="0" w:color="auto"/>
                  </w:tcBorders>
                </w:tcPr>
                <w:p w14:paraId="72EFE29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34161568" w14:textId="77777777" w:rsidTr="002E26FB">
              <w:trPr>
                <w:trHeight w:val="426"/>
              </w:trPr>
              <w:tc>
                <w:tcPr>
                  <w:tcW w:w="1257" w:type="dxa"/>
                  <w:tcBorders>
                    <w:top w:val="single" w:sz="4" w:space="0" w:color="auto"/>
                    <w:left w:val="single" w:sz="4" w:space="0" w:color="auto"/>
                    <w:bottom w:val="single" w:sz="4" w:space="0" w:color="auto"/>
                    <w:right w:val="single" w:sz="4" w:space="0" w:color="auto"/>
                  </w:tcBorders>
                  <w:vAlign w:val="center"/>
                </w:tcPr>
                <w:p w14:paraId="20B82205" w14:textId="77777777" w:rsidR="004A606F" w:rsidRPr="002E158B"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・ｶｯﾄ、ﾙｰﾌﾟ併用</w:t>
                  </w:r>
                </w:p>
              </w:tc>
              <w:tc>
                <w:tcPr>
                  <w:tcW w:w="962" w:type="dxa"/>
                  <w:tcBorders>
                    <w:left w:val="single" w:sz="4" w:space="0" w:color="auto"/>
                    <w:bottom w:val="single" w:sz="4" w:space="0" w:color="auto"/>
                    <w:right w:val="single" w:sz="4" w:space="0" w:color="auto"/>
                  </w:tcBorders>
                </w:tcPr>
                <w:p w14:paraId="52FDDE6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・第一種</w:t>
                  </w:r>
                </w:p>
                <w:p w14:paraId="7048EA6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・第二種</w:t>
                  </w:r>
                </w:p>
              </w:tc>
              <w:tc>
                <w:tcPr>
                  <w:tcW w:w="1655" w:type="dxa"/>
                  <w:tcBorders>
                    <w:left w:val="single" w:sz="4" w:space="0" w:color="auto"/>
                    <w:bottom w:val="single" w:sz="4" w:space="0" w:color="auto"/>
                    <w:right w:val="single" w:sz="4" w:space="0" w:color="auto"/>
                  </w:tcBorders>
                </w:tcPr>
                <w:p w14:paraId="38566AD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1" w:type="dxa"/>
                  <w:tcBorders>
                    <w:left w:val="single" w:sz="4" w:space="0" w:color="auto"/>
                    <w:right w:val="single" w:sz="4" w:space="0" w:color="auto"/>
                  </w:tcBorders>
                </w:tcPr>
                <w:p w14:paraId="664D445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p w14:paraId="3D44C5E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※500×500</w:t>
                  </w:r>
                </w:p>
              </w:tc>
              <w:tc>
                <w:tcPr>
                  <w:tcW w:w="1163" w:type="dxa"/>
                  <w:tcBorders>
                    <w:left w:val="single" w:sz="4" w:space="0" w:color="auto"/>
                    <w:right w:val="single" w:sz="4" w:space="0" w:color="auto"/>
                  </w:tcBorders>
                </w:tcPr>
                <w:p w14:paraId="126A180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p w14:paraId="0B2777F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※6.5</w:t>
                  </w:r>
                </w:p>
              </w:tc>
              <w:tc>
                <w:tcPr>
                  <w:tcW w:w="890" w:type="dxa"/>
                  <w:vMerge/>
                  <w:tcBorders>
                    <w:left w:val="single" w:sz="4" w:space="0" w:color="auto"/>
                    <w:bottom w:val="single" w:sz="4" w:space="0" w:color="auto"/>
                    <w:right w:val="single" w:sz="4" w:space="0" w:color="auto"/>
                  </w:tcBorders>
                </w:tcPr>
                <w:p w14:paraId="0433036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4E3FF6D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6569B253" w14:textId="77777777" w:rsidR="004A606F" w:rsidRPr="002E158B" w:rsidRDefault="004A606F" w:rsidP="004A606F">
      <w:pPr>
        <w:widowControl/>
        <w:jc w:val="left"/>
        <w:rPr>
          <w:rFonts w:ascii="Century" w:eastAsia="ＭＳ 明朝" w:hAnsi="Century" w:cs="Times New Roman"/>
          <w:noProof/>
          <w:szCs w:val="24"/>
        </w:rPr>
      </w:pPr>
    </w:p>
    <w:p w14:paraId="22EB00F5" w14:textId="77777777" w:rsidR="004A606F" w:rsidRPr="002E158B" w:rsidRDefault="004A606F" w:rsidP="004A606F">
      <w:pPr>
        <w:widowControl/>
        <w:jc w:val="left"/>
        <w:rPr>
          <w:rFonts w:ascii="Century" w:eastAsia="ＭＳ 明朝" w:hAnsi="Century" w:cs="Times New Roman"/>
          <w:noProof/>
          <w:szCs w:val="24"/>
        </w:rPr>
      </w:pPr>
      <w:r w:rsidRPr="002E158B">
        <w:rPr>
          <w:rFonts w:ascii="Century" w:eastAsia="ＭＳ 明朝" w:hAnsi="Century" w:cs="Times New Roman"/>
          <w:noProof/>
          <w:szCs w:val="24"/>
        </w:rPr>
        <w:br w:type="page"/>
      </w:r>
    </w:p>
    <w:tbl>
      <w:tblPr>
        <w:tblW w:w="9912"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5"/>
        <w:gridCol w:w="1824"/>
        <w:gridCol w:w="7783"/>
      </w:tblGrid>
      <w:tr w:rsidR="002E158B" w:rsidRPr="002E158B" w14:paraId="2D0BC5A7" w14:textId="77777777" w:rsidTr="00511BAC">
        <w:trPr>
          <w:cantSplit/>
          <w:trHeight w:val="1878"/>
          <w:jc w:val="center"/>
        </w:trPr>
        <w:tc>
          <w:tcPr>
            <w:tcW w:w="305" w:type="dxa"/>
            <w:vMerge w:val="restart"/>
            <w:tcBorders>
              <w:top w:val="nil"/>
            </w:tcBorders>
            <w:textDirection w:val="tbRlV"/>
            <w:vAlign w:val="center"/>
          </w:tcPr>
          <w:p w14:paraId="2C907293"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lastRenderedPageBreak/>
              <w:t>６　内装改修工事</w:t>
            </w:r>
          </w:p>
        </w:tc>
        <w:tc>
          <w:tcPr>
            <w:tcW w:w="1824" w:type="dxa"/>
            <w:tcBorders>
              <w:top w:val="nil"/>
              <w:bottom w:val="single" w:sz="4" w:space="0" w:color="D9D9D9"/>
            </w:tcBorders>
          </w:tcPr>
          <w:p w14:paraId="3C883464"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83" w:type="dxa"/>
            <w:tcBorders>
              <w:top w:val="nil"/>
              <w:bottom w:val="single" w:sz="4" w:space="0" w:color="D9D9D9"/>
            </w:tcBorders>
          </w:tcPr>
          <w:p w14:paraId="504EA2A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タイルカーペットの敷き方</w:t>
            </w:r>
          </w:p>
          <w:p w14:paraId="73C23DE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平場　　　・模様流し　　・　　　　　※市松敷き</w:t>
            </w:r>
          </w:p>
          <w:p w14:paraId="7DCD95F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階段部分　・市松敷き　　・　　　　　※模様流し</w:t>
            </w:r>
          </w:p>
          <w:p w14:paraId="52FF16D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見切り、押え金物</w:t>
            </w:r>
          </w:p>
          <w:p w14:paraId="1F1C4EE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材質　（　　　　　　　　　　　　　　　）</w:t>
            </w:r>
          </w:p>
          <w:p w14:paraId="1C0B1BF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種類　（　　　　　　　　　　　　　　　）</w:t>
            </w:r>
          </w:p>
          <w:p w14:paraId="713C300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形状等　・　　　　　　　※図示による</w:t>
            </w:r>
          </w:p>
        </w:tc>
      </w:tr>
      <w:tr w:rsidR="002E158B" w:rsidRPr="002E158B" w14:paraId="45370E74" w14:textId="77777777" w:rsidTr="00511BAC">
        <w:trPr>
          <w:cantSplit/>
          <w:trHeight w:val="2685"/>
          <w:jc w:val="center"/>
        </w:trPr>
        <w:tc>
          <w:tcPr>
            <w:tcW w:w="305" w:type="dxa"/>
            <w:vMerge/>
            <w:textDirection w:val="tbRlV"/>
            <w:vAlign w:val="center"/>
          </w:tcPr>
          <w:p w14:paraId="37AA5F3A"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24" w:type="dxa"/>
            <w:tcBorders>
              <w:top w:val="single" w:sz="4" w:space="0" w:color="D9D9D9"/>
              <w:bottom w:val="single" w:sz="4" w:space="0" w:color="D9D9D9"/>
            </w:tcBorders>
          </w:tcPr>
          <w:p w14:paraId="1E13F975" w14:textId="032AAA75" w:rsidR="004A606F" w:rsidRPr="002E158B" w:rsidRDefault="004A606F" w:rsidP="00B1695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18</w:t>
            </w:r>
            <w:r w:rsidR="00B16951"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合成樹脂塗床</w:t>
            </w:r>
          </w:p>
          <w:p w14:paraId="7F55B89E"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83" w:type="dxa"/>
            <w:tcBorders>
              <w:top w:val="single" w:sz="4" w:space="0" w:color="D9D9D9"/>
              <w:bottom w:val="single" w:sz="4" w:space="0" w:color="D9D9D9"/>
            </w:tcBorders>
          </w:tcPr>
          <w:p w14:paraId="169891A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（6．10．2、3</w:t>
            </w:r>
            <w:r w:rsidRPr="002E158B">
              <w:rPr>
                <w:rFonts w:ascii="ＭＳ ゴシック" w:eastAsia="ＭＳ ゴシック" w:hAnsi="ＭＳ ゴシック" w:cs="ＭＳ 明朝"/>
                <w:noProof/>
                <w:kern w:val="0"/>
                <w:sz w:val="18"/>
                <w:szCs w:val="18"/>
              </w:rPr>
              <w:t>）</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8"/>
              <w:gridCol w:w="1545"/>
              <w:gridCol w:w="1827"/>
              <w:gridCol w:w="1686"/>
            </w:tblGrid>
            <w:tr w:rsidR="002E158B" w:rsidRPr="002E158B" w14:paraId="1835A44C" w14:textId="77777777" w:rsidTr="002E26FB">
              <w:trPr>
                <w:trHeight w:val="231"/>
              </w:trPr>
              <w:tc>
                <w:tcPr>
                  <w:tcW w:w="1768" w:type="dxa"/>
                </w:tcPr>
                <w:p w14:paraId="761901CB"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種別</w:t>
                  </w:r>
                </w:p>
              </w:tc>
              <w:tc>
                <w:tcPr>
                  <w:tcW w:w="1545" w:type="dxa"/>
                  <w:tcBorders>
                    <w:bottom w:val="single" w:sz="4" w:space="0" w:color="auto"/>
                  </w:tcBorders>
                </w:tcPr>
                <w:p w14:paraId="3866BD2F"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施工箇所</w:t>
                  </w:r>
                </w:p>
              </w:tc>
              <w:tc>
                <w:tcPr>
                  <w:tcW w:w="1827" w:type="dxa"/>
                </w:tcPr>
                <w:p w14:paraId="58749867"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工法</w:t>
                  </w:r>
                </w:p>
              </w:tc>
              <w:tc>
                <w:tcPr>
                  <w:tcW w:w="1686" w:type="dxa"/>
                </w:tcPr>
                <w:p w14:paraId="0C078994"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仕上げの種類</w:t>
                  </w:r>
                </w:p>
              </w:tc>
            </w:tr>
            <w:tr w:rsidR="002E158B" w:rsidRPr="002E158B" w14:paraId="68A91266" w14:textId="77777777" w:rsidTr="002E26FB">
              <w:trPr>
                <w:trHeight w:val="632"/>
              </w:trPr>
              <w:tc>
                <w:tcPr>
                  <w:tcW w:w="1768" w:type="dxa"/>
                </w:tcPr>
                <w:p w14:paraId="5CECAD8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・厚膜型塗床材</w:t>
                  </w:r>
                </w:p>
                <w:p w14:paraId="7ECB186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（弾性ウレタン</w:t>
                  </w:r>
                </w:p>
                <w:p w14:paraId="5073C58A"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樹脂系塗床）</w:t>
                  </w:r>
                </w:p>
              </w:tc>
              <w:tc>
                <w:tcPr>
                  <w:tcW w:w="1545" w:type="dxa"/>
                  <w:tcBorders>
                    <w:tr2bl w:val="nil"/>
                  </w:tcBorders>
                </w:tcPr>
                <w:p w14:paraId="046E19E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827" w:type="dxa"/>
                  <w:tcBorders>
                    <w:tr2bl w:val="single" w:sz="4" w:space="0" w:color="auto"/>
                  </w:tcBorders>
                </w:tcPr>
                <w:p w14:paraId="0EE3589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686" w:type="dxa"/>
                </w:tcPr>
                <w:p w14:paraId="42C9F41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※平滑仕上げ</w:t>
                  </w:r>
                </w:p>
                <w:p w14:paraId="58A502E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・防滑仕上げ</w:t>
                  </w:r>
                </w:p>
                <w:p w14:paraId="4D6CF96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・つや消し仕上げ</w:t>
                  </w:r>
                </w:p>
              </w:tc>
            </w:tr>
            <w:tr w:rsidR="002E158B" w:rsidRPr="002E158B" w14:paraId="11E72B8C" w14:textId="77777777" w:rsidTr="002E26FB">
              <w:trPr>
                <w:trHeight w:val="692"/>
              </w:trPr>
              <w:tc>
                <w:tcPr>
                  <w:tcW w:w="1768" w:type="dxa"/>
                </w:tcPr>
                <w:p w14:paraId="3933CA6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・厚膜型塗床材</w:t>
                  </w:r>
                </w:p>
                <w:p w14:paraId="12E92BE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（エポキシ樹脂</w:t>
                  </w:r>
                </w:p>
                <w:p w14:paraId="16465699"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系塗床）</w:t>
                  </w:r>
                </w:p>
              </w:tc>
              <w:tc>
                <w:tcPr>
                  <w:tcW w:w="1545" w:type="dxa"/>
                </w:tcPr>
                <w:p w14:paraId="2374F3F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827" w:type="dxa"/>
                  <w:tcBorders>
                    <w:bottom w:val="single" w:sz="4" w:space="0" w:color="auto"/>
                  </w:tcBorders>
                </w:tcPr>
                <w:p w14:paraId="58C0100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・薄膜流しのべ工法</w:t>
                  </w:r>
                </w:p>
                <w:p w14:paraId="5B342A2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・厚膜流しのべ工法</w:t>
                  </w:r>
                </w:p>
                <w:p w14:paraId="7B41B77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・樹脂モルタル工法</w:t>
                  </w:r>
                </w:p>
              </w:tc>
              <w:tc>
                <w:tcPr>
                  <w:tcW w:w="1686" w:type="dxa"/>
                  <w:tcBorders>
                    <w:bottom w:val="single" w:sz="4" w:space="0" w:color="auto"/>
                  </w:tcBorders>
                </w:tcPr>
                <w:p w14:paraId="23282AE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・平滑仕上げ</w:t>
                  </w:r>
                </w:p>
                <w:p w14:paraId="570264F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・防滑仕上げ</w:t>
                  </w:r>
                </w:p>
              </w:tc>
            </w:tr>
            <w:tr w:rsidR="002E158B" w:rsidRPr="002E158B" w14:paraId="3C0D1D59" w14:textId="77777777" w:rsidTr="002E26FB">
              <w:trPr>
                <w:trHeight w:val="329"/>
              </w:trPr>
              <w:tc>
                <w:tcPr>
                  <w:tcW w:w="1768" w:type="dxa"/>
                </w:tcPr>
                <w:p w14:paraId="6C7E63F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・薄塗型塗床材</w:t>
                  </w:r>
                </w:p>
              </w:tc>
              <w:tc>
                <w:tcPr>
                  <w:tcW w:w="1545" w:type="dxa"/>
                </w:tcPr>
                <w:p w14:paraId="47CDC6D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827" w:type="dxa"/>
                  <w:tcBorders>
                    <w:tr2bl w:val="single" w:sz="4" w:space="0" w:color="auto"/>
                  </w:tcBorders>
                </w:tcPr>
                <w:p w14:paraId="3C52AE6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686" w:type="dxa"/>
                  <w:tcBorders>
                    <w:tr2bl w:val="nil"/>
                  </w:tcBorders>
                </w:tcPr>
                <w:p w14:paraId="4AF88B8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※平滑仕上げ</w:t>
                  </w:r>
                </w:p>
              </w:tc>
            </w:tr>
          </w:tbl>
          <w:p w14:paraId="5E2BA35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p>
          <w:p w14:paraId="4B27244A"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塗料のホルムアルデヒド放散量　　　・　　　※</w:t>
            </w:r>
            <w:r w:rsidRPr="002E158B">
              <w:rPr>
                <w:rFonts w:ascii="ＭＳ ゴシック" w:eastAsia="ＭＳ ゴシック" w:hAnsi="ＭＳ ゴシック" w:cs="Times New Roman" w:hint="eastAsia"/>
                <w:noProof/>
                <w:sz w:val="18"/>
                <w:szCs w:val="18"/>
              </w:rPr>
              <w:t>Ｆ☆☆☆☆</w:t>
            </w:r>
          </w:p>
          <w:p w14:paraId="37A80E3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4AAB0FFB" w14:textId="77777777" w:rsidTr="00511BAC">
        <w:trPr>
          <w:cantSplit/>
          <w:trHeight w:val="3608"/>
          <w:jc w:val="center"/>
        </w:trPr>
        <w:tc>
          <w:tcPr>
            <w:tcW w:w="305" w:type="dxa"/>
            <w:vMerge/>
            <w:textDirection w:val="tbRlV"/>
            <w:vAlign w:val="center"/>
          </w:tcPr>
          <w:p w14:paraId="6C325F3D"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24" w:type="dxa"/>
            <w:tcBorders>
              <w:top w:val="single" w:sz="4" w:space="0" w:color="D9D9D9"/>
              <w:bottom w:val="single" w:sz="4" w:space="0" w:color="D9D9D9"/>
            </w:tcBorders>
          </w:tcPr>
          <w:p w14:paraId="637CA4F7" w14:textId="1EA84A54" w:rsidR="004A606F" w:rsidRPr="002E158B" w:rsidRDefault="004A606F" w:rsidP="00B1695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19</w:t>
            </w:r>
            <w:r w:rsidR="00B16951"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フロ</w:t>
            </w:r>
            <w:r w:rsidR="00B16951" w:rsidRPr="002E158B">
              <w:rPr>
                <w:rFonts w:ascii="ＭＳ ゴシック" w:eastAsia="ＭＳ ゴシック" w:hAnsi="ＭＳ ゴシック" w:cs="Times New Roman" w:hint="eastAsia"/>
                <w:noProof/>
                <w:sz w:val="18"/>
                <w:szCs w:val="18"/>
              </w:rPr>
              <w:t>ー</w:t>
            </w:r>
            <w:r w:rsidRPr="002E158B">
              <w:rPr>
                <w:rFonts w:ascii="ＭＳ ゴシック" w:eastAsia="ＭＳ ゴシック" w:hAnsi="ＭＳ ゴシック" w:cs="Times New Roman" w:hint="eastAsia"/>
                <w:noProof/>
                <w:sz w:val="18"/>
                <w:szCs w:val="18"/>
              </w:rPr>
              <w:t>リング張り</w:t>
            </w:r>
          </w:p>
          <w:p w14:paraId="3FD170AC"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83" w:type="dxa"/>
            <w:tcBorders>
              <w:top w:val="single" w:sz="4" w:space="0" w:color="D9D9D9"/>
              <w:bottom w:val="single" w:sz="4" w:space="0" w:color="D9D9D9"/>
            </w:tcBorders>
          </w:tcPr>
          <w:p w14:paraId="60DC4143" w14:textId="77777777" w:rsidR="004A606F" w:rsidRPr="002E158B" w:rsidRDefault="004A606F" w:rsidP="004A606F">
            <w:pPr>
              <w:widowControl/>
              <w:suppressAutoHyphens/>
              <w:wordWrap w:val="0"/>
              <w:adjustRightInd w:val="0"/>
              <w:ind w:firstLineChars="3400" w:firstLine="612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(6.11.2～6)</w:t>
            </w:r>
          </w:p>
          <w:tbl>
            <w:tblPr>
              <w:tblW w:w="69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495"/>
              <w:gridCol w:w="2603"/>
              <w:gridCol w:w="881"/>
              <w:gridCol w:w="1559"/>
            </w:tblGrid>
            <w:tr w:rsidR="002E158B" w:rsidRPr="002E158B" w14:paraId="276ED4A8" w14:textId="77777777" w:rsidTr="002E26FB">
              <w:trPr>
                <w:trHeight w:val="283"/>
              </w:trPr>
              <w:tc>
                <w:tcPr>
                  <w:tcW w:w="1891" w:type="dxa"/>
                  <w:gridSpan w:val="2"/>
                  <w:tcBorders>
                    <w:top w:val="single" w:sz="4" w:space="0" w:color="auto"/>
                    <w:left w:val="single" w:sz="4" w:space="0" w:color="auto"/>
                    <w:bottom w:val="single" w:sz="4" w:space="0" w:color="auto"/>
                    <w:right w:val="single" w:sz="4" w:space="0" w:color="auto"/>
                  </w:tcBorders>
                  <w:hideMark/>
                </w:tcPr>
                <w:p w14:paraId="7CC08BD1"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種　　類</w:t>
                  </w:r>
                </w:p>
              </w:tc>
              <w:tc>
                <w:tcPr>
                  <w:tcW w:w="2603" w:type="dxa"/>
                  <w:tcBorders>
                    <w:top w:val="single" w:sz="4" w:space="0" w:color="auto"/>
                    <w:left w:val="single" w:sz="4" w:space="0" w:color="auto"/>
                    <w:bottom w:val="single" w:sz="4" w:space="0" w:color="auto"/>
                    <w:right w:val="single" w:sz="4" w:space="0" w:color="auto"/>
                  </w:tcBorders>
                  <w:hideMark/>
                </w:tcPr>
                <w:p w14:paraId="01C0C106"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工　法</w:t>
                  </w:r>
                </w:p>
              </w:tc>
              <w:tc>
                <w:tcPr>
                  <w:tcW w:w="881" w:type="dxa"/>
                  <w:tcBorders>
                    <w:top w:val="single" w:sz="4" w:space="0" w:color="auto"/>
                    <w:left w:val="single" w:sz="4" w:space="0" w:color="auto"/>
                    <w:bottom w:val="single" w:sz="4" w:space="0" w:color="auto"/>
                    <w:right w:val="single" w:sz="4" w:space="0" w:color="auto"/>
                  </w:tcBorders>
                  <w:hideMark/>
                </w:tcPr>
                <w:p w14:paraId="5AB9AC77"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樹種</w:t>
                  </w:r>
                </w:p>
              </w:tc>
              <w:tc>
                <w:tcPr>
                  <w:tcW w:w="1559" w:type="dxa"/>
                  <w:tcBorders>
                    <w:top w:val="single" w:sz="4" w:space="0" w:color="auto"/>
                    <w:left w:val="single" w:sz="4" w:space="0" w:color="auto"/>
                    <w:bottom w:val="single" w:sz="4" w:space="0" w:color="auto"/>
                    <w:right w:val="single" w:sz="4" w:space="0" w:color="auto"/>
                  </w:tcBorders>
                  <w:hideMark/>
                </w:tcPr>
                <w:p w14:paraId="201A2E4C"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大きさ等</w:t>
                  </w:r>
                </w:p>
              </w:tc>
            </w:tr>
            <w:tr w:rsidR="002E158B" w:rsidRPr="002E158B" w14:paraId="698A90B1" w14:textId="77777777" w:rsidTr="002E26FB">
              <w:trPr>
                <w:trHeight w:val="882"/>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61E0E99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単層</w:t>
                  </w:r>
                </w:p>
              </w:tc>
              <w:tc>
                <w:tcPr>
                  <w:tcW w:w="1495" w:type="dxa"/>
                  <w:tcBorders>
                    <w:top w:val="single" w:sz="4" w:space="0" w:color="auto"/>
                    <w:left w:val="single" w:sz="4" w:space="0" w:color="auto"/>
                    <w:bottom w:val="single" w:sz="4" w:space="0" w:color="auto"/>
                    <w:right w:val="single" w:sz="4" w:space="0" w:color="auto"/>
                  </w:tcBorders>
                  <w:vAlign w:val="center"/>
                  <w:hideMark/>
                </w:tcPr>
                <w:p w14:paraId="0C6E981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・フローリング</w:t>
                  </w:r>
                </w:p>
                <w:p w14:paraId="09CE1183"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ボード</w:t>
                  </w:r>
                  <w:r w:rsidRPr="002E158B">
                    <w:rPr>
                      <w:rFonts w:ascii="ＭＳ ゴシック" w:eastAsia="ＭＳ ゴシック" w:hAnsi="ＭＳ ゴシック" w:cs="Times New Roman"/>
                      <w:noProof/>
                      <w:sz w:val="18"/>
                      <w:szCs w:val="18"/>
                    </w:rPr>
                    <w:t>1</w:t>
                  </w:r>
                  <w:r w:rsidRPr="002E158B">
                    <w:rPr>
                      <w:rFonts w:ascii="ＭＳ ゴシック" w:eastAsia="ＭＳ ゴシック" w:hAnsi="ＭＳ ゴシック" w:cs="Times New Roman" w:hint="eastAsia"/>
                      <w:noProof/>
                      <w:sz w:val="18"/>
                      <w:szCs w:val="18"/>
                    </w:rPr>
                    <w:t>等</w:t>
                  </w:r>
                </w:p>
              </w:tc>
              <w:tc>
                <w:tcPr>
                  <w:tcW w:w="2603" w:type="dxa"/>
                  <w:tcBorders>
                    <w:top w:val="single" w:sz="4" w:space="0" w:color="auto"/>
                    <w:left w:val="single" w:sz="4" w:space="0" w:color="auto"/>
                    <w:right w:val="single" w:sz="4" w:space="0" w:color="auto"/>
                  </w:tcBorders>
                  <w:vAlign w:val="center"/>
                  <w:hideMark/>
                </w:tcPr>
                <w:p w14:paraId="41828FE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・釘留め工法（根太張り）</w:t>
                  </w:r>
                </w:p>
                <w:p w14:paraId="48D85FE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・釘留め工法（直張り）</w:t>
                  </w:r>
                </w:p>
                <w:p w14:paraId="2FE4BEF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・接着工法</w:t>
                  </w:r>
                </w:p>
              </w:tc>
              <w:tc>
                <w:tcPr>
                  <w:tcW w:w="881" w:type="dxa"/>
                  <w:vMerge w:val="restart"/>
                  <w:tcBorders>
                    <w:top w:val="single" w:sz="4" w:space="0" w:color="auto"/>
                    <w:left w:val="single" w:sz="4" w:space="0" w:color="auto"/>
                    <w:right w:val="single" w:sz="4" w:space="0" w:color="auto"/>
                  </w:tcBorders>
                  <w:vAlign w:val="center"/>
                </w:tcPr>
                <w:p w14:paraId="7580037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※なら</w:t>
                  </w:r>
                </w:p>
                <w:p w14:paraId="4B10F8D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p w14:paraId="6527346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Century" w:eastAsia="ＭＳ 明朝" w:hAnsi="Century" w:cs="Times New Roman" w:hint="eastAsia"/>
                      <w:noProof/>
                      <w:szCs w:val="24"/>
                    </w:rPr>
                    <w:t>・</w:t>
                  </w:r>
                </w:p>
              </w:tc>
              <w:tc>
                <w:tcPr>
                  <w:tcW w:w="1559" w:type="dxa"/>
                  <w:vMerge w:val="restart"/>
                  <w:tcBorders>
                    <w:top w:val="single" w:sz="4" w:space="0" w:color="auto"/>
                    <w:left w:val="single" w:sz="4" w:space="0" w:color="auto"/>
                    <w:right w:val="single" w:sz="4" w:space="0" w:color="auto"/>
                  </w:tcBorders>
                  <w:vAlign w:val="center"/>
                  <w:hideMark/>
                </w:tcPr>
                <w:p w14:paraId="2C13687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改修標準仕様書</w:t>
                  </w:r>
                </w:p>
                <w:p w14:paraId="7F9C0E9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表6.11.2、</w:t>
                  </w:r>
                </w:p>
                <w:p w14:paraId="20E7F9B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表6.11.4</w:t>
                  </w:r>
                </w:p>
                <w:p w14:paraId="7E63B2E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表6.11.6の</w:t>
                  </w:r>
                </w:p>
                <w:p w14:paraId="51D418F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w:t>
                  </w:r>
                </w:p>
                <w:p w14:paraId="50CDD6A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・B種</w:t>
                  </w:r>
                </w:p>
                <w:p w14:paraId="03B09D3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・C種　による</w:t>
                  </w:r>
                </w:p>
                <w:p w14:paraId="298CD51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w:t>
                  </w:r>
                </w:p>
                <w:p w14:paraId="1AD7F2C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718AA73F" w14:textId="77777777" w:rsidTr="002E26FB">
              <w:trPr>
                <w:trHeight w:val="647"/>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03DDB79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6BD7B9F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・フローリング</w:t>
                  </w:r>
                </w:p>
                <w:p w14:paraId="4E056051"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ブロック</w:t>
                  </w:r>
                  <w:r w:rsidRPr="002E158B">
                    <w:rPr>
                      <w:rFonts w:ascii="ＭＳ ゴシック" w:eastAsia="ＭＳ ゴシック" w:hAnsi="ＭＳ ゴシック" w:cs="Times New Roman"/>
                      <w:noProof/>
                      <w:sz w:val="18"/>
                      <w:szCs w:val="18"/>
                    </w:rPr>
                    <w:t>1</w:t>
                  </w:r>
                  <w:r w:rsidRPr="002E158B">
                    <w:rPr>
                      <w:rFonts w:ascii="ＭＳ ゴシック" w:eastAsia="ＭＳ ゴシック" w:hAnsi="ＭＳ ゴシック" w:cs="Times New Roman" w:hint="eastAsia"/>
                      <w:noProof/>
                      <w:sz w:val="18"/>
                      <w:szCs w:val="18"/>
                    </w:rPr>
                    <w:t>等</w:t>
                  </w:r>
                </w:p>
              </w:tc>
              <w:tc>
                <w:tcPr>
                  <w:tcW w:w="2603" w:type="dxa"/>
                  <w:tcBorders>
                    <w:top w:val="single" w:sz="4" w:space="0" w:color="auto"/>
                    <w:left w:val="single" w:sz="4" w:space="0" w:color="auto"/>
                    <w:bottom w:val="single" w:sz="4" w:space="0" w:color="auto"/>
                    <w:right w:val="single" w:sz="4" w:space="0" w:color="auto"/>
                  </w:tcBorders>
                  <w:hideMark/>
                </w:tcPr>
                <w:p w14:paraId="3F4CD061" w14:textId="77777777" w:rsidR="004A606F" w:rsidRPr="002E158B" w:rsidRDefault="004A606F" w:rsidP="004A606F">
                  <w:pPr>
                    <w:widowControl/>
                    <w:jc w:val="left"/>
                    <w:rPr>
                      <w:rFonts w:ascii="Century" w:eastAsia="ＭＳ 明朝" w:hAnsi="Century" w:cs="Times New Roman"/>
                      <w:noProof/>
                      <w:szCs w:val="24"/>
                    </w:rPr>
                  </w:pPr>
                  <w:r w:rsidRPr="002E158B">
                    <w:rPr>
                      <w:rFonts w:ascii="ＭＳ ゴシック" w:eastAsia="ＭＳ ゴシック" w:hAnsi="ＭＳ ゴシック" w:cs="Times New Roman" w:hint="eastAsia"/>
                      <w:noProof/>
                      <w:sz w:val="18"/>
                      <w:szCs w:val="18"/>
                    </w:rPr>
                    <w:t>※接着工法</w:t>
                  </w:r>
                </w:p>
                <w:p w14:paraId="00E2E1A0" w14:textId="77777777" w:rsidR="004A606F" w:rsidRPr="002E158B" w:rsidRDefault="004A606F" w:rsidP="004A606F">
                  <w:pPr>
                    <w:widowControl/>
                    <w:jc w:val="left"/>
                    <w:rPr>
                      <w:rFonts w:ascii="Century" w:eastAsia="ＭＳ 明朝" w:hAnsi="Century" w:cs="Times New Roman"/>
                      <w:noProof/>
                      <w:szCs w:val="24"/>
                    </w:rPr>
                  </w:pPr>
                </w:p>
              </w:tc>
              <w:tc>
                <w:tcPr>
                  <w:tcW w:w="881" w:type="dxa"/>
                  <w:vMerge/>
                  <w:tcBorders>
                    <w:left w:val="single" w:sz="4" w:space="0" w:color="auto"/>
                    <w:right w:val="single" w:sz="4" w:space="0" w:color="auto"/>
                  </w:tcBorders>
                </w:tcPr>
                <w:p w14:paraId="1AF65613" w14:textId="77777777" w:rsidR="004A606F" w:rsidRPr="002E158B" w:rsidRDefault="004A606F" w:rsidP="004A606F">
                  <w:pPr>
                    <w:widowControl/>
                    <w:jc w:val="left"/>
                    <w:rPr>
                      <w:rFonts w:ascii="Century" w:eastAsia="ＭＳ 明朝" w:hAnsi="Century" w:cs="Times New Roman"/>
                      <w:noProof/>
                      <w:szCs w:val="24"/>
                    </w:rPr>
                  </w:pPr>
                </w:p>
              </w:tc>
              <w:tc>
                <w:tcPr>
                  <w:tcW w:w="1559" w:type="dxa"/>
                  <w:vMerge/>
                  <w:tcBorders>
                    <w:left w:val="single" w:sz="4" w:space="0" w:color="auto"/>
                    <w:right w:val="single" w:sz="4" w:space="0" w:color="auto"/>
                  </w:tcBorders>
                  <w:vAlign w:val="center"/>
                  <w:hideMark/>
                </w:tcPr>
                <w:p w14:paraId="7750CB0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4F263EBB" w14:textId="77777777" w:rsidTr="002E26FB">
              <w:trPr>
                <w:trHeight w:val="625"/>
              </w:trPr>
              <w:tc>
                <w:tcPr>
                  <w:tcW w:w="396" w:type="dxa"/>
                  <w:vMerge w:val="restart"/>
                  <w:tcBorders>
                    <w:top w:val="single" w:sz="4" w:space="0" w:color="auto"/>
                    <w:left w:val="single" w:sz="4" w:space="0" w:color="auto"/>
                    <w:bottom w:val="single" w:sz="4" w:space="0" w:color="auto"/>
                    <w:right w:val="single" w:sz="4" w:space="0" w:color="auto"/>
                  </w:tcBorders>
                  <w:vAlign w:val="center"/>
                </w:tcPr>
                <w:p w14:paraId="6F3F054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複合</w:t>
                  </w:r>
                </w:p>
              </w:tc>
              <w:tc>
                <w:tcPr>
                  <w:tcW w:w="1495" w:type="dxa"/>
                  <w:vMerge w:val="restart"/>
                  <w:tcBorders>
                    <w:top w:val="single" w:sz="4" w:space="0" w:color="auto"/>
                    <w:left w:val="single" w:sz="4" w:space="0" w:color="auto"/>
                    <w:right w:val="single" w:sz="4" w:space="0" w:color="auto"/>
                  </w:tcBorders>
                  <w:vAlign w:val="center"/>
                </w:tcPr>
                <w:p w14:paraId="5FBB976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・複合</w:t>
                  </w:r>
                </w:p>
                <w:p w14:paraId="3AACB71E"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フローリング</w:t>
                  </w:r>
                </w:p>
              </w:tc>
              <w:tc>
                <w:tcPr>
                  <w:tcW w:w="2603" w:type="dxa"/>
                  <w:tcBorders>
                    <w:top w:val="single" w:sz="4" w:space="0" w:color="auto"/>
                    <w:left w:val="single" w:sz="4" w:space="0" w:color="auto"/>
                    <w:bottom w:val="single" w:sz="4" w:space="0" w:color="auto"/>
                    <w:right w:val="single" w:sz="4" w:space="0" w:color="auto"/>
                  </w:tcBorders>
                  <w:vAlign w:val="center"/>
                </w:tcPr>
                <w:p w14:paraId="0EF9CC2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・釘留め工法（根太張り）</w:t>
                  </w:r>
                </w:p>
                <w:p w14:paraId="201A786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・釘留め工法（直張り）</w:t>
                  </w:r>
                </w:p>
              </w:tc>
              <w:tc>
                <w:tcPr>
                  <w:tcW w:w="881" w:type="dxa"/>
                  <w:vMerge/>
                  <w:tcBorders>
                    <w:left w:val="single" w:sz="4" w:space="0" w:color="auto"/>
                    <w:right w:val="single" w:sz="4" w:space="0" w:color="auto"/>
                  </w:tcBorders>
                  <w:vAlign w:val="center"/>
                </w:tcPr>
                <w:p w14:paraId="32898E5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559" w:type="dxa"/>
                  <w:vMerge/>
                  <w:tcBorders>
                    <w:left w:val="single" w:sz="4" w:space="0" w:color="auto"/>
                    <w:right w:val="single" w:sz="4" w:space="0" w:color="auto"/>
                  </w:tcBorders>
                  <w:vAlign w:val="center"/>
                </w:tcPr>
                <w:p w14:paraId="622561CF" w14:textId="77777777" w:rsidR="004A606F" w:rsidRPr="002E158B" w:rsidDel="00847C6E"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010D6CBD" w14:textId="77777777" w:rsidTr="002E26FB">
              <w:trPr>
                <w:trHeight w:val="343"/>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0941616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495" w:type="dxa"/>
                  <w:vMerge/>
                  <w:tcBorders>
                    <w:left w:val="single" w:sz="4" w:space="0" w:color="auto"/>
                    <w:right w:val="single" w:sz="4" w:space="0" w:color="auto"/>
                  </w:tcBorders>
                  <w:vAlign w:val="center"/>
                  <w:hideMark/>
                </w:tcPr>
                <w:p w14:paraId="2C43761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316A5A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・接着工法</w:t>
                  </w:r>
                </w:p>
              </w:tc>
              <w:tc>
                <w:tcPr>
                  <w:tcW w:w="881" w:type="dxa"/>
                  <w:vMerge/>
                  <w:tcBorders>
                    <w:left w:val="single" w:sz="4" w:space="0" w:color="auto"/>
                    <w:bottom w:val="single" w:sz="4" w:space="0" w:color="auto"/>
                    <w:right w:val="single" w:sz="4" w:space="0" w:color="auto"/>
                  </w:tcBorders>
                  <w:vAlign w:val="center"/>
                  <w:hideMark/>
                </w:tcPr>
                <w:p w14:paraId="06DEBCB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559" w:type="dxa"/>
                  <w:vMerge/>
                  <w:tcBorders>
                    <w:left w:val="single" w:sz="4" w:space="0" w:color="auto"/>
                    <w:bottom w:val="single" w:sz="4" w:space="0" w:color="auto"/>
                    <w:right w:val="single" w:sz="4" w:space="0" w:color="auto"/>
                  </w:tcBorders>
                  <w:vAlign w:val="center"/>
                  <w:hideMark/>
                </w:tcPr>
                <w:p w14:paraId="29FA43F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7B114F9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p w14:paraId="6228731C"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フローリング及び接着剤のホルムアルデヒド放散量　　※Ｆ☆☆☆☆　　・</w:t>
            </w:r>
          </w:p>
          <w:p w14:paraId="44D4D13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接着工法の場合の不陸緩衝材　　※合成樹脂発泡シート　　・</w:t>
            </w:r>
          </w:p>
          <w:p w14:paraId="336AEEDE"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285A83DB"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noProof/>
                <w:sz w:val="18"/>
                <w:szCs w:val="18"/>
              </w:rPr>
              <w:t>現場塗装仕上げ　・適用する　　・</w:t>
            </w:r>
            <w:r w:rsidRPr="002E158B">
              <w:rPr>
                <w:rFonts w:ascii="ＭＳ ゴシック" w:eastAsia="ＭＳ ゴシック" w:hAnsi="ＭＳ ゴシック" w:cs="Times New Roman" w:hint="eastAsia"/>
                <w:noProof/>
                <w:sz w:val="18"/>
                <w:szCs w:val="18"/>
              </w:rPr>
              <w:t>オイルステンの上、ワックス塗り</w:t>
            </w:r>
          </w:p>
          <w:p w14:paraId="33812DC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・生地のままワックス塗り</w:t>
            </w:r>
          </w:p>
          <w:p w14:paraId="7DC6984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※ウレタン樹脂ワニス塗り</w:t>
            </w:r>
          </w:p>
          <w:p w14:paraId="46CD3D0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 xml:space="preserve">　　　　　　　　　</w:t>
            </w:r>
          </w:p>
        </w:tc>
      </w:tr>
      <w:tr w:rsidR="004A606F" w:rsidRPr="002E158B" w14:paraId="5375F6B0" w14:textId="77777777" w:rsidTr="00511BAC">
        <w:trPr>
          <w:cantSplit/>
          <w:trHeight w:val="1655"/>
          <w:jc w:val="center"/>
        </w:trPr>
        <w:tc>
          <w:tcPr>
            <w:tcW w:w="305" w:type="dxa"/>
            <w:vMerge/>
            <w:textDirection w:val="tbRlV"/>
            <w:vAlign w:val="center"/>
          </w:tcPr>
          <w:p w14:paraId="1F90F33E"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24" w:type="dxa"/>
            <w:tcBorders>
              <w:top w:val="single" w:sz="4" w:space="0" w:color="D9D9D9"/>
              <w:bottom w:val="single" w:sz="4" w:space="0" w:color="D9D9D9"/>
            </w:tcBorders>
          </w:tcPr>
          <w:p w14:paraId="16D049F3" w14:textId="6FB0E902" w:rsidR="004A606F" w:rsidRPr="002E158B" w:rsidRDefault="004A606F" w:rsidP="00443097">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20</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畳敷き</w:t>
            </w:r>
          </w:p>
        </w:tc>
        <w:tc>
          <w:tcPr>
            <w:tcW w:w="7783" w:type="dxa"/>
            <w:tcBorders>
              <w:top w:val="single" w:sz="4" w:space="0" w:color="D9D9D9"/>
              <w:bottom w:val="single" w:sz="4" w:space="0" w:color="D9D9D9"/>
            </w:tcBorders>
          </w:tcPr>
          <w:p w14:paraId="4FB19A2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noProof/>
                <w:kern w:val="0"/>
                <w:sz w:val="18"/>
                <w:szCs w:val="18"/>
              </w:rPr>
              <w:t>（</w:t>
            </w:r>
            <w:r w:rsidRPr="002E158B">
              <w:rPr>
                <w:rFonts w:ascii="ＭＳ ゴシック" w:eastAsia="ＭＳ ゴシック" w:hAnsi="ＭＳ ゴシック" w:cs="ＭＳ 明朝" w:hint="eastAsia"/>
                <w:noProof/>
                <w:kern w:val="0"/>
                <w:sz w:val="18"/>
                <w:szCs w:val="18"/>
              </w:rPr>
              <w:t>6．12．2</w:t>
            </w:r>
            <w:r w:rsidRPr="002E158B">
              <w:rPr>
                <w:rFonts w:ascii="ＭＳ ゴシック" w:eastAsia="ＭＳ ゴシック" w:hAnsi="ＭＳ ゴシック" w:cs="ＭＳ 明朝"/>
                <w:noProof/>
                <w:kern w:val="0"/>
                <w:sz w:val="18"/>
                <w:szCs w:val="18"/>
              </w:rPr>
              <w:t>）</w:t>
            </w:r>
          </w:p>
          <w:p w14:paraId="6B7306A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畳の種別</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・Ａ種　・Ｂ種　・Ｃ種　・Ｄ種（畳床・</w:t>
            </w:r>
            <w:r w:rsidRPr="002E158B">
              <w:rPr>
                <w:rFonts w:ascii="ＭＳ ゴシック" w:eastAsia="ＭＳ ゴシック" w:hAnsi="ＭＳ ゴシック" w:cs="ＭＳ 明朝"/>
                <w:noProof/>
                <w:kern w:val="0"/>
                <w:sz w:val="18"/>
                <w:szCs w:val="18"/>
              </w:rPr>
              <w:t>KT-</w:t>
            </w:r>
            <w:r w:rsidRPr="002E158B">
              <w:rPr>
                <w:rFonts w:ascii="ＭＳ ゴシック" w:eastAsia="ＭＳ ゴシック" w:hAnsi="ＭＳ ゴシック" w:cs="ＭＳ 明朝" w:hint="eastAsia"/>
                <w:noProof/>
                <w:kern w:val="0"/>
                <w:sz w:val="18"/>
                <w:szCs w:val="18"/>
              </w:rPr>
              <w:t>Ⅰ・</w:t>
            </w:r>
            <w:r w:rsidRPr="002E158B">
              <w:rPr>
                <w:rFonts w:ascii="ＭＳ ゴシック" w:eastAsia="ＭＳ ゴシック" w:hAnsi="ＭＳ ゴシック" w:cs="ＭＳ 明朝"/>
                <w:noProof/>
                <w:kern w:val="0"/>
                <w:sz w:val="18"/>
                <w:szCs w:val="18"/>
              </w:rPr>
              <w:t>KT-</w:t>
            </w:r>
            <w:r w:rsidRPr="002E158B">
              <w:rPr>
                <w:rFonts w:ascii="ＭＳ ゴシック" w:eastAsia="ＭＳ ゴシック" w:hAnsi="ＭＳ ゴシック" w:cs="ＭＳ 明朝" w:hint="eastAsia"/>
                <w:noProof/>
                <w:kern w:val="0"/>
                <w:sz w:val="18"/>
                <w:szCs w:val="18"/>
              </w:rPr>
              <w:t>Ⅱ・</w:t>
            </w:r>
            <w:r w:rsidRPr="002E158B">
              <w:rPr>
                <w:rFonts w:ascii="ＭＳ ゴシック" w:eastAsia="ＭＳ ゴシック" w:hAnsi="ＭＳ ゴシック" w:cs="ＭＳ 明朝"/>
                <w:noProof/>
                <w:kern w:val="0"/>
                <w:sz w:val="18"/>
                <w:szCs w:val="18"/>
              </w:rPr>
              <w:t>KT-</w:t>
            </w:r>
            <w:r w:rsidRPr="002E158B">
              <w:rPr>
                <w:rFonts w:ascii="ＭＳ ゴシック" w:eastAsia="ＭＳ ゴシック" w:hAnsi="ＭＳ ゴシック" w:cs="ＭＳ 明朝" w:hint="eastAsia"/>
                <w:noProof/>
                <w:kern w:val="0"/>
                <w:sz w:val="18"/>
                <w:szCs w:val="18"/>
              </w:rPr>
              <w:t>Ⅲ</w:t>
            </w:r>
            <w:r w:rsidRPr="002E158B">
              <w:rPr>
                <w:rFonts w:ascii="ＭＳ ゴシック" w:eastAsia="ＭＳ ゴシック" w:hAnsi="ＭＳ ゴシック" w:cs="Times New Roman" w:hint="eastAsia"/>
                <w:noProof/>
                <w:sz w:val="18"/>
                <w:szCs w:val="18"/>
              </w:rPr>
              <w:t>・KT-K ・KT-N</w:t>
            </w:r>
            <w:r w:rsidRPr="002E158B">
              <w:rPr>
                <w:rFonts w:ascii="ＭＳ ゴシック" w:eastAsia="ＭＳ ゴシック" w:hAnsi="ＭＳ ゴシック" w:cs="ＭＳ 明朝" w:hint="eastAsia"/>
                <w:noProof/>
                <w:kern w:val="0"/>
                <w:sz w:val="18"/>
                <w:szCs w:val="18"/>
              </w:rPr>
              <w:t>）</w:t>
            </w:r>
          </w:p>
          <w:p w14:paraId="36D341F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p w14:paraId="61972A3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下地の種類</w:t>
            </w:r>
          </w:p>
          <w:p w14:paraId="7F3AD59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・標準仕様書表12.6.1による床組</w:t>
            </w:r>
          </w:p>
          <w:p w14:paraId="0F20233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・ボリスチレンフォーム床下地（ノンフロン）</w:t>
            </w:r>
          </w:p>
          <w:p w14:paraId="221AC00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22498B2E" w14:textId="77777777" w:rsidR="00C53224" w:rsidRPr="002E158B" w:rsidRDefault="00C53224"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p w14:paraId="5EF40BCF" w14:textId="02481427" w:rsidR="00C53224" w:rsidRPr="002E158B" w:rsidRDefault="00C53224"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衝撃緩和型畳（畳表：・</w:t>
            </w:r>
            <w:r w:rsidRPr="002E158B">
              <w:rPr>
                <w:rFonts w:ascii="ＭＳ ゴシック" w:eastAsia="ＭＳ ゴシック" w:hAnsi="ＭＳ ゴシック" w:cs="Times New Roman"/>
                <w:noProof/>
                <w:sz w:val="18"/>
                <w:szCs w:val="18"/>
              </w:rPr>
              <w:t>C1</w:t>
            </w: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noProof/>
                <w:sz w:val="18"/>
                <w:szCs w:val="18"/>
              </w:rPr>
              <w:t>C2</w:t>
            </w:r>
            <w:r w:rsidRPr="002E158B">
              <w:rPr>
                <w:rFonts w:ascii="ＭＳ ゴシック" w:eastAsia="ＭＳ ゴシック" w:hAnsi="ＭＳ ゴシック" w:cs="Times New Roman" w:hint="eastAsia"/>
                <w:noProof/>
                <w:sz w:val="18"/>
                <w:szCs w:val="18"/>
              </w:rPr>
              <w:t>）</w:t>
            </w:r>
          </w:p>
        </w:tc>
      </w:tr>
    </w:tbl>
    <w:p w14:paraId="6F85ACC1" w14:textId="77777777" w:rsidR="004A606F" w:rsidRPr="002E158B" w:rsidRDefault="004A606F" w:rsidP="004A606F">
      <w:pPr>
        <w:widowControl/>
        <w:jc w:val="left"/>
        <w:rPr>
          <w:rFonts w:ascii="Century" w:eastAsia="ＭＳ 明朝" w:hAnsi="Century" w:cs="Times New Roman"/>
          <w:noProof/>
          <w:szCs w:val="24"/>
        </w:rPr>
      </w:pPr>
    </w:p>
    <w:p w14:paraId="76415AC0" w14:textId="77777777" w:rsidR="004A606F" w:rsidRPr="002E158B" w:rsidRDefault="004A606F" w:rsidP="004A606F">
      <w:pPr>
        <w:widowControl/>
        <w:jc w:val="left"/>
        <w:rPr>
          <w:rFonts w:ascii="Century" w:eastAsia="ＭＳ 明朝" w:hAnsi="Century" w:cs="Times New Roman"/>
          <w:noProof/>
          <w:szCs w:val="24"/>
        </w:rPr>
      </w:pPr>
    </w:p>
    <w:tbl>
      <w:tblPr>
        <w:tblW w:w="9918"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70"/>
      </w:tblGrid>
      <w:tr w:rsidR="002E158B" w:rsidRPr="002E158B" w14:paraId="6C4DDFB7" w14:textId="77777777" w:rsidTr="0002132A">
        <w:trPr>
          <w:cantSplit/>
          <w:trHeight w:val="2683"/>
          <w:jc w:val="center"/>
        </w:trPr>
        <w:tc>
          <w:tcPr>
            <w:tcW w:w="308" w:type="dxa"/>
            <w:tcBorders>
              <w:top w:val="nil"/>
            </w:tcBorders>
            <w:textDirection w:val="tbRlV"/>
            <w:vAlign w:val="center"/>
          </w:tcPr>
          <w:p w14:paraId="444374A8" w14:textId="77777777" w:rsidR="0002132A" w:rsidRPr="002E158B" w:rsidRDefault="0002132A"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lastRenderedPageBreak/>
              <w:t>６　内装改修工事</w:t>
            </w:r>
          </w:p>
        </w:tc>
        <w:tc>
          <w:tcPr>
            <w:tcW w:w="1840" w:type="dxa"/>
            <w:tcBorders>
              <w:top w:val="single" w:sz="4" w:space="0" w:color="D9D9D9"/>
            </w:tcBorders>
          </w:tcPr>
          <w:p w14:paraId="6ADF2313" w14:textId="09EBEF3C" w:rsidR="0002132A" w:rsidRPr="002E158B" w:rsidRDefault="0002132A" w:rsidP="00443097">
            <w:pPr>
              <w:widowControl/>
              <w:ind w:leftChars="26" w:left="55"/>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21　せっこうボードその他ボード及び合板張り</w:t>
            </w:r>
          </w:p>
        </w:tc>
        <w:tc>
          <w:tcPr>
            <w:tcW w:w="7770" w:type="dxa"/>
            <w:tcBorders>
              <w:top w:val="single" w:sz="4" w:space="0" w:color="D9D9D9"/>
              <w:bottom w:val="nil"/>
            </w:tcBorders>
          </w:tcPr>
          <w:p w14:paraId="0D518C23" w14:textId="77777777" w:rsidR="0002132A" w:rsidRPr="002E158B" w:rsidRDefault="0002132A" w:rsidP="004A606F">
            <w:pPr>
              <w:widowControl/>
              <w:suppressAutoHyphens/>
              <w:wordWrap w:val="0"/>
              <w:adjustRightInd w:val="0"/>
              <w:ind w:firstLineChars="3400" w:firstLine="6120"/>
              <w:jc w:val="righ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noProof/>
                <w:kern w:val="0"/>
                <w:sz w:val="18"/>
                <w:szCs w:val="18"/>
              </w:rPr>
              <w:t>（</w:t>
            </w:r>
            <w:r w:rsidRPr="002E158B">
              <w:rPr>
                <w:rFonts w:ascii="ＭＳ ゴシック" w:eastAsia="ＭＳ ゴシック" w:hAnsi="ＭＳ ゴシック" w:cs="ＭＳ 明朝" w:hint="eastAsia"/>
                <w:noProof/>
                <w:kern w:val="0"/>
                <w:sz w:val="18"/>
                <w:szCs w:val="18"/>
              </w:rPr>
              <w:t>6．13．2、3</w:t>
            </w:r>
            <w:r w:rsidRPr="002E158B">
              <w:rPr>
                <w:rFonts w:ascii="ＭＳ ゴシック" w:eastAsia="ＭＳ ゴシック" w:hAnsi="ＭＳ ゴシック" w:cs="ＭＳ 明朝"/>
                <w:noProof/>
                <w:kern w:val="0"/>
                <w:sz w:val="18"/>
                <w:szCs w:val="18"/>
              </w:rPr>
              <w:t>）</w:t>
            </w:r>
          </w:p>
          <w:tbl>
            <w:tblPr>
              <w:tblStyle w:val="a8"/>
              <w:tblW w:w="0" w:type="auto"/>
              <w:tblInd w:w="384" w:type="dxa"/>
              <w:tblLook w:val="04A0" w:firstRow="1" w:lastRow="0" w:firstColumn="1" w:lastColumn="0" w:noHBand="0" w:noVBand="1"/>
            </w:tblPr>
            <w:tblGrid>
              <w:gridCol w:w="3260"/>
              <w:gridCol w:w="3827"/>
            </w:tblGrid>
            <w:tr w:rsidR="002E158B" w:rsidRPr="002E158B" w14:paraId="095B5D2A" w14:textId="77777777" w:rsidTr="002E26FB">
              <w:tc>
                <w:tcPr>
                  <w:tcW w:w="3260" w:type="dxa"/>
                </w:tcPr>
                <w:p w14:paraId="0C79D47D"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種類等</w:t>
                  </w:r>
                </w:p>
              </w:tc>
              <w:tc>
                <w:tcPr>
                  <w:tcW w:w="3827" w:type="dxa"/>
                </w:tcPr>
                <w:p w14:paraId="38D9749C"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厚さ（㎜）、規格等</w:t>
                  </w:r>
                </w:p>
              </w:tc>
            </w:tr>
            <w:tr w:rsidR="002E158B" w:rsidRPr="002E158B" w14:paraId="0939B3B6" w14:textId="77777777" w:rsidTr="002E26FB">
              <w:tc>
                <w:tcPr>
                  <w:tcW w:w="3260" w:type="dxa"/>
                </w:tcPr>
                <w:p w14:paraId="1111DB98"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・木毛セメント板</w:t>
                  </w:r>
                </w:p>
                <w:p w14:paraId="752206B2"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・硬質（HW</w:t>
                  </w:r>
                  <w:r w:rsidRPr="002E158B">
                    <w:rPr>
                      <w:rFonts w:ascii="ＭＳ ゴシック" w:eastAsia="ＭＳ ゴシック" w:hAnsi="ＭＳ ゴシック"/>
                      <w:noProof/>
                      <w:sz w:val="18"/>
                      <w:szCs w:val="18"/>
                    </w:rPr>
                    <w:t>）</w:t>
                  </w:r>
                  <w:r w:rsidRPr="002E158B">
                    <w:rPr>
                      <w:rFonts w:ascii="ＭＳ ゴシック" w:eastAsia="ＭＳ ゴシック" w:hAnsi="ＭＳ ゴシック" w:hint="eastAsia"/>
                      <w:noProof/>
                      <w:sz w:val="18"/>
                      <w:szCs w:val="18"/>
                    </w:rPr>
                    <w:t>・中質（MW</w:t>
                  </w:r>
                  <w:r w:rsidRPr="002E158B">
                    <w:rPr>
                      <w:rFonts w:ascii="ＭＳ ゴシック" w:eastAsia="ＭＳ ゴシック" w:hAnsi="ＭＳ ゴシック"/>
                      <w:noProof/>
                      <w:sz w:val="18"/>
                      <w:szCs w:val="18"/>
                    </w:rPr>
                    <w:t>）</w:t>
                  </w:r>
                  <w:r w:rsidRPr="002E158B">
                    <w:rPr>
                      <w:rFonts w:ascii="ＭＳ ゴシック" w:eastAsia="ＭＳ ゴシック" w:hAnsi="ＭＳ ゴシック" w:hint="eastAsia"/>
                      <w:noProof/>
                      <w:sz w:val="18"/>
                      <w:szCs w:val="18"/>
                    </w:rPr>
                    <w:t>・普通（NW</w:t>
                  </w:r>
                  <w:r w:rsidRPr="002E158B">
                    <w:rPr>
                      <w:rFonts w:ascii="ＭＳ ゴシック" w:eastAsia="ＭＳ ゴシック" w:hAnsi="ＭＳ ゴシック"/>
                      <w:noProof/>
                      <w:sz w:val="18"/>
                      <w:szCs w:val="18"/>
                    </w:rPr>
                    <w:t>）</w:t>
                  </w:r>
                </w:p>
              </w:tc>
              <w:tc>
                <w:tcPr>
                  <w:tcW w:w="3827" w:type="dxa"/>
                </w:tcPr>
                <w:p w14:paraId="3567C883"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69840827"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・15　・20　・25　・</w:t>
                  </w:r>
                </w:p>
              </w:tc>
            </w:tr>
            <w:tr w:rsidR="002E158B" w:rsidRPr="002E158B" w14:paraId="6528A5EA" w14:textId="77777777" w:rsidTr="002E26FB">
              <w:tc>
                <w:tcPr>
                  <w:tcW w:w="3260" w:type="dxa"/>
                </w:tcPr>
                <w:p w14:paraId="05B0040B"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・木片セメント板</w:t>
                  </w:r>
                </w:p>
                <w:p w14:paraId="4C97D2F1"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・硬質（HF</w:t>
                  </w:r>
                  <w:r w:rsidRPr="002E158B">
                    <w:rPr>
                      <w:rFonts w:ascii="ＭＳ ゴシック" w:eastAsia="ＭＳ ゴシック" w:hAnsi="ＭＳ ゴシック"/>
                      <w:noProof/>
                      <w:sz w:val="18"/>
                      <w:szCs w:val="18"/>
                    </w:rPr>
                    <w:t>）</w:t>
                  </w:r>
                  <w:r w:rsidRPr="002E158B">
                    <w:rPr>
                      <w:rFonts w:ascii="ＭＳ ゴシック" w:eastAsia="ＭＳ ゴシック" w:hAnsi="ＭＳ ゴシック" w:hint="eastAsia"/>
                      <w:noProof/>
                      <w:sz w:val="18"/>
                      <w:szCs w:val="18"/>
                    </w:rPr>
                    <w:t>・普通（NF</w:t>
                  </w:r>
                  <w:r w:rsidRPr="002E158B">
                    <w:rPr>
                      <w:rFonts w:ascii="ＭＳ ゴシック" w:eastAsia="ＭＳ ゴシック" w:hAnsi="ＭＳ ゴシック"/>
                      <w:noProof/>
                      <w:sz w:val="18"/>
                      <w:szCs w:val="18"/>
                    </w:rPr>
                    <w:t>）</w:t>
                  </w:r>
                </w:p>
              </w:tc>
              <w:tc>
                <w:tcPr>
                  <w:tcW w:w="3827" w:type="dxa"/>
                </w:tcPr>
                <w:p w14:paraId="7784432F"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281267E6"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・12　・15　・18　・21　・30　・</w:t>
                  </w:r>
                </w:p>
              </w:tc>
            </w:tr>
            <w:tr w:rsidR="002E158B" w:rsidRPr="002E158B" w14:paraId="483C2293" w14:textId="77777777" w:rsidTr="002E26FB">
              <w:tc>
                <w:tcPr>
                  <w:tcW w:w="3260" w:type="dxa"/>
                </w:tcPr>
                <w:p w14:paraId="6371E729"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・けい酸カルシウム板（タイプ2）</w:t>
                  </w:r>
                </w:p>
                <w:p w14:paraId="23BDF1FA"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普通ボード0.8FK</w:t>
                  </w:r>
                </w:p>
              </w:tc>
              <w:tc>
                <w:tcPr>
                  <w:tcW w:w="3827" w:type="dxa"/>
                </w:tcPr>
                <w:p w14:paraId="48F8D4BE"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0D065D76"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・6　 ・8　・</w:t>
                  </w:r>
                </w:p>
              </w:tc>
            </w:tr>
            <w:tr w:rsidR="002E158B" w:rsidRPr="002E158B" w14:paraId="23F8216C" w14:textId="77777777" w:rsidTr="002E26FB">
              <w:tc>
                <w:tcPr>
                  <w:tcW w:w="3260" w:type="dxa"/>
                </w:tcPr>
                <w:p w14:paraId="46074FC6"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・火山性ガラス質複層板</w:t>
                  </w:r>
                </w:p>
                <w:p w14:paraId="218C27C3"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種類　※図示による　・</w:t>
                  </w:r>
                </w:p>
              </w:tc>
              <w:tc>
                <w:tcPr>
                  <w:tcW w:w="3827" w:type="dxa"/>
                </w:tcPr>
                <w:p w14:paraId="18DE2C99"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1E61AB5F"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w:t>
                  </w:r>
                </w:p>
              </w:tc>
            </w:tr>
            <w:tr w:rsidR="002E158B" w:rsidRPr="002E158B" w14:paraId="408F567C" w14:textId="77777777" w:rsidTr="002E26FB">
              <w:tc>
                <w:tcPr>
                  <w:tcW w:w="3260" w:type="dxa"/>
                </w:tcPr>
                <w:p w14:paraId="0126F1C6"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・ﾐﾃﾞｨｱﾑﾃﾞﾝｼﾃｨﾌｧｲﾊﾞﾎﾞｰﾄﾞ（MDF）</w:t>
                  </w:r>
                </w:p>
              </w:tc>
              <w:tc>
                <w:tcPr>
                  <w:tcW w:w="3827" w:type="dxa"/>
                </w:tcPr>
                <w:p w14:paraId="4E15DB9F"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3797406D"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・3　・7　・9　・12　・</w:t>
                  </w:r>
                </w:p>
              </w:tc>
            </w:tr>
            <w:tr w:rsidR="002E158B" w:rsidRPr="002E158B" w14:paraId="2BFDDA5B" w14:textId="77777777" w:rsidTr="002E26FB">
              <w:tc>
                <w:tcPr>
                  <w:tcW w:w="3260" w:type="dxa"/>
                </w:tcPr>
                <w:p w14:paraId="55F5B86D"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・ﾊｰﾄﾞﾎﾞｰﾄﾞ</w:t>
                  </w:r>
                </w:p>
                <w:p w14:paraId="4EB0FE38"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・ｽﾀﾝﾀﾞｰﾄﾞﾎﾞｰﾄﾞ（無処理）</w:t>
                  </w:r>
                </w:p>
                <w:p w14:paraId="77159543"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・素地ﾊｰﾄﾞﾎﾞｰﾄﾞ</w:t>
                  </w:r>
                </w:p>
                <w:p w14:paraId="120C3343"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・未研磨板（RN</w:t>
                  </w:r>
                  <w:r w:rsidRPr="002E158B">
                    <w:rPr>
                      <w:rFonts w:ascii="ＭＳ ゴシック" w:eastAsia="ＭＳ ゴシック" w:hAnsi="ＭＳ ゴシック"/>
                      <w:noProof/>
                      <w:sz w:val="18"/>
                      <w:szCs w:val="18"/>
                    </w:rPr>
                    <w:t>）</w:t>
                  </w:r>
                </w:p>
                <w:p w14:paraId="791757FE"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・研磨板（RS</w:t>
                  </w:r>
                  <w:r w:rsidRPr="002E158B">
                    <w:rPr>
                      <w:rFonts w:ascii="ＭＳ ゴシック" w:eastAsia="ＭＳ ゴシック" w:hAnsi="ＭＳ ゴシック"/>
                      <w:noProof/>
                      <w:sz w:val="18"/>
                      <w:szCs w:val="18"/>
                    </w:rPr>
                    <w:t>）</w:t>
                  </w:r>
                </w:p>
                <w:p w14:paraId="0F97B67E"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・内装用化粧ﾊｰﾄﾞﾎﾞｰﾄﾞ（DI</w:t>
                  </w:r>
                  <w:r w:rsidRPr="002E158B">
                    <w:rPr>
                      <w:rFonts w:ascii="ＭＳ ゴシック" w:eastAsia="ＭＳ ゴシック" w:hAnsi="ＭＳ ゴシック"/>
                      <w:noProof/>
                      <w:sz w:val="18"/>
                      <w:szCs w:val="18"/>
                    </w:rPr>
                    <w:t>）</w:t>
                  </w:r>
                </w:p>
                <w:p w14:paraId="4A40C621"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・ﾃﾝﾊｰﾄﾞﾎﾞｰﾄﾞ（処理）</w:t>
                  </w:r>
                </w:p>
                <w:p w14:paraId="31FDCF55"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・素地ﾊｰﾄﾞﾎﾞｰﾄﾞ</w:t>
                  </w:r>
                </w:p>
                <w:p w14:paraId="7107C691"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・未研磨板（RN</w:t>
                  </w:r>
                  <w:r w:rsidRPr="002E158B">
                    <w:rPr>
                      <w:rFonts w:ascii="ＭＳ ゴシック" w:eastAsia="ＭＳ ゴシック" w:hAnsi="ＭＳ ゴシック"/>
                      <w:noProof/>
                      <w:sz w:val="18"/>
                      <w:szCs w:val="18"/>
                    </w:rPr>
                    <w:t>）</w:t>
                  </w:r>
                </w:p>
                <w:p w14:paraId="5259AEF2"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・研磨板（RS</w:t>
                  </w:r>
                  <w:r w:rsidRPr="002E158B">
                    <w:rPr>
                      <w:rFonts w:ascii="ＭＳ ゴシック" w:eastAsia="ＭＳ ゴシック" w:hAnsi="ＭＳ ゴシック"/>
                      <w:noProof/>
                      <w:sz w:val="18"/>
                      <w:szCs w:val="18"/>
                    </w:rPr>
                    <w:t>）</w:t>
                  </w:r>
                </w:p>
                <w:p w14:paraId="559966EF"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・外装用化粧ﾊｰﾄﾞﾎﾞｰﾄﾞ（DE</w:t>
                  </w:r>
                  <w:r w:rsidRPr="002E158B">
                    <w:rPr>
                      <w:rFonts w:ascii="ＭＳ ゴシック" w:eastAsia="ＭＳ ゴシック" w:hAnsi="ＭＳ ゴシック"/>
                      <w:noProof/>
                      <w:sz w:val="18"/>
                      <w:szCs w:val="18"/>
                    </w:rPr>
                    <w:t>）</w:t>
                  </w:r>
                </w:p>
              </w:tc>
              <w:tc>
                <w:tcPr>
                  <w:tcW w:w="3827" w:type="dxa"/>
                </w:tcPr>
                <w:p w14:paraId="790EC3AD"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4675B06B"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・2.5　・3.5　・5　・7　・</w:t>
                  </w:r>
                </w:p>
              </w:tc>
            </w:tr>
            <w:tr w:rsidR="002E158B" w:rsidRPr="002E158B" w14:paraId="3D129F32" w14:textId="77777777" w:rsidTr="002E26FB">
              <w:tc>
                <w:tcPr>
                  <w:tcW w:w="3260" w:type="dxa"/>
                </w:tcPr>
                <w:p w14:paraId="44AE9499"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・ｲﾝｼｭﾚｰｼｮﾝﾎﾞｰﾄﾞ</w:t>
                  </w:r>
                </w:p>
                <w:p w14:paraId="78878C9E"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・A級ｲﾝｼｭﾚｰｼｮﾝﾎﾞｰﾄﾞ（A-IB</w:t>
                  </w:r>
                  <w:r w:rsidRPr="002E158B">
                    <w:rPr>
                      <w:rFonts w:ascii="ＭＳ ゴシック" w:eastAsia="ＭＳ ゴシック" w:hAnsi="ＭＳ ゴシック"/>
                      <w:noProof/>
                      <w:sz w:val="18"/>
                      <w:szCs w:val="18"/>
                    </w:rPr>
                    <w:t>）</w:t>
                  </w:r>
                </w:p>
                <w:p w14:paraId="032A7DD7"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・天井仕上げ材</w:t>
                  </w:r>
                </w:p>
                <w:p w14:paraId="102A5F13"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・内装仕上げ材</w:t>
                  </w:r>
                </w:p>
              </w:tc>
              <w:tc>
                <w:tcPr>
                  <w:tcW w:w="3827" w:type="dxa"/>
                </w:tcPr>
                <w:p w14:paraId="448E17B3"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1A2FF690"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・9　・12　・15　・18　・</w:t>
                  </w:r>
                </w:p>
              </w:tc>
            </w:tr>
            <w:tr w:rsidR="002E158B" w:rsidRPr="002E158B" w14:paraId="14294B62" w14:textId="77777777" w:rsidTr="002E26FB">
              <w:tc>
                <w:tcPr>
                  <w:tcW w:w="3260" w:type="dxa"/>
                </w:tcPr>
                <w:p w14:paraId="0E721370"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・単板張りﾊﾟｰﾃィｸﾙﾎﾞｰﾄﾞ</w:t>
                  </w:r>
                </w:p>
                <w:p w14:paraId="49607419"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・無研磨板（VN</w:t>
                  </w:r>
                  <w:r w:rsidRPr="002E158B">
                    <w:rPr>
                      <w:rFonts w:ascii="ＭＳ ゴシック" w:eastAsia="ＭＳ ゴシック" w:hAnsi="ＭＳ ゴシック"/>
                      <w:noProof/>
                      <w:sz w:val="18"/>
                      <w:szCs w:val="18"/>
                    </w:rPr>
                    <w:t>）</w:t>
                  </w:r>
                </w:p>
                <w:p w14:paraId="1452B6B4"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・研磨板（VS</w:t>
                  </w:r>
                  <w:r w:rsidRPr="002E158B">
                    <w:rPr>
                      <w:rFonts w:ascii="ＭＳ ゴシック" w:eastAsia="ＭＳ ゴシック" w:hAnsi="ＭＳ ゴシック"/>
                      <w:noProof/>
                      <w:sz w:val="18"/>
                      <w:szCs w:val="18"/>
                    </w:rPr>
                    <w:t>）</w:t>
                  </w:r>
                </w:p>
              </w:tc>
              <w:tc>
                <w:tcPr>
                  <w:tcW w:w="3827" w:type="dxa"/>
                </w:tcPr>
                <w:p w14:paraId="4437E624"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2F84C93F"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・10　・12　・15　・18　・</w:t>
                  </w:r>
                </w:p>
              </w:tc>
            </w:tr>
            <w:tr w:rsidR="002E158B" w:rsidRPr="002E158B" w14:paraId="6660F01F" w14:textId="77777777" w:rsidTr="002E26FB">
              <w:tc>
                <w:tcPr>
                  <w:tcW w:w="3260" w:type="dxa"/>
                </w:tcPr>
                <w:p w14:paraId="0F3DABBF"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・化粧ﾊﾟｰﾃィｸﾙﾎﾞｰﾄﾞ</w:t>
                  </w:r>
                </w:p>
                <w:p w14:paraId="4BF27A41"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・単板ｵｰﾊﾞｰﾚｲ（DV</w:t>
                  </w:r>
                  <w:r w:rsidRPr="002E158B">
                    <w:rPr>
                      <w:rFonts w:ascii="ＭＳ ゴシック" w:eastAsia="ＭＳ ゴシック" w:hAnsi="ＭＳ ゴシック"/>
                      <w:noProof/>
                      <w:sz w:val="18"/>
                      <w:szCs w:val="18"/>
                    </w:rPr>
                    <w:t>）</w:t>
                  </w:r>
                </w:p>
                <w:p w14:paraId="3048EE79"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・ﾌﾟﾗｽﾁｯｸｵｰﾊﾞｰﾚｲ（DO</w:t>
                  </w:r>
                  <w:r w:rsidRPr="002E158B">
                    <w:rPr>
                      <w:rFonts w:ascii="ＭＳ ゴシック" w:eastAsia="ＭＳ ゴシック" w:hAnsi="ＭＳ ゴシック"/>
                      <w:noProof/>
                      <w:sz w:val="18"/>
                      <w:szCs w:val="18"/>
                    </w:rPr>
                    <w:t>）</w:t>
                  </w:r>
                </w:p>
                <w:p w14:paraId="78F17025"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・塗装（DC</w:t>
                  </w:r>
                  <w:r w:rsidRPr="002E158B">
                    <w:rPr>
                      <w:rFonts w:ascii="ＭＳ ゴシック" w:eastAsia="ＭＳ ゴシック" w:hAnsi="ＭＳ ゴシック"/>
                      <w:noProof/>
                      <w:sz w:val="18"/>
                      <w:szCs w:val="18"/>
                    </w:rPr>
                    <w:t>）</w:t>
                  </w:r>
                </w:p>
              </w:tc>
              <w:tc>
                <w:tcPr>
                  <w:tcW w:w="3827" w:type="dxa"/>
                </w:tcPr>
                <w:p w14:paraId="616833A0"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75916873"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・10（難燃）　・12（難燃）　・</w:t>
                  </w:r>
                </w:p>
              </w:tc>
            </w:tr>
            <w:tr w:rsidR="002E158B" w:rsidRPr="002E158B" w14:paraId="239255A1" w14:textId="77777777" w:rsidTr="002E26FB">
              <w:tc>
                <w:tcPr>
                  <w:tcW w:w="3260" w:type="dxa"/>
                </w:tcPr>
                <w:p w14:paraId="2FE8C847"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・ﾛｯｸｳｰﾙ化粧吸音板（DR</w:t>
                  </w:r>
                  <w:r w:rsidRPr="002E158B">
                    <w:rPr>
                      <w:rFonts w:ascii="ＭＳ ゴシック" w:eastAsia="ＭＳ ゴシック" w:hAnsi="ＭＳ ゴシック"/>
                      <w:noProof/>
                      <w:sz w:val="18"/>
                      <w:szCs w:val="18"/>
                    </w:rPr>
                    <w:t>）</w:t>
                  </w:r>
                </w:p>
                <w:p w14:paraId="10581EAB"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・ﾌﾗｯﾄﾀｲﾌﾟ</w:t>
                  </w:r>
                </w:p>
                <w:p w14:paraId="1F9D358E"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・凹凸ﾀｲﾌﾟ</w:t>
                  </w:r>
                </w:p>
              </w:tc>
              <w:tc>
                <w:tcPr>
                  <w:tcW w:w="3827" w:type="dxa"/>
                </w:tcPr>
                <w:p w14:paraId="6D1C3B3C"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6F1964E8"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・9</w:t>
                  </w:r>
                  <w:r w:rsidRPr="002E158B">
                    <w:rPr>
                      <w:rFonts w:ascii="ＭＳ ゴシック" w:eastAsia="ＭＳ ゴシック" w:hAnsi="ＭＳ ゴシック"/>
                      <w:noProof/>
                      <w:sz w:val="18"/>
                      <w:szCs w:val="18"/>
                    </w:rPr>
                    <w:t xml:space="preserve"> </w:t>
                  </w:r>
                  <w:r w:rsidRPr="002E158B">
                    <w:rPr>
                      <w:rFonts w:ascii="ＭＳ ゴシック" w:eastAsia="ＭＳ ゴシック" w:hAnsi="ＭＳ ゴシック" w:hint="eastAsia"/>
                      <w:noProof/>
                      <w:sz w:val="18"/>
                      <w:szCs w:val="18"/>
                    </w:rPr>
                    <w:t>（不燃）　・12（不燃）　・</w:t>
                  </w:r>
                </w:p>
                <w:p w14:paraId="3C40F8B7"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・12（不燃）　・15（不燃）　・</w:t>
                  </w:r>
                </w:p>
              </w:tc>
            </w:tr>
            <w:tr w:rsidR="002E158B" w:rsidRPr="002E158B" w14:paraId="3124B6D7" w14:textId="77777777" w:rsidTr="002E26FB">
              <w:tc>
                <w:tcPr>
                  <w:tcW w:w="3260" w:type="dxa"/>
                </w:tcPr>
                <w:p w14:paraId="3FEBD077"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・ﾛｯｸｳｰﾙ吸音ﾎﾞｰﾄﾞ（1号</w:t>
                  </w:r>
                  <w:r w:rsidRPr="002E158B">
                    <w:rPr>
                      <w:rFonts w:ascii="ＭＳ ゴシック" w:eastAsia="ＭＳ ゴシック" w:hAnsi="ＭＳ ゴシック"/>
                      <w:noProof/>
                      <w:sz w:val="18"/>
                      <w:szCs w:val="18"/>
                    </w:rPr>
                    <w:t>）</w:t>
                  </w:r>
                </w:p>
              </w:tc>
              <w:tc>
                <w:tcPr>
                  <w:tcW w:w="3827" w:type="dxa"/>
                </w:tcPr>
                <w:p w14:paraId="54A929F0"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78BACBAD"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・25　・</w:t>
                  </w:r>
                </w:p>
              </w:tc>
            </w:tr>
            <w:tr w:rsidR="002E158B" w:rsidRPr="002E158B" w14:paraId="7E6375A5" w14:textId="77777777" w:rsidTr="002E26FB">
              <w:tc>
                <w:tcPr>
                  <w:tcW w:w="3260" w:type="dxa"/>
                </w:tcPr>
                <w:p w14:paraId="68872DD8"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・ｸﾞﾗｽｳｰﾙ吸音ﾎﾞｰﾄﾞ(32K)</w:t>
                  </w:r>
                </w:p>
              </w:tc>
              <w:tc>
                <w:tcPr>
                  <w:tcW w:w="3827" w:type="dxa"/>
                </w:tcPr>
                <w:p w14:paraId="24F6AC36"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263946F2"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・25（ｶﾞﾗｽｸﾛｽ包み）　・</w:t>
                  </w:r>
                </w:p>
              </w:tc>
            </w:tr>
            <w:tr w:rsidR="002E158B" w:rsidRPr="002E158B" w14:paraId="18624A4E" w14:textId="77777777" w:rsidTr="002E26FB">
              <w:tc>
                <w:tcPr>
                  <w:tcW w:w="3260" w:type="dxa"/>
                </w:tcPr>
                <w:p w14:paraId="48A542F0"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・せっこうﾎﾞｰﾄﾞ（GB-R）</w:t>
                  </w:r>
                </w:p>
              </w:tc>
              <w:tc>
                <w:tcPr>
                  <w:tcW w:w="3827" w:type="dxa"/>
                </w:tcPr>
                <w:p w14:paraId="0705BEBE"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0273326E"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※12.5（不燃）　・15（不燃）　・</w:t>
                  </w:r>
                </w:p>
              </w:tc>
            </w:tr>
            <w:tr w:rsidR="002E158B" w:rsidRPr="002E158B" w14:paraId="04226F1C" w14:textId="77777777" w:rsidTr="002E26FB">
              <w:tc>
                <w:tcPr>
                  <w:tcW w:w="3260" w:type="dxa"/>
                </w:tcPr>
                <w:p w14:paraId="0DC9497D"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・ｼｰｼﾞﾝｸﾞせっこうﾎﾞｰﾄﾞ（GB-S</w:t>
                  </w:r>
                  <w:r w:rsidRPr="002E158B">
                    <w:rPr>
                      <w:rFonts w:ascii="ＭＳ ゴシック" w:eastAsia="ＭＳ ゴシック" w:hAnsi="ＭＳ ゴシック"/>
                      <w:noProof/>
                      <w:sz w:val="18"/>
                      <w:szCs w:val="18"/>
                    </w:rPr>
                    <w:t>）</w:t>
                  </w:r>
                </w:p>
              </w:tc>
              <w:tc>
                <w:tcPr>
                  <w:tcW w:w="3827" w:type="dxa"/>
                </w:tcPr>
                <w:p w14:paraId="7E14FEE6"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0683AA21"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・12.5（・不燃　・準不燃）　・</w:t>
                  </w:r>
                </w:p>
              </w:tc>
            </w:tr>
            <w:tr w:rsidR="002E158B" w:rsidRPr="002E158B" w14:paraId="4E8177A3" w14:textId="77777777" w:rsidTr="002E26FB">
              <w:tc>
                <w:tcPr>
                  <w:tcW w:w="3260" w:type="dxa"/>
                </w:tcPr>
                <w:p w14:paraId="380D44B6"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・強化せっこうﾎﾞｰﾄﾞ（GB-F</w:t>
                  </w:r>
                  <w:r w:rsidRPr="002E158B">
                    <w:rPr>
                      <w:rFonts w:ascii="ＭＳ ゴシック" w:eastAsia="ＭＳ ゴシック" w:hAnsi="ＭＳ ゴシック"/>
                      <w:noProof/>
                      <w:sz w:val="18"/>
                      <w:szCs w:val="18"/>
                    </w:rPr>
                    <w:t>）</w:t>
                  </w:r>
                </w:p>
              </w:tc>
              <w:tc>
                <w:tcPr>
                  <w:tcW w:w="3827" w:type="dxa"/>
                </w:tcPr>
                <w:p w14:paraId="7011D527"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772B2D9A"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・12.5（不燃）　・15（不燃）　・</w:t>
                  </w:r>
                </w:p>
              </w:tc>
            </w:tr>
            <w:tr w:rsidR="002E158B" w:rsidRPr="002E158B" w14:paraId="35EACC96" w14:textId="77777777" w:rsidTr="002E26FB">
              <w:tc>
                <w:tcPr>
                  <w:tcW w:w="3260" w:type="dxa"/>
                </w:tcPr>
                <w:p w14:paraId="57D78A72"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・せっこうﾗｽﾎﾞｰﾄﾞ（GB-L</w:t>
                  </w:r>
                  <w:r w:rsidRPr="002E158B">
                    <w:rPr>
                      <w:rFonts w:ascii="ＭＳ ゴシック" w:eastAsia="ＭＳ ゴシック" w:hAnsi="ＭＳ ゴシック"/>
                      <w:noProof/>
                      <w:sz w:val="18"/>
                      <w:szCs w:val="18"/>
                    </w:rPr>
                    <w:t>）</w:t>
                  </w:r>
                </w:p>
              </w:tc>
              <w:tc>
                <w:tcPr>
                  <w:tcW w:w="3827" w:type="dxa"/>
                </w:tcPr>
                <w:p w14:paraId="02E71647"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764E539E"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・9.5　・</w:t>
                  </w:r>
                </w:p>
              </w:tc>
            </w:tr>
            <w:tr w:rsidR="002E158B" w:rsidRPr="002E158B" w14:paraId="11DD19F2" w14:textId="77777777" w:rsidTr="002E26FB">
              <w:tc>
                <w:tcPr>
                  <w:tcW w:w="3260" w:type="dxa"/>
                </w:tcPr>
                <w:p w14:paraId="0BB76E89"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・不燃積層せっこうﾎﾞｰﾄﾞ（GB-NC</w:t>
                  </w:r>
                  <w:r w:rsidRPr="002E158B">
                    <w:rPr>
                      <w:rFonts w:ascii="ＭＳ ゴシック" w:eastAsia="ＭＳ ゴシック" w:hAnsi="ＭＳ ゴシック"/>
                      <w:noProof/>
                      <w:sz w:val="18"/>
                      <w:szCs w:val="18"/>
                    </w:rPr>
                    <w:t>）</w:t>
                  </w:r>
                </w:p>
                <w:p w14:paraId="171841A8"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・化粧無し（下地張り用）</w:t>
                  </w:r>
                </w:p>
                <w:p w14:paraId="189B933D"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 xml:space="preserve">　・化粧有り（ﾄﾗﾊﾞｰﾁﾝ模様）</w:t>
                  </w:r>
                </w:p>
              </w:tc>
              <w:tc>
                <w:tcPr>
                  <w:tcW w:w="3827" w:type="dxa"/>
                </w:tcPr>
                <w:p w14:paraId="236C5065"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0D55063D"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・9.5（不燃）　・</w:t>
                  </w:r>
                </w:p>
              </w:tc>
            </w:tr>
            <w:tr w:rsidR="002E158B" w:rsidRPr="002E158B" w14:paraId="752E7AC4" w14:textId="77777777" w:rsidTr="002E26FB">
              <w:tc>
                <w:tcPr>
                  <w:tcW w:w="3260" w:type="dxa"/>
                </w:tcPr>
                <w:p w14:paraId="6A390CD6"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・普通合板</w:t>
                  </w:r>
                </w:p>
              </w:tc>
              <w:tc>
                <w:tcPr>
                  <w:tcW w:w="3827" w:type="dxa"/>
                </w:tcPr>
                <w:p w14:paraId="29AE693A" w14:textId="52D25E0F" w:rsidR="0002132A" w:rsidRPr="002E158B" w:rsidRDefault="00EF6743" w:rsidP="004A606F">
                  <w:pPr>
                    <w:suppressAutoHyphens/>
                    <w:wordWrap w:val="0"/>
                    <w:adjustRightInd w:val="0"/>
                    <w:textAlignment w:val="baseline"/>
                    <w:rPr>
                      <w:rFonts w:ascii="ＭＳ ゴシック" w:eastAsia="ＭＳ ゴシック" w:hAnsi="ＭＳ ゴシック" w:hint="eastAsia"/>
                      <w:noProof/>
                      <w:sz w:val="18"/>
                      <w:szCs w:val="18"/>
                    </w:rPr>
                  </w:pPr>
                  <w:r w:rsidRPr="002E158B">
                    <w:rPr>
                      <w:rFonts w:ascii="ＭＳ ゴシック" w:eastAsia="ＭＳ ゴシック" w:hAnsi="ＭＳ ゴシック" w:hint="eastAsia"/>
                      <w:noProof/>
                      <w:sz w:val="18"/>
                      <w:szCs w:val="18"/>
                    </w:rPr>
                    <w:t>※図示による　・</w:t>
                  </w:r>
                </w:p>
                <w:p w14:paraId="230796BC" w14:textId="73CD555C" w:rsidR="0002132A" w:rsidRPr="002E158B" w:rsidRDefault="0002132A" w:rsidP="00EF6743">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防虫処理　・行う</w:t>
                  </w:r>
                </w:p>
              </w:tc>
            </w:tr>
            <w:tr w:rsidR="002E158B" w:rsidRPr="002E158B" w14:paraId="1215850B" w14:textId="77777777" w:rsidTr="002E26FB">
              <w:tc>
                <w:tcPr>
                  <w:tcW w:w="3260" w:type="dxa"/>
                </w:tcPr>
                <w:p w14:paraId="1328B48E"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・天然木化粧合板</w:t>
                  </w:r>
                </w:p>
              </w:tc>
              <w:tc>
                <w:tcPr>
                  <w:tcW w:w="3827" w:type="dxa"/>
                </w:tcPr>
                <w:p w14:paraId="23A58C26" w14:textId="77777777" w:rsidR="00EF6743" w:rsidRPr="002E158B" w:rsidRDefault="00EF6743" w:rsidP="00EF6743">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※図示による　・</w:t>
                  </w:r>
                </w:p>
                <w:p w14:paraId="67E9DECE" w14:textId="62098E50" w:rsidR="0002132A" w:rsidRPr="002E158B" w:rsidRDefault="0002132A" w:rsidP="004A606F">
                  <w:pPr>
                    <w:suppressAutoHyphens/>
                    <w:wordWrap w:val="0"/>
                    <w:adjustRightInd w:val="0"/>
                    <w:textAlignment w:val="baseline"/>
                    <w:rPr>
                      <w:rFonts w:ascii="ＭＳ ゴシック" w:eastAsia="ＭＳ ゴシック" w:hAnsi="ＭＳ ゴシック"/>
                      <w:strike/>
                      <w:noProof/>
                      <w:sz w:val="18"/>
                      <w:szCs w:val="18"/>
                    </w:rPr>
                  </w:pPr>
                  <w:r w:rsidRPr="002E158B">
                    <w:rPr>
                      <w:rFonts w:ascii="ＭＳ ゴシック" w:eastAsia="ＭＳ ゴシック" w:hAnsi="ＭＳ ゴシック" w:hint="eastAsia"/>
                      <w:noProof/>
                      <w:sz w:val="18"/>
                      <w:szCs w:val="18"/>
                    </w:rPr>
                    <w:t>防虫処理　・行う</w:t>
                  </w:r>
                </w:p>
              </w:tc>
            </w:tr>
            <w:tr w:rsidR="002E158B" w:rsidRPr="002E158B" w14:paraId="0237263A" w14:textId="77777777" w:rsidTr="002E26FB">
              <w:tc>
                <w:tcPr>
                  <w:tcW w:w="3260" w:type="dxa"/>
                </w:tcPr>
                <w:p w14:paraId="5E9DA24E"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・特殊加工化粧合板</w:t>
                  </w:r>
                </w:p>
              </w:tc>
              <w:tc>
                <w:tcPr>
                  <w:tcW w:w="3827" w:type="dxa"/>
                </w:tcPr>
                <w:p w14:paraId="352B601B" w14:textId="4DFC4D57" w:rsidR="0002132A" w:rsidRPr="002E158B" w:rsidRDefault="00EF6743" w:rsidP="0041371B">
                  <w:pPr>
                    <w:suppressAutoHyphens/>
                    <w:wordWrap w:val="0"/>
                    <w:adjustRightInd w:val="0"/>
                    <w:textAlignment w:val="baseline"/>
                    <w:rPr>
                      <w:rFonts w:ascii="ＭＳ ゴシック" w:eastAsia="ＭＳ ゴシック" w:hAnsi="ＭＳ ゴシック" w:hint="eastAsia"/>
                      <w:noProof/>
                      <w:sz w:val="18"/>
                      <w:szCs w:val="18"/>
                    </w:rPr>
                  </w:pPr>
                  <w:r w:rsidRPr="002E158B">
                    <w:rPr>
                      <w:rFonts w:ascii="ＭＳ ゴシック" w:eastAsia="ＭＳ ゴシック" w:hAnsi="ＭＳ ゴシック" w:hint="eastAsia"/>
                      <w:noProof/>
                      <w:sz w:val="18"/>
                      <w:szCs w:val="18"/>
                    </w:rPr>
                    <w:t>※図示による　・</w:t>
                  </w:r>
                </w:p>
                <w:p w14:paraId="1FC6A4CC" w14:textId="77777777" w:rsidR="0002132A" w:rsidRPr="002E158B" w:rsidRDefault="0002132A" w:rsidP="004A606F">
                  <w:pPr>
                    <w:suppressAutoHyphens/>
                    <w:wordWrap w:val="0"/>
                    <w:adjustRightInd w:val="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化粧加工の方法</w:t>
                  </w:r>
                </w:p>
                <w:p w14:paraId="22ACF1DD" w14:textId="6C7780EE" w:rsidR="0002132A" w:rsidRPr="002E158B" w:rsidRDefault="0002132A" w:rsidP="004A606F">
                  <w:pPr>
                    <w:suppressAutoHyphens/>
                    <w:wordWrap w:val="0"/>
                    <w:adjustRightInd w:val="0"/>
                    <w:ind w:firstLineChars="100" w:firstLine="180"/>
                    <w:textAlignment w:val="baseline"/>
                    <w:rPr>
                      <w:rFonts w:ascii="ＭＳ ゴシック" w:eastAsia="ＭＳ ゴシック" w:hAnsi="ＭＳ ゴシック"/>
                      <w:noProof/>
                      <w:sz w:val="18"/>
                      <w:szCs w:val="18"/>
                    </w:rPr>
                  </w:pPr>
                  <w:r w:rsidRPr="002E158B">
                    <w:rPr>
                      <w:rFonts w:ascii="ＭＳ ゴシック" w:eastAsia="ＭＳ ゴシック" w:hAnsi="ＭＳ ゴシック" w:hint="eastAsia"/>
                      <w:noProof/>
                      <w:sz w:val="18"/>
                      <w:szCs w:val="18"/>
                    </w:rPr>
                    <w:t>（・ｵｰﾊﾞｰﾚｲ　・ﾌﾟﾘﾝﾄ　・塗装　・　）</w:t>
                  </w:r>
                </w:p>
                <w:p w14:paraId="5FC77743" w14:textId="200DE08A" w:rsidR="0002132A" w:rsidRPr="002E158B" w:rsidRDefault="0002132A" w:rsidP="004A606F">
                  <w:pPr>
                    <w:suppressAutoHyphens/>
                    <w:wordWrap w:val="0"/>
                    <w:adjustRightInd w:val="0"/>
                    <w:textAlignment w:val="baseline"/>
                    <w:rPr>
                      <w:rFonts w:ascii="ＭＳ ゴシック" w:eastAsia="ＭＳ ゴシック" w:hAnsi="ＭＳ ゴシック"/>
                      <w:strike/>
                      <w:noProof/>
                      <w:sz w:val="18"/>
                      <w:szCs w:val="18"/>
                    </w:rPr>
                  </w:pPr>
                  <w:r w:rsidRPr="002E158B">
                    <w:rPr>
                      <w:rFonts w:ascii="ＭＳ ゴシック" w:eastAsia="ＭＳ ゴシック" w:hAnsi="ＭＳ ゴシック" w:hint="eastAsia"/>
                      <w:noProof/>
                      <w:sz w:val="18"/>
                      <w:szCs w:val="18"/>
                    </w:rPr>
                    <w:t>防虫処理　・行う</w:t>
                  </w:r>
                </w:p>
              </w:tc>
            </w:tr>
          </w:tbl>
          <w:p w14:paraId="18C22D3B" w14:textId="77777777" w:rsidR="0002132A" w:rsidRPr="002E158B" w:rsidRDefault="0002132A" w:rsidP="004A606F">
            <w:pPr>
              <w:widowControl/>
              <w:suppressAutoHyphens/>
              <w:wordWrap w:val="0"/>
              <w:adjustRightInd w:val="0"/>
              <w:jc w:val="left"/>
              <w:textAlignment w:val="baseline"/>
              <w:rPr>
                <w:rFonts w:ascii="ＭＳ ゴシック" w:eastAsia="ＭＳ ゴシック" w:hAnsi="ＭＳ ゴシック" w:cs="Times New Roman" w:hint="eastAsia"/>
                <w:noProof/>
                <w:sz w:val="18"/>
                <w:szCs w:val="18"/>
              </w:rPr>
            </w:pPr>
          </w:p>
        </w:tc>
      </w:tr>
      <w:tr w:rsidR="002E158B" w:rsidRPr="002E158B" w14:paraId="09CA3BC5" w14:textId="77777777" w:rsidTr="0002132A">
        <w:trPr>
          <w:cantSplit/>
          <w:trHeight w:val="559"/>
          <w:jc w:val="center"/>
        </w:trPr>
        <w:tc>
          <w:tcPr>
            <w:tcW w:w="308" w:type="dxa"/>
            <w:vMerge w:val="restart"/>
            <w:tcBorders>
              <w:top w:val="nil"/>
            </w:tcBorders>
            <w:textDirection w:val="tbRlV"/>
            <w:vAlign w:val="center"/>
          </w:tcPr>
          <w:p w14:paraId="028C5191"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lastRenderedPageBreak/>
              <w:t>６　内装改修工事</w:t>
            </w:r>
          </w:p>
        </w:tc>
        <w:tc>
          <w:tcPr>
            <w:tcW w:w="1840" w:type="dxa"/>
            <w:tcBorders>
              <w:top w:val="nil"/>
              <w:bottom w:val="single" w:sz="4" w:space="0" w:color="D9D9D9"/>
            </w:tcBorders>
          </w:tcPr>
          <w:p w14:paraId="5C21D24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70" w:type="dxa"/>
            <w:tcBorders>
              <w:top w:val="nil"/>
              <w:bottom w:val="single" w:sz="4" w:space="0" w:color="D9D9D9"/>
            </w:tcBorders>
          </w:tcPr>
          <w:p w14:paraId="188E081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せっこうボード等の下地は図示による。</w:t>
            </w:r>
          </w:p>
          <w:p w14:paraId="1BD9B16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遮音シール材</w:t>
            </w:r>
          </w:p>
          <w:p w14:paraId="09777BB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・適用する（・シーリング材　・ジョイントコンパウンド）</w:t>
            </w:r>
          </w:p>
          <w:p w14:paraId="47D2A16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合板類、ＭＤＦ、パーティクルボード及び接着剤のホルムアルデヒド放散量</w:t>
            </w:r>
          </w:p>
          <w:p w14:paraId="7687D36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※Ｆ☆☆☆☆　・</w:t>
            </w:r>
          </w:p>
          <w:p w14:paraId="53C5D31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合板類の張付け　・Ａ種　・Ｂ種　</w:t>
            </w:r>
          </w:p>
          <w:p w14:paraId="6740B81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天井のボード類（ロックウール吸音板等を除く）の重ね張りを行う場合　※図示による　・</w:t>
            </w:r>
          </w:p>
          <w:p w14:paraId="38E3C2F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p w14:paraId="14BB71C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せっこうボードの目地工法　※仕上げ表による</w:t>
            </w:r>
          </w:p>
          <w:p w14:paraId="7609607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突付け工法及び目透し工法のエッジの種類</w:t>
            </w:r>
          </w:p>
          <w:p w14:paraId="60C5DE3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・ヘベルエッジ　・スクェアエッジ</w:t>
            </w:r>
          </w:p>
          <w:p w14:paraId="21EBA87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68ABDDE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表面への化粧張り等の加工　※図示</w:t>
            </w:r>
            <w:r w:rsidRPr="002E158B">
              <w:rPr>
                <w:rFonts w:ascii="ＭＳ ゴシック" w:eastAsia="ＭＳ ゴシック" w:hAnsi="ＭＳ ゴシック" w:cs="ＭＳ ゴシック" w:hint="eastAsia"/>
                <w:noProof/>
                <w:kern w:val="0"/>
                <w:sz w:val="18"/>
                <w:szCs w:val="18"/>
              </w:rPr>
              <w:t>による　・</w:t>
            </w:r>
          </w:p>
          <w:p w14:paraId="246D225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353E0FE1" w14:textId="77777777" w:rsidTr="0002132A">
        <w:trPr>
          <w:cantSplit/>
          <w:trHeight w:val="2910"/>
          <w:jc w:val="center"/>
        </w:trPr>
        <w:tc>
          <w:tcPr>
            <w:tcW w:w="308" w:type="dxa"/>
            <w:vMerge/>
            <w:textDirection w:val="tbRlV"/>
            <w:vAlign w:val="center"/>
          </w:tcPr>
          <w:p w14:paraId="2E63ACD7"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0EA7764" w14:textId="73861365" w:rsidR="004A606F" w:rsidRPr="002E158B" w:rsidRDefault="004A606F" w:rsidP="00443097">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22</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壁紙張り</w:t>
            </w:r>
          </w:p>
          <w:p w14:paraId="4E5F2C0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770" w:type="dxa"/>
            <w:tcBorders>
              <w:top w:val="single" w:sz="4" w:space="0" w:color="D9D9D9"/>
              <w:bottom w:val="single" w:sz="4" w:space="0" w:color="D9D9D9"/>
            </w:tcBorders>
          </w:tcPr>
          <w:p w14:paraId="3427E80C" w14:textId="335E2381" w:rsidR="004A606F" w:rsidRPr="002E158B" w:rsidRDefault="004A606F" w:rsidP="004A606F">
            <w:pPr>
              <w:widowControl/>
              <w:suppressAutoHyphens/>
              <w:wordWrap w:val="0"/>
              <w:adjustRightInd w:val="0"/>
              <w:ind w:firstLineChars="2900" w:firstLine="522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noProof/>
                <w:kern w:val="0"/>
                <w:sz w:val="18"/>
                <w:szCs w:val="18"/>
              </w:rPr>
              <w:t>（</w:t>
            </w:r>
            <w:r w:rsidRPr="002E158B">
              <w:rPr>
                <w:rFonts w:ascii="ＭＳ ゴシック" w:eastAsia="ＭＳ ゴシック" w:hAnsi="ＭＳ ゴシック" w:cs="ＭＳ 明朝" w:hint="eastAsia"/>
                <w:noProof/>
                <w:kern w:val="0"/>
                <w:sz w:val="18"/>
                <w:szCs w:val="18"/>
              </w:rPr>
              <w:t>6．14．2、3</w:t>
            </w:r>
            <w:r w:rsidRPr="002E158B">
              <w:rPr>
                <w:rFonts w:ascii="ＭＳ ゴシック" w:eastAsia="ＭＳ ゴシック" w:hAnsi="ＭＳ ゴシック" w:cs="ＭＳ 明朝"/>
                <w:noProof/>
                <w:kern w:val="0"/>
                <w:sz w:val="18"/>
                <w:szCs w:val="18"/>
              </w:rPr>
              <w:t>）</w:t>
            </w:r>
          </w:p>
          <w:p w14:paraId="79FDEB5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ホルムアルデヒド放散量　　※Ｆ☆☆☆☆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521"/>
              <w:gridCol w:w="671"/>
              <w:gridCol w:w="649"/>
              <w:gridCol w:w="670"/>
              <w:gridCol w:w="671"/>
              <w:gridCol w:w="671"/>
              <w:gridCol w:w="2378"/>
            </w:tblGrid>
            <w:tr w:rsidR="002E158B" w:rsidRPr="002E158B" w14:paraId="0F7A5377" w14:textId="77777777" w:rsidTr="00202DFA">
              <w:tc>
                <w:tcPr>
                  <w:tcW w:w="954" w:type="dxa"/>
                  <w:vMerge w:val="restart"/>
                  <w:shd w:val="clear" w:color="auto" w:fill="auto"/>
                  <w:vAlign w:val="center"/>
                </w:tcPr>
                <w:p w14:paraId="1D3AB11E" w14:textId="77777777" w:rsidR="004A606F" w:rsidRPr="002E158B" w:rsidRDefault="004A606F" w:rsidP="004A606F">
                  <w:pPr>
                    <w:widowControl/>
                    <w:suppressAutoHyphens/>
                    <w:adjustRightInd w:val="0"/>
                    <w:jc w:val="center"/>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施工箇所</w:t>
                  </w:r>
                </w:p>
              </w:tc>
              <w:tc>
                <w:tcPr>
                  <w:tcW w:w="3853" w:type="dxa"/>
                  <w:gridSpan w:val="6"/>
                </w:tcPr>
                <w:p w14:paraId="6FA98212"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壁紙の種類</w:t>
                  </w:r>
                </w:p>
              </w:tc>
              <w:tc>
                <w:tcPr>
                  <w:tcW w:w="2378" w:type="dxa"/>
                  <w:vMerge w:val="restart"/>
                  <w:shd w:val="clear" w:color="auto" w:fill="auto"/>
                  <w:vAlign w:val="center"/>
                </w:tcPr>
                <w:p w14:paraId="54EFD2E4"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防火性能</w:t>
                  </w:r>
                </w:p>
              </w:tc>
            </w:tr>
            <w:tr w:rsidR="002E158B" w:rsidRPr="002E158B" w14:paraId="42A78B60" w14:textId="77777777" w:rsidTr="00202DFA">
              <w:tc>
                <w:tcPr>
                  <w:tcW w:w="954" w:type="dxa"/>
                  <w:vMerge/>
                  <w:shd w:val="clear" w:color="auto" w:fill="auto"/>
                  <w:vAlign w:val="center"/>
                </w:tcPr>
                <w:p w14:paraId="62E0BF84"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p>
              </w:tc>
              <w:tc>
                <w:tcPr>
                  <w:tcW w:w="521" w:type="dxa"/>
                  <w:shd w:val="clear" w:color="auto" w:fill="auto"/>
                  <w:vAlign w:val="center"/>
                </w:tcPr>
                <w:p w14:paraId="63200923"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紙</w:t>
                  </w:r>
                </w:p>
              </w:tc>
              <w:tc>
                <w:tcPr>
                  <w:tcW w:w="671" w:type="dxa"/>
                  <w:shd w:val="clear" w:color="auto" w:fill="auto"/>
                  <w:vAlign w:val="center"/>
                </w:tcPr>
                <w:p w14:paraId="5F0B69EA"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繊維</w:t>
                  </w:r>
                </w:p>
              </w:tc>
              <w:tc>
                <w:tcPr>
                  <w:tcW w:w="649" w:type="dxa"/>
                </w:tcPr>
                <w:p w14:paraId="53EB2CEB"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塩化</w:t>
                  </w:r>
                </w:p>
                <w:p w14:paraId="00271754"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ﾋﾞﾆﾙ</w:t>
                  </w:r>
                </w:p>
              </w:tc>
              <w:tc>
                <w:tcPr>
                  <w:tcW w:w="670" w:type="dxa"/>
                  <w:shd w:val="clear" w:color="auto" w:fill="auto"/>
                  <w:vAlign w:val="center"/>
                </w:tcPr>
                <w:p w14:paraId="76B6B0D4"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ﾌﾟﾗｽﾁｯｸ</w:t>
                  </w:r>
                </w:p>
              </w:tc>
              <w:tc>
                <w:tcPr>
                  <w:tcW w:w="671" w:type="dxa"/>
                  <w:shd w:val="clear" w:color="auto" w:fill="auto"/>
                  <w:vAlign w:val="center"/>
                </w:tcPr>
                <w:p w14:paraId="59AAA183"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無機質</w:t>
                  </w:r>
                </w:p>
              </w:tc>
              <w:tc>
                <w:tcPr>
                  <w:tcW w:w="671" w:type="dxa"/>
                  <w:shd w:val="clear" w:color="auto" w:fill="auto"/>
                  <w:vAlign w:val="center"/>
                </w:tcPr>
                <w:p w14:paraId="0203076B"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その他</w:t>
                  </w:r>
                </w:p>
              </w:tc>
              <w:tc>
                <w:tcPr>
                  <w:tcW w:w="2378" w:type="dxa"/>
                  <w:vMerge/>
                  <w:shd w:val="clear" w:color="auto" w:fill="auto"/>
                  <w:vAlign w:val="center"/>
                </w:tcPr>
                <w:p w14:paraId="49404BC4" w14:textId="77777777" w:rsidR="004A606F" w:rsidRPr="002E158B"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p>
              </w:tc>
            </w:tr>
            <w:tr w:rsidR="002E158B" w:rsidRPr="002E158B" w14:paraId="27CF20A3" w14:textId="77777777" w:rsidTr="00202DFA">
              <w:tc>
                <w:tcPr>
                  <w:tcW w:w="954" w:type="dxa"/>
                  <w:shd w:val="clear" w:color="auto" w:fill="auto"/>
                </w:tcPr>
                <w:p w14:paraId="309AC54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521" w:type="dxa"/>
                  <w:shd w:val="clear" w:color="auto" w:fill="auto"/>
                </w:tcPr>
                <w:p w14:paraId="3C901C9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671" w:type="dxa"/>
                  <w:shd w:val="clear" w:color="auto" w:fill="auto"/>
                </w:tcPr>
                <w:p w14:paraId="7FA5FC8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649" w:type="dxa"/>
                </w:tcPr>
                <w:p w14:paraId="1DD6F82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670" w:type="dxa"/>
                  <w:shd w:val="clear" w:color="auto" w:fill="auto"/>
                </w:tcPr>
                <w:p w14:paraId="5AF9DF5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671" w:type="dxa"/>
                  <w:shd w:val="clear" w:color="auto" w:fill="auto"/>
                </w:tcPr>
                <w:p w14:paraId="3EF9957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671" w:type="dxa"/>
                  <w:shd w:val="clear" w:color="auto" w:fill="auto"/>
                </w:tcPr>
                <w:p w14:paraId="07E720E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2378" w:type="dxa"/>
                  <w:shd w:val="clear" w:color="auto" w:fill="auto"/>
                </w:tcPr>
                <w:p w14:paraId="48E5829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・準不燃　・難燃　※不燃</w:t>
                  </w:r>
                </w:p>
              </w:tc>
            </w:tr>
            <w:tr w:rsidR="002E158B" w:rsidRPr="002E158B" w14:paraId="02AD7514" w14:textId="77777777" w:rsidTr="00202DFA">
              <w:tc>
                <w:tcPr>
                  <w:tcW w:w="954" w:type="dxa"/>
                  <w:shd w:val="clear" w:color="auto" w:fill="auto"/>
                </w:tcPr>
                <w:p w14:paraId="5023E1E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521" w:type="dxa"/>
                  <w:shd w:val="clear" w:color="auto" w:fill="auto"/>
                </w:tcPr>
                <w:p w14:paraId="0B9D7EA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671" w:type="dxa"/>
                  <w:shd w:val="clear" w:color="auto" w:fill="auto"/>
                </w:tcPr>
                <w:p w14:paraId="3411C26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649" w:type="dxa"/>
                </w:tcPr>
                <w:p w14:paraId="285C10E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670" w:type="dxa"/>
                  <w:shd w:val="clear" w:color="auto" w:fill="auto"/>
                </w:tcPr>
                <w:p w14:paraId="6F0086A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671" w:type="dxa"/>
                  <w:shd w:val="clear" w:color="auto" w:fill="auto"/>
                </w:tcPr>
                <w:p w14:paraId="023B1C6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671" w:type="dxa"/>
                  <w:shd w:val="clear" w:color="auto" w:fill="auto"/>
                </w:tcPr>
                <w:p w14:paraId="30BE2E0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2378" w:type="dxa"/>
                  <w:shd w:val="clear" w:color="auto" w:fill="auto"/>
                </w:tcPr>
                <w:p w14:paraId="0AF8B7B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・準不燃　・難燃　※不燃</w:t>
                  </w:r>
                </w:p>
              </w:tc>
            </w:tr>
            <w:tr w:rsidR="002E158B" w:rsidRPr="002E158B" w14:paraId="49D8294A" w14:textId="77777777" w:rsidTr="00202DFA">
              <w:tc>
                <w:tcPr>
                  <w:tcW w:w="954" w:type="dxa"/>
                  <w:shd w:val="clear" w:color="auto" w:fill="auto"/>
                </w:tcPr>
                <w:p w14:paraId="5371223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521" w:type="dxa"/>
                  <w:shd w:val="clear" w:color="auto" w:fill="auto"/>
                </w:tcPr>
                <w:p w14:paraId="363A2FF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671" w:type="dxa"/>
                  <w:shd w:val="clear" w:color="auto" w:fill="auto"/>
                </w:tcPr>
                <w:p w14:paraId="714EBFA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649" w:type="dxa"/>
                </w:tcPr>
                <w:p w14:paraId="751AD72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670" w:type="dxa"/>
                  <w:shd w:val="clear" w:color="auto" w:fill="auto"/>
                </w:tcPr>
                <w:p w14:paraId="21BD1EF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671" w:type="dxa"/>
                  <w:shd w:val="clear" w:color="auto" w:fill="auto"/>
                </w:tcPr>
                <w:p w14:paraId="6F5A49F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671" w:type="dxa"/>
                  <w:shd w:val="clear" w:color="auto" w:fill="auto"/>
                </w:tcPr>
                <w:p w14:paraId="75D561B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w:t>
                  </w:r>
                </w:p>
              </w:tc>
              <w:tc>
                <w:tcPr>
                  <w:tcW w:w="2378" w:type="dxa"/>
                  <w:shd w:val="clear" w:color="auto" w:fill="auto"/>
                </w:tcPr>
                <w:p w14:paraId="1611F45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・準不燃　・難燃　※不燃</w:t>
                  </w:r>
                </w:p>
              </w:tc>
            </w:tr>
          </w:tbl>
          <w:p w14:paraId="04B4DAB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p w14:paraId="29388337" w14:textId="79C4DFFC"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モルタル・せっこうプラスター面の素地ごしらえの種別　※Ｂ種　</w:t>
            </w:r>
            <w:r w:rsidR="00202DFA"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w:t>
            </w:r>
            <w:r w:rsidR="00202DFA" w:rsidRPr="002E158B">
              <w:rPr>
                <w:rFonts w:ascii="ＭＳ ゴシック" w:eastAsia="ＭＳ ゴシック" w:hAnsi="ＭＳ ゴシック" w:cs="ＭＳ 明朝" w:hint="eastAsia"/>
                <w:noProof/>
                <w:kern w:val="0"/>
                <w:sz w:val="18"/>
                <w:szCs w:val="18"/>
              </w:rPr>
              <w:t>Ａ種</w:t>
            </w:r>
          </w:p>
          <w:p w14:paraId="780EA6CD" w14:textId="5EA0635C"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コンクリート面の素地ごしらえの種別　　　　　　　　　</w:t>
            </w:r>
            <w:r w:rsidR="00202DFA" w:rsidRPr="002E158B">
              <w:rPr>
                <w:rFonts w:ascii="ＭＳ ゴシック" w:eastAsia="ＭＳ ゴシック" w:hAnsi="ＭＳ ゴシック" w:cs="ＭＳ 明朝" w:hint="eastAsia"/>
                <w:noProof/>
                <w:kern w:val="0"/>
                <w:sz w:val="18"/>
                <w:szCs w:val="18"/>
              </w:rPr>
              <w:t>※Ｂ種　　・Ａ種</w:t>
            </w:r>
          </w:p>
          <w:p w14:paraId="61AC9787" w14:textId="7DAC8376"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せっこうボード面及びその他の素地ごしらえの種別　　　</w:t>
            </w:r>
            <w:r w:rsidR="00202DFA" w:rsidRPr="002E158B">
              <w:rPr>
                <w:rFonts w:ascii="ＭＳ ゴシック" w:eastAsia="ＭＳ ゴシック" w:hAnsi="ＭＳ ゴシック" w:cs="ＭＳ 明朝" w:hint="eastAsia"/>
                <w:noProof/>
                <w:kern w:val="0"/>
                <w:sz w:val="18"/>
                <w:szCs w:val="18"/>
              </w:rPr>
              <w:t>※Ｂ種　　・Ａ種</w:t>
            </w:r>
          </w:p>
        </w:tc>
      </w:tr>
      <w:tr w:rsidR="002E158B" w:rsidRPr="002E158B" w14:paraId="07A1A805" w14:textId="77777777" w:rsidTr="0002132A">
        <w:trPr>
          <w:cantSplit/>
          <w:trHeight w:val="2390"/>
          <w:jc w:val="center"/>
        </w:trPr>
        <w:tc>
          <w:tcPr>
            <w:tcW w:w="308" w:type="dxa"/>
            <w:vMerge/>
            <w:textDirection w:val="tbRlV"/>
            <w:vAlign w:val="center"/>
          </w:tcPr>
          <w:p w14:paraId="28F3EB8E"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right w:val="single" w:sz="4" w:space="0" w:color="auto"/>
            </w:tcBorders>
          </w:tcPr>
          <w:p w14:paraId="30A05EA2" w14:textId="06550197" w:rsidR="004A606F" w:rsidRPr="002E158B" w:rsidRDefault="004A606F" w:rsidP="00443097">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23</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モルタル塗り</w:t>
            </w:r>
          </w:p>
        </w:tc>
        <w:tc>
          <w:tcPr>
            <w:tcW w:w="7770" w:type="dxa"/>
            <w:tcBorders>
              <w:top w:val="single" w:sz="4" w:space="0" w:color="D9D9D9"/>
              <w:left w:val="single" w:sz="4" w:space="0" w:color="auto"/>
              <w:bottom w:val="single" w:sz="4" w:space="0" w:color="D9D9D9"/>
            </w:tcBorders>
          </w:tcPr>
          <w:p w14:paraId="135B419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モルタル　　　・現場調合材料　　　　　　　　　　　　　　　　　　　　　(6.15.3、5、6)</w:t>
            </w:r>
          </w:p>
          <w:p w14:paraId="2EF04EC5" w14:textId="36C8278C"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（セメントは改修特記仕様書</w:t>
            </w:r>
            <w:r w:rsidR="00443097" w:rsidRPr="002E158B">
              <w:rPr>
                <w:rFonts w:ascii="ＭＳ ゴシック" w:eastAsia="ＭＳ ゴシック" w:hAnsi="ＭＳ ゴシック" w:cs="ＭＳ 明朝" w:hint="eastAsia"/>
                <w:noProof/>
                <w:kern w:val="0"/>
                <w:sz w:val="18"/>
                <w:szCs w:val="18"/>
              </w:rPr>
              <w:t>8-2</w:t>
            </w:r>
            <w:r w:rsidRPr="002E158B">
              <w:rPr>
                <w:rFonts w:ascii="ＭＳ ゴシック" w:eastAsia="ＭＳ ゴシック" w:hAnsi="ＭＳ ゴシック" w:cs="ＭＳ 明朝" w:hint="eastAsia"/>
                <w:noProof/>
                <w:kern w:val="0"/>
                <w:sz w:val="18"/>
                <w:szCs w:val="18"/>
              </w:rPr>
              <w:t xml:space="preserve">　コンクリート工事による）</w:t>
            </w:r>
          </w:p>
          <w:p w14:paraId="540A9A4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・既調合材料（　　　　　　　　　　　　　　　　）</w:t>
            </w:r>
          </w:p>
          <w:p w14:paraId="35CD974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既製目地材　　・設ける　施工箇所（　　　　　　　　　　　　　）</w:t>
            </w:r>
          </w:p>
          <w:p w14:paraId="2B31071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形状（※図示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ＭＳ 明朝" w:hint="eastAsia"/>
                <w:noProof/>
                <w:kern w:val="0"/>
                <w:sz w:val="18"/>
                <w:szCs w:val="18"/>
              </w:rPr>
              <w:t xml:space="preserve">　　・　　　　　　）</w:t>
            </w:r>
          </w:p>
          <w:p w14:paraId="12EA9D3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床目地　　　　・設ける（目地の種類　　　・　　　　※押し目地）</w:t>
            </w:r>
          </w:p>
          <w:p w14:paraId="4D9EB50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（目地割り　　　　・　　　　※2㎡程度）</w:t>
            </w:r>
          </w:p>
          <w:p w14:paraId="5C93AA2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（最大目地間隔　　・　　　　※3m程度）</w:t>
            </w:r>
          </w:p>
          <w:p w14:paraId="27F3877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u w:val="single"/>
              </w:rPr>
            </w:pPr>
            <w:r w:rsidRPr="002E158B">
              <w:rPr>
                <w:rFonts w:ascii="ＭＳ ゴシック" w:eastAsia="ＭＳ ゴシック" w:hAnsi="ＭＳ ゴシック" w:cs="ＭＳ 明朝" w:hint="eastAsia"/>
                <w:noProof/>
                <w:kern w:val="0"/>
                <w:sz w:val="18"/>
                <w:szCs w:val="18"/>
              </w:rPr>
              <w:t>壁面の仕上げ厚又は全塗り厚が25mmを超える場合の下地処理　　・図示による　・</w:t>
            </w:r>
          </w:p>
          <w:p w14:paraId="44A1A0C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p>
        </w:tc>
      </w:tr>
      <w:tr w:rsidR="002E158B" w:rsidRPr="002E158B" w14:paraId="75F22B40" w14:textId="77777777" w:rsidTr="0002132A">
        <w:trPr>
          <w:cantSplit/>
          <w:trHeight w:val="559"/>
          <w:jc w:val="center"/>
        </w:trPr>
        <w:tc>
          <w:tcPr>
            <w:tcW w:w="308" w:type="dxa"/>
            <w:vMerge/>
            <w:textDirection w:val="tbRlV"/>
            <w:vAlign w:val="center"/>
          </w:tcPr>
          <w:p w14:paraId="5FB7845B"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nil"/>
              <w:right w:val="single" w:sz="4" w:space="0" w:color="auto"/>
            </w:tcBorders>
          </w:tcPr>
          <w:p w14:paraId="1E5D8E46" w14:textId="2F99D346" w:rsidR="004A606F" w:rsidRPr="002E158B" w:rsidRDefault="004A606F" w:rsidP="00443097">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24</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タイル張り</w:t>
            </w:r>
          </w:p>
        </w:tc>
        <w:tc>
          <w:tcPr>
            <w:tcW w:w="7770" w:type="dxa"/>
            <w:tcBorders>
              <w:top w:val="single" w:sz="4" w:space="0" w:color="D9D9D9"/>
              <w:left w:val="single" w:sz="4" w:space="0" w:color="auto"/>
              <w:bottom w:val="nil"/>
            </w:tcBorders>
          </w:tcPr>
          <w:p w14:paraId="0627C689"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伸縮調整目地の位置　　　　　　　　　　　　　　　　　　　　　　　　　　 (6．16．2～4)</w:t>
            </w:r>
          </w:p>
          <w:p w14:paraId="3EF8249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床タイル     （※縦、横とも4m以内ごと 　・図示による 　・　　　　）</w:t>
            </w:r>
          </w:p>
          <w:p w14:paraId="50A0EF9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床タイル以外（・図示による 　・　　　　　）</w:t>
            </w:r>
          </w:p>
          <w:p w14:paraId="4913CD1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伸縮調整目地のシーリング材、目地寸法は改修特記仕様書３章による</w:t>
            </w:r>
          </w:p>
          <w:p w14:paraId="17B0D54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tc>
      </w:tr>
      <w:tr w:rsidR="004A606F" w:rsidRPr="002E158B" w14:paraId="7DC193E9" w14:textId="77777777" w:rsidTr="0002132A">
        <w:trPr>
          <w:cantSplit/>
          <w:trHeight w:val="559"/>
          <w:jc w:val="center"/>
        </w:trPr>
        <w:tc>
          <w:tcPr>
            <w:tcW w:w="308" w:type="dxa"/>
            <w:vMerge/>
            <w:tcBorders>
              <w:bottom w:val="nil"/>
            </w:tcBorders>
            <w:textDirection w:val="tbRlV"/>
            <w:vAlign w:val="center"/>
          </w:tcPr>
          <w:p w14:paraId="66723421"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bottom w:val="nil"/>
            </w:tcBorders>
          </w:tcPr>
          <w:p w14:paraId="4646B5D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770" w:type="dxa"/>
            <w:tcBorders>
              <w:top w:val="nil"/>
              <w:bottom w:val="nil"/>
            </w:tcBorders>
          </w:tcPr>
          <w:p w14:paraId="21BA1F5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・セメントモルタルによるタイル（セラミックタイル）張り</w:t>
            </w:r>
          </w:p>
          <w:p w14:paraId="7C51359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タイルの形状、寸法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64"/>
              <w:gridCol w:w="729"/>
              <w:gridCol w:w="387"/>
              <w:gridCol w:w="442"/>
              <w:gridCol w:w="443"/>
              <w:gridCol w:w="443"/>
              <w:gridCol w:w="443"/>
              <w:gridCol w:w="443"/>
              <w:gridCol w:w="443"/>
              <w:gridCol w:w="443"/>
              <w:gridCol w:w="443"/>
              <w:gridCol w:w="443"/>
              <w:gridCol w:w="405"/>
              <w:gridCol w:w="627"/>
            </w:tblGrid>
            <w:tr w:rsidR="002E158B" w:rsidRPr="002E158B" w14:paraId="58C161EA" w14:textId="77777777" w:rsidTr="002E26FB">
              <w:trPr>
                <w:trHeight w:val="70"/>
                <w:jc w:val="center"/>
              </w:trPr>
              <w:tc>
                <w:tcPr>
                  <w:tcW w:w="709" w:type="dxa"/>
                  <w:vMerge w:val="restart"/>
                  <w:shd w:val="clear" w:color="auto" w:fill="auto"/>
                  <w:noWrap/>
                  <w:tcFitText/>
                  <w:vAlign w:val="center"/>
                </w:tcPr>
                <w:p w14:paraId="52815AF6"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65"/>
                      <w:kern w:val="0"/>
                      <w:sz w:val="18"/>
                      <w:szCs w:val="18"/>
                    </w:rPr>
                    <w:t>施工箇所</w:t>
                  </w:r>
                </w:p>
              </w:tc>
              <w:tc>
                <w:tcPr>
                  <w:tcW w:w="664" w:type="dxa"/>
                  <w:vMerge w:val="restart"/>
                </w:tcPr>
                <w:p w14:paraId="478B744C" w14:textId="77777777" w:rsidR="004A606F" w:rsidRPr="002E158B" w:rsidRDefault="004A606F" w:rsidP="004A606F">
                  <w:pPr>
                    <w:widowControl/>
                    <w:jc w:val="center"/>
                    <w:rPr>
                      <w:rFonts w:ascii="ＭＳ ゴシック" w:eastAsia="ＭＳ ゴシック" w:hAnsi="ＭＳ ゴシック" w:cs="ＭＳ ゴシック"/>
                      <w:noProof/>
                      <w:w w:val="65"/>
                      <w:kern w:val="0"/>
                      <w:sz w:val="18"/>
                      <w:szCs w:val="18"/>
                    </w:rPr>
                  </w:pPr>
                  <w:r w:rsidRPr="002E158B">
                    <w:rPr>
                      <w:rFonts w:ascii="ＭＳ ゴシック" w:eastAsia="ＭＳ ゴシック" w:hAnsi="ＭＳ ゴシック" w:cs="ＭＳ ゴシック" w:hint="eastAsia"/>
                      <w:noProof/>
                      <w:w w:val="65"/>
                      <w:kern w:val="0"/>
                      <w:sz w:val="18"/>
                      <w:szCs w:val="18"/>
                    </w:rPr>
                    <w:t>種類</w:t>
                  </w:r>
                </w:p>
              </w:tc>
              <w:tc>
                <w:tcPr>
                  <w:tcW w:w="0" w:type="auto"/>
                  <w:vMerge w:val="restart"/>
                  <w:shd w:val="clear" w:color="auto" w:fill="auto"/>
                  <w:noWrap/>
                  <w:tcFitText/>
                  <w:vAlign w:val="center"/>
                </w:tcPr>
                <w:p w14:paraId="4BF954C9" w14:textId="77777777" w:rsidR="004A606F" w:rsidRPr="002E158B" w:rsidRDefault="004A606F" w:rsidP="004A606F">
                  <w:pPr>
                    <w:widowControl/>
                    <w:jc w:val="center"/>
                    <w:rPr>
                      <w:rFonts w:ascii="ＭＳ ゴシック" w:eastAsia="ＭＳ ゴシック" w:hAnsi="ＭＳ ゴシック" w:cs="ＭＳ ゴシック"/>
                      <w:noProof/>
                      <w:w w:val="43"/>
                      <w:kern w:val="0"/>
                      <w:sz w:val="18"/>
                      <w:szCs w:val="18"/>
                    </w:rPr>
                  </w:pPr>
                  <w:r w:rsidRPr="002E158B">
                    <w:rPr>
                      <w:rFonts w:ascii="ＭＳ ゴシック" w:eastAsia="ＭＳ ゴシック" w:hAnsi="ＭＳ ゴシック" w:cs="ＭＳ ゴシック" w:hint="eastAsia"/>
                      <w:noProof/>
                      <w:spacing w:val="8"/>
                      <w:w w:val="65"/>
                      <w:kern w:val="0"/>
                      <w:sz w:val="18"/>
                      <w:szCs w:val="18"/>
                    </w:rPr>
                    <w:t>形状寸</w:t>
                  </w:r>
                  <w:r w:rsidRPr="002E158B">
                    <w:rPr>
                      <w:rFonts w:ascii="ＭＳ ゴシック" w:eastAsia="ＭＳ ゴシック" w:hAnsi="ＭＳ ゴシック" w:cs="ＭＳ ゴシック" w:hint="eastAsia"/>
                      <w:noProof/>
                      <w:spacing w:val="-11"/>
                      <w:w w:val="65"/>
                      <w:kern w:val="0"/>
                      <w:sz w:val="18"/>
                      <w:szCs w:val="18"/>
                    </w:rPr>
                    <w:t>法</w:t>
                  </w:r>
                </w:p>
                <w:p w14:paraId="3736804E"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44"/>
                      <w:kern w:val="0"/>
                      <w:sz w:val="18"/>
                      <w:szCs w:val="18"/>
                    </w:rPr>
                    <w:t>(mm</w:t>
                  </w:r>
                  <w:r w:rsidRPr="002E158B">
                    <w:rPr>
                      <w:rFonts w:ascii="ＭＳ ゴシック" w:eastAsia="ＭＳ ゴシック" w:hAnsi="ＭＳ ゴシック" w:cs="ＭＳ ゴシック" w:hint="eastAsia"/>
                      <w:noProof/>
                      <w:spacing w:val="2"/>
                      <w:kern w:val="0"/>
                      <w:sz w:val="18"/>
                      <w:szCs w:val="18"/>
                    </w:rPr>
                    <w:t>)</w:t>
                  </w:r>
                </w:p>
              </w:tc>
              <w:tc>
                <w:tcPr>
                  <w:tcW w:w="0" w:type="auto"/>
                  <w:gridSpan w:val="3"/>
                  <w:shd w:val="clear" w:color="auto" w:fill="auto"/>
                  <w:tcFitText/>
                  <w:vAlign w:val="center"/>
                </w:tcPr>
                <w:p w14:paraId="40E50FA5"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6"/>
                      <w:w w:val="69"/>
                      <w:kern w:val="0"/>
                      <w:sz w:val="18"/>
                      <w:szCs w:val="18"/>
                    </w:rPr>
                    <w:t>吸水率による</w:t>
                  </w:r>
                  <w:r w:rsidRPr="002E158B">
                    <w:rPr>
                      <w:rFonts w:ascii="ＭＳ ゴシック" w:eastAsia="ＭＳ ゴシック" w:hAnsi="ＭＳ ゴシック" w:cs="ＭＳ ゴシック" w:hint="eastAsia"/>
                      <w:noProof/>
                      <w:spacing w:val="6"/>
                      <w:w w:val="69"/>
                      <w:sz w:val="18"/>
                      <w:szCs w:val="18"/>
                    </w:rPr>
                    <w:t>区</w:t>
                  </w:r>
                  <w:r w:rsidRPr="002E158B">
                    <w:rPr>
                      <w:rFonts w:ascii="ＭＳ ゴシック" w:eastAsia="ＭＳ ゴシック" w:hAnsi="ＭＳ ゴシック" w:cs="ＭＳ ゴシック" w:hint="eastAsia"/>
                      <w:noProof/>
                      <w:spacing w:val="-20"/>
                      <w:w w:val="69"/>
                      <w:sz w:val="18"/>
                      <w:szCs w:val="18"/>
                    </w:rPr>
                    <w:t>分</w:t>
                  </w:r>
                </w:p>
              </w:tc>
              <w:tc>
                <w:tcPr>
                  <w:tcW w:w="0" w:type="auto"/>
                  <w:gridSpan w:val="2"/>
                  <w:shd w:val="clear" w:color="auto" w:fill="auto"/>
                  <w:tcFitText/>
                  <w:vAlign w:val="center"/>
                </w:tcPr>
                <w:p w14:paraId="2E960895"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7"/>
                      <w:w w:val="69"/>
                      <w:kern w:val="0"/>
                      <w:sz w:val="18"/>
                      <w:szCs w:val="18"/>
                    </w:rPr>
                    <w:t>うわぐす</w:t>
                  </w:r>
                  <w:r w:rsidRPr="002E158B">
                    <w:rPr>
                      <w:rFonts w:ascii="ＭＳ ゴシック" w:eastAsia="ＭＳ ゴシック" w:hAnsi="ＭＳ ゴシック" w:cs="ＭＳ ゴシック" w:hint="eastAsia"/>
                      <w:noProof/>
                      <w:spacing w:val="-13"/>
                      <w:w w:val="69"/>
                      <w:kern w:val="0"/>
                      <w:sz w:val="18"/>
                      <w:szCs w:val="18"/>
                    </w:rPr>
                    <w:t>り</w:t>
                  </w:r>
                </w:p>
              </w:tc>
              <w:tc>
                <w:tcPr>
                  <w:tcW w:w="0" w:type="auto"/>
                  <w:gridSpan w:val="2"/>
                  <w:shd w:val="clear" w:color="auto" w:fill="auto"/>
                  <w:tcFitText/>
                  <w:vAlign w:val="center"/>
                </w:tcPr>
                <w:p w14:paraId="4CD3F539"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45"/>
                      <w:kern w:val="0"/>
                      <w:sz w:val="18"/>
                      <w:szCs w:val="18"/>
                    </w:rPr>
                    <w:t>役</w:t>
                  </w:r>
                  <w:r w:rsidRPr="002E158B">
                    <w:rPr>
                      <w:rFonts w:ascii="ＭＳ ゴシック" w:eastAsia="ＭＳ ゴシック" w:hAnsi="ＭＳ ゴシック" w:cs="ＭＳ ゴシック" w:hint="eastAsia"/>
                      <w:noProof/>
                      <w:kern w:val="0"/>
                      <w:sz w:val="18"/>
                      <w:szCs w:val="18"/>
                    </w:rPr>
                    <w:t>物</w:t>
                  </w:r>
                </w:p>
              </w:tc>
              <w:tc>
                <w:tcPr>
                  <w:tcW w:w="0" w:type="auto"/>
                  <w:gridSpan w:val="2"/>
                  <w:shd w:val="clear" w:color="auto" w:fill="auto"/>
                  <w:tcFitText/>
                  <w:vAlign w:val="center"/>
                </w:tcPr>
                <w:p w14:paraId="7A737547"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kern w:val="0"/>
                      <w:sz w:val="18"/>
                      <w:szCs w:val="18"/>
                    </w:rPr>
                    <w:t>色</w:t>
                  </w:r>
                </w:p>
              </w:tc>
              <w:tc>
                <w:tcPr>
                  <w:tcW w:w="0" w:type="auto"/>
                  <w:gridSpan w:val="2"/>
                  <w:shd w:val="clear" w:color="auto" w:fill="auto"/>
                  <w:noWrap/>
                  <w:tcFitText/>
                  <w:vAlign w:val="center"/>
                </w:tcPr>
                <w:p w14:paraId="3A672260" w14:textId="77777777" w:rsidR="004A606F" w:rsidRPr="002E158B" w:rsidRDefault="004A606F" w:rsidP="004A606F">
                  <w:pPr>
                    <w:widowControl/>
                    <w:jc w:val="center"/>
                    <w:rPr>
                      <w:rFonts w:ascii="ＭＳ ゴシック" w:eastAsia="ＭＳ ゴシック" w:hAnsi="ＭＳ ゴシック" w:cs="ＭＳ ゴシック"/>
                      <w:noProof/>
                      <w:w w:val="22"/>
                      <w:kern w:val="0"/>
                      <w:sz w:val="18"/>
                      <w:szCs w:val="18"/>
                    </w:rPr>
                  </w:pPr>
                  <w:r w:rsidRPr="002E158B">
                    <w:rPr>
                      <w:rFonts w:ascii="ＭＳ ゴシック" w:eastAsia="ＭＳ ゴシック" w:hAnsi="ＭＳ ゴシック" w:cs="ＭＳ ゴシック" w:hint="eastAsia"/>
                      <w:noProof/>
                      <w:spacing w:val="9"/>
                      <w:w w:val="81"/>
                      <w:kern w:val="0"/>
                      <w:sz w:val="18"/>
                      <w:szCs w:val="18"/>
                    </w:rPr>
                    <w:t>耐凍害</w:t>
                  </w:r>
                  <w:r w:rsidRPr="002E158B">
                    <w:rPr>
                      <w:rFonts w:ascii="ＭＳ ゴシック" w:eastAsia="ＭＳ ゴシック" w:hAnsi="ＭＳ ゴシック" w:cs="ＭＳ ゴシック" w:hint="eastAsia"/>
                      <w:noProof/>
                      <w:spacing w:val="-12"/>
                      <w:w w:val="81"/>
                      <w:kern w:val="0"/>
                      <w:sz w:val="18"/>
                      <w:szCs w:val="18"/>
                    </w:rPr>
                    <w:t>性</w:t>
                  </w:r>
                </w:p>
              </w:tc>
              <w:tc>
                <w:tcPr>
                  <w:tcW w:w="0" w:type="auto"/>
                  <w:vMerge w:val="restart"/>
                  <w:shd w:val="clear" w:color="auto" w:fill="auto"/>
                  <w:tcFitText/>
                  <w:vAlign w:val="center"/>
                </w:tcPr>
                <w:p w14:paraId="219E80D6" w14:textId="77777777" w:rsidR="004A606F" w:rsidRPr="002E158B" w:rsidRDefault="004A606F" w:rsidP="004A606F">
                  <w:pPr>
                    <w:widowControl/>
                    <w:jc w:val="center"/>
                    <w:rPr>
                      <w:rFonts w:ascii="ＭＳ ゴシック" w:eastAsia="ＭＳ ゴシック" w:hAnsi="ＭＳ ゴシック" w:cs="ＭＳ ゴシック"/>
                      <w:noProof/>
                      <w:w w:val="34"/>
                      <w:kern w:val="0"/>
                      <w:sz w:val="18"/>
                      <w:szCs w:val="18"/>
                    </w:rPr>
                  </w:pPr>
                  <w:r w:rsidRPr="002E158B">
                    <w:rPr>
                      <w:rFonts w:ascii="ＭＳ ゴシック" w:eastAsia="ＭＳ ゴシック" w:hAnsi="ＭＳ ゴシック" w:cs="ＭＳ ゴシック" w:hint="eastAsia"/>
                      <w:noProof/>
                      <w:spacing w:val="10"/>
                      <w:w w:val="51"/>
                      <w:kern w:val="0"/>
                      <w:sz w:val="18"/>
                      <w:szCs w:val="18"/>
                    </w:rPr>
                    <w:t>耐滑り</w:t>
                  </w:r>
                  <w:r w:rsidRPr="002E158B">
                    <w:rPr>
                      <w:rFonts w:ascii="ＭＳ ゴシック" w:eastAsia="ＭＳ ゴシック" w:hAnsi="ＭＳ ゴシック" w:cs="ＭＳ ゴシック" w:hint="eastAsia"/>
                      <w:noProof/>
                      <w:spacing w:val="-14"/>
                      <w:w w:val="51"/>
                      <w:kern w:val="0"/>
                      <w:sz w:val="18"/>
                      <w:szCs w:val="18"/>
                    </w:rPr>
                    <w:t>性</w:t>
                  </w:r>
                </w:p>
              </w:tc>
            </w:tr>
            <w:tr w:rsidR="002E158B" w:rsidRPr="002E158B" w14:paraId="28906F53" w14:textId="77777777" w:rsidTr="002E26FB">
              <w:trPr>
                <w:trHeight w:val="70"/>
                <w:jc w:val="center"/>
              </w:trPr>
              <w:tc>
                <w:tcPr>
                  <w:tcW w:w="709" w:type="dxa"/>
                  <w:vMerge/>
                  <w:shd w:val="clear" w:color="auto" w:fill="auto"/>
                  <w:tcFitText/>
                </w:tcPr>
                <w:p w14:paraId="0DD6357D"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664" w:type="dxa"/>
                  <w:vMerge/>
                </w:tcPr>
                <w:p w14:paraId="6DCEA9F7"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0" w:type="auto"/>
                  <w:vMerge/>
                  <w:shd w:val="clear" w:color="auto" w:fill="auto"/>
                  <w:tcFitText/>
                </w:tcPr>
                <w:p w14:paraId="2C5B535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0" w:type="auto"/>
                  <w:shd w:val="clear" w:color="auto" w:fill="auto"/>
                  <w:tcFitText/>
                  <w:vAlign w:val="center"/>
                </w:tcPr>
                <w:p w14:paraId="46998FD1" w14:textId="77777777" w:rsidR="004A606F" w:rsidRPr="002E158B" w:rsidRDefault="004A606F" w:rsidP="004A606F">
                  <w:pPr>
                    <w:widowControl/>
                    <w:jc w:val="center"/>
                    <w:rPr>
                      <w:rFonts w:ascii="ＭＳ ゴシック" w:eastAsia="ＭＳ ゴシック" w:hAnsi="ＭＳ ゴシック" w:cs="ＭＳ ゴシック"/>
                      <w:noProof/>
                      <w:w w:val="58"/>
                      <w:kern w:val="0"/>
                      <w:sz w:val="18"/>
                      <w:szCs w:val="18"/>
                    </w:rPr>
                  </w:pPr>
                  <w:r w:rsidRPr="002E158B">
                    <w:rPr>
                      <w:rFonts w:ascii="ＭＳ ゴシック" w:eastAsia="ＭＳ ゴシック" w:hAnsi="ＭＳ ゴシック" w:cs="ＭＳ ゴシック" w:hint="eastAsia"/>
                      <w:noProof/>
                      <w:kern w:val="0"/>
                      <w:sz w:val="18"/>
                      <w:szCs w:val="18"/>
                    </w:rPr>
                    <w:t>Ｉ</w:t>
                  </w:r>
                </w:p>
                <w:p w14:paraId="0C2F22E4"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類</w:t>
                  </w:r>
                </w:p>
              </w:tc>
              <w:tc>
                <w:tcPr>
                  <w:tcW w:w="0" w:type="auto"/>
                  <w:shd w:val="clear" w:color="auto" w:fill="auto"/>
                  <w:tcFitText/>
                  <w:vAlign w:val="center"/>
                </w:tcPr>
                <w:p w14:paraId="075A2FC4" w14:textId="77777777" w:rsidR="004A606F" w:rsidRPr="002E158B" w:rsidRDefault="004A606F" w:rsidP="004A606F">
                  <w:pPr>
                    <w:widowControl/>
                    <w:jc w:val="center"/>
                    <w:rPr>
                      <w:rFonts w:ascii="ＭＳ ゴシック" w:eastAsia="ＭＳ ゴシック" w:hAnsi="ＭＳ ゴシック" w:cs="ＭＳ ゴシック"/>
                      <w:noProof/>
                      <w:w w:val="52"/>
                      <w:kern w:val="0"/>
                      <w:sz w:val="18"/>
                      <w:szCs w:val="18"/>
                    </w:rPr>
                  </w:pPr>
                  <w:r w:rsidRPr="002E158B">
                    <w:rPr>
                      <w:rFonts w:ascii="ＭＳ ゴシック" w:eastAsia="ＭＳ ゴシック" w:hAnsi="ＭＳ ゴシック" w:cs="ＭＳ ゴシック" w:hint="eastAsia"/>
                      <w:noProof/>
                      <w:w w:val="52"/>
                      <w:kern w:val="0"/>
                      <w:sz w:val="18"/>
                      <w:szCs w:val="18"/>
                    </w:rPr>
                    <w:t>Ⅱ</w:t>
                  </w:r>
                </w:p>
                <w:p w14:paraId="29E728C1"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2"/>
                      <w:sz w:val="18"/>
                      <w:szCs w:val="18"/>
                    </w:rPr>
                    <w:t>類</w:t>
                  </w:r>
                </w:p>
              </w:tc>
              <w:tc>
                <w:tcPr>
                  <w:tcW w:w="0" w:type="auto"/>
                  <w:shd w:val="clear" w:color="auto" w:fill="auto"/>
                  <w:tcFitText/>
                  <w:vAlign w:val="center"/>
                </w:tcPr>
                <w:p w14:paraId="24133095" w14:textId="77777777" w:rsidR="004A606F" w:rsidRPr="002E158B" w:rsidRDefault="004A606F" w:rsidP="004A606F">
                  <w:pPr>
                    <w:widowControl/>
                    <w:jc w:val="center"/>
                    <w:rPr>
                      <w:rFonts w:ascii="ＭＳ ゴシック" w:eastAsia="ＭＳ ゴシック" w:hAnsi="ＭＳ ゴシック" w:cs="ＭＳ ゴシック"/>
                      <w:noProof/>
                      <w:w w:val="52"/>
                      <w:kern w:val="0"/>
                      <w:sz w:val="18"/>
                      <w:szCs w:val="18"/>
                    </w:rPr>
                  </w:pPr>
                  <w:r w:rsidRPr="002E158B">
                    <w:rPr>
                      <w:rFonts w:ascii="ＭＳ ゴシック" w:eastAsia="ＭＳ ゴシック" w:hAnsi="ＭＳ ゴシック" w:cs="ＭＳ ゴシック" w:hint="eastAsia"/>
                      <w:noProof/>
                      <w:kern w:val="0"/>
                      <w:sz w:val="18"/>
                      <w:szCs w:val="18"/>
                    </w:rPr>
                    <w:t>Ⅲ</w:t>
                  </w:r>
                </w:p>
                <w:p w14:paraId="0F3B8E03"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2"/>
                      <w:sz w:val="18"/>
                      <w:szCs w:val="18"/>
                    </w:rPr>
                    <w:t>類</w:t>
                  </w:r>
                </w:p>
              </w:tc>
              <w:tc>
                <w:tcPr>
                  <w:tcW w:w="0" w:type="auto"/>
                  <w:shd w:val="clear" w:color="auto" w:fill="auto"/>
                  <w:tcFitText/>
                  <w:vAlign w:val="center"/>
                </w:tcPr>
                <w:p w14:paraId="7AC3C04F"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8"/>
                      <w:w w:val="35"/>
                      <w:kern w:val="0"/>
                      <w:sz w:val="18"/>
                      <w:szCs w:val="18"/>
                    </w:rPr>
                    <w:t>施ゆ</w:t>
                  </w:r>
                  <w:r w:rsidRPr="002E158B">
                    <w:rPr>
                      <w:rFonts w:ascii="ＭＳ ゴシック" w:eastAsia="ＭＳ ゴシック" w:hAnsi="ＭＳ ゴシック" w:cs="ＭＳ ゴシック" w:hint="eastAsia"/>
                      <w:noProof/>
                      <w:spacing w:val="-6"/>
                      <w:w w:val="35"/>
                      <w:kern w:val="0"/>
                      <w:sz w:val="18"/>
                      <w:szCs w:val="18"/>
                    </w:rPr>
                    <w:t>う</w:t>
                  </w:r>
                </w:p>
              </w:tc>
              <w:tc>
                <w:tcPr>
                  <w:tcW w:w="0" w:type="auto"/>
                  <w:shd w:val="clear" w:color="auto" w:fill="auto"/>
                  <w:tcFitText/>
                  <w:vAlign w:val="center"/>
                </w:tcPr>
                <w:p w14:paraId="42B591E2"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8"/>
                      <w:w w:val="35"/>
                      <w:kern w:val="0"/>
                      <w:sz w:val="18"/>
                      <w:szCs w:val="18"/>
                    </w:rPr>
                    <w:t>無ゆ</w:t>
                  </w:r>
                  <w:r w:rsidRPr="002E158B">
                    <w:rPr>
                      <w:rFonts w:ascii="ＭＳ ゴシック" w:eastAsia="ＭＳ ゴシック" w:hAnsi="ＭＳ ゴシック" w:cs="ＭＳ ゴシック" w:hint="eastAsia"/>
                      <w:noProof/>
                      <w:spacing w:val="-6"/>
                      <w:w w:val="35"/>
                      <w:kern w:val="0"/>
                      <w:sz w:val="18"/>
                      <w:szCs w:val="18"/>
                    </w:rPr>
                    <w:t>う</w:t>
                  </w:r>
                </w:p>
              </w:tc>
              <w:tc>
                <w:tcPr>
                  <w:tcW w:w="0" w:type="auto"/>
                  <w:shd w:val="clear" w:color="auto" w:fill="auto"/>
                  <w:tcFitText/>
                  <w:vAlign w:val="center"/>
                </w:tcPr>
                <w:p w14:paraId="4AAA5641"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kern w:val="0"/>
                      <w:sz w:val="18"/>
                      <w:szCs w:val="18"/>
                    </w:rPr>
                    <w:t>有</w:t>
                  </w:r>
                </w:p>
              </w:tc>
              <w:tc>
                <w:tcPr>
                  <w:tcW w:w="0" w:type="auto"/>
                  <w:shd w:val="clear" w:color="auto" w:fill="auto"/>
                  <w:tcFitText/>
                  <w:vAlign w:val="center"/>
                </w:tcPr>
                <w:p w14:paraId="03BBDC93"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kern w:val="0"/>
                      <w:sz w:val="18"/>
                      <w:szCs w:val="18"/>
                    </w:rPr>
                    <w:t>無</w:t>
                  </w:r>
                </w:p>
              </w:tc>
              <w:tc>
                <w:tcPr>
                  <w:tcW w:w="0" w:type="auto"/>
                  <w:shd w:val="clear" w:color="auto" w:fill="auto"/>
                  <w:tcFitText/>
                  <w:vAlign w:val="center"/>
                </w:tcPr>
                <w:p w14:paraId="5909A886"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標</w:t>
                  </w:r>
                  <w:r w:rsidRPr="002E158B">
                    <w:rPr>
                      <w:rFonts w:ascii="ＭＳ ゴシック" w:eastAsia="ＭＳ ゴシック" w:hAnsi="ＭＳ ゴシック" w:cs="ＭＳ ゴシック" w:hint="eastAsia"/>
                      <w:noProof/>
                      <w:spacing w:val="-7"/>
                      <w:w w:val="53"/>
                      <w:kern w:val="0"/>
                      <w:sz w:val="18"/>
                      <w:szCs w:val="18"/>
                    </w:rPr>
                    <w:t>準</w:t>
                  </w:r>
                </w:p>
              </w:tc>
              <w:tc>
                <w:tcPr>
                  <w:tcW w:w="0" w:type="auto"/>
                  <w:shd w:val="clear" w:color="auto" w:fill="auto"/>
                  <w:tcFitText/>
                  <w:vAlign w:val="center"/>
                </w:tcPr>
                <w:p w14:paraId="62931490"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特</w:t>
                  </w:r>
                  <w:r w:rsidRPr="002E158B">
                    <w:rPr>
                      <w:rFonts w:ascii="ＭＳ ゴシック" w:eastAsia="ＭＳ ゴシック" w:hAnsi="ＭＳ ゴシック" w:cs="ＭＳ ゴシック" w:hint="eastAsia"/>
                      <w:noProof/>
                      <w:spacing w:val="-7"/>
                      <w:w w:val="53"/>
                      <w:kern w:val="0"/>
                      <w:sz w:val="18"/>
                      <w:szCs w:val="18"/>
                    </w:rPr>
                    <w:t>注</w:t>
                  </w:r>
                </w:p>
              </w:tc>
              <w:tc>
                <w:tcPr>
                  <w:tcW w:w="0" w:type="auto"/>
                  <w:shd w:val="clear" w:color="auto" w:fill="auto"/>
                  <w:tcFitText/>
                  <w:vAlign w:val="center"/>
                </w:tcPr>
                <w:p w14:paraId="3F88CA21"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93"/>
                      <w:kern w:val="0"/>
                      <w:sz w:val="18"/>
                      <w:szCs w:val="18"/>
                    </w:rPr>
                    <w:t>有</w:t>
                  </w:r>
                </w:p>
              </w:tc>
              <w:tc>
                <w:tcPr>
                  <w:tcW w:w="0" w:type="auto"/>
                  <w:shd w:val="clear" w:color="auto" w:fill="auto"/>
                  <w:tcFitText/>
                  <w:vAlign w:val="center"/>
                </w:tcPr>
                <w:p w14:paraId="7DBF2A74"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kern w:val="0"/>
                      <w:sz w:val="18"/>
                      <w:szCs w:val="18"/>
                    </w:rPr>
                    <w:t>無</w:t>
                  </w:r>
                </w:p>
              </w:tc>
              <w:tc>
                <w:tcPr>
                  <w:tcW w:w="0" w:type="auto"/>
                  <w:vMerge/>
                  <w:shd w:val="clear" w:color="auto" w:fill="auto"/>
                  <w:tcFitText/>
                </w:tcPr>
                <w:p w14:paraId="29CC9582"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r>
            <w:tr w:rsidR="002E158B" w:rsidRPr="002E158B" w14:paraId="348B3501" w14:textId="77777777" w:rsidTr="002E26FB">
              <w:trPr>
                <w:trHeight w:val="254"/>
                <w:jc w:val="center"/>
              </w:trPr>
              <w:tc>
                <w:tcPr>
                  <w:tcW w:w="709" w:type="dxa"/>
                  <w:shd w:val="clear" w:color="auto" w:fill="auto"/>
                  <w:tcFitText/>
                </w:tcPr>
                <w:p w14:paraId="480B877D"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664" w:type="dxa"/>
                </w:tcPr>
                <w:p w14:paraId="7D59930F"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0" w:type="auto"/>
                  <w:shd w:val="clear" w:color="auto" w:fill="auto"/>
                  <w:tcFitText/>
                </w:tcPr>
                <w:p w14:paraId="706B9FAE"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0" w:type="auto"/>
                  <w:shd w:val="clear" w:color="auto" w:fill="auto"/>
                  <w:tcFitText/>
                </w:tcPr>
                <w:p w14:paraId="6BD9D284"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0"/>
                      <w:w w:val="39"/>
                      <w:kern w:val="0"/>
                      <w:sz w:val="18"/>
                      <w:szCs w:val="18"/>
                    </w:rPr>
                    <w:t>・</w:t>
                  </w:r>
                  <w:r w:rsidRPr="002E158B">
                    <w:rPr>
                      <w:rFonts w:ascii="ＭＳ ゴシック" w:eastAsia="ＭＳ ゴシック" w:hAnsi="ＭＳ ゴシック" w:cs="ＭＳ ゴシック" w:hint="eastAsia"/>
                      <w:noProof/>
                      <w:spacing w:val="-4"/>
                      <w:w w:val="39"/>
                      <w:kern w:val="0"/>
                      <w:sz w:val="18"/>
                      <w:szCs w:val="18"/>
                    </w:rPr>
                    <w:t xml:space="preserve">　</w:t>
                  </w:r>
                </w:p>
              </w:tc>
              <w:tc>
                <w:tcPr>
                  <w:tcW w:w="0" w:type="auto"/>
                  <w:shd w:val="clear" w:color="auto" w:fill="auto"/>
                  <w:tcFitText/>
                </w:tcPr>
                <w:p w14:paraId="1E6DF8F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5"/>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BF585BA"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15183AE4"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5D97FC4A"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2AB69D51"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3ABDFE9F"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25DDFD91"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50557B6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A6C863E"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3066F894"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4"/>
                      <w:w w:val="43"/>
                      <w:kern w:val="0"/>
                      <w:sz w:val="18"/>
                      <w:szCs w:val="18"/>
                    </w:rPr>
                    <w:t>・</w:t>
                  </w:r>
                  <w:r w:rsidRPr="002E158B">
                    <w:rPr>
                      <w:rFonts w:ascii="ＭＳ ゴシック" w:eastAsia="ＭＳ ゴシック" w:hAnsi="ＭＳ ゴシック" w:cs="ＭＳ ゴシック" w:hint="eastAsia"/>
                      <w:noProof/>
                      <w:spacing w:val="-6"/>
                      <w:w w:val="43"/>
                      <w:kern w:val="0"/>
                      <w:sz w:val="18"/>
                      <w:szCs w:val="18"/>
                    </w:rPr>
                    <w:t xml:space="preserve">　</w:t>
                  </w:r>
                </w:p>
              </w:tc>
              <w:tc>
                <w:tcPr>
                  <w:tcW w:w="0" w:type="auto"/>
                  <w:shd w:val="clear" w:color="auto" w:fill="auto"/>
                  <w:tcFitText/>
                </w:tcPr>
                <w:p w14:paraId="795B0993"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w:t>
                  </w:r>
                </w:p>
              </w:tc>
            </w:tr>
            <w:tr w:rsidR="002E158B" w:rsidRPr="002E158B" w14:paraId="21E95D1A" w14:textId="77777777" w:rsidTr="002E26FB">
              <w:trPr>
                <w:trHeight w:val="254"/>
                <w:jc w:val="center"/>
              </w:trPr>
              <w:tc>
                <w:tcPr>
                  <w:tcW w:w="709" w:type="dxa"/>
                  <w:shd w:val="clear" w:color="auto" w:fill="auto"/>
                  <w:tcFitText/>
                </w:tcPr>
                <w:p w14:paraId="5B7D30B7"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664" w:type="dxa"/>
                </w:tcPr>
                <w:p w14:paraId="6CC2D603"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0" w:type="auto"/>
                  <w:shd w:val="clear" w:color="auto" w:fill="auto"/>
                  <w:tcFitText/>
                </w:tcPr>
                <w:p w14:paraId="099922C2"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0" w:type="auto"/>
                  <w:shd w:val="clear" w:color="auto" w:fill="auto"/>
                  <w:tcFitText/>
                </w:tcPr>
                <w:p w14:paraId="52D73515"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0"/>
                      <w:w w:val="39"/>
                      <w:kern w:val="0"/>
                      <w:sz w:val="18"/>
                      <w:szCs w:val="18"/>
                    </w:rPr>
                    <w:t>・</w:t>
                  </w:r>
                  <w:r w:rsidRPr="002E158B">
                    <w:rPr>
                      <w:rFonts w:ascii="ＭＳ ゴシック" w:eastAsia="ＭＳ ゴシック" w:hAnsi="ＭＳ ゴシック" w:cs="ＭＳ ゴシック" w:hint="eastAsia"/>
                      <w:noProof/>
                      <w:spacing w:val="-4"/>
                      <w:w w:val="39"/>
                      <w:kern w:val="0"/>
                      <w:sz w:val="18"/>
                      <w:szCs w:val="18"/>
                    </w:rPr>
                    <w:t xml:space="preserve">　</w:t>
                  </w:r>
                </w:p>
              </w:tc>
              <w:tc>
                <w:tcPr>
                  <w:tcW w:w="0" w:type="auto"/>
                  <w:shd w:val="clear" w:color="auto" w:fill="auto"/>
                  <w:tcFitText/>
                </w:tcPr>
                <w:p w14:paraId="251C40D8"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5"/>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47F06C9E"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6D83D48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57DCEF4"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6796D95"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2B6DF294"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33FFDE93"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A0A79D3"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EF09E57"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6"/>
                      <w:w w:val="53"/>
                      <w:kern w:val="0"/>
                      <w:sz w:val="18"/>
                      <w:szCs w:val="18"/>
                    </w:rPr>
                    <w:t>・</w:t>
                  </w:r>
                  <w:r w:rsidRPr="002E158B">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6FF77832"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4"/>
                      <w:w w:val="43"/>
                      <w:kern w:val="0"/>
                      <w:sz w:val="18"/>
                      <w:szCs w:val="18"/>
                    </w:rPr>
                    <w:t>・</w:t>
                  </w:r>
                  <w:r w:rsidRPr="002E158B">
                    <w:rPr>
                      <w:rFonts w:ascii="ＭＳ ゴシック" w:eastAsia="ＭＳ ゴシック" w:hAnsi="ＭＳ ゴシック" w:cs="ＭＳ ゴシック" w:hint="eastAsia"/>
                      <w:noProof/>
                      <w:spacing w:val="-6"/>
                      <w:w w:val="43"/>
                      <w:kern w:val="0"/>
                      <w:sz w:val="18"/>
                      <w:szCs w:val="18"/>
                    </w:rPr>
                    <w:t xml:space="preserve">　</w:t>
                  </w:r>
                </w:p>
              </w:tc>
              <w:tc>
                <w:tcPr>
                  <w:tcW w:w="0" w:type="auto"/>
                  <w:shd w:val="clear" w:color="auto" w:fill="auto"/>
                  <w:tcFitText/>
                </w:tcPr>
                <w:p w14:paraId="03CB1B77"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kern w:val="0"/>
                      <w:sz w:val="18"/>
                      <w:szCs w:val="18"/>
                    </w:rPr>
                    <w:t>・</w:t>
                  </w:r>
                </w:p>
              </w:tc>
            </w:tr>
          </w:tbl>
          <w:p w14:paraId="10A5831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p w14:paraId="38A3D31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標準的な曲がりの役物は一体成形とする</w:t>
            </w:r>
          </w:p>
          <w:p w14:paraId="7FE6E8B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 xml:space="preserve">試験張り　　・行う　　</w:t>
            </w:r>
          </w:p>
          <w:p w14:paraId="587B4F0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 xml:space="preserve">見本焼き　　・行う　　</w:t>
            </w:r>
          </w:p>
          <w:p w14:paraId="0D93E4E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r>
    </w:tbl>
    <w:p w14:paraId="0654469D" w14:textId="77777777" w:rsidR="004A606F" w:rsidRPr="002E158B" w:rsidRDefault="004A606F" w:rsidP="004A606F">
      <w:pPr>
        <w:widowControl/>
        <w:jc w:val="left"/>
        <w:rPr>
          <w:rFonts w:ascii="Century" w:eastAsia="ＭＳ 明朝" w:hAnsi="Century" w:cs="Times New Roman"/>
          <w:noProof/>
          <w:szCs w:val="24"/>
        </w:rPr>
      </w:pPr>
    </w:p>
    <w:p w14:paraId="6A2596FA" w14:textId="77777777" w:rsidR="004A606F" w:rsidRPr="002E158B" w:rsidRDefault="004A606F" w:rsidP="004A606F">
      <w:pPr>
        <w:widowControl/>
        <w:jc w:val="left"/>
        <w:rPr>
          <w:rFonts w:ascii="Century" w:eastAsia="ＭＳ 明朝" w:hAnsi="Century" w:cs="Times New Roman"/>
          <w:noProof/>
          <w:szCs w:val="24"/>
        </w:rPr>
      </w:pPr>
    </w:p>
    <w:tbl>
      <w:tblPr>
        <w:tblW w:w="9964"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816"/>
      </w:tblGrid>
      <w:tr w:rsidR="002E158B" w:rsidRPr="002E158B" w14:paraId="2C11E218" w14:textId="77777777" w:rsidTr="002E26FB">
        <w:trPr>
          <w:cantSplit/>
          <w:trHeight w:val="559"/>
          <w:jc w:val="center"/>
        </w:trPr>
        <w:tc>
          <w:tcPr>
            <w:tcW w:w="308" w:type="dxa"/>
            <w:vMerge w:val="restart"/>
            <w:tcBorders>
              <w:top w:val="nil"/>
            </w:tcBorders>
            <w:textDirection w:val="tbRlV"/>
            <w:vAlign w:val="center"/>
          </w:tcPr>
          <w:p w14:paraId="3F1DD986"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lastRenderedPageBreak/>
              <w:t>６　内装改修工事</w:t>
            </w:r>
          </w:p>
        </w:tc>
        <w:tc>
          <w:tcPr>
            <w:tcW w:w="1840" w:type="dxa"/>
            <w:tcBorders>
              <w:top w:val="nil"/>
              <w:bottom w:val="single" w:sz="4" w:space="0" w:color="D9D9D9"/>
            </w:tcBorders>
          </w:tcPr>
          <w:p w14:paraId="772EC85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816" w:type="dxa"/>
            <w:tcBorders>
              <w:top w:val="nil"/>
              <w:bottom w:val="single" w:sz="4" w:space="0" w:color="D9D9D9"/>
            </w:tcBorders>
          </w:tcPr>
          <w:p w14:paraId="58C78EB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有機系接着剤によるタイル（セラミックタイル）張り</w:t>
            </w:r>
          </w:p>
          <w:p w14:paraId="7ABABA7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 xml:space="preserve">　タイルの形状、寸法</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469"/>
              <w:gridCol w:w="470"/>
              <w:gridCol w:w="300"/>
              <w:gridCol w:w="448"/>
              <w:gridCol w:w="450"/>
              <w:gridCol w:w="448"/>
              <w:gridCol w:w="448"/>
              <w:gridCol w:w="448"/>
              <w:gridCol w:w="450"/>
              <w:gridCol w:w="448"/>
              <w:gridCol w:w="448"/>
              <w:gridCol w:w="448"/>
              <w:gridCol w:w="411"/>
              <w:gridCol w:w="637"/>
              <w:gridCol w:w="765"/>
            </w:tblGrid>
            <w:tr w:rsidR="002E158B" w:rsidRPr="002E158B" w14:paraId="6488C067" w14:textId="77777777" w:rsidTr="002E26FB">
              <w:trPr>
                <w:trHeight w:val="70"/>
                <w:jc w:val="center"/>
              </w:trPr>
              <w:tc>
                <w:tcPr>
                  <w:tcW w:w="382" w:type="pct"/>
                  <w:vMerge w:val="restart"/>
                  <w:shd w:val="clear" w:color="auto" w:fill="auto"/>
                  <w:noWrap/>
                  <w:tcFitText/>
                  <w:vAlign w:val="center"/>
                </w:tcPr>
                <w:p w14:paraId="688FC1EA"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48"/>
                      <w:kern w:val="0"/>
                      <w:sz w:val="18"/>
                      <w:szCs w:val="18"/>
                    </w:rPr>
                    <w:t>施工箇所</w:t>
                  </w:r>
                </w:p>
              </w:tc>
              <w:tc>
                <w:tcPr>
                  <w:tcW w:w="306" w:type="pct"/>
                  <w:vMerge w:val="restart"/>
                </w:tcPr>
                <w:p w14:paraId="6E0F1CD3" w14:textId="77777777" w:rsidR="004A606F" w:rsidRPr="002E158B" w:rsidRDefault="004A606F" w:rsidP="004A606F">
                  <w:pPr>
                    <w:widowControl/>
                    <w:jc w:val="center"/>
                    <w:rPr>
                      <w:rFonts w:ascii="ＭＳ ゴシック" w:eastAsia="ＭＳ ゴシック" w:hAnsi="ＭＳ ゴシック" w:cs="ＭＳ ゴシック"/>
                      <w:noProof/>
                      <w:w w:val="32"/>
                      <w:kern w:val="0"/>
                      <w:sz w:val="18"/>
                      <w:szCs w:val="18"/>
                    </w:rPr>
                  </w:pPr>
                  <w:r w:rsidRPr="002E158B">
                    <w:rPr>
                      <w:rFonts w:ascii="ＭＳ ゴシック" w:eastAsia="ＭＳ ゴシック" w:hAnsi="ＭＳ ゴシック" w:cs="ＭＳ ゴシック" w:hint="eastAsia"/>
                      <w:noProof/>
                      <w:w w:val="65"/>
                      <w:kern w:val="0"/>
                      <w:sz w:val="18"/>
                      <w:szCs w:val="18"/>
                    </w:rPr>
                    <w:t>種類</w:t>
                  </w:r>
                </w:p>
              </w:tc>
              <w:tc>
                <w:tcPr>
                  <w:tcW w:w="306" w:type="pct"/>
                  <w:vMerge w:val="restart"/>
                  <w:shd w:val="clear" w:color="auto" w:fill="auto"/>
                  <w:noWrap/>
                  <w:tcFitText/>
                  <w:vAlign w:val="center"/>
                </w:tcPr>
                <w:p w14:paraId="54D1BD4B" w14:textId="77777777" w:rsidR="004A606F" w:rsidRPr="002E158B" w:rsidRDefault="004A606F" w:rsidP="004A606F">
                  <w:pPr>
                    <w:widowControl/>
                    <w:jc w:val="center"/>
                    <w:rPr>
                      <w:rFonts w:ascii="ＭＳ ゴシック" w:eastAsia="ＭＳ ゴシック" w:hAnsi="ＭＳ ゴシック" w:cs="ＭＳ ゴシック"/>
                      <w:noProof/>
                      <w:kern w:val="0"/>
                      <w:sz w:val="18"/>
                      <w:szCs w:val="18"/>
                    </w:rPr>
                  </w:pPr>
                  <w:r w:rsidRPr="002E158B">
                    <w:rPr>
                      <w:rFonts w:ascii="ＭＳ ゴシック" w:eastAsia="ＭＳ ゴシック" w:hAnsi="ＭＳ ゴシック" w:cs="ＭＳ ゴシック" w:hint="eastAsia"/>
                      <w:noProof/>
                      <w:w w:val="32"/>
                      <w:kern w:val="0"/>
                      <w:sz w:val="18"/>
                      <w:szCs w:val="18"/>
                    </w:rPr>
                    <w:t>形状寸法</w:t>
                  </w:r>
                </w:p>
                <w:p w14:paraId="0D57BCCB"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64"/>
                      <w:kern w:val="0"/>
                      <w:sz w:val="18"/>
                      <w:szCs w:val="18"/>
                    </w:rPr>
                    <w:t>(mm)</w:t>
                  </w:r>
                </w:p>
              </w:tc>
              <w:tc>
                <w:tcPr>
                  <w:tcW w:w="780" w:type="pct"/>
                  <w:gridSpan w:val="3"/>
                  <w:shd w:val="clear" w:color="auto" w:fill="auto"/>
                  <w:tcFitText/>
                  <w:vAlign w:val="center"/>
                </w:tcPr>
                <w:p w14:paraId="79F2635A"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66"/>
                      <w:kern w:val="0"/>
                      <w:sz w:val="18"/>
                      <w:szCs w:val="18"/>
                    </w:rPr>
                    <w:t>吸水率による</w:t>
                  </w:r>
                  <w:r w:rsidRPr="002E158B">
                    <w:rPr>
                      <w:rFonts w:ascii="ＭＳ ゴシック" w:eastAsia="ＭＳ ゴシック" w:hAnsi="ＭＳ ゴシック" w:cs="ＭＳ ゴシック" w:hint="eastAsia"/>
                      <w:noProof/>
                      <w:w w:val="66"/>
                      <w:sz w:val="18"/>
                      <w:szCs w:val="18"/>
                    </w:rPr>
                    <w:t>区</w:t>
                  </w:r>
                  <w:r w:rsidRPr="002E158B">
                    <w:rPr>
                      <w:rFonts w:ascii="ＭＳ ゴシック" w:eastAsia="ＭＳ ゴシック" w:hAnsi="ＭＳ ゴシック" w:cs="ＭＳ ゴシック" w:hint="eastAsia"/>
                      <w:noProof/>
                      <w:spacing w:val="5"/>
                      <w:w w:val="66"/>
                      <w:sz w:val="18"/>
                      <w:szCs w:val="18"/>
                    </w:rPr>
                    <w:t>分</w:t>
                  </w:r>
                </w:p>
              </w:tc>
              <w:tc>
                <w:tcPr>
                  <w:tcW w:w="584" w:type="pct"/>
                  <w:gridSpan w:val="2"/>
                  <w:shd w:val="clear" w:color="auto" w:fill="auto"/>
                  <w:tcFitText/>
                  <w:vAlign w:val="center"/>
                </w:tcPr>
                <w:p w14:paraId="62DA68F5"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73"/>
                      <w:kern w:val="0"/>
                      <w:sz w:val="18"/>
                      <w:szCs w:val="18"/>
                    </w:rPr>
                    <w:t>うわぐす</w:t>
                  </w:r>
                  <w:r w:rsidRPr="002E158B">
                    <w:rPr>
                      <w:rFonts w:ascii="ＭＳ ゴシック" w:eastAsia="ＭＳ ゴシック" w:hAnsi="ＭＳ ゴシック" w:cs="ＭＳ ゴシック" w:hint="eastAsia"/>
                      <w:noProof/>
                      <w:spacing w:val="1"/>
                      <w:w w:val="73"/>
                      <w:kern w:val="0"/>
                      <w:sz w:val="18"/>
                      <w:szCs w:val="18"/>
                    </w:rPr>
                    <w:t>り</w:t>
                  </w:r>
                </w:p>
              </w:tc>
              <w:tc>
                <w:tcPr>
                  <w:tcW w:w="585" w:type="pct"/>
                  <w:gridSpan w:val="2"/>
                  <w:shd w:val="clear" w:color="auto" w:fill="auto"/>
                  <w:tcFitText/>
                  <w:vAlign w:val="center"/>
                </w:tcPr>
                <w:p w14:paraId="6FF9632E"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pacing w:val="151"/>
                      <w:kern w:val="0"/>
                      <w:sz w:val="18"/>
                      <w:szCs w:val="18"/>
                    </w:rPr>
                    <w:t>役</w:t>
                  </w:r>
                  <w:r w:rsidRPr="002E158B">
                    <w:rPr>
                      <w:rFonts w:ascii="ＭＳ ゴシック" w:eastAsia="ＭＳ ゴシック" w:hAnsi="ＭＳ ゴシック" w:cs="ＭＳ ゴシック" w:hint="eastAsia"/>
                      <w:noProof/>
                      <w:kern w:val="0"/>
                      <w:sz w:val="18"/>
                      <w:szCs w:val="18"/>
                    </w:rPr>
                    <w:t>物</w:t>
                  </w:r>
                </w:p>
              </w:tc>
              <w:tc>
                <w:tcPr>
                  <w:tcW w:w="584" w:type="pct"/>
                  <w:gridSpan w:val="2"/>
                  <w:shd w:val="clear" w:color="auto" w:fill="auto"/>
                  <w:tcFitText/>
                  <w:vAlign w:val="center"/>
                </w:tcPr>
                <w:p w14:paraId="4D5ED64B"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kern w:val="0"/>
                      <w:sz w:val="18"/>
                      <w:szCs w:val="18"/>
                    </w:rPr>
                    <w:t>色</w:t>
                  </w:r>
                </w:p>
              </w:tc>
              <w:tc>
                <w:tcPr>
                  <w:tcW w:w="560" w:type="pct"/>
                  <w:gridSpan w:val="2"/>
                  <w:shd w:val="clear" w:color="auto" w:fill="auto"/>
                  <w:noWrap/>
                  <w:tcFitText/>
                  <w:vAlign w:val="center"/>
                </w:tcPr>
                <w:p w14:paraId="4A4FDB61" w14:textId="77777777" w:rsidR="004A606F" w:rsidRPr="002E158B" w:rsidRDefault="004A606F" w:rsidP="004A606F">
                  <w:pPr>
                    <w:widowControl/>
                    <w:jc w:val="center"/>
                    <w:rPr>
                      <w:rFonts w:ascii="ＭＳ ゴシック" w:eastAsia="ＭＳ ゴシック" w:hAnsi="ＭＳ ゴシック" w:cs="ＭＳ ゴシック"/>
                      <w:noProof/>
                      <w:w w:val="22"/>
                      <w:kern w:val="0"/>
                      <w:sz w:val="18"/>
                      <w:szCs w:val="18"/>
                    </w:rPr>
                  </w:pPr>
                  <w:r w:rsidRPr="002E158B">
                    <w:rPr>
                      <w:rFonts w:ascii="ＭＳ ゴシック" w:eastAsia="ＭＳ ゴシック" w:hAnsi="ＭＳ ゴシック" w:cs="ＭＳ ゴシック" w:hint="eastAsia"/>
                      <w:noProof/>
                      <w:w w:val="86"/>
                      <w:kern w:val="0"/>
                      <w:sz w:val="18"/>
                      <w:szCs w:val="18"/>
                    </w:rPr>
                    <w:t>耐凍害</w:t>
                  </w:r>
                  <w:r w:rsidRPr="002E158B">
                    <w:rPr>
                      <w:rFonts w:ascii="ＭＳ ゴシック" w:eastAsia="ＭＳ ゴシック" w:hAnsi="ＭＳ ゴシック" w:cs="ＭＳ ゴシック" w:hint="eastAsia"/>
                      <w:noProof/>
                      <w:spacing w:val="1"/>
                      <w:w w:val="86"/>
                      <w:kern w:val="0"/>
                      <w:sz w:val="18"/>
                      <w:szCs w:val="18"/>
                    </w:rPr>
                    <w:t>性</w:t>
                  </w:r>
                </w:p>
              </w:tc>
              <w:tc>
                <w:tcPr>
                  <w:tcW w:w="415" w:type="pct"/>
                  <w:vMerge w:val="restart"/>
                  <w:shd w:val="clear" w:color="auto" w:fill="auto"/>
                  <w:tcFitText/>
                  <w:vAlign w:val="center"/>
                </w:tcPr>
                <w:p w14:paraId="749FF3CC" w14:textId="77777777" w:rsidR="004A606F" w:rsidRPr="002E158B" w:rsidRDefault="004A606F" w:rsidP="004A606F">
                  <w:pPr>
                    <w:widowControl/>
                    <w:jc w:val="center"/>
                    <w:rPr>
                      <w:rFonts w:ascii="ＭＳ ゴシック" w:eastAsia="ＭＳ ゴシック" w:hAnsi="ＭＳ ゴシック" w:cs="ＭＳ ゴシック"/>
                      <w:noProof/>
                      <w:w w:val="34"/>
                      <w:kern w:val="0"/>
                      <w:sz w:val="18"/>
                      <w:szCs w:val="18"/>
                    </w:rPr>
                  </w:pPr>
                  <w:r w:rsidRPr="002E158B">
                    <w:rPr>
                      <w:rFonts w:ascii="ＭＳ ゴシック" w:eastAsia="ＭＳ ゴシック" w:hAnsi="ＭＳ ゴシック" w:cs="ＭＳ ゴシック" w:hint="eastAsia"/>
                      <w:noProof/>
                      <w:w w:val="55"/>
                      <w:kern w:val="0"/>
                      <w:sz w:val="18"/>
                      <w:szCs w:val="18"/>
                    </w:rPr>
                    <w:t>耐滑り</w:t>
                  </w:r>
                  <w:r w:rsidRPr="002E158B">
                    <w:rPr>
                      <w:rFonts w:ascii="ＭＳ ゴシック" w:eastAsia="ＭＳ ゴシック" w:hAnsi="ＭＳ ゴシック" w:cs="ＭＳ ゴシック" w:hint="eastAsia"/>
                      <w:noProof/>
                      <w:spacing w:val="2"/>
                      <w:w w:val="55"/>
                      <w:kern w:val="0"/>
                      <w:sz w:val="18"/>
                      <w:szCs w:val="18"/>
                    </w:rPr>
                    <w:t>性</w:t>
                  </w:r>
                </w:p>
              </w:tc>
              <w:tc>
                <w:tcPr>
                  <w:tcW w:w="498" w:type="pct"/>
                  <w:vMerge w:val="restart"/>
                  <w:shd w:val="clear" w:color="auto" w:fill="auto"/>
                  <w:tcFitText/>
                  <w:vAlign w:val="center"/>
                </w:tcPr>
                <w:p w14:paraId="3758D7F7" w14:textId="77777777" w:rsidR="004A606F" w:rsidRPr="002E158B" w:rsidRDefault="004A606F" w:rsidP="004A606F">
                  <w:pPr>
                    <w:widowControl/>
                    <w:jc w:val="center"/>
                    <w:rPr>
                      <w:rFonts w:ascii="ＭＳ ゴシック" w:eastAsia="ＭＳ ゴシック" w:hAnsi="ＭＳ ゴシック" w:cs="ＭＳ ゴシック"/>
                      <w:noProof/>
                      <w:kern w:val="0"/>
                      <w:sz w:val="16"/>
                      <w:szCs w:val="16"/>
                    </w:rPr>
                  </w:pPr>
                  <w:r w:rsidRPr="002E158B">
                    <w:rPr>
                      <w:rFonts w:ascii="ＭＳ ゴシック" w:eastAsia="ＭＳ ゴシック" w:hAnsi="ＭＳ ゴシック" w:cs="ＭＳ ゴシック" w:hint="eastAsia"/>
                      <w:noProof/>
                      <w:spacing w:val="105"/>
                      <w:kern w:val="0"/>
                      <w:sz w:val="16"/>
                      <w:szCs w:val="16"/>
                    </w:rPr>
                    <w:t>備</w:t>
                  </w:r>
                  <w:r w:rsidRPr="002E158B">
                    <w:rPr>
                      <w:rFonts w:ascii="ＭＳ ゴシック" w:eastAsia="ＭＳ ゴシック" w:hAnsi="ＭＳ ゴシック" w:cs="ＭＳ ゴシック" w:hint="eastAsia"/>
                      <w:noProof/>
                      <w:kern w:val="0"/>
                      <w:sz w:val="16"/>
                      <w:szCs w:val="16"/>
                    </w:rPr>
                    <w:t>考</w:t>
                  </w:r>
                </w:p>
                <w:p w14:paraId="6661E623" w14:textId="77777777" w:rsidR="004A606F" w:rsidRPr="002E158B" w:rsidRDefault="004A606F" w:rsidP="004A606F">
                  <w:pPr>
                    <w:widowControl/>
                    <w:jc w:val="center"/>
                    <w:rPr>
                      <w:rFonts w:ascii="ＭＳ ゴシック" w:eastAsia="ＭＳ ゴシック" w:hAnsi="ＭＳ ゴシック" w:cs="ＭＳ ゴシック"/>
                      <w:noProof/>
                      <w:kern w:val="0"/>
                      <w:sz w:val="16"/>
                      <w:szCs w:val="16"/>
                    </w:rPr>
                  </w:pPr>
                  <w:r w:rsidRPr="002E158B">
                    <w:rPr>
                      <w:rFonts w:ascii="ＭＳ ゴシック" w:eastAsia="ＭＳ ゴシック" w:hAnsi="ＭＳ ゴシック" w:cs="ＭＳ ゴシック" w:hint="eastAsia"/>
                      <w:noProof/>
                      <w:spacing w:val="64"/>
                      <w:kern w:val="0"/>
                      <w:sz w:val="16"/>
                      <w:szCs w:val="16"/>
                    </w:rPr>
                    <w:t>(参</w:t>
                  </w:r>
                  <w:r w:rsidRPr="002E158B">
                    <w:rPr>
                      <w:rFonts w:ascii="ＭＳ ゴシック" w:eastAsia="ＭＳ ゴシック" w:hAnsi="ＭＳ ゴシック" w:cs="ＭＳ ゴシック" w:hint="eastAsia"/>
                      <w:noProof/>
                      <w:spacing w:val="-31"/>
                      <w:kern w:val="0"/>
                      <w:sz w:val="16"/>
                      <w:szCs w:val="16"/>
                    </w:rPr>
                    <w:t>考</w:t>
                  </w:r>
                </w:p>
                <w:p w14:paraId="54C6AA86" w14:textId="77777777" w:rsidR="004A606F" w:rsidRPr="002E158B" w:rsidRDefault="004A606F" w:rsidP="004A606F">
                  <w:pPr>
                    <w:widowControl/>
                    <w:jc w:val="center"/>
                    <w:rPr>
                      <w:rFonts w:ascii="ＭＳ ゴシック" w:eastAsia="ＭＳ ゴシック" w:hAnsi="ＭＳ ゴシック" w:cs="ＭＳ ゴシック"/>
                      <w:noProof/>
                      <w:sz w:val="16"/>
                      <w:szCs w:val="16"/>
                    </w:rPr>
                  </w:pPr>
                  <w:r w:rsidRPr="002E158B">
                    <w:rPr>
                      <w:rFonts w:ascii="ＭＳ ゴシック" w:eastAsia="ＭＳ ゴシック" w:hAnsi="ＭＳ ゴシック" w:cs="ＭＳ ゴシック" w:hint="eastAsia"/>
                      <w:noProof/>
                      <w:spacing w:val="32"/>
                      <w:kern w:val="0"/>
                      <w:sz w:val="16"/>
                      <w:szCs w:val="16"/>
                    </w:rPr>
                    <w:t>品番</w:t>
                  </w:r>
                  <w:r w:rsidRPr="002E158B">
                    <w:rPr>
                      <w:rFonts w:ascii="ＭＳ ゴシック" w:eastAsia="ＭＳ ゴシック" w:hAnsi="ＭＳ ゴシック" w:cs="ＭＳ ゴシック" w:hint="eastAsia"/>
                      <w:noProof/>
                      <w:spacing w:val="1"/>
                      <w:kern w:val="0"/>
                      <w:sz w:val="16"/>
                      <w:szCs w:val="16"/>
                    </w:rPr>
                    <w:t>)</w:t>
                  </w:r>
                </w:p>
              </w:tc>
            </w:tr>
            <w:tr w:rsidR="002E158B" w:rsidRPr="002E158B" w14:paraId="43B85B1D" w14:textId="77777777" w:rsidTr="002E26FB">
              <w:trPr>
                <w:trHeight w:val="70"/>
                <w:jc w:val="center"/>
              </w:trPr>
              <w:tc>
                <w:tcPr>
                  <w:tcW w:w="382" w:type="pct"/>
                  <w:vMerge/>
                  <w:shd w:val="clear" w:color="auto" w:fill="auto"/>
                  <w:tcFitText/>
                </w:tcPr>
                <w:p w14:paraId="6D4A1492"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306" w:type="pct"/>
                  <w:vMerge/>
                </w:tcPr>
                <w:p w14:paraId="4E04071F"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306" w:type="pct"/>
                  <w:vMerge/>
                  <w:shd w:val="clear" w:color="auto" w:fill="auto"/>
                  <w:tcFitText/>
                </w:tcPr>
                <w:p w14:paraId="0B920143"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195" w:type="pct"/>
                  <w:shd w:val="clear" w:color="auto" w:fill="auto"/>
                  <w:tcFitText/>
                  <w:vAlign w:val="center"/>
                </w:tcPr>
                <w:p w14:paraId="7B472860" w14:textId="77777777" w:rsidR="004A606F" w:rsidRPr="002E158B" w:rsidRDefault="004A606F" w:rsidP="004A606F">
                  <w:pPr>
                    <w:widowControl/>
                    <w:jc w:val="center"/>
                    <w:rPr>
                      <w:rFonts w:ascii="ＭＳ ゴシック" w:eastAsia="ＭＳ ゴシック" w:hAnsi="ＭＳ ゴシック" w:cs="ＭＳ ゴシック"/>
                      <w:noProof/>
                      <w:w w:val="58"/>
                      <w:kern w:val="0"/>
                      <w:sz w:val="18"/>
                      <w:szCs w:val="18"/>
                    </w:rPr>
                  </w:pPr>
                  <w:r w:rsidRPr="002E158B">
                    <w:rPr>
                      <w:rFonts w:ascii="ＭＳ ゴシック" w:eastAsia="ＭＳ ゴシック" w:hAnsi="ＭＳ ゴシック" w:cs="ＭＳ ゴシック" w:hint="eastAsia"/>
                      <w:noProof/>
                      <w:kern w:val="0"/>
                      <w:sz w:val="18"/>
                      <w:szCs w:val="18"/>
                    </w:rPr>
                    <w:t>Ｉ</w:t>
                  </w:r>
                </w:p>
                <w:p w14:paraId="73E4DE30"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類</w:t>
                  </w:r>
                </w:p>
              </w:tc>
              <w:tc>
                <w:tcPr>
                  <w:tcW w:w="292" w:type="pct"/>
                  <w:shd w:val="clear" w:color="auto" w:fill="auto"/>
                  <w:tcFitText/>
                  <w:vAlign w:val="center"/>
                </w:tcPr>
                <w:p w14:paraId="2E2CC642" w14:textId="77777777" w:rsidR="004A606F" w:rsidRPr="002E158B" w:rsidRDefault="004A606F" w:rsidP="004A606F">
                  <w:pPr>
                    <w:widowControl/>
                    <w:jc w:val="center"/>
                    <w:rPr>
                      <w:rFonts w:ascii="ＭＳ ゴシック" w:eastAsia="ＭＳ ゴシック" w:hAnsi="ＭＳ ゴシック" w:cs="ＭＳ ゴシック"/>
                      <w:noProof/>
                      <w:w w:val="52"/>
                      <w:kern w:val="0"/>
                      <w:sz w:val="18"/>
                      <w:szCs w:val="18"/>
                    </w:rPr>
                  </w:pPr>
                  <w:r w:rsidRPr="002E158B">
                    <w:rPr>
                      <w:rFonts w:ascii="ＭＳ ゴシック" w:eastAsia="ＭＳ ゴシック" w:hAnsi="ＭＳ ゴシック" w:cs="ＭＳ ゴシック" w:hint="eastAsia"/>
                      <w:noProof/>
                      <w:w w:val="52"/>
                      <w:kern w:val="0"/>
                      <w:sz w:val="18"/>
                      <w:szCs w:val="18"/>
                    </w:rPr>
                    <w:t>Ⅱ</w:t>
                  </w:r>
                </w:p>
                <w:p w14:paraId="06BE9E55"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2"/>
                      <w:sz w:val="18"/>
                      <w:szCs w:val="18"/>
                    </w:rPr>
                    <w:t>類</w:t>
                  </w:r>
                </w:p>
              </w:tc>
              <w:tc>
                <w:tcPr>
                  <w:tcW w:w="293" w:type="pct"/>
                  <w:shd w:val="clear" w:color="auto" w:fill="auto"/>
                  <w:tcFitText/>
                  <w:vAlign w:val="center"/>
                </w:tcPr>
                <w:p w14:paraId="59CCD9E0" w14:textId="77777777" w:rsidR="004A606F" w:rsidRPr="002E158B" w:rsidRDefault="004A606F" w:rsidP="004A606F">
                  <w:pPr>
                    <w:widowControl/>
                    <w:jc w:val="center"/>
                    <w:rPr>
                      <w:rFonts w:ascii="ＭＳ ゴシック" w:eastAsia="ＭＳ ゴシック" w:hAnsi="ＭＳ ゴシック" w:cs="ＭＳ ゴシック"/>
                      <w:noProof/>
                      <w:w w:val="52"/>
                      <w:kern w:val="0"/>
                      <w:sz w:val="18"/>
                      <w:szCs w:val="18"/>
                    </w:rPr>
                  </w:pPr>
                  <w:r w:rsidRPr="002E158B">
                    <w:rPr>
                      <w:rFonts w:ascii="ＭＳ ゴシック" w:eastAsia="ＭＳ ゴシック" w:hAnsi="ＭＳ ゴシック" w:cs="ＭＳ ゴシック" w:hint="eastAsia"/>
                      <w:noProof/>
                      <w:kern w:val="0"/>
                      <w:sz w:val="18"/>
                      <w:szCs w:val="18"/>
                    </w:rPr>
                    <w:t>Ⅲ</w:t>
                  </w:r>
                </w:p>
                <w:p w14:paraId="22CF4CA7"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2"/>
                      <w:sz w:val="18"/>
                      <w:szCs w:val="18"/>
                    </w:rPr>
                    <w:t>類</w:t>
                  </w:r>
                </w:p>
              </w:tc>
              <w:tc>
                <w:tcPr>
                  <w:tcW w:w="292" w:type="pct"/>
                  <w:shd w:val="clear" w:color="auto" w:fill="auto"/>
                  <w:tcFitText/>
                  <w:vAlign w:val="center"/>
                </w:tcPr>
                <w:p w14:paraId="05BC7A30"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39"/>
                      <w:kern w:val="0"/>
                      <w:sz w:val="18"/>
                      <w:szCs w:val="18"/>
                    </w:rPr>
                    <w:t>施ゆう</w:t>
                  </w:r>
                </w:p>
              </w:tc>
              <w:tc>
                <w:tcPr>
                  <w:tcW w:w="292" w:type="pct"/>
                  <w:shd w:val="clear" w:color="auto" w:fill="auto"/>
                  <w:tcFitText/>
                  <w:vAlign w:val="center"/>
                </w:tcPr>
                <w:p w14:paraId="2AA83CE9"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39"/>
                      <w:kern w:val="0"/>
                      <w:sz w:val="18"/>
                      <w:szCs w:val="18"/>
                    </w:rPr>
                    <w:t>無ゆう</w:t>
                  </w:r>
                </w:p>
              </w:tc>
              <w:tc>
                <w:tcPr>
                  <w:tcW w:w="292" w:type="pct"/>
                  <w:shd w:val="clear" w:color="auto" w:fill="auto"/>
                  <w:tcFitText/>
                  <w:vAlign w:val="center"/>
                </w:tcPr>
                <w:p w14:paraId="13357656"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kern w:val="0"/>
                      <w:sz w:val="18"/>
                      <w:szCs w:val="18"/>
                    </w:rPr>
                    <w:t>有</w:t>
                  </w:r>
                </w:p>
              </w:tc>
              <w:tc>
                <w:tcPr>
                  <w:tcW w:w="293" w:type="pct"/>
                  <w:shd w:val="clear" w:color="auto" w:fill="auto"/>
                  <w:tcFitText/>
                  <w:vAlign w:val="center"/>
                </w:tcPr>
                <w:p w14:paraId="050983DB"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kern w:val="0"/>
                      <w:sz w:val="18"/>
                      <w:szCs w:val="18"/>
                    </w:rPr>
                    <w:t>無</w:t>
                  </w:r>
                </w:p>
              </w:tc>
              <w:tc>
                <w:tcPr>
                  <w:tcW w:w="292" w:type="pct"/>
                  <w:shd w:val="clear" w:color="auto" w:fill="auto"/>
                  <w:tcFitText/>
                  <w:vAlign w:val="center"/>
                </w:tcPr>
                <w:p w14:paraId="59142E64"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標</w:t>
                  </w:r>
                  <w:r w:rsidRPr="002E158B">
                    <w:rPr>
                      <w:rFonts w:ascii="ＭＳ ゴシック" w:eastAsia="ＭＳ ゴシック" w:hAnsi="ＭＳ ゴシック" w:cs="ＭＳ ゴシック" w:hint="eastAsia"/>
                      <w:noProof/>
                      <w:spacing w:val="1"/>
                      <w:w w:val="58"/>
                      <w:kern w:val="0"/>
                      <w:sz w:val="18"/>
                      <w:szCs w:val="18"/>
                    </w:rPr>
                    <w:t>準</w:t>
                  </w:r>
                </w:p>
              </w:tc>
              <w:tc>
                <w:tcPr>
                  <w:tcW w:w="292" w:type="pct"/>
                  <w:shd w:val="clear" w:color="auto" w:fill="auto"/>
                  <w:tcFitText/>
                  <w:vAlign w:val="center"/>
                </w:tcPr>
                <w:p w14:paraId="76449741"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特</w:t>
                  </w:r>
                  <w:r w:rsidRPr="002E158B">
                    <w:rPr>
                      <w:rFonts w:ascii="ＭＳ ゴシック" w:eastAsia="ＭＳ ゴシック" w:hAnsi="ＭＳ ゴシック" w:cs="ＭＳ ゴシック" w:hint="eastAsia"/>
                      <w:noProof/>
                      <w:spacing w:val="1"/>
                      <w:w w:val="58"/>
                      <w:kern w:val="0"/>
                      <w:sz w:val="18"/>
                      <w:szCs w:val="18"/>
                    </w:rPr>
                    <w:t>注</w:t>
                  </w:r>
                </w:p>
              </w:tc>
              <w:tc>
                <w:tcPr>
                  <w:tcW w:w="292" w:type="pct"/>
                  <w:shd w:val="clear" w:color="auto" w:fill="auto"/>
                  <w:tcFitText/>
                  <w:vAlign w:val="center"/>
                </w:tcPr>
                <w:p w14:paraId="406B8C27"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93"/>
                      <w:kern w:val="0"/>
                      <w:sz w:val="18"/>
                      <w:szCs w:val="18"/>
                    </w:rPr>
                    <w:t>有</w:t>
                  </w:r>
                </w:p>
              </w:tc>
              <w:tc>
                <w:tcPr>
                  <w:tcW w:w="268" w:type="pct"/>
                  <w:shd w:val="clear" w:color="auto" w:fill="auto"/>
                  <w:tcFitText/>
                  <w:vAlign w:val="center"/>
                </w:tcPr>
                <w:p w14:paraId="78EC919A" w14:textId="77777777" w:rsidR="004A606F" w:rsidRPr="002E158B" w:rsidRDefault="004A606F" w:rsidP="004A606F">
                  <w:pPr>
                    <w:widowControl/>
                    <w:jc w:val="center"/>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kern w:val="0"/>
                      <w:sz w:val="18"/>
                      <w:szCs w:val="18"/>
                    </w:rPr>
                    <w:t>無</w:t>
                  </w:r>
                </w:p>
              </w:tc>
              <w:tc>
                <w:tcPr>
                  <w:tcW w:w="415" w:type="pct"/>
                  <w:vMerge/>
                  <w:shd w:val="clear" w:color="auto" w:fill="auto"/>
                  <w:tcFitText/>
                </w:tcPr>
                <w:p w14:paraId="269AAE31"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498" w:type="pct"/>
                  <w:vMerge/>
                  <w:shd w:val="clear" w:color="auto" w:fill="auto"/>
                  <w:tcFitText/>
                </w:tcPr>
                <w:p w14:paraId="17196159" w14:textId="77777777" w:rsidR="004A606F" w:rsidRPr="002E158B" w:rsidRDefault="004A606F" w:rsidP="004A606F">
                  <w:pPr>
                    <w:widowControl/>
                    <w:jc w:val="distribute"/>
                    <w:rPr>
                      <w:rFonts w:ascii="ＭＳ ゴシック" w:eastAsia="ＭＳ ゴシック" w:hAnsi="ＭＳ ゴシック" w:cs="ＭＳ ゴシック"/>
                      <w:noProof/>
                      <w:sz w:val="16"/>
                      <w:szCs w:val="16"/>
                    </w:rPr>
                  </w:pPr>
                </w:p>
              </w:tc>
            </w:tr>
            <w:tr w:rsidR="002E158B" w:rsidRPr="002E158B" w14:paraId="5CD32D63" w14:textId="77777777" w:rsidTr="002E26FB">
              <w:trPr>
                <w:trHeight w:val="254"/>
                <w:jc w:val="center"/>
              </w:trPr>
              <w:tc>
                <w:tcPr>
                  <w:tcW w:w="382" w:type="pct"/>
                  <w:shd w:val="clear" w:color="auto" w:fill="auto"/>
                  <w:tcFitText/>
                </w:tcPr>
                <w:p w14:paraId="128C41D4"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306" w:type="pct"/>
                </w:tcPr>
                <w:p w14:paraId="29C610C6"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306" w:type="pct"/>
                  <w:shd w:val="clear" w:color="auto" w:fill="auto"/>
                  <w:tcFitText/>
                </w:tcPr>
                <w:p w14:paraId="2E7E3C98"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195" w:type="pct"/>
                  <w:shd w:val="clear" w:color="auto" w:fill="auto"/>
                  <w:tcFitText/>
                </w:tcPr>
                <w:p w14:paraId="3BE763B1"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17"/>
                      <w:kern w:val="0"/>
                      <w:sz w:val="18"/>
                      <w:szCs w:val="18"/>
                    </w:rPr>
                    <w:t>・</w:t>
                  </w:r>
                  <w:r w:rsidRPr="002E158B">
                    <w:rPr>
                      <w:rFonts w:ascii="ＭＳ ゴシック" w:eastAsia="ＭＳ ゴシック" w:hAnsi="ＭＳ ゴシック" w:cs="ＭＳ ゴシック" w:hint="eastAsia"/>
                      <w:noProof/>
                      <w:spacing w:val="1"/>
                      <w:w w:val="17"/>
                      <w:kern w:val="0"/>
                      <w:sz w:val="18"/>
                      <w:szCs w:val="18"/>
                    </w:rPr>
                    <w:t xml:space="preserve">　</w:t>
                  </w:r>
                </w:p>
              </w:tc>
              <w:tc>
                <w:tcPr>
                  <w:tcW w:w="292" w:type="pct"/>
                  <w:shd w:val="clear" w:color="auto" w:fill="auto"/>
                  <w:tcFitText/>
                </w:tcPr>
                <w:p w14:paraId="36E85A4A"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w:t>
                  </w:r>
                  <w:r w:rsidRPr="002E158B">
                    <w:rPr>
                      <w:rFonts w:ascii="ＭＳ ゴシック" w:eastAsia="ＭＳ ゴシック" w:hAnsi="ＭＳ ゴシック" w:cs="ＭＳ ゴシック" w:hint="eastAsia"/>
                      <w:noProof/>
                      <w:spacing w:val="1"/>
                      <w:w w:val="58"/>
                      <w:kern w:val="0"/>
                      <w:sz w:val="18"/>
                      <w:szCs w:val="18"/>
                    </w:rPr>
                    <w:t xml:space="preserve">　</w:t>
                  </w:r>
                </w:p>
              </w:tc>
              <w:tc>
                <w:tcPr>
                  <w:tcW w:w="293" w:type="pct"/>
                  <w:shd w:val="clear" w:color="auto" w:fill="auto"/>
                  <w:tcFitText/>
                </w:tcPr>
                <w:p w14:paraId="0ADC8C52"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9"/>
                      <w:kern w:val="0"/>
                      <w:sz w:val="18"/>
                      <w:szCs w:val="18"/>
                    </w:rPr>
                    <w:t xml:space="preserve">・　</w:t>
                  </w:r>
                </w:p>
              </w:tc>
              <w:tc>
                <w:tcPr>
                  <w:tcW w:w="292" w:type="pct"/>
                  <w:shd w:val="clear" w:color="auto" w:fill="auto"/>
                  <w:tcFitText/>
                </w:tcPr>
                <w:p w14:paraId="49FFEB8C"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w:t>
                  </w:r>
                  <w:r w:rsidRPr="002E158B">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79FC37D1"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w:t>
                  </w:r>
                  <w:r w:rsidRPr="002E158B">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5BF64496"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w:t>
                  </w:r>
                  <w:r w:rsidRPr="002E158B">
                    <w:rPr>
                      <w:rFonts w:ascii="ＭＳ ゴシック" w:eastAsia="ＭＳ ゴシック" w:hAnsi="ＭＳ ゴシック" w:cs="ＭＳ ゴシック" w:hint="eastAsia"/>
                      <w:noProof/>
                      <w:spacing w:val="1"/>
                      <w:w w:val="58"/>
                      <w:kern w:val="0"/>
                      <w:sz w:val="18"/>
                      <w:szCs w:val="18"/>
                    </w:rPr>
                    <w:t xml:space="preserve">　</w:t>
                  </w:r>
                </w:p>
              </w:tc>
              <w:tc>
                <w:tcPr>
                  <w:tcW w:w="293" w:type="pct"/>
                  <w:shd w:val="clear" w:color="auto" w:fill="auto"/>
                  <w:tcFitText/>
                </w:tcPr>
                <w:p w14:paraId="11B20B7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9"/>
                      <w:kern w:val="0"/>
                      <w:sz w:val="18"/>
                      <w:szCs w:val="18"/>
                    </w:rPr>
                    <w:t xml:space="preserve">・　</w:t>
                  </w:r>
                </w:p>
              </w:tc>
              <w:tc>
                <w:tcPr>
                  <w:tcW w:w="292" w:type="pct"/>
                  <w:shd w:val="clear" w:color="auto" w:fill="auto"/>
                  <w:tcFitText/>
                </w:tcPr>
                <w:p w14:paraId="766F311E"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w:t>
                  </w:r>
                  <w:r w:rsidRPr="002E158B">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22BC3806"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w:t>
                  </w:r>
                  <w:r w:rsidRPr="002E158B">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29BDF5DA"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w:t>
                  </w:r>
                  <w:r w:rsidRPr="002E158B">
                    <w:rPr>
                      <w:rFonts w:ascii="ＭＳ ゴシック" w:eastAsia="ＭＳ ゴシック" w:hAnsi="ＭＳ ゴシック" w:cs="ＭＳ ゴシック" w:hint="eastAsia"/>
                      <w:noProof/>
                      <w:spacing w:val="1"/>
                      <w:w w:val="58"/>
                      <w:kern w:val="0"/>
                      <w:sz w:val="18"/>
                      <w:szCs w:val="18"/>
                    </w:rPr>
                    <w:t xml:space="preserve">　</w:t>
                  </w:r>
                </w:p>
              </w:tc>
              <w:tc>
                <w:tcPr>
                  <w:tcW w:w="268" w:type="pct"/>
                  <w:shd w:val="clear" w:color="auto" w:fill="auto"/>
                  <w:tcFitText/>
                </w:tcPr>
                <w:p w14:paraId="778D8475"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48"/>
                      <w:kern w:val="0"/>
                      <w:sz w:val="18"/>
                      <w:szCs w:val="18"/>
                    </w:rPr>
                    <w:t>・</w:t>
                  </w:r>
                  <w:r w:rsidRPr="002E158B">
                    <w:rPr>
                      <w:rFonts w:ascii="ＭＳ ゴシック" w:eastAsia="ＭＳ ゴシック" w:hAnsi="ＭＳ ゴシック" w:cs="ＭＳ ゴシック" w:hint="eastAsia"/>
                      <w:noProof/>
                      <w:spacing w:val="1"/>
                      <w:w w:val="48"/>
                      <w:kern w:val="0"/>
                      <w:sz w:val="18"/>
                      <w:szCs w:val="18"/>
                    </w:rPr>
                    <w:t xml:space="preserve">　</w:t>
                  </w:r>
                </w:p>
              </w:tc>
              <w:tc>
                <w:tcPr>
                  <w:tcW w:w="415" w:type="pct"/>
                  <w:shd w:val="clear" w:color="auto" w:fill="auto"/>
                  <w:tcFitText/>
                </w:tcPr>
                <w:p w14:paraId="0B1F7BA9"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w:t>
                  </w:r>
                </w:p>
              </w:tc>
              <w:tc>
                <w:tcPr>
                  <w:tcW w:w="498" w:type="pct"/>
                  <w:shd w:val="clear" w:color="auto" w:fill="auto"/>
                  <w:tcFitText/>
                </w:tcPr>
                <w:p w14:paraId="51D7BF4F"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r>
            <w:tr w:rsidR="002E158B" w:rsidRPr="002E158B" w14:paraId="144C6BE8" w14:textId="77777777" w:rsidTr="002E26FB">
              <w:trPr>
                <w:trHeight w:val="254"/>
                <w:jc w:val="center"/>
              </w:trPr>
              <w:tc>
                <w:tcPr>
                  <w:tcW w:w="382" w:type="pct"/>
                  <w:shd w:val="clear" w:color="auto" w:fill="auto"/>
                  <w:tcFitText/>
                </w:tcPr>
                <w:p w14:paraId="2C811A30"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306" w:type="pct"/>
                </w:tcPr>
                <w:p w14:paraId="6FD67A80"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306" w:type="pct"/>
                  <w:shd w:val="clear" w:color="auto" w:fill="auto"/>
                  <w:tcFitText/>
                </w:tcPr>
                <w:p w14:paraId="12268341"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c>
                <w:tcPr>
                  <w:tcW w:w="195" w:type="pct"/>
                  <w:shd w:val="clear" w:color="auto" w:fill="auto"/>
                  <w:tcFitText/>
                </w:tcPr>
                <w:p w14:paraId="6A8606BD"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17"/>
                      <w:kern w:val="0"/>
                      <w:sz w:val="18"/>
                      <w:szCs w:val="18"/>
                    </w:rPr>
                    <w:t>・</w:t>
                  </w:r>
                  <w:r w:rsidRPr="002E158B">
                    <w:rPr>
                      <w:rFonts w:ascii="ＭＳ ゴシック" w:eastAsia="ＭＳ ゴシック" w:hAnsi="ＭＳ ゴシック" w:cs="ＭＳ ゴシック" w:hint="eastAsia"/>
                      <w:noProof/>
                      <w:spacing w:val="1"/>
                      <w:w w:val="17"/>
                      <w:kern w:val="0"/>
                      <w:sz w:val="18"/>
                      <w:szCs w:val="18"/>
                    </w:rPr>
                    <w:t xml:space="preserve">　</w:t>
                  </w:r>
                </w:p>
              </w:tc>
              <w:tc>
                <w:tcPr>
                  <w:tcW w:w="292" w:type="pct"/>
                  <w:shd w:val="clear" w:color="auto" w:fill="auto"/>
                  <w:tcFitText/>
                </w:tcPr>
                <w:p w14:paraId="32BD6E5B"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w:t>
                  </w:r>
                  <w:r w:rsidRPr="002E158B">
                    <w:rPr>
                      <w:rFonts w:ascii="ＭＳ ゴシック" w:eastAsia="ＭＳ ゴシック" w:hAnsi="ＭＳ ゴシック" w:cs="ＭＳ ゴシック" w:hint="eastAsia"/>
                      <w:noProof/>
                      <w:spacing w:val="1"/>
                      <w:w w:val="58"/>
                      <w:kern w:val="0"/>
                      <w:sz w:val="18"/>
                      <w:szCs w:val="18"/>
                    </w:rPr>
                    <w:t xml:space="preserve">　</w:t>
                  </w:r>
                </w:p>
              </w:tc>
              <w:tc>
                <w:tcPr>
                  <w:tcW w:w="293" w:type="pct"/>
                  <w:shd w:val="clear" w:color="auto" w:fill="auto"/>
                  <w:tcFitText/>
                </w:tcPr>
                <w:p w14:paraId="283F6FE7"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9"/>
                      <w:kern w:val="0"/>
                      <w:sz w:val="18"/>
                      <w:szCs w:val="18"/>
                    </w:rPr>
                    <w:t xml:space="preserve">・　</w:t>
                  </w:r>
                </w:p>
              </w:tc>
              <w:tc>
                <w:tcPr>
                  <w:tcW w:w="292" w:type="pct"/>
                  <w:shd w:val="clear" w:color="auto" w:fill="auto"/>
                  <w:tcFitText/>
                </w:tcPr>
                <w:p w14:paraId="24B4B867"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w:t>
                  </w:r>
                  <w:r w:rsidRPr="002E158B">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441305D5"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w:t>
                  </w:r>
                  <w:r w:rsidRPr="002E158B">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28D3A1FC"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w:t>
                  </w:r>
                  <w:r w:rsidRPr="002E158B">
                    <w:rPr>
                      <w:rFonts w:ascii="ＭＳ ゴシック" w:eastAsia="ＭＳ ゴシック" w:hAnsi="ＭＳ ゴシック" w:cs="ＭＳ ゴシック" w:hint="eastAsia"/>
                      <w:noProof/>
                      <w:spacing w:val="1"/>
                      <w:w w:val="58"/>
                      <w:kern w:val="0"/>
                      <w:sz w:val="18"/>
                      <w:szCs w:val="18"/>
                    </w:rPr>
                    <w:t xml:space="preserve">　</w:t>
                  </w:r>
                </w:p>
              </w:tc>
              <w:tc>
                <w:tcPr>
                  <w:tcW w:w="293" w:type="pct"/>
                  <w:shd w:val="clear" w:color="auto" w:fill="auto"/>
                  <w:tcFitText/>
                </w:tcPr>
                <w:p w14:paraId="59F9FFB6"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9"/>
                      <w:kern w:val="0"/>
                      <w:sz w:val="18"/>
                      <w:szCs w:val="18"/>
                    </w:rPr>
                    <w:t xml:space="preserve">・　</w:t>
                  </w:r>
                </w:p>
              </w:tc>
              <w:tc>
                <w:tcPr>
                  <w:tcW w:w="292" w:type="pct"/>
                  <w:shd w:val="clear" w:color="auto" w:fill="auto"/>
                  <w:tcFitText/>
                </w:tcPr>
                <w:p w14:paraId="66D3C7AD"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w:t>
                  </w:r>
                  <w:r w:rsidRPr="002E158B">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65A01A87"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w:t>
                  </w:r>
                  <w:r w:rsidRPr="002E158B">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4A268F59"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58"/>
                      <w:kern w:val="0"/>
                      <w:sz w:val="18"/>
                      <w:szCs w:val="18"/>
                    </w:rPr>
                    <w:t>・</w:t>
                  </w:r>
                  <w:r w:rsidRPr="002E158B">
                    <w:rPr>
                      <w:rFonts w:ascii="ＭＳ ゴシック" w:eastAsia="ＭＳ ゴシック" w:hAnsi="ＭＳ ゴシック" w:cs="ＭＳ ゴシック" w:hint="eastAsia"/>
                      <w:noProof/>
                      <w:spacing w:val="1"/>
                      <w:w w:val="58"/>
                      <w:kern w:val="0"/>
                      <w:sz w:val="18"/>
                      <w:szCs w:val="18"/>
                    </w:rPr>
                    <w:t xml:space="preserve">　</w:t>
                  </w:r>
                </w:p>
              </w:tc>
              <w:tc>
                <w:tcPr>
                  <w:tcW w:w="268" w:type="pct"/>
                  <w:shd w:val="clear" w:color="auto" w:fill="auto"/>
                  <w:tcFitText/>
                </w:tcPr>
                <w:p w14:paraId="44562F29"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w w:val="48"/>
                      <w:kern w:val="0"/>
                      <w:sz w:val="18"/>
                      <w:szCs w:val="18"/>
                    </w:rPr>
                    <w:t>・</w:t>
                  </w:r>
                  <w:r w:rsidRPr="002E158B">
                    <w:rPr>
                      <w:rFonts w:ascii="ＭＳ ゴシック" w:eastAsia="ＭＳ ゴシック" w:hAnsi="ＭＳ ゴシック" w:cs="ＭＳ ゴシック" w:hint="eastAsia"/>
                      <w:noProof/>
                      <w:spacing w:val="1"/>
                      <w:w w:val="48"/>
                      <w:kern w:val="0"/>
                      <w:sz w:val="18"/>
                      <w:szCs w:val="18"/>
                    </w:rPr>
                    <w:t xml:space="preserve">　</w:t>
                  </w:r>
                </w:p>
              </w:tc>
              <w:tc>
                <w:tcPr>
                  <w:tcW w:w="415" w:type="pct"/>
                  <w:shd w:val="clear" w:color="auto" w:fill="auto"/>
                  <w:tcFitText/>
                </w:tcPr>
                <w:p w14:paraId="395C0BF7"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kern w:val="0"/>
                      <w:sz w:val="18"/>
                      <w:szCs w:val="18"/>
                    </w:rPr>
                    <w:t>・</w:t>
                  </w:r>
                </w:p>
              </w:tc>
              <w:tc>
                <w:tcPr>
                  <w:tcW w:w="498" w:type="pct"/>
                  <w:shd w:val="clear" w:color="auto" w:fill="auto"/>
                  <w:tcFitText/>
                </w:tcPr>
                <w:p w14:paraId="1B43D4EE" w14:textId="77777777" w:rsidR="004A606F" w:rsidRPr="002E158B" w:rsidRDefault="004A606F" w:rsidP="004A606F">
                  <w:pPr>
                    <w:widowControl/>
                    <w:jc w:val="left"/>
                    <w:rPr>
                      <w:rFonts w:ascii="ＭＳ ゴシック" w:eastAsia="ＭＳ ゴシック" w:hAnsi="ＭＳ ゴシック" w:cs="ＭＳ ゴシック"/>
                      <w:noProof/>
                      <w:sz w:val="18"/>
                      <w:szCs w:val="18"/>
                    </w:rPr>
                  </w:pPr>
                </w:p>
              </w:tc>
            </w:tr>
          </w:tbl>
          <w:p w14:paraId="52D454A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p w14:paraId="36C0A5C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標準的な曲がりの役物は一体成形とする</w:t>
            </w:r>
          </w:p>
          <w:p w14:paraId="17A4504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 xml:space="preserve">試験張り　　・行う　　</w:t>
            </w:r>
          </w:p>
          <w:p w14:paraId="15A7B7B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 xml:space="preserve">見本焼き　　・行う　　</w:t>
            </w:r>
          </w:p>
          <w:p w14:paraId="5E3FA2B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4A536D3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内装タイル接着剤張りに使用する有機質接着剤のホルムアルデヒド放散量</w:t>
            </w:r>
          </w:p>
          <w:p w14:paraId="7D921CD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※Ｆ☆☆☆☆　　・</w:t>
            </w:r>
          </w:p>
          <w:p w14:paraId="696A3F7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762770D5" w14:textId="77777777" w:rsidTr="002E26FB">
        <w:trPr>
          <w:cantSplit/>
          <w:trHeight w:val="559"/>
          <w:jc w:val="center"/>
        </w:trPr>
        <w:tc>
          <w:tcPr>
            <w:tcW w:w="308" w:type="dxa"/>
            <w:vMerge/>
            <w:tcBorders>
              <w:top w:val="nil"/>
            </w:tcBorders>
            <w:textDirection w:val="tbRlV"/>
            <w:vAlign w:val="center"/>
          </w:tcPr>
          <w:p w14:paraId="451B8417" w14:textId="77777777" w:rsidR="004A606F" w:rsidRPr="002E158B" w:rsidRDefault="004A606F" w:rsidP="004A606F">
            <w:pPr>
              <w:widowControl/>
              <w:ind w:left="113" w:right="113"/>
              <w:jc w:val="left"/>
              <w:rPr>
                <w:rFonts w:ascii="ＭＳ ゴシック" w:eastAsia="ＭＳ ゴシック" w:hAnsi="ＭＳ ゴシック" w:cs="ＭＳ 明朝"/>
                <w:noProof/>
                <w:kern w:val="0"/>
                <w:sz w:val="18"/>
                <w:szCs w:val="18"/>
              </w:rPr>
            </w:pPr>
          </w:p>
        </w:tc>
        <w:tc>
          <w:tcPr>
            <w:tcW w:w="1840" w:type="dxa"/>
            <w:tcBorders>
              <w:top w:val="nil"/>
              <w:bottom w:val="single" w:sz="4" w:space="0" w:color="D9D9D9"/>
            </w:tcBorders>
          </w:tcPr>
          <w:p w14:paraId="4BA74A3C" w14:textId="47B0273D"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sz w:val="18"/>
                <w:szCs w:val="18"/>
              </w:rPr>
              <w:t>25</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ｾﾙﾌﾚﾍﾞﾘﾝｸﾞ材塗り</w:t>
            </w:r>
          </w:p>
        </w:tc>
        <w:tc>
          <w:tcPr>
            <w:tcW w:w="7816" w:type="dxa"/>
            <w:tcBorders>
              <w:top w:val="nil"/>
              <w:bottom w:val="single" w:sz="4" w:space="0" w:color="D9D9D9"/>
            </w:tcBorders>
          </w:tcPr>
          <w:p w14:paraId="6BD7BE8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種類及び品質　　・セメント系　　　・せっこう系</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noProof/>
                <w:kern w:val="0"/>
                <w:sz w:val="18"/>
                <w:szCs w:val="18"/>
              </w:rPr>
              <w:t>（</w:t>
            </w:r>
            <w:r w:rsidRPr="002E158B">
              <w:rPr>
                <w:rFonts w:ascii="ＭＳ ゴシック" w:eastAsia="ＭＳ ゴシック" w:hAnsi="ＭＳ ゴシック" w:cs="ＭＳ 明朝" w:hint="eastAsia"/>
                <w:noProof/>
                <w:kern w:val="0"/>
                <w:sz w:val="18"/>
                <w:szCs w:val="18"/>
              </w:rPr>
              <w:t>6．17．2、3</w:t>
            </w:r>
            <w:r w:rsidRPr="002E158B">
              <w:rPr>
                <w:rFonts w:ascii="ＭＳ ゴシック" w:eastAsia="ＭＳ ゴシック" w:hAnsi="ＭＳ ゴシック" w:cs="ＭＳ 明朝"/>
                <w:noProof/>
                <w:kern w:val="0"/>
                <w:sz w:val="18"/>
                <w:szCs w:val="18"/>
              </w:rPr>
              <w:t>）</w:t>
            </w:r>
          </w:p>
          <w:p w14:paraId="4EB44B7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標準塗厚　　（　　　　　</w:t>
            </w:r>
            <w:r w:rsidRPr="002E158B">
              <w:rPr>
                <w:rFonts w:ascii="ＭＳ ゴシック" w:eastAsia="ＭＳ ゴシック" w:hAnsi="ＭＳ ゴシック" w:cs="ＭＳ 明朝"/>
                <w:noProof/>
                <w:kern w:val="0"/>
                <w:sz w:val="18"/>
                <w:szCs w:val="18"/>
              </w:rPr>
              <w:t>mm</w:t>
            </w:r>
            <w:r w:rsidRPr="002E158B">
              <w:rPr>
                <w:rFonts w:ascii="ＭＳ ゴシック" w:eastAsia="ＭＳ ゴシック" w:hAnsi="ＭＳ ゴシック" w:cs="ＭＳ 明朝" w:hint="eastAsia"/>
                <w:noProof/>
                <w:kern w:val="0"/>
                <w:sz w:val="18"/>
                <w:szCs w:val="18"/>
              </w:rPr>
              <w:t>）</w:t>
            </w:r>
          </w:p>
          <w:p w14:paraId="75C087D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tc>
      </w:tr>
      <w:tr w:rsidR="002E158B" w:rsidRPr="002E158B" w14:paraId="07A2DA04" w14:textId="77777777" w:rsidTr="002E26FB">
        <w:trPr>
          <w:cantSplit/>
          <w:trHeight w:val="990"/>
          <w:jc w:val="center"/>
        </w:trPr>
        <w:tc>
          <w:tcPr>
            <w:tcW w:w="308" w:type="dxa"/>
            <w:vMerge w:val="restart"/>
            <w:tcBorders>
              <w:top w:val="single" w:sz="4" w:space="0" w:color="000000"/>
            </w:tcBorders>
            <w:textDirection w:val="tbRlV"/>
            <w:vAlign w:val="center"/>
          </w:tcPr>
          <w:p w14:paraId="62208ACC"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７　塗装改修工事</w:t>
            </w:r>
          </w:p>
        </w:tc>
        <w:tc>
          <w:tcPr>
            <w:tcW w:w="1840" w:type="dxa"/>
            <w:tcBorders>
              <w:top w:val="single" w:sz="4" w:space="0" w:color="000000"/>
              <w:bottom w:val="single" w:sz="4" w:space="0" w:color="D9D9D9"/>
            </w:tcBorders>
          </w:tcPr>
          <w:p w14:paraId="157991D9" w14:textId="237346B6"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材料</w:t>
            </w:r>
          </w:p>
        </w:tc>
        <w:tc>
          <w:tcPr>
            <w:tcW w:w="7816" w:type="dxa"/>
            <w:tcBorders>
              <w:top w:val="single" w:sz="4" w:space="0" w:color="000000"/>
              <w:bottom w:val="single" w:sz="4" w:space="0" w:color="D9D9D9"/>
            </w:tcBorders>
          </w:tcPr>
          <w:p w14:paraId="73DCEE39" w14:textId="77777777" w:rsidR="004A606F" w:rsidRPr="002E158B" w:rsidRDefault="004A606F" w:rsidP="004A606F">
            <w:pPr>
              <w:widowControl/>
              <w:suppressAutoHyphens/>
              <w:adjustRightInd w:val="0"/>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屋内で使用する塗料のホルムアルデヒド放散量　　　　　　　　　　　　　　　　　</w:t>
            </w:r>
            <w:r w:rsidRPr="002E158B">
              <w:rPr>
                <w:rFonts w:ascii="ＭＳ ゴシック" w:eastAsia="ＭＳ ゴシック" w:hAnsi="ＭＳ ゴシック" w:cs="ＭＳ 明朝"/>
                <w:noProof/>
                <w:kern w:val="0"/>
                <w:sz w:val="18"/>
                <w:szCs w:val="18"/>
              </w:rPr>
              <w:t>（</w:t>
            </w:r>
            <w:r w:rsidRPr="002E158B">
              <w:rPr>
                <w:rFonts w:ascii="ＭＳ ゴシック" w:eastAsia="ＭＳ ゴシック" w:hAnsi="ＭＳ ゴシック" w:cs="ＭＳ 明朝" w:hint="eastAsia"/>
                <w:noProof/>
                <w:kern w:val="0"/>
                <w:sz w:val="18"/>
                <w:szCs w:val="18"/>
              </w:rPr>
              <w:t>7．1．3</w:t>
            </w:r>
            <w:r w:rsidRPr="002E158B">
              <w:rPr>
                <w:rFonts w:ascii="ＭＳ ゴシック" w:eastAsia="ＭＳ ゴシック" w:hAnsi="ＭＳ ゴシック" w:cs="ＭＳ 明朝"/>
                <w:noProof/>
                <w:kern w:val="0"/>
                <w:sz w:val="18"/>
                <w:szCs w:val="18"/>
              </w:rPr>
              <w:t>）</w:t>
            </w:r>
          </w:p>
          <w:p w14:paraId="7DABE9F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※Ｆ☆☆☆☆　　・</w:t>
            </w:r>
          </w:p>
          <w:p w14:paraId="473C23F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693C963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防火材料　　※屋内の壁、天井仕上げは防火材料とする。</w:t>
            </w:r>
          </w:p>
          <w:p w14:paraId="545BB3D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・次の箇所を除き防火材料とする。</w:t>
            </w:r>
          </w:p>
          <w:p w14:paraId="5D10171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（箇所：　　　　　　　　　　　）</w:t>
            </w:r>
          </w:p>
          <w:p w14:paraId="4D5316E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 xml:space="preserve">　　　　　　　　　　　　　　　　　 　</w:t>
            </w:r>
          </w:p>
        </w:tc>
      </w:tr>
      <w:tr w:rsidR="002E158B" w:rsidRPr="002E158B" w14:paraId="6A2FB3DE" w14:textId="77777777" w:rsidTr="002E26FB">
        <w:trPr>
          <w:cantSplit/>
          <w:trHeight w:val="990"/>
          <w:jc w:val="center"/>
        </w:trPr>
        <w:tc>
          <w:tcPr>
            <w:tcW w:w="308" w:type="dxa"/>
            <w:vMerge/>
            <w:textDirection w:val="tbRlV"/>
            <w:vAlign w:val="center"/>
          </w:tcPr>
          <w:p w14:paraId="0D92781D"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716ADE7" w14:textId="13952F76"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下地調整</w:t>
            </w:r>
          </w:p>
        </w:tc>
        <w:tc>
          <w:tcPr>
            <w:tcW w:w="7816" w:type="dxa"/>
            <w:tcBorders>
              <w:top w:val="single" w:sz="4" w:space="0" w:color="D9D9D9"/>
              <w:bottom w:val="single" w:sz="4" w:space="0" w:color="D9D9D9"/>
            </w:tcBorders>
          </w:tcPr>
          <w:p w14:paraId="4C1A47B1" w14:textId="7E18808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塗替えＲＢ種の場合の既存塗膜の除去範囲</w:t>
            </w:r>
            <w:r w:rsidRPr="002E158B">
              <w:rPr>
                <w:rFonts w:ascii="ＭＳ ゴシック" w:eastAsia="ＭＳ ゴシック" w:hAnsi="ＭＳ ゴシック" w:cs="ＭＳ 明朝" w:hint="eastAsia"/>
                <w:noProof/>
                <w:kern w:val="0"/>
                <w:sz w:val="18"/>
                <w:szCs w:val="18"/>
                <w:lang w:eastAsia="zh-TW"/>
              </w:rPr>
              <w:t xml:space="preserve">　　　</w:t>
            </w: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lang w:eastAsia="zh-TW"/>
              </w:rPr>
              <w:t>（7．2．</w:t>
            </w:r>
            <w:r w:rsidRPr="002E158B">
              <w:rPr>
                <w:rFonts w:ascii="ＭＳ ゴシック" w:eastAsia="ＭＳ ゴシック" w:hAnsi="ＭＳ ゴシック" w:cs="ＭＳ 明朝" w:hint="eastAsia"/>
                <w:noProof/>
                <w:kern w:val="0"/>
                <w:sz w:val="18"/>
                <w:szCs w:val="18"/>
              </w:rPr>
              <w:t>1</w:t>
            </w:r>
            <w:r w:rsidRPr="002E158B">
              <w:rPr>
                <w:rFonts w:ascii="ＭＳ ゴシック" w:eastAsia="ＭＳ ゴシック" w:hAnsi="ＭＳ ゴシック" w:cs="ＭＳ 明朝" w:hint="eastAsia"/>
                <w:noProof/>
                <w:kern w:val="0"/>
                <w:sz w:val="18"/>
                <w:szCs w:val="18"/>
                <w:lang w:eastAsia="zh-TW"/>
              </w:rPr>
              <w:t>～7</w:t>
            </w:r>
            <w:r w:rsidRPr="002E158B">
              <w:rPr>
                <w:rFonts w:ascii="ＭＳ ゴシック" w:eastAsia="ＭＳ ゴシック" w:hAnsi="ＭＳ ゴシック" w:cs="ＭＳ 明朝"/>
                <w:noProof/>
                <w:kern w:val="0"/>
                <w:sz w:val="18"/>
                <w:szCs w:val="18"/>
                <w:lang w:eastAsia="zh-TW"/>
              </w:rPr>
              <w:t>）</w:t>
            </w:r>
            <w:r w:rsidRPr="002E158B">
              <w:rPr>
                <w:rFonts w:ascii="ＭＳ ゴシック" w:eastAsia="ＭＳ ゴシック" w:hAnsi="ＭＳ ゴシック" w:cs="ＭＳ 明朝" w:hint="eastAsia"/>
                <w:noProof/>
                <w:kern w:val="0"/>
                <w:sz w:val="18"/>
                <w:szCs w:val="18"/>
                <w:lang w:eastAsia="zh-TW"/>
              </w:rPr>
              <w:t xml:space="preserve">　　　　　　　　　</w:t>
            </w:r>
            <w:r w:rsidRPr="002E158B">
              <w:rPr>
                <w:rFonts w:ascii="ＭＳ ゴシック" w:eastAsia="ＭＳ ゴシック" w:hAnsi="ＭＳ ゴシック" w:cs="ＭＳ 明朝"/>
                <w:noProof/>
                <w:kern w:val="0"/>
                <w:sz w:val="18"/>
                <w:szCs w:val="18"/>
                <w:lang w:eastAsia="zh-TW"/>
              </w:rPr>
              <w:t xml:space="preserve">　　　　　</w:t>
            </w:r>
            <w:r w:rsidRPr="002E158B">
              <w:rPr>
                <w:rFonts w:ascii="ＭＳ ゴシック" w:eastAsia="ＭＳ ゴシック" w:hAnsi="ＭＳ ゴシック" w:cs="ＭＳ 明朝" w:hint="eastAsia"/>
                <w:noProof/>
                <w:kern w:val="0"/>
                <w:sz w:val="18"/>
                <w:szCs w:val="18"/>
                <w:lang w:eastAsia="zh-TW"/>
              </w:rPr>
              <w:t xml:space="preserve">　</w:t>
            </w:r>
            <w:r w:rsidRPr="002E158B">
              <w:rPr>
                <w:rFonts w:ascii="ＭＳ ゴシック" w:eastAsia="ＭＳ ゴシック" w:hAnsi="ＭＳ ゴシック" w:cs="ＭＳ 明朝" w:hint="eastAsia"/>
                <w:noProof/>
                <w:kern w:val="0"/>
                <w:sz w:val="18"/>
                <w:szCs w:val="18"/>
              </w:rPr>
              <w:t xml:space="preserve">　　　　　　　　　　　</w:t>
            </w:r>
          </w:p>
          <w:p w14:paraId="273D23C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※劣化部分は除去し、活膜部分は残す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ＭＳ 明朝" w:hint="eastAsia"/>
                <w:noProof/>
                <w:kern w:val="0"/>
                <w:sz w:val="18"/>
                <w:szCs w:val="18"/>
              </w:rPr>
              <w:t xml:space="preserve">　　・</w:t>
            </w:r>
          </w:p>
          <w:p w14:paraId="6F93226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既存錆止め塗料の鉛含有調査　　・行う（　　　　　箇所）　　　　　　　　</w:t>
            </w:r>
          </w:p>
          <w:tbl>
            <w:tblPr>
              <w:tblW w:w="714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3367"/>
              <w:gridCol w:w="1401"/>
            </w:tblGrid>
            <w:tr w:rsidR="002E158B" w:rsidRPr="002E158B" w14:paraId="4A470243" w14:textId="77777777" w:rsidTr="002E26FB">
              <w:trPr>
                <w:trHeight w:val="225"/>
              </w:trPr>
              <w:tc>
                <w:tcPr>
                  <w:tcW w:w="2376" w:type="dxa"/>
                  <w:vMerge w:val="restart"/>
                  <w:shd w:val="clear" w:color="auto" w:fill="auto"/>
                  <w:vAlign w:val="center"/>
                </w:tcPr>
                <w:p w14:paraId="7A9C76DA" w14:textId="77777777" w:rsidR="004A606F" w:rsidRPr="002E158B" w:rsidRDefault="004A606F" w:rsidP="004A606F">
                  <w:pPr>
                    <w:widowControl/>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lang w:eastAsia="zh-TW"/>
                    </w:rPr>
                    <w:t>下地</w:t>
                  </w:r>
                  <w:r w:rsidRPr="002E158B">
                    <w:rPr>
                      <w:rFonts w:ascii="ＭＳ ゴシック" w:eastAsia="ＭＳ ゴシック" w:hAnsi="ＭＳ ゴシック" w:cs="ＭＳ 明朝" w:hint="eastAsia"/>
                      <w:noProof/>
                      <w:kern w:val="0"/>
                      <w:sz w:val="18"/>
                      <w:szCs w:val="18"/>
                    </w:rPr>
                    <w:t>面の種類</w:t>
                  </w:r>
                </w:p>
              </w:tc>
              <w:tc>
                <w:tcPr>
                  <w:tcW w:w="3368" w:type="dxa"/>
                  <w:shd w:val="clear" w:color="auto" w:fill="auto"/>
                  <w:vAlign w:val="center"/>
                </w:tcPr>
                <w:p w14:paraId="5F887F81" w14:textId="77777777" w:rsidR="004A606F" w:rsidRPr="002E158B" w:rsidRDefault="004A606F" w:rsidP="004A606F">
                  <w:pPr>
                    <w:widowControl/>
                    <w:ind w:firstLineChars="100" w:firstLine="180"/>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lang w:eastAsia="zh-TW"/>
                    </w:rPr>
                    <w:t>下地調整</w:t>
                  </w:r>
                  <w:r w:rsidRPr="002E158B">
                    <w:rPr>
                      <w:rFonts w:ascii="ＭＳ ゴシック" w:eastAsia="ＭＳ ゴシック" w:hAnsi="ＭＳ ゴシック" w:cs="ＭＳ 明朝" w:hint="eastAsia"/>
                      <w:noProof/>
                      <w:kern w:val="0"/>
                      <w:sz w:val="18"/>
                      <w:szCs w:val="18"/>
                    </w:rPr>
                    <w:t>の種別</w:t>
                  </w:r>
                </w:p>
              </w:tc>
              <w:tc>
                <w:tcPr>
                  <w:tcW w:w="1402" w:type="dxa"/>
                  <w:vMerge w:val="restart"/>
                  <w:shd w:val="clear" w:color="auto" w:fill="auto"/>
                  <w:vAlign w:val="center"/>
                </w:tcPr>
                <w:p w14:paraId="129070E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ひび割れ部の補修</w:t>
                  </w:r>
                </w:p>
              </w:tc>
            </w:tr>
            <w:tr w:rsidR="002E158B" w:rsidRPr="002E158B" w14:paraId="6B7C81B9" w14:textId="77777777" w:rsidTr="002E26FB">
              <w:trPr>
                <w:trHeight w:val="225"/>
              </w:trPr>
              <w:tc>
                <w:tcPr>
                  <w:tcW w:w="2376" w:type="dxa"/>
                  <w:vMerge/>
                  <w:shd w:val="clear" w:color="auto" w:fill="auto"/>
                  <w:vAlign w:val="center"/>
                </w:tcPr>
                <w:p w14:paraId="212EA9B8" w14:textId="77777777" w:rsidR="004A606F" w:rsidRPr="002E158B" w:rsidRDefault="004A606F" w:rsidP="004A606F">
                  <w:pPr>
                    <w:widowControl/>
                    <w:jc w:val="center"/>
                    <w:rPr>
                      <w:rFonts w:ascii="ＭＳ ゴシック" w:eastAsia="ＭＳ ゴシック" w:hAnsi="ＭＳ ゴシック" w:cs="ＭＳ 明朝"/>
                      <w:noProof/>
                      <w:kern w:val="0"/>
                      <w:sz w:val="18"/>
                      <w:szCs w:val="18"/>
                      <w:lang w:eastAsia="zh-TW"/>
                    </w:rPr>
                  </w:pPr>
                </w:p>
              </w:tc>
              <w:tc>
                <w:tcPr>
                  <w:tcW w:w="3368" w:type="dxa"/>
                  <w:shd w:val="clear" w:color="auto" w:fill="auto"/>
                  <w:vAlign w:val="center"/>
                </w:tcPr>
                <w:p w14:paraId="1631C878" w14:textId="77777777" w:rsidR="004A606F" w:rsidRPr="002E158B" w:rsidRDefault="004A606F" w:rsidP="004A606F">
                  <w:pPr>
                    <w:widowControl/>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塗替え</w:t>
                  </w:r>
                </w:p>
              </w:tc>
              <w:tc>
                <w:tcPr>
                  <w:tcW w:w="1402" w:type="dxa"/>
                  <w:vMerge/>
                  <w:shd w:val="clear" w:color="auto" w:fill="auto"/>
                </w:tcPr>
                <w:p w14:paraId="0EE4682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r>
            <w:tr w:rsidR="002E158B" w:rsidRPr="002E158B" w14:paraId="5CFF9C6C" w14:textId="77777777" w:rsidTr="002E26FB">
              <w:trPr>
                <w:trHeight w:val="70"/>
              </w:trPr>
              <w:tc>
                <w:tcPr>
                  <w:tcW w:w="2376" w:type="dxa"/>
                  <w:shd w:val="clear" w:color="auto" w:fill="auto"/>
                </w:tcPr>
                <w:p w14:paraId="2289831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木部</w:t>
                  </w:r>
                </w:p>
              </w:tc>
              <w:tc>
                <w:tcPr>
                  <w:tcW w:w="3368" w:type="dxa"/>
                  <w:shd w:val="clear" w:color="auto" w:fill="auto"/>
                </w:tcPr>
                <w:p w14:paraId="10766D4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p>
                <w:p w14:paraId="2A4A526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※不透明塗料塗りの場合は、ＲＢ種</w:t>
                  </w:r>
                </w:p>
              </w:tc>
              <w:tc>
                <w:tcPr>
                  <w:tcW w:w="1402" w:type="dxa"/>
                  <w:tcBorders>
                    <w:tr2bl w:val="single" w:sz="4" w:space="0" w:color="auto"/>
                  </w:tcBorders>
                  <w:shd w:val="clear" w:color="auto" w:fill="auto"/>
                </w:tcPr>
                <w:p w14:paraId="0047C93B" w14:textId="77777777" w:rsidR="004A606F" w:rsidRPr="002E158B" w:rsidRDefault="004A606F" w:rsidP="004A606F">
                  <w:pPr>
                    <w:widowControl/>
                    <w:jc w:val="left"/>
                    <w:rPr>
                      <w:rFonts w:ascii="ＭＳ ゴシック" w:eastAsia="ＭＳ ゴシック" w:hAnsi="ＭＳ ゴシック" w:cs="ＭＳ 明朝"/>
                      <w:noProof/>
                      <w:kern w:val="0"/>
                      <w:sz w:val="18"/>
                      <w:szCs w:val="18"/>
                      <w:lang w:eastAsia="zh-TW"/>
                    </w:rPr>
                  </w:pPr>
                </w:p>
              </w:tc>
            </w:tr>
            <w:tr w:rsidR="002E158B" w:rsidRPr="002E158B" w14:paraId="313B748D" w14:textId="77777777" w:rsidTr="002E26FB">
              <w:trPr>
                <w:trHeight w:val="70"/>
              </w:trPr>
              <w:tc>
                <w:tcPr>
                  <w:tcW w:w="2376" w:type="dxa"/>
                  <w:shd w:val="clear" w:color="auto" w:fill="auto"/>
                </w:tcPr>
                <w:p w14:paraId="5520B9B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lang w:eastAsia="zh-TW"/>
                    </w:rPr>
                    <w:t>鉄鋼面</w:t>
                  </w:r>
                </w:p>
              </w:tc>
              <w:tc>
                <w:tcPr>
                  <w:tcW w:w="3368" w:type="dxa"/>
                  <w:shd w:val="clear" w:color="auto" w:fill="auto"/>
                </w:tcPr>
                <w:p w14:paraId="6381B1F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※ＲＢ種</w:t>
                  </w:r>
                </w:p>
              </w:tc>
              <w:tc>
                <w:tcPr>
                  <w:tcW w:w="1402" w:type="dxa"/>
                  <w:tcBorders>
                    <w:tr2bl w:val="single" w:sz="4" w:space="0" w:color="auto"/>
                  </w:tcBorders>
                  <w:shd w:val="clear" w:color="auto" w:fill="auto"/>
                </w:tcPr>
                <w:p w14:paraId="01944C3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r>
            <w:tr w:rsidR="002E158B" w:rsidRPr="002E158B" w14:paraId="1E92F223" w14:textId="77777777" w:rsidTr="002E26FB">
              <w:trPr>
                <w:trHeight w:val="70"/>
              </w:trPr>
              <w:tc>
                <w:tcPr>
                  <w:tcW w:w="2376" w:type="dxa"/>
                  <w:shd w:val="clear" w:color="auto" w:fill="auto"/>
                </w:tcPr>
                <w:p w14:paraId="50F3180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亜鉛めっき</w:t>
                  </w:r>
                  <w:r w:rsidRPr="002E158B">
                    <w:rPr>
                      <w:rFonts w:ascii="ＭＳ ゴシック" w:eastAsia="ＭＳ ゴシック" w:hAnsi="ＭＳ ゴシック" w:cs="ＭＳ 明朝" w:hint="eastAsia"/>
                      <w:noProof/>
                      <w:kern w:val="0"/>
                      <w:sz w:val="18"/>
                      <w:szCs w:val="18"/>
                      <w:lang w:eastAsia="zh-TW"/>
                    </w:rPr>
                    <w:t>鋼面</w:t>
                  </w:r>
                </w:p>
              </w:tc>
              <w:tc>
                <w:tcPr>
                  <w:tcW w:w="3368" w:type="dxa"/>
                  <w:shd w:val="clear" w:color="auto" w:fill="auto"/>
                </w:tcPr>
                <w:p w14:paraId="18ED522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※ＲＢ種</w:t>
                  </w:r>
                </w:p>
              </w:tc>
              <w:tc>
                <w:tcPr>
                  <w:tcW w:w="1402" w:type="dxa"/>
                  <w:tcBorders>
                    <w:tr2bl w:val="single" w:sz="4" w:space="0" w:color="auto"/>
                  </w:tcBorders>
                  <w:shd w:val="clear" w:color="auto" w:fill="auto"/>
                </w:tcPr>
                <w:p w14:paraId="63751AD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r>
            <w:tr w:rsidR="002E158B" w:rsidRPr="002E158B" w14:paraId="35744134" w14:textId="77777777" w:rsidTr="002E26FB">
              <w:trPr>
                <w:trHeight w:val="70"/>
              </w:trPr>
              <w:tc>
                <w:tcPr>
                  <w:tcW w:w="2376" w:type="dxa"/>
                  <w:shd w:val="clear" w:color="auto" w:fill="auto"/>
                </w:tcPr>
                <w:p w14:paraId="065FE84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spacing w:val="2"/>
                      <w:w w:val="85"/>
                      <w:kern w:val="0"/>
                      <w:sz w:val="18"/>
                      <w:szCs w:val="18"/>
                      <w:fitText w:val="2160" w:id="-1234955772"/>
                    </w:rPr>
                    <w:t>亜鉛メッキ鋼面（鋼製建具等</w:t>
                  </w:r>
                  <w:r w:rsidRPr="002E158B">
                    <w:rPr>
                      <w:rFonts w:ascii="ＭＳ ゴシック" w:eastAsia="ＭＳ ゴシック" w:hAnsi="ＭＳ ゴシック" w:cs="ＭＳ 明朝" w:hint="eastAsia"/>
                      <w:noProof/>
                      <w:spacing w:val="-9"/>
                      <w:w w:val="85"/>
                      <w:kern w:val="0"/>
                      <w:sz w:val="18"/>
                      <w:szCs w:val="18"/>
                      <w:fitText w:val="2160" w:id="-1234955772"/>
                    </w:rPr>
                    <w:t>）</w:t>
                  </w:r>
                </w:p>
              </w:tc>
              <w:tc>
                <w:tcPr>
                  <w:tcW w:w="3368" w:type="dxa"/>
                  <w:shd w:val="clear" w:color="auto" w:fill="auto"/>
                </w:tcPr>
                <w:p w14:paraId="285DE0A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※ＲＢ種</w:t>
                  </w:r>
                </w:p>
              </w:tc>
              <w:tc>
                <w:tcPr>
                  <w:tcW w:w="1402" w:type="dxa"/>
                  <w:tcBorders>
                    <w:tr2bl w:val="single" w:sz="4" w:space="0" w:color="auto"/>
                  </w:tcBorders>
                  <w:shd w:val="clear" w:color="auto" w:fill="auto"/>
                </w:tcPr>
                <w:p w14:paraId="348034B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r>
            <w:tr w:rsidR="002E158B" w:rsidRPr="002E158B" w14:paraId="20931CB1" w14:textId="77777777" w:rsidTr="002E26FB">
              <w:trPr>
                <w:trHeight w:val="70"/>
              </w:trPr>
              <w:tc>
                <w:tcPr>
                  <w:tcW w:w="2376" w:type="dxa"/>
                  <w:shd w:val="clear" w:color="auto" w:fill="auto"/>
                </w:tcPr>
                <w:p w14:paraId="47F63C1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fitText w:val="2160" w:id="-1234955771"/>
                    </w:rPr>
                    <w:t>モルタル面、プラスター面</w:t>
                  </w:r>
                </w:p>
              </w:tc>
              <w:tc>
                <w:tcPr>
                  <w:tcW w:w="3368" w:type="dxa"/>
                  <w:shd w:val="clear" w:color="auto" w:fill="auto"/>
                </w:tcPr>
                <w:p w14:paraId="4C6CDE4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※ＲＢ種</w:t>
                  </w:r>
                </w:p>
              </w:tc>
              <w:tc>
                <w:tcPr>
                  <w:tcW w:w="1402" w:type="dxa"/>
                  <w:shd w:val="clear" w:color="auto" w:fill="auto"/>
                </w:tcPr>
                <w:p w14:paraId="079931E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・行う</w:t>
                  </w:r>
                </w:p>
                <w:p w14:paraId="1B1C1D0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r>
            <w:tr w:rsidR="002E158B" w:rsidRPr="002E158B" w14:paraId="5905AE13" w14:textId="77777777" w:rsidTr="002E26FB">
              <w:trPr>
                <w:trHeight w:val="70"/>
              </w:trPr>
              <w:tc>
                <w:tcPr>
                  <w:tcW w:w="2376" w:type="dxa"/>
                  <w:shd w:val="clear" w:color="auto" w:fill="auto"/>
                </w:tcPr>
                <w:p w14:paraId="46C08925" w14:textId="77777777" w:rsidR="004A606F" w:rsidRPr="002E158B" w:rsidRDefault="004A606F" w:rsidP="004A606F">
                  <w:pPr>
                    <w:widowControl/>
                    <w:jc w:val="left"/>
                    <w:rPr>
                      <w:rFonts w:ascii="ＭＳ ゴシック" w:eastAsia="ＭＳ ゴシック" w:hAnsi="ＭＳ ゴシック" w:cs="ＭＳ 明朝"/>
                      <w:noProof/>
                      <w:w w:val="80"/>
                      <w:kern w:val="0"/>
                      <w:sz w:val="18"/>
                      <w:szCs w:val="18"/>
                    </w:rPr>
                  </w:pPr>
                  <w:r w:rsidRPr="002E158B">
                    <w:rPr>
                      <w:rFonts w:ascii="ＭＳ ゴシック" w:eastAsia="ＭＳ ゴシック" w:hAnsi="ＭＳ ゴシック" w:cs="ＭＳ 明朝" w:hint="eastAsia"/>
                      <w:noProof/>
                      <w:kern w:val="0"/>
                      <w:sz w:val="18"/>
                      <w:szCs w:val="18"/>
                    </w:rPr>
                    <w:t>コンクリート面(DP以外)､</w:t>
                  </w:r>
                </w:p>
                <w:p w14:paraId="635A17E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spacing w:val="3"/>
                      <w:w w:val="91"/>
                      <w:kern w:val="0"/>
                      <w:sz w:val="18"/>
                      <w:szCs w:val="18"/>
                      <w:fitText w:val="1152" w:id="-1234955770"/>
                    </w:rPr>
                    <w:t>ＡＬＣパネル</w:t>
                  </w:r>
                  <w:r w:rsidRPr="002E158B">
                    <w:rPr>
                      <w:rFonts w:ascii="ＭＳ ゴシック" w:eastAsia="ＭＳ ゴシック" w:hAnsi="ＭＳ ゴシック" w:cs="ＭＳ 明朝" w:hint="eastAsia"/>
                      <w:noProof/>
                      <w:spacing w:val="-9"/>
                      <w:w w:val="91"/>
                      <w:kern w:val="0"/>
                      <w:sz w:val="18"/>
                      <w:szCs w:val="18"/>
                      <w:fitText w:val="1152" w:id="-1234955770"/>
                    </w:rPr>
                    <w:t>面</w:t>
                  </w:r>
                </w:p>
              </w:tc>
              <w:tc>
                <w:tcPr>
                  <w:tcW w:w="3368" w:type="dxa"/>
                  <w:shd w:val="clear" w:color="auto" w:fill="auto"/>
                </w:tcPr>
                <w:p w14:paraId="12549D8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※ＲＢ種</w:t>
                  </w:r>
                </w:p>
              </w:tc>
              <w:tc>
                <w:tcPr>
                  <w:tcW w:w="1402" w:type="dxa"/>
                  <w:shd w:val="clear" w:color="auto" w:fill="auto"/>
                </w:tcPr>
                <w:p w14:paraId="532B903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・行う</w:t>
                  </w:r>
                </w:p>
                <w:p w14:paraId="49478D5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r>
            <w:tr w:rsidR="002E158B" w:rsidRPr="002E158B" w14:paraId="415CCBDD" w14:textId="77777777" w:rsidTr="002E26FB">
              <w:trPr>
                <w:trHeight w:val="70"/>
              </w:trPr>
              <w:tc>
                <w:tcPr>
                  <w:tcW w:w="2376" w:type="dxa"/>
                  <w:shd w:val="clear" w:color="auto" w:fill="auto"/>
                </w:tcPr>
                <w:p w14:paraId="49F3F19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押出成形セメント板面</w:t>
                  </w:r>
                </w:p>
              </w:tc>
              <w:tc>
                <w:tcPr>
                  <w:tcW w:w="3368" w:type="dxa"/>
                  <w:shd w:val="clear" w:color="auto" w:fill="auto"/>
                </w:tcPr>
                <w:p w14:paraId="2E87C37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・ＲＡ種 ・ＲＢ種</w:t>
                  </w:r>
                </w:p>
                <w:p w14:paraId="29615F2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・ＲＣ種</w:t>
                  </w:r>
                </w:p>
              </w:tc>
              <w:tc>
                <w:tcPr>
                  <w:tcW w:w="1402" w:type="dxa"/>
                  <w:shd w:val="clear" w:color="auto" w:fill="auto"/>
                </w:tcPr>
                <w:p w14:paraId="178C2F3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・行う</w:t>
                  </w:r>
                </w:p>
                <w:p w14:paraId="77FD095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r>
            <w:tr w:rsidR="002E158B" w:rsidRPr="002E158B" w14:paraId="61B2AC40" w14:textId="77777777" w:rsidTr="002E26FB">
              <w:trPr>
                <w:trHeight w:val="70"/>
              </w:trPr>
              <w:tc>
                <w:tcPr>
                  <w:tcW w:w="2376" w:type="dxa"/>
                  <w:shd w:val="clear" w:color="auto" w:fill="auto"/>
                </w:tcPr>
                <w:p w14:paraId="2005B50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コンクリート面(DP)､</w:t>
                  </w:r>
                </w:p>
                <w:p w14:paraId="15FE9BEC" w14:textId="77777777" w:rsidR="004A606F" w:rsidRPr="002E158B" w:rsidRDefault="004A606F" w:rsidP="004A606F">
                  <w:pPr>
                    <w:widowControl/>
                    <w:jc w:val="distribut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spacing w:val="1"/>
                      <w:w w:val="78"/>
                      <w:kern w:val="0"/>
                      <w:sz w:val="18"/>
                      <w:szCs w:val="18"/>
                      <w:fitText w:val="1264" w:id="-1234955769"/>
                    </w:rPr>
                    <w:t>押出成形セメント</w:t>
                  </w:r>
                  <w:r w:rsidRPr="002E158B">
                    <w:rPr>
                      <w:rFonts w:ascii="ＭＳ ゴシック" w:eastAsia="ＭＳ ゴシック" w:hAnsi="ＭＳ ゴシック" w:cs="ＭＳ 明朝" w:hint="eastAsia"/>
                      <w:noProof/>
                      <w:spacing w:val="-2"/>
                      <w:w w:val="78"/>
                      <w:kern w:val="0"/>
                      <w:sz w:val="18"/>
                      <w:szCs w:val="18"/>
                      <w:fitText w:val="1264" w:id="-1234955769"/>
                    </w:rPr>
                    <w:t>面</w:t>
                  </w:r>
                </w:p>
              </w:tc>
              <w:tc>
                <w:tcPr>
                  <w:tcW w:w="3368" w:type="dxa"/>
                  <w:shd w:val="clear" w:color="auto" w:fill="auto"/>
                </w:tcPr>
                <w:p w14:paraId="63B0600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・ＲＢ種 ・ＲＣ種</w:t>
                  </w:r>
                </w:p>
              </w:tc>
              <w:tc>
                <w:tcPr>
                  <w:tcW w:w="1402" w:type="dxa"/>
                  <w:shd w:val="clear" w:color="auto" w:fill="auto"/>
                </w:tcPr>
                <w:p w14:paraId="0062098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・行う</w:t>
                  </w:r>
                </w:p>
                <w:p w14:paraId="4C15217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r>
            <w:tr w:rsidR="002E158B" w:rsidRPr="002E158B" w14:paraId="193588EC" w14:textId="77777777" w:rsidTr="002E26FB">
              <w:trPr>
                <w:trHeight w:val="70"/>
              </w:trPr>
              <w:tc>
                <w:tcPr>
                  <w:tcW w:w="2376" w:type="dxa"/>
                  <w:shd w:val="clear" w:color="auto" w:fill="auto"/>
                </w:tcPr>
                <w:p w14:paraId="1E86F46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w w:val="70"/>
                      <w:kern w:val="0"/>
                      <w:sz w:val="18"/>
                      <w:szCs w:val="18"/>
                      <w:fitText w:val="2160" w:id="-1234955768"/>
                    </w:rPr>
                    <w:t>せっこうボード面、その他のボード</w:t>
                  </w:r>
                  <w:r w:rsidRPr="002E158B">
                    <w:rPr>
                      <w:rFonts w:ascii="ＭＳ ゴシック" w:eastAsia="ＭＳ ゴシック" w:hAnsi="ＭＳ ゴシック" w:cs="ＭＳ 明朝" w:hint="eastAsia"/>
                      <w:noProof/>
                      <w:spacing w:val="9"/>
                      <w:w w:val="70"/>
                      <w:kern w:val="0"/>
                      <w:sz w:val="18"/>
                      <w:szCs w:val="18"/>
                      <w:fitText w:val="2160" w:id="-1234955768"/>
                    </w:rPr>
                    <w:t>面</w:t>
                  </w:r>
                </w:p>
              </w:tc>
              <w:tc>
                <w:tcPr>
                  <w:tcW w:w="3368" w:type="dxa"/>
                  <w:shd w:val="clear" w:color="auto" w:fill="auto"/>
                </w:tcPr>
                <w:p w14:paraId="3A5C105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※ＲＢ種</w:t>
                  </w:r>
                </w:p>
              </w:tc>
              <w:tc>
                <w:tcPr>
                  <w:tcW w:w="1402" w:type="dxa"/>
                  <w:tcBorders>
                    <w:tr2bl w:val="single" w:sz="4" w:space="0" w:color="auto"/>
                  </w:tcBorders>
                  <w:shd w:val="clear" w:color="auto" w:fill="auto"/>
                </w:tcPr>
                <w:p w14:paraId="78EC383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r>
          </w:tbl>
          <w:p w14:paraId="35D291C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 xml:space="preserve">　</w:t>
            </w:r>
          </w:p>
        </w:tc>
      </w:tr>
      <w:tr w:rsidR="002E158B" w:rsidRPr="002E158B" w14:paraId="50A379FF" w14:textId="77777777" w:rsidTr="002E26FB">
        <w:trPr>
          <w:cantSplit/>
          <w:trHeight w:val="990"/>
          <w:jc w:val="center"/>
        </w:trPr>
        <w:tc>
          <w:tcPr>
            <w:tcW w:w="308" w:type="dxa"/>
            <w:vMerge/>
            <w:tcBorders>
              <w:bottom w:val="nil"/>
            </w:tcBorders>
            <w:textDirection w:val="tbRlV"/>
            <w:vAlign w:val="center"/>
          </w:tcPr>
          <w:p w14:paraId="43144269"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7B448C29" w14:textId="0C9B819C"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3</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素地ごしらえ</w:t>
            </w:r>
          </w:p>
          <w:p w14:paraId="0FC1EED1" w14:textId="77777777"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816" w:type="dxa"/>
            <w:tcBorders>
              <w:top w:val="single" w:sz="4" w:space="0" w:color="D9D9D9"/>
              <w:bottom w:val="single" w:sz="4" w:space="0" w:color="D9D9D9"/>
            </w:tcBorders>
          </w:tcPr>
          <w:p w14:paraId="1DF38D63" w14:textId="77777777" w:rsidR="004A606F" w:rsidRPr="002E158B" w:rsidRDefault="004A606F" w:rsidP="004A606F">
            <w:pPr>
              <w:widowControl/>
              <w:jc w:val="left"/>
              <w:rPr>
                <w:rFonts w:ascii="ＭＳ ゴシック" w:eastAsia="ＭＳ ゴシック" w:hAnsi="ＭＳ ゴシック" w:cs="ＭＳ 明朝"/>
                <w:noProof/>
                <w:kern w:val="0"/>
                <w:sz w:val="18"/>
                <w:szCs w:val="18"/>
                <w:lang w:eastAsia="zh-TW"/>
              </w:rPr>
            </w:pPr>
            <w:r w:rsidRPr="002E158B">
              <w:rPr>
                <w:rFonts w:ascii="ＭＳ ゴシック" w:eastAsia="ＭＳ ゴシック" w:hAnsi="ＭＳ ゴシック" w:cs="ＭＳ 明朝" w:hint="eastAsia"/>
                <w:noProof/>
                <w:kern w:val="0"/>
                <w:sz w:val="18"/>
                <w:szCs w:val="18"/>
              </w:rPr>
              <w:t xml:space="preserve">　　　　　　　　　　　　　　　　　　　　　　　　　　　　　　　　　　　　（7.3.2～7）</w:t>
            </w:r>
          </w:p>
          <w:tbl>
            <w:tblPr>
              <w:tblW w:w="688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2268"/>
              <w:gridCol w:w="2551"/>
            </w:tblGrid>
            <w:tr w:rsidR="002E158B" w:rsidRPr="002E158B" w14:paraId="45C74D47" w14:textId="77777777" w:rsidTr="002E26FB">
              <w:trPr>
                <w:trHeight w:val="276"/>
              </w:trPr>
              <w:tc>
                <w:tcPr>
                  <w:tcW w:w="4330" w:type="dxa"/>
                  <w:gridSpan w:val="2"/>
                  <w:shd w:val="clear" w:color="auto" w:fill="auto"/>
                </w:tcPr>
                <w:p w14:paraId="2383D10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下地面等</w:t>
                  </w:r>
                </w:p>
              </w:tc>
              <w:tc>
                <w:tcPr>
                  <w:tcW w:w="2551" w:type="dxa"/>
                </w:tcPr>
                <w:p w14:paraId="12F7C18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種　　別</w:t>
                  </w:r>
                </w:p>
              </w:tc>
            </w:tr>
            <w:tr w:rsidR="002E158B" w:rsidRPr="002E158B" w14:paraId="03303367" w14:textId="77777777" w:rsidTr="002E26FB">
              <w:trPr>
                <w:trHeight w:val="126"/>
              </w:trPr>
              <w:tc>
                <w:tcPr>
                  <w:tcW w:w="2062" w:type="dxa"/>
                  <w:vMerge w:val="restart"/>
                  <w:shd w:val="clear" w:color="auto" w:fill="auto"/>
                </w:tcPr>
                <w:p w14:paraId="09EC675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木部</w:t>
                  </w:r>
                </w:p>
              </w:tc>
              <w:tc>
                <w:tcPr>
                  <w:tcW w:w="2268" w:type="dxa"/>
                  <w:shd w:val="clear" w:color="auto" w:fill="auto"/>
                </w:tcPr>
                <w:p w14:paraId="4D4590E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不透明塗料塗りの場合</w:t>
                  </w:r>
                </w:p>
              </w:tc>
              <w:tc>
                <w:tcPr>
                  <w:tcW w:w="2551" w:type="dxa"/>
                </w:tcPr>
                <w:p w14:paraId="00D4EA6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　・B種</w:t>
                  </w:r>
                </w:p>
              </w:tc>
            </w:tr>
            <w:tr w:rsidR="002E158B" w:rsidRPr="002E158B" w14:paraId="313E701C" w14:textId="77777777" w:rsidTr="002E26FB">
              <w:trPr>
                <w:trHeight w:val="126"/>
              </w:trPr>
              <w:tc>
                <w:tcPr>
                  <w:tcW w:w="2062" w:type="dxa"/>
                  <w:vMerge/>
                  <w:shd w:val="clear" w:color="auto" w:fill="auto"/>
                </w:tcPr>
                <w:p w14:paraId="6B30B7A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2268" w:type="dxa"/>
                  <w:shd w:val="clear" w:color="auto" w:fill="auto"/>
                </w:tcPr>
                <w:p w14:paraId="47037B9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透明塗料塗りの場合</w:t>
                  </w:r>
                </w:p>
              </w:tc>
              <w:tc>
                <w:tcPr>
                  <w:tcW w:w="2551" w:type="dxa"/>
                </w:tcPr>
                <w:p w14:paraId="6BA843D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　※B種</w:t>
                  </w:r>
                </w:p>
              </w:tc>
            </w:tr>
            <w:tr w:rsidR="002E158B" w:rsidRPr="002E158B" w14:paraId="416DBAB9" w14:textId="77777777" w:rsidTr="002E26FB">
              <w:trPr>
                <w:trHeight w:val="126"/>
              </w:trPr>
              <w:tc>
                <w:tcPr>
                  <w:tcW w:w="4330" w:type="dxa"/>
                  <w:gridSpan w:val="2"/>
                  <w:shd w:val="clear" w:color="auto" w:fill="auto"/>
                </w:tcPr>
                <w:p w14:paraId="435FAB3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鉄鋼面（DP以外）</w:t>
                  </w:r>
                </w:p>
              </w:tc>
              <w:tc>
                <w:tcPr>
                  <w:tcW w:w="2551" w:type="dxa"/>
                </w:tcPr>
                <w:p w14:paraId="4838ADB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　・B種　※C種</w:t>
                  </w:r>
                </w:p>
              </w:tc>
            </w:tr>
            <w:tr w:rsidR="002E158B" w:rsidRPr="002E158B" w14:paraId="3E9EACBD" w14:textId="77777777" w:rsidTr="002E26FB">
              <w:trPr>
                <w:trHeight w:val="126"/>
              </w:trPr>
              <w:tc>
                <w:tcPr>
                  <w:tcW w:w="4330" w:type="dxa"/>
                  <w:gridSpan w:val="2"/>
                  <w:shd w:val="clear" w:color="auto" w:fill="auto"/>
                </w:tcPr>
                <w:p w14:paraId="29A1123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鉄鋼面（DP）</w:t>
                  </w:r>
                </w:p>
              </w:tc>
              <w:tc>
                <w:tcPr>
                  <w:tcW w:w="2551" w:type="dxa"/>
                </w:tcPr>
                <w:p w14:paraId="23458F7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　※B種　・C種</w:t>
                  </w:r>
                </w:p>
              </w:tc>
            </w:tr>
            <w:tr w:rsidR="002E158B" w:rsidRPr="002E158B" w14:paraId="7CA47798" w14:textId="77777777" w:rsidTr="002E26FB">
              <w:trPr>
                <w:trHeight w:val="126"/>
              </w:trPr>
              <w:tc>
                <w:tcPr>
                  <w:tcW w:w="4330" w:type="dxa"/>
                  <w:gridSpan w:val="2"/>
                  <w:shd w:val="clear" w:color="auto" w:fill="auto"/>
                </w:tcPr>
                <w:p w14:paraId="6855B1F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亜鉛めっき鋼面</w:t>
                  </w:r>
                </w:p>
              </w:tc>
              <w:tc>
                <w:tcPr>
                  <w:tcW w:w="2551" w:type="dxa"/>
                </w:tcPr>
                <w:p w14:paraId="3A9837E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　・B種</w:t>
                  </w:r>
                </w:p>
              </w:tc>
            </w:tr>
            <w:tr w:rsidR="002E158B" w:rsidRPr="002E158B" w14:paraId="05C1A176" w14:textId="77777777" w:rsidTr="002E26FB">
              <w:trPr>
                <w:trHeight w:val="126"/>
              </w:trPr>
              <w:tc>
                <w:tcPr>
                  <w:tcW w:w="4330" w:type="dxa"/>
                  <w:gridSpan w:val="2"/>
                  <w:shd w:val="clear" w:color="auto" w:fill="auto"/>
                </w:tcPr>
                <w:p w14:paraId="4C8CFFA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モルタル面及びせっこうプラスター面</w:t>
                  </w:r>
                </w:p>
              </w:tc>
              <w:tc>
                <w:tcPr>
                  <w:tcW w:w="2551" w:type="dxa"/>
                </w:tcPr>
                <w:p w14:paraId="58385FD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　※B種</w:t>
                  </w:r>
                </w:p>
              </w:tc>
            </w:tr>
            <w:tr w:rsidR="002E158B" w:rsidRPr="002E158B" w14:paraId="71908630" w14:textId="77777777" w:rsidTr="002E26FB">
              <w:trPr>
                <w:trHeight w:val="126"/>
              </w:trPr>
              <w:tc>
                <w:tcPr>
                  <w:tcW w:w="4330" w:type="dxa"/>
                  <w:gridSpan w:val="2"/>
                  <w:shd w:val="clear" w:color="auto" w:fill="auto"/>
                </w:tcPr>
                <w:p w14:paraId="705BE3F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コンクリート面（DP以外）及びALCパネル面</w:t>
                  </w:r>
                </w:p>
              </w:tc>
              <w:tc>
                <w:tcPr>
                  <w:tcW w:w="2551" w:type="dxa"/>
                </w:tcPr>
                <w:p w14:paraId="10463CA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　※B種</w:t>
                  </w:r>
                </w:p>
              </w:tc>
            </w:tr>
            <w:tr w:rsidR="002E158B" w:rsidRPr="002E158B" w14:paraId="09084D6B" w14:textId="77777777" w:rsidTr="002E26FB">
              <w:trPr>
                <w:trHeight w:val="126"/>
              </w:trPr>
              <w:tc>
                <w:tcPr>
                  <w:tcW w:w="4330" w:type="dxa"/>
                  <w:gridSpan w:val="2"/>
                  <w:shd w:val="clear" w:color="auto" w:fill="auto"/>
                </w:tcPr>
                <w:p w14:paraId="5078C4E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押出成形セメント板面及びコンクリート面（DP</w:t>
                  </w:r>
                  <w:r w:rsidRPr="002E158B">
                    <w:rPr>
                      <w:rFonts w:ascii="ＭＳ ゴシック" w:eastAsia="ＭＳ ゴシック" w:hAnsi="ＭＳ ゴシック" w:cs="ＭＳ 明朝"/>
                      <w:noProof/>
                      <w:kern w:val="0"/>
                      <w:sz w:val="18"/>
                      <w:szCs w:val="18"/>
                    </w:rPr>
                    <w:t>）</w:t>
                  </w:r>
                </w:p>
              </w:tc>
              <w:tc>
                <w:tcPr>
                  <w:tcW w:w="2551" w:type="dxa"/>
                </w:tcPr>
                <w:p w14:paraId="4426369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　・B種</w:t>
                  </w:r>
                </w:p>
              </w:tc>
            </w:tr>
            <w:tr w:rsidR="002E158B" w:rsidRPr="002E158B" w14:paraId="5D9DD0F8" w14:textId="77777777" w:rsidTr="002E26FB">
              <w:trPr>
                <w:trHeight w:val="126"/>
              </w:trPr>
              <w:tc>
                <w:tcPr>
                  <w:tcW w:w="4330" w:type="dxa"/>
                  <w:gridSpan w:val="2"/>
                  <w:shd w:val="clear" w:color="auto" w:fill="auto"/>
                </w:tcPr>
                <w:p w14:paraId="1E8EB53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コンクリート面（DPのみ</w:t>
                  </w:r>
                  <w:r w:rsidRPr="002E158B">
                    <w:rPr>
                      <w:rFonts w:ascii="ＭＳ ゴシック" w:eastAsia="ＭＳ ゴシック" w:hAnsi="ＭＳ ゴシック" w:cs="ＭＳ 明朝"/>
                      <w:noProof/>
                      <w:kern w:val="0"/>
                      <w:sz w:val="18"/>
                      <w:szCs w:val="18"/>
                    </w:rPr>
                    <w:t>）</w:t>
                  </w:r>
                </w:p>
              </w:tc>
              <w:tc>
                <w:tcPr>
                  <w:tcW w:w="2551" w:type="dxa"/>
                </w:tcPr>
                <w:p w14:paraId="63CA294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　※B種</w:t>
                  </w:r>
                </w:p>
              </w:tc>
            </w:tr>
            <w:tr w:rsidR="002E158B" w:rsidRPr="002E158B" w14:paraId="3CFC2ADC" w14:textId="77777777" w:rsidTr="002E26FB">
              <w:trPr>
                <w:trHeight w:val="126"/>
              </w:trPr>
              <w:tc>
                <w:tcPr>
                  <w:tcW w:w="2062" w:type="dxa"/>
                  <w:vMerge w:val="restart"/>
                  <w:shd w:val="clear" w:color="auto" w:fill="auto"/>
                </w:tcPr>
                <w:p w14:paraId="0A66ADF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せっこうボード面及び</w:t>
                  </w:r>
                </w:p>
                <w:p w14:paraId="202B7C9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その他ボード面</w:t>
                  </w:r>
                </w:p>
              </w:tc>
              <w:tc>
                <w:tcPr>
                  <w:tcW w:w="2268" w:type="dxa"/>
                  <w:shd w:val="clear" w:color="auto" w:fill="auto"/>
                </w:tcPr>
                <w:p w14:paraId="3F58AE9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目地：継目処理工法</w:t>
                  </w:r>
                </w:p>
              </w:tc>
              <w:tc>
                <w:tcPr>
                  <w:tcW w:w="2551" w:type="dxa"/>
                </w:tcPr>
                <w:p w14:paraId="482E8DA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　・B種</w:t>
                  </w:r>
                </w:p>
              </w:tc>
            </w:tr>
            <w:tr w:rsidR="002E158B" w:rsidRPr="002E158B" w14:paraId="6A61F194" w14:textId="77777777" w:rsidTr="002E26FB">
              <w:trPr>
                <w:trHeight w:val="126"/>
              </w:trPr>
              <w:tc>
                <w:tcPr>
                  <w:tcW w:w="2062" w:type="dxa"/>
                  <w:vMerge/>
                  <w:shd w:val="clear" w:color="auto" w:fill="auto"/>
                </w:tcPr>
                <w:p w14:paraId="31051DC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2268" w:type="dxa"/>
                  <w:shd w:val="clear" w:color="auto" w:fill="auto"/>
                </w:tcPr>
                <w:p w14:paraId="2C55202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目地：継目処理工法以外</w:t>
                  </w:r>
                </w:p>
              </w:tc>
              <w:tc>
                <w:tcPr>
                  <w:tcW w:w="2551" w:type="dxa"/>
                </w:tcPr>
                <w:p w14:paraId="58C0755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　※B種</w:t>
                  </w:r>
                </w:p>
              </w:tc>
            </w:tr>
          </w:tbl>
          <w:p w14:paraId="4A7DA158" w14:textId="77777777" w:rsidR="004A606F" w:rsidRPr="002E158B" w:rsidRDefault="004A606F" w:rsidP="004A606F">
            <w:pPr>
              <w:widowControl/>
              <w:jc w:val="left"/>
              <w:rPr>
                <w:rFonts w:ascii="ＭＳ ゴシック" w:eastAsia="ＭＳ ゴシック" w:hAnsi="ＭＳ ゴシック" w:cs="ＭＳ 明朝"/>
                <w:noProof/>
                <w:kern w:val="0"/>
                <w:sz w:val="18"/>
                <w:szCs w:val="18"/>
                <w:lang w:eastAsia="zh-TW"/>
              </w:rPr>
            </w:pPr>
          </w:p>
        </w:tc>
      </w:tr>
      <w:tr w:rsidR="004A606F" w:rsidRPr="002E158B" w14:paraId="323C6608" w14:textId="77777777" w:rsidTr="002E26FB">
        <w:trPr>
          <w:cantSplit/>
          <w:trHeight w:val="6085"/>
          <w:jc w:val="center"/>
        </w:trPr>
        <w:tc>
          <w:tcPr>
            <w:tcW w:w="308" w:type="dxa"/>
            <w:vMerge/>
            <w:tcBorders>
              <w:bottom w:val="nil"/>
            </w:tcBorders>
            <w:textDirection w:val="tbRlV"/>
            <w:vAlign w:val="center"/>
          </w:tcPr>
          <w:p w14:paraId="2A8BFAFD"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57287D19" w14:textId="4638C7F1" w:rsidR="004A606F" w:rsidRPr="002E158B" w:rsidRDefault="004A606F" w:rsidP="004A606F">
            <w:pPr>
              <w:widowControl/>
              <w:ind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4</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錆止め塗料塗り</w:t>
            </w:r>
          </w:p>
          <w:p w14:paraId="475402F8"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7D02CA98"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6F2315A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3002082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58FE7B7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35D3FEF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20E8348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0734C64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0EA6C54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2EEB96A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1EFE63C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204763A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6DC5B4C8"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816" w:type="dxa"/>
            <w:tcBorders>
              <w:top w:val="single" w:sz="4" w:space="0" w:color="D9D9D9"/>
              <w:bottom w:val="single" w:sz="4" w:space="0" w:color="D9D9D9"/>
            </w:tcBorders>
          </w:tcPr>
          <w:p w14:paraId="54B55DAF" w14:textId="77777777" w:rsidR="004A606F" w:rsidRPr="002E158B" w:rsidRDefault="004A606F" w:rsidP="004A606F">
            <w:pPr>
              <w:widowControl/>
              <w:jc w:val="left"/>
              <w:rPr>
                <w:rFonts w:ascii="ＭＳ ゴシック" w:eastAsia="ＭＳ ゴシック" w:hAnsi="ＭＳ ゴシック" w:cs="ＭＳ 明朝"/>
                <w:noProof/>
                <w:kern w:val="0"/>
                <w:sz w:val="18"/>
                <w:szCs w:val="18"/>
                <w:lang w:eastAsia="zh-TW"/>
              </w:rPr>
            </w:pPr>
            <w:r w:rsidRPr="002E158B">
              <w:rPr>
                <w:rFonts w:ascii="ＭＳ ゴシック" w:eastAsia="ＭＳ ゴシック" w:hAnsi="ＭＳ ゴシック" w:cs="ＭＳ 明朝" w:hint="eastAsia"/>
                <w:noProof/>
                <w:kern w:val="0"/>
                <w:sz w:val="18"/>
                <w:szCs w:val="18"/>
                <w:lang w:eastAsia="zh-TW"/>
              </w:rPr>
              <w:t xml:space="preserve">　　　　　　　　　　　　　　　　　　</w:t>
            </w:r>
            <w:r w:rsidRPr="002E158B">
              <w:rPr>
                <w:rFonts w:ascii="ＭＳ ゴシック" w:eastAsia="ＭＳ ゴシック" w:hAnsi="ＭＳ ゴシック" w:cs="ＭＳ 明朝"/>
                <w:noProof/>
                <w:kern w:val="0"/>
                <w:sz w:val="18"/>
                <w:szCs w:val="18"/>
                <w:lang w:eastAsia="zh-TW"/>
              </w:rPr>
              <w:t xml:space="preserve">　　</w:t>
            </w: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noProof/>
                <w:kern w:val="0"/>
                <w:sz w:val="18"/>
                <w:szCs w:val="18"/>
                <w:lang w:eastAsia="zh-TW"/>
              </w:rPr>
              <w:t xml:space="preserve">　　　</w:t>
            </w:r>
            <w:r w:rsidRPr="002E158B">
              <w:rPr>
                <w:rFonts w:ascii="ＭＳ ゴシック" w:eastAsia="ＭＳ ゴシック" w:hAnsi="ＭＳ ゴシック" w:cs="ＭＳ 明朝" w:hint="eastAsia"/>
                <w:noProof/>
                <w:kern w:val="0"/>
                <w:sz w:val="18"/>
                <w:szCs w:val="18"/>
                <w:lang w:eastAsia="zh-TW"/>
              </w:rPr>
              <w:t xml:space="preserve">　　</w:t>
            </w: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lang w:eastAsia="zh-TW"/>
              </w:rPr>
              <w:t>（7．</w:t>
            </w:r>
            <w:r w:rsidRPr="002E158B">
              <w:rPr>
                <w:rFonts w:ascii="ＭＳ ゴシック" w:eastAsia="ＭＳ ゴシック" w:hAnsi="ＭＳ ゴシック" w:cs="ＭＳ 明朝" w:hint="eastAsia"/>
                <w:noProof/>
                <w:kern w:val="0"/>
                <w:sz w:val="18"/>
                <w:szCs w:val="18"/>
              </w:rPr>
              <w:t>4</w:t>
            </w:r>
            <w:r w:rsidRPr="002E158B">
              <w:rPr>
                <w:rFonts w:ascii="ＭＳ ゴシック" w:eastAsia="ＭＳ ゴシック" w:hAnsi="ＭＳ ゴシック" w:cs="ＭＳ 明朝" w:hint="eastAsia"/>
                <w:noProof/>
                <w:kern w:val="0"/>
                <w:sz w:val="18"/>
                <w:szCs w:val="18"/>
                <w:lang w:eastAsia="zh-TW"/>
              </w:rPr>
              <w:t>．</w:t>
            </w:r>
            <w:r w:rsidRPr="002E158B">
              <w:rPr>
                <w:rFonts w:ascii="ＭＳ ゴシック" w:eastAsia="ＭＳ ゴシック" w:hAnsi="ＭＳ ゴシック" w:cs="ＭＳ 明朝" w:hint="eastAsia"/>
                <w:noProof/>
                <w:kern w:val="0"/>
                <w:sz w:val="18"/>
                <w:szCs w:val="18"/>
              </w:rPr>
              <w:t>2、3</w:t>
            </w:r>
            <w:r w:rsidRPr="002E158B">
              <w:rPr>
                <w:rFonts w:ascii="ＭＳ ゴシック" w:eastAsia="ＭＳ ゴシック" w:hAnsi="ＭＳ ゴシック" w:cs="ＭＳ 明朝"/>
                <w:noProof/>
                <w:kern w:val="0"/>
                <w:sz w:val="18"/>
                <w:szCs w:val="18"/>
                <w:lang w:eastAsia="zh-TW"/>
              </w:rPr>
              <w:t>）</w:t>
            </w:r>
          </w:p>
          <w:tbl>
            <w:tblPr>
              <w:tblW w:w="753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295"/>
              <w:gridCol w:w="1620"/>
              <w:gridCol w:w="1610"/>
              <w:gridCol w:w="2116"/>
            </w:tblGrid>
            <w:tr w:rsidR="002E158B" w:rsidRPr="002E158B" w14:paraId="1CA30B63" w14:textId="77777777" w:rsidTr="008A6566">
              <w:trPr>
                <w:trHeight w:val="390"/>
              </w:trPr>
              <w:tc>
                <w:tcPr>
                  <w:tcW w:w="897" w:type="dxa"/>
                  <w:shd w:val="clear" w:color="auto" w:fill="auto"/>
                </w:tcPr>
                <w:p w14:paraId="4CD7D45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素地面</w:t>
                  </w:r>
                </w:p>
              </w:tc>
              <w:tc>
                <w:tcPr>
                  <w:tcW w:w="2915" w:type="dxa"/>
                  <w:gridSpan w:val="2"/>
                </w:tcPr>
                <w:p w14:paraId="0EF92E2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塗装の種類</w:t>
                  </w:r>
                </w:p>
              </w:tc>
              <w:tc>
                <w:tcPr>
                  <w:tcW w:w="1610" w:type="dxa"/>
                </w:tcPr>
                <w:p w14:paraId="086C31E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塗料の種別</w:t>
                  </w:r>
                </w:p>
              </w:tc>
              <w:tc>
                <w:tcPr>
                  <w:tcW w:w="2116" w:type="dxa"/>
                </w:tcPr>
                <w:p w14:paraId="39C383C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工程の種別</w:t>
                  </w:r>
                </w:p>
              </w:tc>
            </w:tr>
            <w:tr w:rsidR="002E158B" w:rsidRPr="002E158B" w14:paraId="5832D339" w14:textId="77777777" w:rsidTr="008A6566">
              <w:trPr>
                <w:trHeight w:val="178"/>
              </w:trPr>
              <w:tc>
                <w:tcPr>
                  <w:tcW w:w="897" w:type="dxa"/>
                  <w:vMerge w:val="restart"/>
                  <w:shd w:val="clear" w:color="auto" w:fill="auto"/>
                </w:tcPr>
                <w:p w14:paraId="35F8A13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鉄鋼面</w:t>
                  </w:r>
                </w:p>
              </w:tc>
              <w:tc>
                <w:tcPr>
                  <w:tcW w:w="1295" w:type="dxa"/>
                  <w:vMerge w:val="restart"/>
                </w:tcPr>
                <w:p w14:paraId="1E4E9DE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SOP</w:t>
                  </w:r>
                </w:p>
                <w:p w14:paraId="490D046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工程の種別</w:t>
                  </w:r>
                </w:p>
                <w:p w14:paraId="136EE0E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表7.4.3</w:t>
                  </w:r>
                </w:p>
              </w:tc>
              <w:tc>
                <w:tcPr>
                  <w:tcW w:w="1620" w:type="dxa"/>
                </w:tcPr>
                <w:p w14:paraId="1FB7A11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塗替え</w:t>
                  </w:r>
                </w:p>
              </w:tc>
              <w:tc>
                <w:tcPr>
                  <w:tcW w:w="1610" w:type="dxa"/>
                </w:tcPr>
                <w:p w14:paraId="62ABC3A6" w14:textId="2F3C871E"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w:t>
                  </w:r>
                  <w:r w:rsidR="008A6566" w:rsidRPr="002E158B">
                    <w:rPr>
                      <w:rFonts w:ascii="ＭＳ ゴシック" w:eastAsia="ＭＳ ゴシック" w:hAnsi="ＭＳ ゴシック" w:cs="ＭＳ 明朝" w:hint="eastAsia"/>
                      <w:noProof/>
                      <w:kern w:val="0"/>
                      <w:sz w:val="18"/>
                      <w:szCs w:val="18"/>
                    </w:rPr>
                    <w:t>s</w:t>
                  </w:r>
                  <w:r w:rsidRPr="002E158B">
                    <w:rPr>
                      <w:rFonts w:ascii="ＭＳ ゴシック" w:eastAsia="ＭＳ ゴシック" w:hAnsi="ＭＳ ゴシック" w:cs="ＭＳ 明朝" w:hint="eastAsia"/>
                      <w:noProof/>
                      <w:kern w:val="0"/>
                      <w:sz w:val="18"/>
                      <w:szCs w:val="18"/>
                    </w:rPr>
                    <w:t>種</w:t>
                  </w:r>
                </w:p>
              </w:tc>
              <w:tc>
                <w:tcPr>
                  <w:tcW w:w="2116" w:type="dxa"/>
                </w:tcPr>
                <w:p w14:paraId="727D9E6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※C種　・</w:t>
                  </w:r>
                </w:p>
              </w:tc>
            </w:tr>
            <w:tr w:rsidR="002E158B" w:rsidRPr="002E158B" w14:paraId="2BC452BD" w14:textId="77777777" w:rsidTr="008A6566">
              <w:trPr>
                <w:trHeight w:val="178"/>
              </w:trPr>
              <w:tc>
                <w:tcPr>
                  <w:tcW w:w="897" w:type="dxa"/>
                  <w:vMerge/>
                  <w:shd w:val="clear" w:color="auto" w:fill="auto"/>
                </w:tcPr>
                <w:p w14:paraId="30DE0AA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514B4D1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50D9031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新規見え掛り</w:t>
                  </w:r>
                </w:p>
              </w:tc>
              <w:tc>
                <w:tcPr>
                  <w:tcW w:w="1610" w:type="dxa"/>
                </w:tcPr>
                <w:p w14:paraId="305912E7" w14:textId="388E6309"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w:t>
                  </w:r>
                  <w:r w:rsidR="008A6566" w:rsidRPr="002E158B">
                    <w:rPr>
                      <w:rFonts w:ascii="ＭＳ ゴシック" w:eastAsia="ＭＳ ゴシック" w:hAnsi="ＭＳ ゴシック" w:cs="ＭＳ 明朝" w:hint="eastAsia"/>
                      <w:noProof/>
                      <w:kern w:val="0"/>
                      <w:sz w:val="18"/>
                      <w:szCs w:val="18"/>
                    </w:rPr>
                    <w:t>s</w:t>
                  </w:r>
                  <w:r w:rsidRPr="002E158B">
                    <w:rPr>
                      <w:rFonts w:ascii="ＭＳ ゴシック" w:eastAsia="ＭＳ ゴシック" w:hAnsi="ＭＳ ゴシック" w:cs="ＭＳ 明朝" w:hint="eastAsia"/>
                      <w:noProof/>
                      <w:kern w:val="0"/>
                      <w:sz w:val="18"/>
                      <w:szCs w:val="18"/>
                    </w:rPr>
                    <w:t>種</w:t>
                  </w:r>
                </w:p>
              </w:tc>
              <w:tc>
                <w:tcPr>
                  <w:tcW w:w="2116" w:type="dxa"/>
                </w:tcPr>
                <w:p w14:paraId="6436F79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　・</w:t>
                  </w:r>
                </w:p>
              </w:tc>
            </w:tr>
            <w:tr w:rsidR="002E158B" w:rsidRPr="002E158B" w14:paraId="1EAA52C8" w14:textId="77777777" w:rsidTr="008A6566">
              <w:trPr>
                <w:trHeight w:val="178"/>
              </w:trPr>
              <w:tc>
                <w:tcPr>
                  <w:tcW w:w="897" w:type="dxa"/>
                  <w:vMerge/>
                  <w:shd w:val="clear" w:color="auto" w:fill="auto"/>
                </w:tcPr>
                <w:p w14:paraId="25A6E71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0EFB38D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56BF61E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新規見え隠れ</w:t>
                  </w:r>
                </w:p>
              </w:tc>
              <w:tc>
                <w:tcPr>
                  <w:tcW w:w="1610" w:type="dxa"/>
                </w:tcPr>
                <w:p w14:paraId="071B8256" w14:textId="497A28E9"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w:t>
                  </w:r>
                  <w:r w:rsidR="008A6566" w:rsidRPr="002E158B">
                    <w:rPr>
                      <w:rFonts w:ascii="ＭＳ ゴシック" w:eastAsia="ＭＳ ゴシック" w:hAnsi="ＭＳ ゴシック" w:cs="ＭＳ 明朝" w:hint="eastAsia"/>
                      <w:noProof/>
                      <w:kern w:val="0"/>
                      <w:sz w:val="18"/>
                      <w:szCs w:val="18"/>
                    </w:rPr>
                    <w:t>s</w:t>
                  </w:r>
                  <w:r w:rsidRPr="002E158B">
                    <w:rPr>
                      <w:rFonts w:ascii="ＭＳ ゴシック" w:eastAsia="ＭＳ ゴシック" w:hAnsi="ＭＳ ゴシック" w:cs="ＭＳ 明朝" w:hint="eastAsia"/>
                      <w:noProof/>
                      <w:kern w:val="0"/>
                      <w:sz w:val="18"/>
                      <w:szCs w:val="18"/>
                    </w:rPr>
                    <w:t>種</w:t>
                  </w:r>
                </w:p>
              </w:tc>
              <w:tc>
                <w:tcPr>
                  <w:tcW w:w="2116" w:type="dxa"/>
                </w:tcPr>
                <w:p w14:paraId="4563BF2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※B種　・</w:t>
                  </w:r>
                </w:p>
              </w:tc>
            </w:tr>
            <w:tr w:rsidR="002E158B" w:rsidRPr="002E158B" w14:paraId="06C79747" w14:textId="77777777" w:rsidTr="008A6566">
              <w:trPr>
                <w:trHeight w:val="254"/>
              </w:trPr>
              <w:tc>
                <w:tcPr>
                  <w:tcW w:w="897" w:type="dxa"/>
                  <w:vMerge/>
                  <w:shd w:val="clear" w:color="auto" w:fill="auto"/>
                </w:tcPr>
                <w:p w14:paraId="07367AE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val="restart"/>
                </w:tcPr>
                <w:p w14:paraId="5016BFB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EP-G</w:t>
                  </w:r>
                </w:p>
                <w:p w14:paraId="13C6E09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工程の種別</w:t>
                  </w:r>
                </w:p>
                <w:p w14:paraId="4FA2273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表7.4.3</w:t>
                  </w:r>
                </w:p>
              </w:tc>
              <w:tc>
                <w:tcPr>
                  <w:tcW w:w="1620" w:type="dxa"/>
                </w:tcPr>
                <w:p w14:paraId="1AC8461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塗替え</w:t>
                  </w:r>
                </w:p>
              </w:tc>
              <w:tc>
                <w:tcPr>
                  <w:tcW w:w="1610" w:type="dxa"/>
                </w:tcPr>
                <w:p w14:paraId="1035047F" w14:textId="3D4BBC51"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w:t>
                  </w:r>
                  <w:r w:rsidR="008A6566" w:rsidRPr="002E158B">
                    <w:rPr>
                      <w:rFonts w:ascii="ＭＳ ゴシック" w:eastAsia="ＭＳ ゴシック" w:hAnsi="ＭＳ ゴシック" w:cs="ＭＳ 明朝" w:hint="eastAsia"/>
                      <w:noProof/>
                      <w:kern w:val="0"/>
                      <w:sz w:val="18"/>
                      <w:szCs w:val="18"/>
                    </w:rPr>
                    <w:t>s</w:t>
                  </w:r>
                  <w:r w:rsidRPr="002E158B">
                    <w:rPr>
                      <w:rFonts w:ascii="ＭＳ ゴシック" w:eastAsia="ＭＳ ゴシック" w:hAnsi="ＭＳ ゴシック" w:cs="ＭＳ 明朝" w:hint="eastAsia"/>
                      <w:noProof/>
                      <w:kern w:val="0"/>
                      <w:sz w:val="18"/>
                      <w:szCs w:val="18"/>
                    </w:rPr>
                    <w:t>種　※B</w:t>
                  </w:r>
                  <w:r w:rsidR="008A6566" w:rsidRPr="002E158B">
                    <w:rPr>
                      <w:rFonts w:ascii="ＭＳ ゴシック" w:eastAsia="ＭＳ ゴシック" w:hAnsi="ＭＳ ゴシック" w:cs="ＭＳ 明朝" w:hint="eastAsia"/>
                      <w:noProof/>
                      <w:kern w:val="0"/>
                      <w:sz w:val="18"/>
                      <w:szCs w:val="18"/>
                    </w:rPr>
                    <w:t>s</w:t>
                  </w:r>
                  <w:r w:rsidRPr="002E158B">
                    <w:rPr>
                      <w:rFonts w:ascii="ＭＳ ゴシック" w:eastAsia="ＭＳ ゴシック" w:hAnsi="ＭＳ ゴシック" w:cs="ＭＳ 明朝" w:hint="eastAsia"/>
                      <w:noProof/>
                      <w:kern w:val="0"/>
                      <w:sz w:val="18"/>
                      <w:szCs w:val="18"/>
                    </w:rPr>
                    <w:t>種</w:t>
                  </w:r>
                </w:p>
              </w:tc>
              <w:tc>
                <w:tcPr>
                  <w:tcW w:w="2116" w:type="dxa"/>
                </w:tcPr>
                <w:p w14:paraId="5CFA3B7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※C種　・</w:t>
                  </w:r>
                </w:p>
              </w:tc>
            </w:tr>
            <w:tr w:rsidR="002E158B" w:rsidRPr="002E158B" w14:paraId="76544222" w14:textId="77777777" w:rsidTr="008A6566">
              <w:trPr>
                <w:trHeight w:val="254"/>
              </w:trPr>
              <w:tc>
                <w:tcPr>
                  <w:tcW w:w="897" w:type="dxa"/>
                  <w:vMerge/>
                  <w:shd w:val="clear" w:color="auto" w:fill="auto"/>
                </w:tcPr>
                <w:p w14:paraId="320332D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3FC351B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4322452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新規見え掛り</w:t>
                  </w:r>
                </w:p>
              </w:tc>
              <w:tc>
                <w:tcPr>
                  <w:tcW w:w="1610" w:type="dxa"/>
                </w:tcPr>
                <w:p w14:paraId="14C4A093" w14:textId="4B775D86"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w:t>
                  </w:r>
                  <w:r w:rsidR="008A6566" w:rsidRPr="002E158B">
                    <w:rPr>
                      <w:rFonts w:ascii="ＭＳ ゴシック" w:eastAsia="ＭＳ ゴシック" w:hAnsi="ＭＳ ゴシック" w:cs="ＭＳ 明朝" w:hint="eastAsia"/>
                      <w:noProof/>
                      <w:kern w:val="0"/>
                      <w:sz w:val="18"/>
                      <w:szCs w:val="18"/>
                    </w:rPr>
                    <w:t>s</w:t>
                  </w:r>
                  <w:r w:rsidRPr="002E158B">
                    <w:rPr>
                      <w:rFonts w:ascii="ＭＳ ゴシック" w:eastAsia="ＭＳ ゴシック" w:hAnsi="ＭＳ ゴシック" w:cs="ＭＳ 明朝" w:hint="eastAsia"/>
                      <w:noProof/>
                      <w:kern w:val="0"/>
                      <w:sz w:val="18"/>
                      <w:szCs w:val="18"/>
                    </w:rPr>
                    <w:t>種　※B</w:t>
                  </w:r>
                  <w:r w:rsidR="008A6566" w:rsidRPr="002E158B">
                    <w:rPr>
                      <w:rFonts w:ascii="ＭＳ ゴシック" w:eastAsia="ＭＳ ゴシック" w:hAnsi="ＭＳ ゴシック" w:cs="ＭＳ 明朝" w:hint="eastAsia"/>
                      <w:noProof/>
                      <w:kern w:val="0"/>
                      <w:sz w:val="18"/>
                      <w:szCs w:val="18"/>
                    </w:rPr>
                    <w:t>s</w:t>
                  </w:r>
                  <w:r w:rsidRPr="002E158B">
                    <w:rPr>
                      <w:rFonts w:ascii="ＭＳ ゴシック" w:eastAsia="ＭＳ ゴシック" w:hAnsi="ＭＳ ゴシック" w:cs="ＭＳ 明朝" w:hint="eastAsia"/>
                      <w:noProof/>
                      <w:kern w:val="0"/>
                      <w:sz w:val="18"/>
                      <w:szCs w:val="18"/>
                    </w:rPr>
                    <w:t>種</w:t>
                  </w:r>
                </w:p>
              </w:tc>
              <w:tc>
                <w:tcPr>
                  <w:tcW w:w="2116" w:type="dxa"/>
                </w:tcPr>
                <w:p w14:paraId="5650D6F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　・</w:t>
                  </w:r>
                </w:p>
              </w:tc>
            </w:tr>
            <w:tr w:rsidR="002E158B" w:rsidRPr="002E158B" w14:paraId="230F483C" w14:textId="77777777" w:rsidTr="008A6566">
              <w:trPr>
                <w:trHeight w:val="254"/>
              </w:trPr>
              <w:tc>
                <w:tcPr>
                  <w:tcW w:w="897" w:type="dxa"/>
                  <w:vMerge/>
                  <w:shd w:val="clear" w:color="auto" w:fill="auto"/>
                </w:tcPr>
                <w:p w14:paraId="197A023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78B3FF8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2C5EA81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新規見え隠れ</w:t>
                  </w:r>
                </w:p>
              </w:tc>
              <w:tc>
                <w:tcPr>
                  <w:tcW w:w="1610" w:type="dxa"/>
                </w:tcPr>
                <w:p w14:paraId="4662A610" w14:textId="1D8432B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w:t>
                  </w:r>
                  <w:r w:rsidR="008A6566" w:rsidRPr="002E158B">
                    <w:rPr>
                      <w:rFonts w:ascii="ＭＳ ゴシック" w:eastAsia="ＭＳ ゴシック" w:hAnsi="ＭＳ ゴシック" w:cs="ＭＳ 明朝" w:hint="eastAsia"/>
                      <w:noProof/>
                      <w:kern w:val="0"/>
                      <w:sz w:val="18"/>
                      <w:szCs w:val="18"/>
                    </w:rPr>
                    <w:t>s</w:t>
                  </w:r>
                  <w:r w:rsidRPr="002E158B">
                    <w:rPr>
                      <w:rFonts w:ascii="ＭＳ ゴシック" w:eastAsia="ＭＳ ゴシック" w:hAnsi="ＭＳ ゴシック" w:cs="ＭＳ 明朝" w:hint="eastAsia"/>
                      <w:noProof/>
                      <w:kern w:val="0"/>
                      <w:sz w:val="18"/>
                      <w:szCs w:val="18"/>
                    </w:rPr>
                    <w:t>種　※B</w:t>
                  </w:r>
                  <w:r w:rsidR="008A6566" w:rsidRPr="002E158B">
                    <w:rPr>
                      <w:rFonts w:ascii="ＭＳ ゴシック" w:eastAsia="ＭＳ ゴシック" w:hAnsi="ＭＳ ゴシック" w:cs="ＭＳ 明朝" w:hint="eastAsia"/>
                      <w:noProof/>
                      <w:kern w:val="0"/>
                      <w:sz w:val="18"/>
                      <w:szCs w:val="18"/>
                    </w:rPr>
                    <w:t>s</w:t>
                  </w:r>
                  <w:r w:rsidRPr="002E158B">
                    <w:rPr>
                      <w:rFonts w:ascii="ＭＳ ゴシック" w:eastAsia="ＭＳ ゴシック" w:hAnsi="ＭＳ ゴシック" w:cs="ＭＳ 明朝" w:hint="eastAsia"/>
                      <w:noProof/>
                      <w:kern w:val="0"/>
                      <w:sz w:val="18"/>
                      <w:szCs w:val="18"/>
                    </w:rPr>
                    <w:t>種</w:t>
                  </w:r>
                </w:p>
              </w:tc>
              <w:tc>
                <w:tcPr>
                  <w:tcW w:w="2116" w:type="dxa"/>
                </w:tcPr>
                <w:p w14:paraId="5189806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※B種　・</w:t>
                  </w:r>
                </w:p>
              </w:tc>
            </w:tr>
            <w:tr w:rsidR="002E158B" w:rsidRPr="002E158B" w14:paraId="58400AEC" w14:textId="77777777" w:rsidTr="008A6566">
              <w:trPr>
                <w:trHeight w:val="467"/>
              </w:trPr>
              <w:tc>
                <w:tcPr>
                  <w:tcW w:w="897" w:type="dxa"/>
                  <w:vMerge/>
                  <w:tcBorders>
                    <w:bottom w:val="single" w:sz="4" w:space="0" w:color="auto"/>
                  </w:tcBorders>
                  <w:shd w:val="clear" w:color="auto" w:fill="auto"/>
                </w:tcPr>
                <w:p w14:paraId="1C52D95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val="restart"/>
                  <w:tcBorders>
                    <w:bottom w:val="single" w:sz="4" w:space="0" w:color="auto"/>
                  </w:tcBorders>
                </w:tcPr>
                <w:p w14:paraId="316903F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DP</w:t>
                  </w:r>
                </w:p>
                <w:p w14:paraId="24CA3CB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工程の種別</w:t>
                  </w:r>
                </w:p>
                <w:p w14:paraId="7D887A2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表7.4.4</w:t>
                  </w:r>
                </w:p>
              </w:tc>
              <w:tc>
                <w:tcPr>
                  <w:tcW w:w="1620" w:type="dxa"/>
                  <w:tcBorders>
                    <w:bottom w:val="single" w:sz="4" w:space="0" w:color="auto"/>
                  </w:tcBorders>
                </w:tcPr>
                <w:p w14:paraId="77C3B23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塗替え</w:t>
                  </w:r>
                </w:p>
              </w:tc>
              <w:tc>
                <w:tcPr>
                  <w:tcW w:w="1610" w:type="dxa"/>
                  <w:tcBorders>
                    <w:bottom w:val="single" w:sz="4" w:space="0" w:color="auto"/>
                  </w:tcBorders>
                </w:tcPr>
                <w:p w14:paraId="2998C5B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7.4.2(1)(ｲ)</w:t>
                  </w:r>
                </w:p>
                <w:p w14:paraId="64E5E04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（ｂ）による</w:t>
                  </w:r>
                </w:p>
              </w:tc>
              <w:tc>
                <w:tcPr>
                  <w:tcW w:w="2116" w:type="dxa"/>
                  <w:tcBorders>
                    <w:bottom w:val="single" w:sz="4" w:space="0" w:color="auto"/>
                  </w:tcBorders>
                </w:tcPr>
                <w:p w14:paraId="61DB26F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・B種（下地調整RB）</w:t>
                  </w:r>
                </w:p>
                <w:p w14:paraId="2F71C92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・C種（下地調整RC）</w:t>
                  </w:r>
                </w:p>
                <w:p w14:paraId="3B3E188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r w:rsidR="002E158B" w:rsidRPr="002E158B" w14:paraId="28128F29" w14:textId="77777777" w:rsidTr="008A6566">
              <w:trPr>
                <w:trHeight w:val="467"/>
              </w:trPr>
              <w:tc>
                <w:tcPr>
                  <w:tcW w:w="897" w:type="dxa"/>
                  <w:vMerge/>
                  <w:tcBorders>
                    <w:bottom w:val="single" w:sz="4" w:space="0" w:color="auto"/>
                  </w:tcBorders>
                  <w:shd w:val="clear" w:color="auto" w:fill="auto"/>
                </w:tcPr>
                <w:p w14:paraId="2BEFE0B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Borders>
                    <w:bottom w:val="single" w:sz="4" w:space="0" w:color="auto"/>
                  </w:tcBorders>
                </w:tcPr>
                <w:p w14:paraId="2C8BC1C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620" w:type="dxa"/>
                  <w:tcBorders>
                    <w:bottom w:val="single" w:sz="4" w:space="0" w:color="auto"/>
                  </w:tcBorders>
                </w:tcPr>
                <w:p w14:paraId="089633E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新規</w:t>
                  </w:r>
                </w:p>
              </w:tc>
              <w:tc>
                <w:tcPr>
                  <w:tcW w:w="1610" w:type="dxa"/>
                  <w:tcBorders>
                    <w:bottom w:val="single" w:sz="4" w:space="0" w:color="auto"/>
                  </w:tcBorders>
                </w:tcPr>
                <w:p w14:paraId="055216B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7.4.2(1)(ｲ)</w:t>
                  </w:r>
                </w:p>
                <w:p w14:paraId="393F00C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（ａ）による</w:t>
                  </w:r>
                </w:p>
              </w:tc>
              <w:tc>
                <w:tcPr>
                  <w:tcW w:w="2116" w:type="dxa"/>
                  <w:tcBorders>
                    <w:bottom w:val="single" w:sz="4" w:space="0" w:color="auto"/>
                  </w:tcBorders>
                </w:tcPr>
                <w:p w14:paraId="410D2A3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w:t>
                  </w:r>
                </w:p>
                <w:p w14:paraId="3119064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r w:rsidR="002E158B" w:rsidRPr="002E158B" w14:paraId="32FE485F" w14:textId="77777777" w:rsidTr="008A6566">
              <w:trPr>
                <w:trHeight w:val="178"/>
              </w:trPr>
              <w:tc>
                <w:tcPr>
                  <w:tcW w:w="897" w:type="dxa"/>
                  <w:vMerge w:val="restart"/>
                  <w:shd w:val="clear" w:color="auto" w:fill="auto"/>
                </w:tcPr>
                <w:p w14:paraId="6B0AE8A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亜鉛</w:t>
                  </w:r>
                </w:p>
                <w:p w14:paraId="1C8CBA9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めっき鋼面</w:t>
                  </w:r>
                </w:p>
              </w:tc>
              <w:tc>
                <w:tcPr>
                  <w:tcW w:w="1295" w:type="dxa"/>
                  <w:vMerge w:val="restart"/>
                </w:tcPr>
                <w:p w14:paraId="5DE018C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SOP</w:t>
                  </w:r>
                </w:p>
                <w:p w14:paraId="7923CB9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工程の種別</w:t>
                  </w:r>
                </w:p>
                <w:p w14:paraId="6D46EB6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表7.4.5</w:t>
                  </w:r>
                </w:p>
              </w:tc>
              <w:tc>
                <w:tcPr>
                  <w:tcW w:w="1620" w:type="dxa"/>
                </w:tcPr>
                <w:p w14:paraId="54C280A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塗替え</w:t>
                  </w:r>
                </w:p>
              </w:tc>
              <w:tc>
                <w:tcPr>
                  <w:tcW w:w="1610" w:type="dxa"/>
                </w:tcPr>
                <w:p w14:paraId="44CE483B" w14:textId="2C65FEE3"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w:t>
                  </w:r>
                  <w:r w:rsidR="008A6566" w:rsidRPr="002E158B">
                    <w:rPr>
                      <w:rFonts w:ascii="ＭＳ ゴシック" w:eastAsia="ＭＳ ゴシック" w:hAnsi="ＭＳ ゴシック" w:cs="ＭＳ 明朝" w:hint="eastAsia"/>
                      <w:noProof/>
                      <w:kern w:val="0"/>
                      <w:sz w:val="18"/>
                      <w:szCs w:val="18"/>
                    </w:rPr>
                    <w:t>z</w:t>
                  </w:r>
                  <w:r w:rsidRPr="002E158B">
                    <w:rPr>
                      <w:rFonts w:ascii="ＭＳ ゴシック" w:eastAsia="ＭＳ ゴシック" w:hAnsi="ＭＳ ゴシック" w:cs="ＭＳ 明朝" w:hint="eastAsia"/>
                      <w:noProof/>
                      <w:kern w:val="0"/>
                      <w:sz w:val="18"/>
                      <w:szCs w:val="18"/>
                    </w:rPr>
                    <w:t>種　・B</w:t>
                  </w:r>
                  <w:r w:rsidR="008A6566" w:rsidRPr="002E158B">
                    <w:rPr>
                      <w:rFonts w:ascii="ＭＳ ゴシック" w:eastAsia="ＭＳ ゴシック" w:hAnsi="ＭＳ ゴシック" w:cs="ＭＳ 明朝" w:hint="eastAsia"/>
                      <w:noProof/>
                      <w:kern w:val="0"/>
                      <w:sz w:val="18"/>
                      <w:szCs w:val="18"/>
                    </w:rPr>
                    <w:t>z</w:t>
                  </w:r>
                  <w:r w:rsidRPr="002E158B">
                    <w:rPr>
                      <w:rFonts w:ascii="ＭＳ ゴシック" w:eastAsia="ＭＳ ゴシック" w:hAnsi="ＭＳ ゴシック" w:cs="ＭＳ 明朝" w:hint="eastAsia"/>
                      <w:noProof/>
                      <w:kern w:val="0"/>
                      <w:sz w:val="18"/>
                      <w:szCs w:val="18"/>
                    </w:rPr>
                    <w:t>種</w:t>
                  </w:r>
                </w:p>
              </w:tc>
              <w:tc>
                <w:tcPr>
                  <w:tcW w:w="2116" w:type="dxa"/>
                </w:tcPr>
                <w:p w14:paraId="38B5D6C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※C種　・</w:t>
                  </w:r>
                </w:p>
              </w:tc>
            </w:tr>
            <w:tr w:rsidR="002E158B" w:rsidRPr="002E158B" w14:paraId="276F2378" w14:textId="77777777" w:rsidTr="008A6566">
              <w:trPr>
                <w:trHeight w:val="178"/>
              </w:trPr>
              <w:tc>
                <w:tcPr>
                  <w:tcW w:w="897" w:type="dxa"/>
                  <w:vMerge/>
                  <w:shd w:val="clear" w:color="auto" w:fill="auto"/>
                </w:tcPr>
                <w:p w14:paraId="602B2C7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7354D34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183A17A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新規鋼製建具等</w:t>
                  </w:r>
                </w:p>
              </w:tc>
              <w:tc>
                <w:tcPr>
                  <w:tcW w:w="1610" w:type="dxa"/>
                </w:tcPr>
                <w:p w14:paraId="07AAE30D" w14:textId="27BA2D3B"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w:t>
                  </w:r>
                  <w:r w:rsidR="008A6566" w:rsidRPr="002E158B">
                    <w:rPr>
                      <w:rFonts w:ascii="ＭＳ ゴシック" w:eastAsia="ＭＳ ゴシック" w:hAnsi="ＭＳ ゴシック" w:cs="ＭＳ 明朝" w:hint="eastAsia"/>
                      <w:noProof/>
                      <w:kern w:val="0"/>
                      <w:sz w:val="18"/>
                      <w:szCs w:val="18"/>
                    </w:rPr>
                    <w:t>z</w:t>
                  </w:r>
                  <w:r w:rsidRPr="002E158B">
                    <w:rPr>
                      <w:rFonts w:ascii="ＭＳ ゴシック" w:eastAsia="ＭＳ ゴシック" w:hAnsi="ＭＳ ゴシック" w:cs="ＭＳ 明朝" w:hint="eastAsia"/>
                      <w:noProof/>
                      <w:kern w:val="0"/>
                      <w:sz w:val="18"/>
                      <w:szCs w:val="18"/>
                    </w:rPr>
                    <w:t>種　・B</w:t>
                  </w:r>
                  <w:r w:rsidR="008A6566" w:rsidRPr="002E158B">
                    <w:rPr>
                      <w:rFonts w:ascii="ＭＳ ゴシック" w:eastAsia="ＭＳ ゴシック" w:hAnsi="ＭＳ ゴシック" w:cs="ＭＳ 明朝" w:hint="eastAsia"/>
                      <w:noProof/>
                      <w:kern w:val="0"/>
                      <w:sz w:val="18"/>
                      <w:szCs w:val="18"/>
                    </w:rPr>
                    <w:t>z</w:t>
                  </w:r>
                  <w:r w:rsidRPr="002E158B">
                    <w:rPr>
                      <w:rFonts w:ascii="ＭＳ ゴシック" w:eastAsia="ＭＳ ゴシック" w:hAnsi="ＭＳ ゴシック" w:cs="ＭＳ 明朝" w:hint="eastAsia"/>
                      <w:noProof/>
                      <w:kern w:val="0"/>
                      <w:sz w:val="18"/>
                      <w:szCs w:val="18"/>
                    </w:rPr>
                    <w:t>種</w:t>
                  </w:r>
                </w:p>
              </w:tc>
              <w:tc>
                <w:tcPr>
                  <w:tcW w:w="2116" w:type="dxa"/>
                </w:tcPr>
                <w:p w14:paraId="41D51AB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　・</w:t>
                  </w:r>
                </w:p>
              </w:tc>
            </w:tr>
            <w:tr w:rsidR="002E158B" w:rsidRPr="002E158B" w14:paraId="1F355555" w14:textId="77777777" w:rsidTr="008A6566">
              <w:trPr>
                <w:trHeight w:val="178"/>
              </w:trPr>
              <w:tc>
                <w:tcPr>
                  <w:tcW w:w="897" w:type="dxa"/>
                  <w:vMerge/>
                  <w:shd w:val="clear" w:color="auto" w:fill="auto"/>
                </w:tcPr>
                <w:p w14:paraId="6DB07A8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26594EE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4B34E73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新規その他</w:t>
                  </w:r>
                </w:p>
              </w:tc>
              <w:tc>
                <w:tcPr>
                  <w:tcW w:w="1610" w:type="dxa"/>
                </w:tcPr>
                <w:p w14:paraId="4797B12D" w14:textId="6E8CB9A0"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※B</w:t>
                  </w:r>
                  <w:r w:rsidR="008A6566" w:rsidRPr="002E158B">
                    <w:rPr>
                      <w:rFonts w:ascii="ＭＳ ゴシック" w:eastAsia="ＭＳ ゴシック" w:hAnsi="ＭＳ ゴシック" w:cs="ＭＳ 明朝" w:hint="eastAsia"/>
                      <w:noProof/>
                      <w:kern w:val="0"/>
                      <w:sz w:val="18"/>
                      <w:szCs w:val="18"/>
                    </w:rPr>
                    <w:t>z</w:t>
                  </w:r>
                  <w:r w:rsidRPr="002E158B">
                    <w:rPr>
                      <w:rFonts w:ascii="ＭＳ ゴシック" w:eastAsia="ＭＳ ゴシック" w:hAnsi="ＭＳ ゴシック" w:cs="ＭＳ 明朝" w:hint="eastAsia"/>
                      <w:noProof/>
                      <w:kern w:val="0"/>
                      <w:sz w:val="18"/>
                      <w:szCs w:val="18"/>
                    </w:rPr>
                    <w:t>種　・</w:t>
                  </w:r>
                </w:p>
              </w:tc>
              <w:tc>
                <w:tcPr>
                  <w:tcW w:w="2116" w:type="dxa"/>
                </w:tcPr>
                <w:p w14:paraId="2174F70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※B種　・</w:t>
                  </w:r>
                </w:p>
              </w:tc>
            </w:tr>
            <w:tr w:rsidR="002E158B" w:rsidRPr="002E158B" w14:paraId="1DF54027" w14:textId="77777777" w:rsidTr="008A6566">
              <w:trPr>
                <w:trHeight w:val="178"/>
              </w:trPr>
              <w:tc>
                <w:tcPr>
                  <w:tcW w:w="897" w:type="dxa"/>
                  <w:vMerge/>
                  <w:shd w:val="clear" w:color="auto" w:fill="auto"/>
                </w:tcPr>
                <w:p w14:paraId="5C17618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val="restart"/>
                </w:tcPr>
                <w:p w14:paraId="0805C5C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EP-G</w:t>
                  </w:r>
                </w:p>
                <w:p w14:paraId="6081F4B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工程の種別</w:t>
                  </w:r>
                </w:p>
                <w:p w14:paraId="7495962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表7.4.5</w:t>
                  </w:r>
                </w:p>
              </w:tc>
              <w:tc>
                <w:tcPr>
                  <w:tcW w:w="1620" w:type="dxa"/>
                </w:tcPr>
                <w:p w14:paraId="29AF0EB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塗替え</w:t>
                  </w:r>
                </w:p>
              </w:tc>
              <w:tc>
                <w:tcPr>
                  <w:tcW w:w="1610" w:type="dxa"/>
                </w:tcPr>
                <w:p w14:paraId="3BD38E1E" w14:textId="742ED1C0"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C</w:t>
                  </w:r>
                  <w:r w:rsidR="008A6566" w:rsidRPr="002E158B">
                    <w:rPr>
                      <w:rFonts w:ascii="ＭＳ ゴシック" w:eastAsia="ＭＳ ゴシック" w:hAnsi="ＭＳ ゴシック" w:cs="ＭＳ 明朝" w:hint="eastAsia"/>
                      <w:noProof/>
                      <w:kern w:val="0"/>
                      <w:sz w:val="18"/>
                      <w:szCs w:val="18"/>
                    </w:rPr>
                    <w:t>z</w:t>
                  </w:r>
                  <w:r w:rsidRPr="002E158B">
                    <w:rPr>
                      <w:rFonts w:ascii="ＭＳ ゴシック" w:eastAsia="ＭＳ ゴシック" w:hAnsi="ＭＳ ゴシック" w:cs="ＭＳ 明朝" w:hint="eastAsia"/>
                      <w:noProof/>
                      <w:kern w:val="0"/>
                      <w:sz w:val="18"/>
                      <w:szCs w:val="18"/>
                    </w:rPr>
                    <w:t>種　・</w:t>
                  </w:r>
                </w:p>
              </w:tc>
              <w:tc>
                <w:tcPr>
                  <w:tcW w:w="2116" w:type="dxa"/>
                </w:tcPr>
                <w:p w14:paraId="3DFFEB5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※C種　・</w:t>
                  </w:r>
                </w:p>
              </w:tc>
            </w:tr>
            <w:tr w:rsidR="002E158B" w:rsidRPr="002E158B" w14:paraId="5C5C903D" w14:textId="77777777" w:rsidTr="008A6566">
              <w:trPr>
                <w:trHeight w:val="178"/>
              </w:trPr>
              <w:tc>
                <w:tcPr>
                  <w:tcW w:w="897" w:type="dxa"/>
                  <w:vMerge/>
                  <w:shd w:val="clear" w:color="auto" w:fill="auto"/>
                </w:tcPr>
                <w:p w14:paraId="64AAEB3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0C0D742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7B2E666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新規鋼製建具等</w:t>
                  </w:r>
                </w:p>
              </w:tc>
              <w:tc>
                <w:tcPr>
                  <w:tcW w:w="1610" w:type="dxa"/>
                </w:tcPr>
                <w:p w14:paraId="3E1B0330" w14:textId="4331B294"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C</w:t>
                  </w:r>
                  <w:r w:rsidR="008A6566" w:rsidRPr="002E158B">
                    <w:rPr>
                      <w:rFonts w:ascii="ＭＳ ゴシック" w:eastAsia="ＭＳ ゴシック" w:hAnsi="ＭＳ ゴシック" w:cs="ＭＳ 明朝" w:hint="eastAsia"/>
                      <w:noProof/>
                      <w:kern w:val="0"/>
                      <w:sz w:val="18"/>
                      <w:szCs w:val="18"/>
                    </w:rPr>
                    <w:t>z</w:t>
                  </w:r>
                  <w:r w:rsidRPr="002E158B">
                    <w:rPr>
                      <w:rFonts w:ascii="ＭＳ ゴシック" w:eastAsia="ＭＳ ゴシック" w:hAnsi="ＭＳ ゴシック" w:cs="ＭＳ 明朝" w:hint="eastAsia"/>
                      <w:noProof/>
                      <w:kern w:val="0"/>
                      <w:sz w:val="18"/>
                      <w:szCs w:val="18"/>
                    </w:rPr>
                    <w:t>種　・</w:t>
                  </w:r>
                </w:p>
              </w:tc>
              <w:tc>
                <w:tcPr>
                  <w:tcW w:w="2116" w:type="dxa"/>
                </w:tcPr>
                <w:p w14:paraId="2D5621D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※A種　・</w:t>
                  </w:r>
                </w:p>
              </w:tc>
            </w:tr>
            <w:tr w:rsidR="002E158B" w:rsidRPr="002E158B" w14:paraId="66B6D8B0" w14:textId="77777777" w:rsidTr="008A6566">
              <w:trPr>
                <w:trHeight w:val="178"/>
              </w:trPr>
              <w:tc>
                <w:tcPr>
                  <w:tcW w:w="897" w:type="dxa"/>
                  <w:vMerge/>
                  <w:shd w:val="clear" w:color="auto" w:fill="auto"/>
                </w:tcPr>
                <w:p w14:paraId="6616664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045E7DC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380BCF7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新規その他</w:t>
                  </w:r>
                </w:p>
              </w:tc>
              <w:tc>
                <w:tcPr>
                  <w:tcW w:w="1610" w:type="dxa"/>
                </w:tcPr>
                <w:p w14:paraId="3822434C" w14:textId="649CAD1B"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C</w:t>
                  </w:r>
                  <w:r w:rsidR="008A6566" w:rsidRPr="002E158B">
                    <w:rPr>
                      <w:rFonts w:ascii="ＭＳ ゴシック" w:eastAsia="ＭＳ ゴシック" w:hAnsi="ＭＳ ゴシック" w:cs="ＭＳ 明朝" w:hint="eastAsia"/>
                      <w:noProof/>
                      <w:kern w:val="0"/>
                      <w:sz w:val="18"/>
                      <w:szCs w:val="18"/>
                    </w:rPr>
                    <w:t>z</w:t>
                  </w:r>
                  <w:r w:rsidRPr="002E158B">
                    <w:rPr>
                      <w:rFonts w:ascii="ＭＳ ゴシック" w:eastAsia="ＭＳ ゴシック" w:hAnsi="ＭＳ ゴシック" w:cs="ＭＳ 明朝" w:hint="eastAsia"/>
                      <w:noProof/>
                      <w:kern w:val="0"/>
                      <w:sz w:val="18"/>
                      <w:szCs w:val="18"/>
                    </w:rPr>
                    <w:t>種　・</w:t>
                  </w:r>
                </w:p>
              </w:tc>
              <w:tc>
                <w:tcPr>
                  <w:tcW w:w="2116" w:type="dxa"/>
                </w:tcPr>
                <w:p w14:paraId="157C904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※B種　・</w:t>
                  </w:r>
                </w:p>
              </w:tc>
            </w:tr>
            <w:tr w:rsidR="002E158B" w:rsidRPr="002E158B" w14:paraId="1FEB2A6C" w14:textId="77777777" w:rsidTr="008A6566">
              <w:trPr>
                <w:trHeight w:val="477"/>
              </w:trPr>
              <w:tc>
                <w:tcPr>
                  <w:tcW w:w="897" w:type="dxa"/>
                  <w:vMerge/>
                  <w:shd w:val="clear" w:color="auto" w:fill="auto"/>
                </w:tcPr>
                <w:p w14:paraId="0FA3D84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val="restart"/>
                </w:tcPr>
                <w:p w14:paraId="1BAD6E7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DP</w:t>
                  </w:r>
                </w:p>
                <w:p w14:paraId="6774A8E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工程の種別</w:t>
                  </w:r>
                </w:p>
                <w:p w14:paraId="018134B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表7.4.6</w:t>
                  </w:r>
                </w:p>
              </w:tc>
              <w:tc>
                <w:tcPr>
                  <w:tcW w:w="1620" w:type="dxa"/>
                </w:tcPr>
                <w:p w14:paraId="54CFEED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塗替え</w:t>
                  </w:r>
                </w:p>
              </w:tc>
              <w:tc>
                <w:tcPr>
                  <w:tcW w:w="1610" w:type="dxa"/>
                </w:tcPr>
                <w:p w14:paraId="480A0426" w14:textId="69A9E0BD"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B</w:t>
                  </w:r>
                  <w:r w:rsidR="008A6566" w:rsidRPr="002E158B">
                    <w:rPr>
                      <w:rFonts w:ascii="ＭＳ ゴシック" w:eastAsia="ＭＳ ゴシック" w:hAnsi="ＭＳ ゴシック" w:cs="ＭＳ 明朝" w:hint="eastAsia"/>
                      <w:noProof/>
                      <w:kern w:val="0"/>
                      <w:sz w:val="18"/>
                      <w:szCs w:val="18"/>
                    </w:rPr>
                    <w:t>z</w:t>
                  </w:r>
                  <w:r w:rsidRPr="002E158B">
                    <w:rPr>
                      <w:rFonts w:ascii="ＭＳ ゴシック" w:eastAsia="ＭＳ ゴシック" w:hAnsi="ＭＳ ゴシック" w:cs="ＭＳ 明朝" w:hint="eastAsia"/>
                      <w:noProof/>
                      <w:kern w:val="0"/>
                      <w:sz w:val="18"/>
                      <w:szCs w:val="18"/>
                    </w:rPr>
                    <w:t>種　・</w:t>
                  </w:r>
                </w:p>
              </w:tc>
              <w:tc>
                <w:tcPr>
                  <w:tcW w:w="2116" w:type="dxa"/>
                </w:tcPr>
                <w:p w14:paraId="434DEF8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r w:rsidR="002E158B" w:rsidRPr="002E158B" w14:paraId="268FD67A" w14:textId="77777777" w:rsidTr="008A6566">
              <w:trPr>
                <w:trHeight w:val="477"/>
              </w:trPr>
              <w:tc>
                <w:tcPr>
                  <w:tcW w:w="897" w:type="dxa"/>
                  <w:vMerge/>
                  <w:shd w:val="clear" w:color="auto" w:fill="auto"/>
                </w:tcPr>
                <w:p w14:paraId="1BC727E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4253C63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22E8871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新規</w:t>
                  </w:r>
                </w:p>
              </w:tc>
              <w:tc>
                <w:tcPr>
                  <w:tcW w:w="1610" w:type="dxa"/>
                </w:tcPr>
                <w:p w14:paraId="4D929BE0" w14:textId="351F9D22"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B</w:t>
                  </w:r>
                  <w:r w:rsidR="008A6566" w:rsidRPr="002E158B">
                    <w:rPr>
                      <w:rFonts w:ascii="ＭＳ ゴシック" w:eastAsia="ＭＳ ゴシック" w:hAnsi="ＭＳ ゴシック" w:cs="ＭＳ 明朝" w:hint="eastAsia"/>
                      <w:noProof/>
                      <w:kern w:val="0"/>
                      <w:sz w:val="18"/>
                      <w:szCs w:val="18"/>
                    </w:rPr>
                    <w:t>z</w:t>
                  </w:r>
                  <w:r w:rsidRPr="002E158B">
                    <w:rPr>
                      <w:rFonts w:ascii="ＭＳ ゴシック" w:eastAsia="ＭＳ ゴシック" w:hAnsi="ＭＳ ゴシック" w:cs="ＭＳ 明朝" w:hint="eastAsia"/>
                      <w:noProof/>
                      <w:kern w:val="0"/>
                      <w:sz w:val="18"/>
                      <w:szCs w:val="18"/>
                    </w:rPr>
                    <w:t>種　・</w:t>
                  </w:r>
                </w:p>
              </w:tc>
              <w:tc>
                <w:tcPr>
                  <w:tcW w:w="2116" w:type="dxa"/>
                </w:tcPr>
                <w:p w14:paraId="0C72AE2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bl>
          <w:p w14:paraId="7723C4A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r>
    </w:tbl>
    <w:p w14:paraId="52230444" w14:textId="77777777" w:rsidR="004A606F" w:rsidRPr="002E158B" w:rsidRDefault="004A606F" w:rsidP="004A606F">
      <w:pPr>
        <w:widowControl/>
        <w:jc w:val="left"/>
        <w:rPr>
          <w:rFonts w:ascii="Century" w:eastAsia="ＭＳ 明朝" w:hAnsi="Century" w:cs="Times New Roman"/>
          <w:noProof/>
          <w:szCs w:val="24"/>
        </w:rPr>
      </w:pPr>
    </w:p>
    <w:tbl>
      <w:tblPr>
        <w:tblW w:w="10004"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99"/>
        <w:gridCol w:w="9"/>
        <w:gridCol w:w="1796"/>
        <w:gridCol w:w="44"/>
        <w:gridCol w:w="6375"/>
        <w:gridCol w:w="1379"/>
        <w:gridCol w:w="31"/>
        <w:gridCol w:w="8"/>
        <w:gridCol w:w="23"/>
        <w:gridCol w:w="40"/>
      </w:tblGrid>
      <w:tr w:rsidR="002E158B" w:rsidRPr="002E158B" w14:paraId="0D881EC3" w14:textId="77777777" w:rsidTr="00DB1DB6">
        <w:trPr>
          <w:gridAfter w:val="3"/>
          <w:wAfter w:w="71" w:type="dxa"/>
          <w:cantSplit/>
          <w:trHeight w:val="559"/>
          <w:jc w:val="center"/>
        </w:trPr>
        <w:tc>
          <w:tcPr>
            <w:tcW w:w="308" w:type="dxa"/>
            <w:gridSpan w:val="2"/>
            <w:textDirection w:val="tbRlV"/>
            <w:vAlign w:val="center"/>
          </w:tcPr>
          <w:p w14:paraId="332078A4"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lastRenderedPageBreak/>
              <w:t>７　塗装改修工事</w:t>
            </w:r>
          </w:p>
        </w:tc>
        <w:tc>
          <w:tcPr>
            <w:tcW w:w="1840" w:type="dxa"/>
            <w:gridSpan w:val="2"/>
          </w:tcPr>
          <w:p w14:paraId="7FC0FC7F" w14:textId="46794EBA"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5</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塗装</w:t>
            </w:r>
          </w:p>
        </w:tc>
        <w:tc>
          <w:tcPr>
            <w:tcW w:w="7785" w:type="dxa"/>
            <w:gridSpan w:val="3"/>
          </w:tcPr>
          <w:p w14:paraId="29A39AEF" w14:textId="77777777" w:rsidR="004A606F" w:rsidRPr="002E158B" w:rsidRDefault="004A606F" w:rsidP="004A606F">
            <w:pPr>
              <w:widowControl/>
              <w:ind w:firstLineChars="3300" w:firstLine="5940"/>
              <w:jc w:val="righ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(7.5.2～7.13.2)</w:t>
            </w:r>
          </w:p>
          <w:tbl>
            <w:tblPr>
              <w:tblW w:w="740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273"/>
              <w:gridCol w:w="1680"/>
              <w:gridCol w:w="1701"/>
            </w:tblGrid>
            <w:tr w:rsidR="002E158B" w:rsidRPr="002E158B" w14:paraId="1885C367" w14:textId="77777777" w:rsidTr="008A6566">
              <w:trPr>
                <w:trHeight w:val="240"/>
              </w:trPr>
              <w:tc>
                <w:tcPr>
                  <w:tcW w:w="1752" w:type="dxa"/>
                  <w:vMerge w:val="restart"/>
                  <w:shd w:val="clear" w:color="auto" w:fill="auto"/>
                  <w:vAlign w:val="center"/>
                </w:tcPr>
                <w:p w14:paraId="047B93FA" w14:textId="77777777" w:rsidR="004A606F" w:rsidRPr="002E158B" w:rsidRDefault="004A606F" w:rsidP="004A606F">
                  <w:pPr>
                    <w:widowControl/>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塗装の種別</w:t>
                  </w:r>
                </w:p>
              </w:tc>
              <w:tc>
                <w:tcPr>
                  <w:tcW w:w="2273" w:type="dxa"/>
                  <w:vMerge w:val="restart"/>
                  <w:shd w:val="clear" w:color="auto" w:fill="auto"/>
                  <w:vAlign w:val="center"/>
                </w:tcPr>
                <w:p w14:paraId="13E8866F" w14:textId="77777777" w:rsidR="004A606F" w:rsidRPr="002E158B" w:rsidRDefault="004A606F" w:rsidP="004A606F">
                  <w:pPr>
                    <w:widowControl/>
                    <w:ind w:firstLineChars="100" w:firstLine="180"/>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塗装面</w:t>
                  </w:r>
                </w:p>
              </w:tc>
              <w:tc>
                <w:tcPr>
                  <w:tcW w:w="3381" w:type="dxa"/>
                  <w:gridSpan w:val="2"/>
                  <w:shd w:val="clear" w:color="auto" w:fill="auto"/>
                  <w:vAlign w:val="center"/>
                </w:tcPr>
                <w:p w14:paraId="5A7A1508" w14:textId="77777777" w:rsidR="004A606F" w:rsidRPr="002E158B" w:rsidRDefault="004A606F" w:rsidP="004A606F">
                  <w:pPr>
                    <w:widowControl/>
                    <w:ind w:firstLineChars="100" w:firstLine="180"/>
                    <w:jc w:val="center"/>
                    <w:rPr>
                      <w:rFonts w:ascii="ＭＳ ゴシック" w:eastAsia="ＭＳ ゴシック" w:hAnsi="ＭＳ ゴシック" w:cs="ＭＳ 明朝"/>
                      <w:noProof/>
                      <w:kern w:val="0"/>
                      <w:sz w:val="18"/>
                      <w:szCs w:val="18"/>
                      <w:lang w:eastAsia="zh-TW"/>
                    </w:rPr>
                  </w:pPr>
                  <w:r w:rsidRPr="002E158B">
                    <w:rPr>
                      <w:rFonts w:ascii="ＭＳ ゴシック" w:eastAsia="ＭＳ ゴシック" w:hAnsi="ＭＳ ゴシック" w:cs="ＭＳ 明朝" w:hint="eastAsia"/>
                      <w:noProof/>
                      <w:kern w:val="0"/>
                      <w:sz w:val="18"/>
                      <w:szCs w:val="18"/>
                    </w:rPr>
                    <w:t>工程</w:t>
                  </w:r>
                </w:p>
              </w:tc>
            </w:tr>
            <w:tr w:rsidR="002E158B" w:rsidRPr="002E158B" w14:paraId="0EF99ACB" w14:textId="77777777" w:rsidTr="008A6566">
              <w:trPr>
                <w:trHeight w:val="210"/>
              </w:trPr>
              <w:tc>
                <w:tcPr>
                  <w:tcW w:w="1752" w:type="dxa"/>
                  <w:vMerge/>
                  <w:shd w:val="clear" w:color="auto" w:fill="auto"/>
                  <w:vAlign w:val="center"/>
                </w:tcPr>
                <w:p w14:paraId="5EA604AF" w14:textId="77777777" w:rsidR="004A606F" w:rsidRPr="002E158B" w:rsidRDefault="004A606F" w:rsidP="004A606F">
                  <w:pPr>
                    <w:widowControl/>
                    <w:jc w:val="center"/>
                    <w:rPr>
                      <w:rFonts w:ascii="ＭＳ ゴシック" w:eastAsia="ＭＳ ゴシック" w:hAnsi="ＭＳ ゴシック" w:cs="ＭＳ 明朝"/>
                      <w:noProof/>
                      <w:kern w:val="0"/>
                      <w:sz w:val="18"/>
                      <w:szCs w:val="18"/>
                    </w:rPr>
                  </w:pPr>
                </w:p>
              </w:tc>
              <w:tc>
                <w:tcPr>
                  <w:tcW w:w="2273" w:type="dxa"/>
                  <w:vMerge/>
                  <w:shd w:val="clear" w:color="auto" w:fill="auto"/>
                  <w:vAlign w:val="center"/>
                </w:tcPr>
                <w:p w14:paraId="220E853E" w14:textId="77777777" w:rsidR="004A606F" w:rsidRPr="002E158B" w:rsidRDefault="004A606F" w:rsidP="004A606F">
                  <w:pPr>
                    <w:widowControl/>
                    <w:jc w:val="center"/>
                    <w:rPr>
                      <w:rFonts w:ascii="ＭＳ ゴシック" w:eastAsia="ＭＳ ゴシック" w:hAnsi="ＭＳ ゴシック" w:cs="ＭＳ 明朝"/>
                      <w:noProof/>
                      <w:kern w:val="0"/>
                      <w:sz w:val="18"/>
                      <w:szCs w:val="18"/>
                      <w:lang w:eastAsia="zh-TW"/>
                    </w:rPr>
                  </w:pPr>
                </w:p>
              </w:tc>
              <w:tc>
                <w:tcPr>
                  <w:tcW w:w="1680" w:type="dxa"/>
                  <w:shd w:val="clear" w:color="auto" w:fill="auto"/>
                  <w:vAlign w:val="center"/>
                </w:tcPr>
                <w:p w14:paraId="221A62EF" w14:textId="77777777" w:rsidR="004A606F" w:rsidRPr="002E158B" w:rsidRDefault="004A606F" w:rsidP="004A606F">
                  <w:pPr>
                    <w:widowControl/>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塗替え</w:t>
                  </w:r>
                </w:p>
              </w:tc>
              <w:tc>
                <w:tcPr>
                  <w:tcW w:w="1701" w:type="dxa"/>
                  <w:shd w:val="clear" w:color="auto" w:fill="auto"/>
                  <w:vAlign w:val="center"/>
                </w:tcPr>
                <w:p w14:paraId="69522245" w14:textId="77777777" w:rsidR="004A606F" w:rsidRPr="002E158B" w:rsidRDefault="004A606F" w:rsidP="004A606F">
                  <w:pPr>
                    <w:widowControl/>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新規</w:t>
                  </w:r>
                </w:p>
              </w:tc>
            </w:tr>
            <w:tr w:rsidR="002E158B" w:rsidRPr="002E158B" w14:paraId="286E3CBF" w14:textId="77777777" w:rsidTr="008A6566">
              <w:trPr>
                <w:trHeight w:val="210"/>
              </w:trPr>
              <w:tc>
                <w:tcPr>
                  <w:tcW w:w="1752" w:type="dxa"/>
                  <w:vMerge w:val="restart"/>
                  <w:shd w:val="clear" w:color="auto" w:fill="auto"/>
                </w:tcPr>
                <w:p w14:paraId="18B41C8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・合成樹脂調合</w:t>
                  </w:r>
                </w:p>
                <w:p w14:paraId="50B795DA"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ペイント塗り</w:t>
                  </w:r>
                </w:p>
                <w:p w14:paraId="2DFC9D1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（ＳＯＰ）</w:t>
                  </w:r>
                </w:p>
                <w:p w14:paraId="4F246855"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塗料の種別</w:t>
                  </w:r>
                </w:p>
                <w:p w14:paraId="42C355F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※１種　・２種</w:t>
                  </w:r>
                </w:p>
              </w:tc>
              <w:tc>
                <w:tcPr>
                  <w:tcW w:w="2273" w:type="dxa"/>
                  <w:shd w:val="clear" w:color="auto" w:fill="auto"/>
                  <w:vAlign w:val="center"/>
                </w:tcPr>
                <w:p w14:paraId="5AC539A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木部屋外</w:t>
                  </w:r>
                </w:p>
              </w:tc>
              <w:tc>
                <w:tcPr>
                  <w:tcW w:w="1680" w:type="dxa"/>
                  <w:shd w:val="clear" w:color="auto" w:fill="auto"/>
                  <w:vAlign w:val="center"/>
                </w:tcPr>
                <w:p w14:paraId="5B415E2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※Ｂ種</w:t>
                  </w:r>
                </w:p>
              </w:tc>
              <w:tc>
                <w:tcPr>
                  <w:tcW w:w="1701" w:type="dxa"/>
                  <w:shd w:val="clear" w:color="auto" w:fill="auto"/>
                  <w:vAlign w:val="center"/>
                </w:tcPr>
                <w:p w14:paraId="75C52D7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w:t>
                  </w:r>
                </w:p>
              </w:tc>
            </w:tr>
            <w:tr w:rsidR="002E158B" w:rsidRPr="002E158B" w14:paraId="057626A3" w14:textId="77777777" w:rsidTr="008A6566">
              <w:trPr>
                <w:trHeight w:val="225"/>
              </w:trPr>
              <w:tc>
                <w:tcPr>
                  <w:tcW w:w="1752" w:type="dxa"/>
                  <w:vMerge/>
                  <w:shd w:val="clear" w:color="auto" w:fill="auto"/>
                </w:tcPr>
                <w:p w14:paraId="281D317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02FEB5E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木部屋内</w:t>
                  </w:r>
                </w:p>
              </w:tc>
              <w:tc>
                <w:tcPr>
                  <w:tcW w:w="1680" w:type="dxa"/>
                  <w:shd w:val="clear" w:color="auto" w:fill="auto"/>
                </w:tcPr>
                <w:p w14:paraId="00948648" w14:textId="77777777" w:rsidR="004A606F" w:rsidRPr="002E158B" w:rsidRDefault="004A606F" w:rsidP="004A606F">
                  <w:pPr>
                    <w:widowControl/>
                    <w:jc w:val="left"/>
                    <w:rPr>
                      <w:rFonts w:ascii="Century" w:eastAsia="ＭＳ 明朝" w:hAnsi="Century" w:cs="Times New Roman"/>
                      <w:noProof/>
                      <w:szCs w:val="24"/>
                    </w:rPr>
                  </w:pPr>
                  <w:r w:rsidRPr="002E158B">
                    <w:rPr>
                      <w:rFonts w:ascii="ＭＳ ゴシック" w:eastAsia="ＭＳ ゴシック" w:hAnsi="ＭＳ ゴシック" w:cs="ＭＳ 明朝" w:hint="eastAsia"/>
                      <w:noProof/>
                      <w:kern w:val="0"/>
                      <w:sz w:val="18"/>
                      <w:szCs w:val="18"/>
                    </w:rPr>
                    <w:t>・       ※Ｂ種</w:t>
                  </w:r>
                </w:p>
              </w:tc>
              <w:tc>
                <w:tcPr>
                  <w:tcW w:w="1701" w:type="dxa"/>
                  <w:shd w:val="clear" w:color="auto" w:fill="auto"/>
                  <w:vAlign w:val="center"/>
                </w:tcPr>
                <w:p w14:paraId="5CF0303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※Ｂ種・</w:t>
                  </w:r>
                </w:p>
              </w:tc>
            </w:tr>
            <w:tr w:rsidR="002E158B" w:rsidRPr="002E158B" w14:paraId="7093ACBE" w14:textId="77777777" w:rsidTr="008A6566">
              <w:trPr>
                <w:trHeight w:val="210"/>
              </w:trPr>
              <w:tc>
                <w:tcPr>
                  <w:tcW w:w="1752" w:type="dxa"/>
                  <w:vMerge/>
                  <w:shd w:val="clear" w:color="auto" w:fill="auto"/>
                </w:tcPr>
                <w:p w14:paraId="20B4E33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567E01C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鉄鋼面</w:t>
                  </w:r>
                </w:p>
              </w:tc>
              <w:tc>
                <w:tcPr>
                  <w:tcW w:w="1680" w:type="dxa"/>
                  <w:shd w:val="clear" w:color="auto" w:fill="auto"/>
                </w:tcPr>
                <w:p w14:paraId="3B165993" w14:textId="77777777" w:rsidR="004A606F" w:rsidRPr="002E158B" w:rsidRDefault="004A606F" w:rsidP="004A606F">
                  <w:pPr>
                    <w:widowControl/>
                    <w:jc w:val="left"/>
                    <w:rPr>
                      <w:rFonts w:ascii="Century" w:eastAsia="ＭＳ 明朝" w:hAnsi="Century" w:cs="Times New Roman"/>
                      <w:noProof/>
                      <w:szCs w:val="24"/>
                    </w:rPr>
                  </w:pPr>
                  <w:r w:rsidRPr="002E158B">
                    <w:rPr>
                      <w:rFonts w:ascii="ＭＳ ゴシック" w:eastAsia="ＭＳ ゴシック" w:hAnsi="ＭＳ ゴシック" w:cs="ＭＳ 明朝" w:hint="eastAsia"/>
                      <w:noProof/>
                      <w:kern w:val="0"/>
                      <w:sz w:val="18"/>
                      <w:szCs w:val="18"/>
                    </w:rPr>
                    <w:t>・       ※Ｂ種</w:t>
                  </w:r>
                </w:p>
              </w:tc>
              <w:tc>
                <w:tcPr>
                  <w:tcW w:w="1701" w:type="dxa"/>
                  <w:shd w:val="clear" w:color="auto" w:fill="auto"/>
                  <w:vAlign w:val="center"/>
                </w:tcPr>
                <w:p w14:paraId="63773E0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r>
            <w:tr w:rsidR="002E158B" w:rsidRPr="002E158B" w14:paraId="46C07E75" w14:textId="77777777" w:rsidTr="008A6566">
              <w:trPr>
                <w:trHeight w:val="240"/>
              </w:trPr>
              <w:tc>
                <w:tcPr>
                  <w:tcW w:w="1752" w:type="dxa"/>
                  <w:vMerge/>
                  <w:shd w:val="clear" w:color="auto" w:fill="auto"/>
                </w:tcPr>
                <w:p w14:paraId="6C56EE2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5DFC4FF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w w:val="87"/>
                      <w:kern w:val="0"/>
                      <w:sz w:val="18"/>
                      <w:szCs w:val="18"/>
                      <w:fitText w:val="1890" w:id="-1234955767"/>
                    </w:rPr>
                    <w:t>亜鉛めっき鋼面(鋼製建具</w:t>
                  </w:r>
                  <w:r w:rsidRPr="002E158B">
                    <w:rPr>
                      <w:rFonts w:ascii="ＭＳ ゴシック" w:eastAsia="ＭＳ ゴシック" w:hAnsi="ＭＳ ゴシック" w:cs="ＭＳ 明朝" w:hint="eastAsia"/>
                      <w:noProof/>
                      <w:spacing w:val="10"/>
                      <w:w w:val="87"/>
                      <w:kern w:val="0"/>
                      <w:sz w:val="18"/>
                      <w:szCs w:val="18"/>
                      <w:fitText w:val="1890" w:id="-1234955767"/>
                    </w:rPr>
                    <w:t>)</w:t>
                  </w:r>
                </w:p>
              </w:tc>
              <w:tc>
                <w:tcPr>
                  <w:tcW w:w="1680" w:type="dxa"/>
                  <w:shd w:val="clear" w:color="auto" w:fill="auto"/>
                  <w:vAlign w:val="center"/>
                </w:tcPr>
                <w:p w14:paraId="3394E7A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※Ａ種</w:t>
                  </w:r>
                </w:p>
              </w:tc>
              <w:tc>
                <w:tcPr>
                  <w:tcW w:w="1701" w:type="dxa"/>
                  <w:shd w:val="clear" w:color="auto" w:fill="auto"/>
                  <w:vAlign w:val="center"/>
                </w:tcPr>
                <w:p w14:paraId="72872C6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※Ｂ種・</w:t>
                  </w:r>
                </w:p>
              </w:tc>
            </w:tr>
            <w:tr w:rsidR="002E158B" w:rsidRPr="002E158B" w14:paraId="5484D766" w14:textId="77777777" w:rsidTr="008A6566">
              <w:trPr>
                <w:trHeight w:val="240"/>
              </w:trPr>
              <w:tc>
                <w:tcPr>
                  <w:tcW w:w="1752" w:type="dxa"/>
                  <w:vMerge/>
                  <w:shd w:val="clear" w:color="auto" w:fill="auto"/>
                </w:tcPr>
                <w:p w14:paraId="61C02A2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241D868A" w14:textId="77777777" w:rsidR="004A606F" w:rsidRPr="002E158B" w:rsidRDefault="004A606F" w:rsidP="004A606F">
                  <w:pPr>
                    <w:widowControl/>
                    <w:ind w:firstLineChars="200" w:firstLine="36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w w:val="85"/>
                      <w:kern w:val="0"/>
                      <w:sz w:val="18"/>
                      <w:szCs w:val="18"/>
                      <w:fitText w:val="1080" w:id="-1234955766"/>
                    </w:rPr>
                    <w:t>(鋼製建具以外</w:t>
                  </w:r>
                  <w:r w:rsidRPr="002E158B">
                    <w:rPr>
                      <w:rFonts w:ascii="ＭＳ ゴシック" w:eastAsia="ＭＳ ゴシック" w:hAnsi="ＭＳ ゴシック" w:cs="ＭＳ 明朝" w:hint="eastAsia"/>
                      <w:noProof/>
                      <w:spacing w:val="9"/>
                      <w:w w:val="85"/>
                      <w:kern w:val="0"/>
                      <w:sz w:val="18"/>
                      <w:szCs w:val="18"/>
                      <w:fitText w:val="1080" w:id="-1234955766"/>
                    </w:rPr>
                    <w:t>)</w:t>
                  </w:r>
                </w:p>
              </w:tc>
              <w:tc>
                <w:tcPr>
                  <w:tcW w:w="1680" w:type="dxa"/>
                  <w:shd w:val="clear" w:color="auto" w:fill="auto"/>
                  <w:vAlign w:val="center"/>
                </w:tcPr>
                <w:p w14:paraId="1BBF1F5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※Ｂ種</w:t>
                  </w:r>
                </w:p>
              </w:tc>
              <w:tc>
                <w:tcPr>
                  <w:tcW w:w="1701" w:type="dxa"/>
                  <w:shd w:val="clear" w:color="auto" w:fill="auto"/>
                  <w:vAlign w:val="center"/>
                </w:tcPr>
                <w:p w14:paraId="0E224A3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※Ｂ種・</w:t>
                  </w:r>
                </w:p>
              </w:tc>
            </w:tr>
            <w:tr w:rsidR="002E158B" w:rsidRPr="002E158B" w14:paraId="013BEEEC" w14:textId="77777777" w:rsidTr="008A6566">
              <w:trPr>
                <w:trHeight w:val="70"/>
              </w:trPr>
              <w:tc>
                <w:tcPr>
                  <w:tcW w:w="4025" w:type="dxa"/>
                  <w:gridSpan w:val="2"/>
                  <w:shd w:val="clear" w:color="auto" w:fill="auto"/>
                  <w:vAlign w:val="center"/>
                </w:tcPr>
                <w:p w14:paraId="0748343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・クリヤラッカー塗り（ＣＬ）</w:t>
                  </w:r>
                </w:p>
              </w:tc>
              <w:tc>
                <w:tcPr>
                  <w:tcW w:w="1680" w:type="dxa"/>
                  <w:tcBorders>
                    <w:bottom w:val="single" w:sz="4" w:space="0" w:color="auto"/>
                  </w:tcBorders>
                  <w:shd w:val="clear" w:color="auto" w:fill="auto"/>
                  <w:vAlign w:val="center"/>
                </w:tcPr>
                <w:p w14:paraId="78087C8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c>
                <w:tcPr>
                  <w:tcW w:w="1701" w:type="dxa"/>
                  <w:tcBorders>
                    <w:bottom w:val="single" w:sz="4" w:space="0" w:color="auto"/>
                  </w:tcBorders>
                  <w:shd w:val="clear" w:color="auto" w:fill="auto"/>
                  <w:vAlign w:val="center"/>
                </w:tcPr>
                <w:p w14:paraId="789EDAC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r>
            <w:tr w:rsidR="002E158B" w:rsidRPr="002E158B" w14:paraId="0F97C567" w14:textId="77777777" w:rsidTr="008A6566">
              <w:trPr>
                <w:trHeight w:val="70"/>
              </w:trPr>
              <w:tc>
                <w:tcPr>
                  <w:tcW w:w="4025" w:type="dxa"/>
                  <w:gridSpan w:val="2"/>
                  <w:shd w:val="clear" w:color="auto" w:fill="auto"/>
                  <w:vAlign w:val="center"/>
                </w:tcPr>
                <w:p w14:paraId="7349732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・ｱｸﾘﾙ樹脂系非水分散系塗料塗り（ＮＡＤ）</w:t>
                  </w:r>
                </w:p>
              </w:tc>
              <w:tc>
                <w:tcPr>
                  <w:tcW w:w="1680" w:type="dxa"/>
                  <w:tcBorders>
                    <w:tr2bl w:val="nil"/>
                  </w:tcBorders>
                  <w:shd w:val="clear" w:color="auto" w:fill="auto"/>
                  <w:vAlign w:val="center"/>
                </w:tcPr>
                <w:p w14:paraId="63D296F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c>
                <w:tcPr>
                  <w:tcW w:w="1701" w:type="dxa"/>
                  <w:tcBorders>
                    <w:tr2bl w:val="nil"/>
                  </w:tcBorders>
                  <w:shd w:val="clear" w:color="auto" w:fill="auto"/>
                  <w:vAlign w:val="center"/>
                </w:tcPr>
                <w:p w14:paraId="20F5C51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r>
            <w:tr w:rsidR="002E158B" w:rsidRPr="002E158B" w14:paraId="71551134" w14:textId="77777777" w:rsidTr="008A6566">
              <w:trPr>
                <w:trHeight w:val="70"/>
              </w:trPr>
              <w:tc>
                <w:tcPr>
                  <w:tcW w:w="1752" w:type="dxa"/>
                  <w:vMerge w:val="restart"/>
                  <w:shd w:val="clear" w:color="auto" w:fill="auto"/>
                </w:tcPr>
                <w:p w14:paraId="4C7CA80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・耐候性塗料塗り</w:t>
                  </w:r>
                </w:p>
                <w:p w14:paraId="6547FE4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（ＤＰ）</w:t>
                  </w:r>
                </w:p>
              </w:tc>
              <w:tc>
                <w:tcPr>
                  <w:tcW w:w="2273" w:type="dxa"/>
                  <w:shd w:val="clear" w:color="auto" w:fill="auto"/>
                  <w:vAlign w:val="center"/>
                </w:tcPr>
                <w:p w14:paraId="15F381F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鉄鋼面</w:t>
                  </w:r>
                </w:p>
                <w:p w14:paraId="39CD270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上塗り等級（　　　）級</w:t>
                  </w:r>
                </w:p>
              </w:tc>
              <w:tc>
                <w:tcPr>
                  <w:tcW w:w="1680" w:type="dxa"/>
                  <w:shd w:val="clear" w:color="auto" w:fill="auto"/>
                </w:tcPr>
                <w:p w14:paraId="0E5F635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701" w:type="dxa"/>
                  <w:shd w:val="clear" w:color="auto" w:fill="auto"/>
                </w:tcPr>
                <w:p w14:paraId="7C7360C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r w:rsidR="002E158B" w:rsidRPr="002E158B" w14:paraId="60236EF1" w14:textId="77777777" w:rsidTr="008A6566">
              <w:trPr>
                <w:trHeight w:val="70"/>
              </w:trPr>
              <w:tc>
                <w:tcPr>
                  <w:tcW w:w="1752" w:type="dxa"/>
                  <w:vMerge/>
                  <w:shd w:val="clear" w:color="auto" w:fill="auto"/>
                  <w:vAlign w:val="center"/>
                </w:tcPr>
                <w:p w14:paraId="6781E06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7C8B2B5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亜鉛めっき鋼面</w:t>
                  </w:r>
                </w:p>
                <w:p w14:paraId="020A3A2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上塗り等級（　　　）級</w:t>
                  </w:r>
                </w:p>
              </w:tc>
              <w:tc>
                <w:tcPr>
                  <w:tcW w:w="1680" w:type="dxa"/>
                  <w:shd w:val="clear" w:color="auto" w:fill="auto"/>
                </w:tcPr>
                <w:p w14:paraId="5D653E0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701" w:type="dxa"/>
                  <w:shd w:val="clear" w:color="auto" w:fill="auto"/>
                </w:tcPr>
                <w:p w14:paraId="1009B9A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r>
            <w:tr w:rsidR="002E158B" w:rsidRPr="002E158B" w14:paraId="070559FB" w14:textId="77777777" w:rsidTr="008A6566">
              <w:trPr>
                <w:trHeight w:val="70"/>
              </w:trPr>
              <w:tc>
                <w:tcPr>
                  <w:tcW w:w="1752" w:type="dxa"/>
                  <w:vMerge/>
                  <w:shd w:val="clear" w:color="auto" w:fill="auto"/>
                  <w:vAlign w:val="center"/>
                </w:tcPr>
                <w:p w14:paraId="4A63ED6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tcPr>
                <w:p w14:paraId="7696E6F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コンクリート面及び</w:t>
                  </w:r>
                </w:p>
                <w:p w14:paraId="1628C46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押出成形セメント板面</w:t>
                  </w:r>
                </w:p>
              </w:tc>
              <w:tc>
                <w:tcPr>
                  <w:tcW w:w="1680" w:type="dxa"/>
                  <w:shd w:val="clear" w:color="auto" w:fill="auto"/>
                  <w:vAlign w:val="center"/>
                </w:tcPr>
                <w:p w14:paraId="3502FEA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701" w:type="dxa"/>
                  <w:shd w:val="clear" w:color="auto" w:fill="auto"/>
                  <w:vAlign w:val="center"/>
                </w:tcPr>
                <w:p w14:paraId="4EEF393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・Ａ－１種</w:t>
                  </w:r>
                </w:p>
                <w:p w14:paraId="4A72947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・Ｂ－１種</w:t>
                  </w:r>
                </w:p>
                <w:p w14:paraId="28B6C73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・Ｃ－１種</w:t>
                  </w:r>
                </w:p>
              </w:tc>
            </w:tr>
            <w:tr w:rsidR="002E158B" w:rsidRPr="002E158B" w14:paraId="6BD6ECBA" w14:textId="77777777" w:rsidTr="008A6566">
              <w:trPr>
                <w:trHeight w:val="70"/>
              </w:trPr>
              <w:tc>
                <w:tcPr>
                  <w:tcW w:w="1752" w:type="dxa"/>
                  <w:vMerge w:val="restart"/>
                  <w:shd w:val="clear" w:color="auto" w:fill="auto"/>
                </w:tcPr>
                <w:p w14:paraId="7359B33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・つや有り合成樹脂</w:t>
                  </w:r>
                </w:p>
                <w:p w14:paraId="533D5EA8" w14:textId="77777777" w:rsidR="004A606F" w:rsidRPr="002E158B" w:rsidRDefault="004A606F" w:rsidP="004A606F">
                  <w:pPr>
                    <w:widowControl/>
                    <w:ind w:left="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ｴﾏﾙｼｮﾝﾍﾟｲﾝﾄ塗り</w:t>
                  </w:r>
                </w:p>
                <w:p w14:paraId="746541D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（ＥＰ－Ｇ）</w:t>
                  </w:r>
                </w:p>
              </w:tc>
              <w:tc>
                <w:tcPr>
                  <w:tcW w:w="2273" w:type="dxa"/>
                  <w:shd w:val="clear" w:color="auto" w:fill="auto"/>
                  <w:vAlign w:val="center"/>
                </w:tcPr>
                <w:p w14:paraId="6B9C147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ｺﾝｸﾘｰﾄ面等</w:t>
                  </w:r>
                </w:p>
              </w:tc>
              <w:tc>
                <w:tcPr>
                  <w:tcW w:w="1680" w:type="dxa"/>
                  <w:shd w:val="clear" w:color="auto" w:fill="auto"/>
                  <w:vAlign w:val="center"/>
                </w:tcPr>
                <w:p w14:paraId="5DCA3C7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※Ｂ種</w:t>
                  </w:r>
                </w:p>
              </w:tc>
              <w:tc>
                <w:tcPr>
                  <w:tcW w:w="1701" w:type="dxa"/>
                  <w:shd w:val="clear" w:color="auto" w:fill="auto"/>
                  <w:vAlign w:val="center"/>
                </w:tcPr>
                <w:p w14:paraId="327FCC8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r>
            <w:tr w:rsidR="002E158B" w:rsidRPr="002E158B" w14:paraId="1EE6B4F5" w14:textId="77777777" w:rsidTr="008A6566">
              <w:trPr>
                <w:trHeight w:val="70"/>
              </w:trPr>
              <w:tc>
                <w:tcPr>
                  <w:tcW w:w="1752" w:type="dxa"/>
                  <w:vMerge/>
                  <w:shd w:val="clear" w:color="auto" w:fill="auto"/>
                  <w:vAlign w:val="center"/>
                </w:tcPr>
                <w:p w14:paraId="2F447B8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7144C44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屋内の木部</w:t>
                  </w:r>
                </w:p>
              </w:tc>
              <w:tc>
                <w:tcPr>
                  <w:tcW w:w="1680" w:type="dxa"/>
                  <w:shd w:val="clear" w:color="auto" w:fill="auto"/>
                  <w:vAlign w:val="center"/>
                </w:tcPr>
                <w:p w14:paraId="762B0C3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※Ｂ種</w:t>
                  </w:r>
                </w:p>
              </w:tc>
              <w:tc>
                <w:tcPr>
                  <w:tcW w:w="1701" w:type="dxa"/>
                  <w:shd w:val="clear" w:color="auto" w:fill="auto"/>
                  <w:vAlign w:val="center"/>
                </w:tcPr>
                <w:p w14:paraId="6C80A92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※Ａ種</w:t>
                  </w:r>
                </w:p>
              </w:tc>
            </w:tr>
            <w:tr w:rsidR="002E158B" w:rsidRPr="002E158B" w14:paraId="47508001" w14:textId="77777777" w:rsidTr="008A6566">
              <w:trPr>
                <w:trHeight w:val="70"/>
              </w:trPr>
              <w:tc>
                <w:tcPr>
                  <w:tcW w:w="1752" w:type="dxa"/>
                  <w:vMerge/>
                  <w:shd w:val="clear" w:color="auto" w:fill="auto"/>
                  <w:vAlign w:val="center"/>
                </w:tcPr>
                <w:p w14:paraId="13B8E8D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37C9E8D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屋内の鉄鋼面</w:t>
                  </w:r>
                </w:p>
              </w:tc>
              <w:tc>
                <w:tcPr>
                  <w:tcW w:w="1680" w:type="dxa"/>
                  <w:shd w:val="clear" w:color="auto" w:fill="auto"/>
                  <w:vAlign w:val="center"/>
                </w:tcPr>
                <w:p w14:paraId="57F613F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※Ｂ種</w:t>
                  </w:r>
                </w:p>
              </w:tc>
              <w:tc>
                <w:tcPr>
                  <w:tcW w:w="1701" w:type="dxa"/>
                  <w:shd w:val="clear" w:color="auto" w:fill="auto"/>
                  <w:vAlign w:val="center"/>
                </w:tcPr>
                <w:p w14:paraId="1668A36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r>
            <w:tr w:rsidR="002E158B" w:rsidRPr="002E158B" w14:paraId="64FCBFF8" w14:textId="77777777" w:rsidTr="008A6566">
              <w:trPr>
                <w:trHeight w:val="70"/>
              </w:trPr>
              <w:tc>
                <w:tcPr>
                  <w:tcW w:w="1752" w:type="dxa"/>
                  <w:vMerge/>
                  <w:shd w:val="clear" w:color="auto" w:fill="auto"/>
                  <w:vAlign w:val="center"/>
                </w:tcPr>
                <w:p w14:paraId="764B6FF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471258A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屋内の亜鉛めっき鋼面</w:t>
                  </w:r>
                </w:p>
              </w:tc>
              <w:tc>
                <w:tcPr>
                  <w:tcW w:w="1680" w:type="dxa"/>
                  <w:shd w:val="clear" w:color="auto" w:fill="auto"/>
                  <w:vAlign w:val="center"/>
                </w:tcPr>
                <w:p w14:paraId="25DED78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※Ｂ種</w:t>
                  </w:r>
                </w:p>
              </w:tc>
              <w:tc>
                <w:tcPr>
                  <w:tcW w:w="1701" w:type="dxa"/>
                  <w:shd w:val="clear" w:color="auto" w:fill="auto"/>
                  <w:vAlign w:val="center"/>
                </w:tcPr>
                <w:p w14:paraId="70FE407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r>
            <w:tr w:rsidR="002E158B" w:rsidRPr="002E158B" w14:paraId="3D688B5B" w14:textId="77777777" w:rsidTr="008A6566">
              <w:trPr>
                <w:trHeight w:val="70"/>
              </w:trPr>
              <w:tc>
                <w:tcPr>
                  <w:tcW w:w="4025" w:type="dxa"/>
                  <w:gridSpan w:val="2"/>
                  <w:shd w:val="clear" w:color="auto" w:fill="auto"/>
                </w:tcPr>
                <w:p w14:paraId="4F5D6EB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・合成樹脂ｴﾏﾙｼｮﾝﾍﾟｲﾝﾄ塗り（ＥＰ）</w:t>
                  </w:r>
                </w:p>
              </w:tc>
              <w:tc>
                <w:tcPr>
                  <w:tcW w:w="1680" w:type="dxa"/>
                  <w:shd w:val="clear" w:color="auto" w:fill="auto"/>
                  <w:vAlign w:val="center"/>
                </w:tcPr>
                <w:p w14:paraId="4E6DA30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※Ｂ種</w:t>
                  </w:r>
                </w:p>
              </w:tc>
              <w:tc>
                <w:tcPr>
                  <w:tcW w:w="1701" w:type="dxa"/>
                  <w:shd w:val="clear" w:color="auto" w:fill="auto"/>
                  <w:vAlign w:val="center"/>
                </w:tcPr>
                <w:p w14:paraId="5F14D62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r>
            <w:tr w:rsidR="002E158B" w:rsidRPr="002E158B" w14:paraId="6C415FD4" w14:textId="77777777" w:rsidTr="008A6566">
              <w:trPr>
                <w:trHeight w:val="70"/>
              </w:trPr>
              <w:tc>
                <w:tcPr>
                  <w:tcW w:w="4025" w:type="dxa"/>
                  <w:gridSpan w:val="2"/>
                  <w:shd w:val="clear" w:color="auto" w:fill="auto"/>
                </w:tcPr>
                <w:p w14:paraId="6EB6FF3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・合成樹脂ｴﾏﾙｼｮﾝ模様塗料塗り（ＥＰ－Ｔ）</w:t>
                  </w:r>
                </w:p>
              </w:tc>
              <w:tc>
                <w:tcPr>
                  <w:tcW w:w="1680" w:type="dxa"/>
                  <w:shd w:val="clear" w:color="auto" w:fill="auto"/>
                  <w:vAlign w:val="center"/>
                </w:tcPr>
                <w:p w14:paraId="7D68F28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※Ｂ種</w:t>
                  </w:r>
                </w:p>
              </w:tc>
              <w:tc>
                <w:tcPr>
                  <w:tcW w:w="1701" w:type="dxa"/>
                  <w:shd w:val="clear" w:color="auto" w:fill="auto"/>
                  <w:vAlign w:val="center"/>
                </w:tcPr>
                <w:p w14:paraId="3E2D55C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r>
            <w:tr w:rsidR="002E158B" w:rsidRPr="002E158B" w14:paraId="0A5ABADB" w14:textId="77777777" w:rsidTr="008A6566">
              <w:trPr>
                <w:trHeight w:val="70"/>
              </w:trPr>
              <w:tc>
                <w:tcPr>
                  <w:tcW w:w="4025" w:type="dxa"/>
                  <w:gridSpan w:val="2"/>
                  <w:shd w:val="clear" w:color="auto" w:fill="auto"/>
                  <w:vAlign w:val="center"/>
                </w:tcPr>
                <w:p w14:paraId="2306375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・ウレタン樹脂ワニス塗り（ＵＣ）</w:t>
                  </w:r>
                </w:p>
              </w:tc>
              <w:tc>
                <w:tcPr>
                  <w:tcW w:w="1680" w:type="dxa"/>
                  <w:tcBorders>
                    <w:bottom w:val="single" w:sz="4" w:space="0" w:color="auto"/>
                  </w:tcBorders>
                  <w:shd w:val="clear" w:color="auto" w:fill="auto"/>
                  <w:vAlign w:val="center"/>
                </w:tcPr>
                <w:p w14:paraId="40869B4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c>
                <w:tcPr>
                  <w:tcW w:w="1701" w:type="dxa"/>
                  <w:tcBorders>
                    <w:bottom w:val="single" w:sz="4" w:space="0" w:color="auto"/>
                  </w:tcBorders>
                  <w:shd w:val="clear" w:color="auto" w:fill="auto"/>
                  <w:vAlign w:val="center"/>
                </w:tcPr>
                <w:p w14:paraId="06FF473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r>
            <w:tr w:rsidR="002E158B" w:rsidRPr="002E158B" w14:paraId="51DED0FA" w14:textId="77777777" w:rsidTr="008A6566">
              <w:trPr>
                <w:trHeight w:val="70"/>
              </w:trPr>
              <w:tc>
                <w:tcPr>
                  <w:tcW w:w="4025" w:type="dxa"/>
                  <w:gridSpan w:val="2"/>
                  <w:shd w:val="clear" w:color="auto" w:fill="auto"/>
                  <w:vAlign w:val="center"/>
                </w:tcPr>
                <w:p w14:paraId="20A6D1A4" w14:textId="004B06E0" w:rsidR="004A606F" w:rsidRPr="002E158B" w:rsidRDefault="004A606F" w:rsidP="004A606F">
                  <w:pPr>
                    <w:widowControl/>
                    <w:jc w:val="left"/>
                    <w:rPr>
                      <w:rFonts w:ascii="ＭＳ ゴシック" w:eastAsia="ＭＳ ゴシック" w:hAnsi="ＭＳ ゴシック" w:cs="ＭＳ 明朝" w:hint="eastAsia"/>
                      <w:noProof/>
                      <w:kern w:val="0"/>
                      <w:sz w:val="18"/>
                      <w:szCs w:val="18"/>
                    </w:rPr>
                  </w:pPr>
                  <w:r w:rsidRPr="002E158B">
                    <w:rPr>
                      <w:rFonts w:ascii="ＭＳ ゴシック" w:eastAsia="ＭＳ ゴシック" w:hAnsi="ＭＳ ゴシック" w:cs="ＭＳ 明朝" w:hint="eastAsia"/>
                      <w:noProof/>
                      <w:kern w:val="0"/>
                      <w:sz w:val="18"/>
                      <w:szCs w:val="18"/>
                    </w:rPr>
                    <w:t>・</w:t>
                  </w:r>
                  <w:r w:rsidR="00496C76" w:rsidRPr="002E158B">
                    <w:rPr>
                      <w:rFonts w:ascii="ＭＳ ゴシック" w:eastAsia="ＭＳ ゴシック" w:hAnsi="ＭＳ ゴシック" w:cs="ＭＳ 明朝" w:hint="eastAsia"/>
                      <w:noProof/>
                      <w:kern w:val="0"/>
                      <w:sz w:val="18"/>
                      <w:szCs w:val="18"/>
                    </w:rPr>
                    <w:t>ピグメント</w:t>
                  </w:r>
                  <w:r w:rsidRPr="002E158B">
                    <w:rPr>
                      <w:rFonts w:ascii="ＭＳ ゴシック" w:eastAsia="ＭＳ ゴシック" w:hAnsi="ＭＳ ゴシック" w:cs="ＭＳ 明朝" w:hint="eastAsia"/>
                      <w:noProof/>
                      <w:kern w:val="0"/>
                      <w:sz w:val="18"/>
                      <w:szCs w:val="18"/>
                    </w:rPr>
                    <w:t>ステイン塗り</w:t>
                  </w:r>
                </w:p>
              </w:tc>
              <w:tc>
                <w:tcPr>
                  <w:tcW w:w="3381" w:type="dxa"/>
                  <w:gridSpan w:val="2"/>
                  <w:tcBorders>
                    <w:tr2bl w:val="nil"/>
                  </w:tcBorders>
                  <w:shd w:val="clear" w:color="auto" w:fill="auto"/>
                  <w:vAlign w:val="center"/>
                </w:tcPr>
                <w:p w14:paraId="3B1FE69C" w14:textId="2739F56B" w:rsidR="004A606F" w:rsidRPr="002E158B" w:rsidRDefault="004A606F" w:rsidP="004A606F">
                  <w:pPr>
                    <w:widowControl/>
                    <w:jc w:val="left"/>
                    <w:rPr>
                      <w:rFonts w:ascii="ＭＳ ゴシック" w:eastAsia="ＭＳ ゴシック" w:hAnsi="ＭＳ ゴシック" w:cs="ＭＳ 明朝" w:hint="eastAsia"/>
                      <w:noProof/>
                      <w:kern w:val="0"/>
                      <w:sz w:val="18"/>
                      <w:szCs w:val="18"/>
                    </w:rPr>
                  </w:pPr>
                  <w:r w:rsidRPr="002E158B">
                    <w:rPr>
                      <w:rFonts w:ascii="ＭＳ ゴシック" w:eastAsia="ＭＳ ゴシック" w:hAnsi="ＭＳ ゴシック" w:cs="ＭＳ 明朝" w:hint="eastAsia"/>
                      <w:noProof/>
                      <w:kern w:val="0"/>
                      <w:sz w:val="18"/>
                      <w:szCs w:val="18"/>
                    </w:rPr>
                    <w:t>ピグメントステイン塗り</w:t>
                  </w:r>
                </w:p>
              </w:tc>
            </w:tr>
            <w:tr w:rsidR="002E158B" w:rsidRPr="002E158B" w14:paraId="20C78729" w14:textId="77777777" w:rsidTr="008A6566">
              <w:trPr>
                <w:trHeight w:val="70"/>
              </w:trPr>
              <w:tc>
                <w:tcPr>
                  <w:tcW w:w="4025" w:type="dxa"/>
                  <w:gridSpan w:val="2"/>
                  <w:shd w:val="clear" w:color="auto" w:fill="auto"/>
                  <w:vAlign w:val="center"/>
                </w:tcPr>
                <w:p w14:paraId="6C03ECA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・木材保護塗料塗り（ＷＰ）</w:t>
                  </w:r>
                </w:p>
              </w:tc>
              <w:tc>
                <w:tcPr>
                  <w:tcW w:w="1680" w:type="dxa"/>
                  <w:shd w:val="clear" w:color="auto" w:fill="auto"/>
                  <w:vAlign w:val="center"/>
                </w:tcPr>
                <w:p w14:paraId="6D9A705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c>
                <w:tcPr>
                  <w:tcW w:w="1701" w:type="dxa"/>
                  <w:shd w:val="clear" w:color="auto" w:fill="auto"/>
                  <w:vAlign w:val="center"/>
                </w:tcPr>
                <w:p w14:paraId="58D5E53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・Ａ種　※Ｂ種</w:t>
                  </w:r>
                </w:p>
              </w:tc>
            </w:tr>
          </w:tbl>
          <w:p w14:paraId="2199065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0695E8CB"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つや有り合成樹脂エマルションペイント塗り（コンクリート面、モルタル面、せっこうプラスター面、せっこうボード面、その他ボード面）の塗替えの場合のしみ止め</w:t>
            </w:r>
          </w:p>
          <w:p w14:paraId="4010606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p>
          <w:p w14:paraId="4F4F3326"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明朝" w:hint="eastAsia"/>
                <w:noProof/>
                <w:kern w:val="0"/>
                <w:sz w:val="18"/>
                <w:szCs w:val="18"/>
              </w:rPr>
              <w:t>表7.9.1の工程１の下塗りをしみ止めシーラーとする</w:t>
            </w:r>
          </w:p>
          <w:p w14:paraId="2C6A099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p>
          <w:p w14:paraId="7AFE454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合成樹脂エマルションペイント塗りの塗り替えの場合のしみ止め</w:t>
            </w:r>
          </w:p>
          <w:p w14:paraId="07B3F4A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※B種又はC種の場合は、改修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明朝" w:hint="eastAsia"/>
                <w:noProof/>
                <w:kern w:val="0"/>
                <w:sz w:val="18"/>
                <w:szCs w:val="18"/>
              </w:rPr>
              <w:t>表7.10.1の工程1の下塗りをしみ止めｼｰﾗｰとする・</w:t>
            </w:r>
          </w:p>
          <w:p w14:paraId="1DBD984A"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p>
        </w:tc>
      </w:tr>
      <w:tr w:rsidR="002E158B" w:rsidRPr="002E158B" w14:paraId="2D5B53C2" w14:textId="77777777" w:rsidTr="00DB1DB6">
        <w:trPr>
          <w:gridAfter w:val="3"/>
          <w:wAfter w:w="71" w:type="dxa"/>
          <w:cantSplit/>
          <w:trHeight w:val="559"/>
          <w:jc w:val="center"/>
        </w:trPr>
        <w:tc>
          <w:tcPr>
            <w:tcW w:w="308" w:type="dxa"/>
            <w:gridSpan w:val="2"/>
            <w:textDirection w:val="tbRlV"/>
            <w:vAlign w:val="center"/>
          </w:tcPr>
          <w:p w14:paraId="3A10C414"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Century" w:eastAsia="ＭＳ 明朝" w:hAnsi="Century" w:cs="Times New Roman"/>
                <w:noProof/>
                <w:szCs w:val="24"/>
              </w:rPr>
              <w:br w:type="page"/>
            </w:r>
            <w:r w:rsidRPr="002E158B">
              <w:rPr>
                <w:rFonts w:ascii="Century" w:eastAsia="ＭＳ 明朝" w:hAnsi="Century" w:cs="Times New Roman"/>
                <w:noProof/>
                <w:szCs w:val="24"/>
              </w:rPr>
              <w:br w:type="page"/>
            </w:r>
            <w:r w:rsidRPr="002E158B">
              <w:rPr>
                <w:rFonts w:ascii="ＭＳ ゴシック" w:eastAsia="ＭＳ ゴシック" w:hAnsi="ＭＳ ゴシック" w:cs="Times New Roman" w:hint="eastAsia"/>
                <w:noProof/>
                <w:sz w:val="18"/>
                <w:szCs w:val="18"/>
              </w:rPr>
              <w:t>８　耐震改修工事　共通事項</w:t>
            </w:r>
          </w:p>
        </w:tc>
        <w:tc>
          <w:tcPr>
            <w:tcW w:w="1840" w:type="dxa"/>
            <w:gridSpan w:val="2"/>
          </w:tcPr>
          <w:p w14:paraId="303F17AC" w14:textId="17BF5D03"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適用範囲</w:t>
            </w:r>
          </w:p>
        </w:tc>
        <w:tc>
          <w:tcPr>
            <w:tcW w:w="7785" w:type="dxa"/>
            <w:gridSpan w:val="3"/>
          </w:tcPr>
          <w:p w14:paraId="7F7BE43E"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改修標準仕様書　第８章　耐震改修工事</w:t>
            </w:r>
          </w:p>
          <w:p w14:paraId="4EF018A8" w14:textId="77777777" w:rsidR="004A606F" w:rsidRPr="002E158B" w:rsidRDefault="004A606F" w:rsidP="004A606F">
            <w:pPr>
              <w:widowControl/>
              <w:ind w:left="180" w:right="1260"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改修標準仕様書において、</w:t>
            </w:r>
          </w:p>
          <w:p w14:paraId="6BEEC1DD" w14:textId="77777777" w:rsidR="004A606F" w:rsidRPr="002E158B" w:rsidRDefault="004A606F" w:rsidP="004A606F">
            <w:pPr>
              <w:widowControl/>
              <w:ind w:leftChars="100" w:left="210"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「第８章　耐震改修工事」以外の改修工事で第８章を引用している部分</w:t>
            </w:r>
          </w:p>
          <w:p w14:paraId="41903D83"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559498BD"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工事内容</w:t>
            </w:r>
          </w:p>
          <w:p w14:paraId="40B475CF"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・現場打ち鉄筋ｺﾝｸﾘｰﾄ壁の増設工事</w:t>
            </w:r>
          </w:p>
          <w:p w14:paraId="6618564C"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・鉄骨ﾌﾞﾚｰｽの設置工事</w:t>
            </w:r>
          </w:p>
          <w:p w14:paraId="4EB3821E"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・柱補強工事（溶接金網巻き工法又は溶接閉鎖ﾌｰﾌﾟ巻き工法）</w:t>
            </w:r>
          </w:p>
          <w:p w14:paraId="579390F0"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・柱補強工事（鋼板巻き工法又は帯板巻き付け工法）</w:t>
            </w:r>
          </w:p>
          <w:p w14:paraId="532C316F"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・連続繊維補強工事</w:t>
            </w:r>
          </w:p>
          <w:p w14:paraId="61715EE4"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・耐震ｽﾘｯﾄ新設工事</w:t>
            </w:r>
          </w:p>
          <w:p w14:paraId="55523C6D"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・免震改修工事</w:t>
            </w:r>
          </w:p>
          <w:p w14:paraId="4EE4F524"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・制振改修工事</w:t>
            </w:r>
          </w:p>
          <w:p w14:paraId="409D5439"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・土工事及び地業工事</w:t>
            </w:r>
          </w:p>
          <w:p w14:paraId="6EB4E8FE"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tc>
      </w:tr>
      <w:tr w:rsidR="002E158B" w:rsidRPr="002E158B" w14:paraId="65F98F5E" w14:textId="77777777" w:rsidTr="00DB1DB6">
        <w:trPr>
          <w:gridAfter w:val="2"/>
          <w:wAfter w:w="63" w:type="dxa"/>
          <w:cantSplit/>
          <w:trHeight w:val="559"/>
          <w:jc w:val="center"/>
        </w:trPr>
        <w:tc>
          <w:tcPr>
            <w:tcW w:w="308" w:type="dxa"/>
            <w:gridSpan w:val="2"/>
            <w:tcBorders>
              <w:top w:val="nil"/>
              <w:bottom w:val="single" w:sz="4" w:space="0" w:color="000000"/>
            </w:tcBorders>
            <w:textDirection w:val="tbRlV"/>
            <w:vAlign w:val="center"/>
          </w:tcPr>
          <w:p w14:paraId="2491078E"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Century" w:eastAsia="ＭＳ 明朝" w:hAnsi="Century" w:cs="Times New Roman"/>
                <w:noProof/>
                <w:szCs w:val="24"/>
              </w:rPr>
              <w:lastRenderedPageBreak/>
              <w:br w:type="page"/>
            </w:r>
            <w:r w:rsidRPr="002E158B">
              <w:rPr>
                <w:rFonts w:ascii="ＭＳ ゴシック" w:eastAsia="ＭＳ ゴシック" w:hAnsi="ＭＳ ゴシック" w:cs="Times New Roman" w:hint="eastAsia"/>
                <w:noProof/>
                <w:sz w:val="18"/>
                <w:szCs w:val="18"/>
              </w:rPr>
              <w:t>８　耐震改修工事　共通事項</w:t>
            </w:r>
          </w:p>
        </w:tc>
        <w:tc>
          <w:tcPr>
            <w:tcW w:w="1840" w:type="dxa"/>
            <w:gridSpan w:val="2"/>
            <w:tcBorders>
              <w:top w:val="single" w:sz="4" w:space="0" w:color="auto"/>
              <w:bottom w:val="single" w:sz="4" w:space="0" w:color="000000"/>
            </w:tcBorders>
          </w:tcPr>
          <w:p w14:paraId="6ADB8935" w14:textId="34CC4473"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2</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既存部分の撤去等</w:t>
            </w:r>
          </w:p>
        </w:tc>
        <w:tc>
          <w:tcPr>
            <w:tcW w:w="7793" w:type="dxa"/>
            <w:gridSpan w:val="4"/>
            <w:tcBorders>
              <w:top w:val="single" w:sz="4" w:space="0" w:color="auto"/>
              <w:bottom w:val="single" w:sz="4" w:space="0" w:color="000000"/>
            </w:tcBorders>
          </w:tcPr>
          <w:p w14:paraId="032BA00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既存構造体の撤去　　　　　　　　　　　　　　　(8.21.2)(8.22.2)(8.23.2)(8.24.4)(8.25.2)</w:t>
            </w:r>
          </w:p>
          <w:p w14:paraId="3BA7FED8"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撤去範囲</w:t>
            </w:r>
          </w:p>
          <w:p w14:paraId="36E8826F"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　　　　　　　　　）　　　・</w:t>
            </w:r>
          </w:p>
          <w:p w14:paraId="10E09E44"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はつり出した鉄筋及び鉄骨の処置</w:t>
            </w:r>
          </w:p>
          <w:p w14:paraId="14244430"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　　　　　　　　　）　　　・</w:t>
            </w:r>
          </w:p>
          <w:p w14:paraId="4E58A2B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既存構造体ｺﾝｸﾘｰﾄの目荒らしの程度及び範囲　　　　　　　　　　　(8.21.3)(8.22.3)(8.23.3)</w:t>
            </w:r>
          </w:p>
          <w:p w14:paraId="3967A9BD" w14:textId="77777777" w:rsidR="004A606F" w:rsidRPr="002E158B" w:rsidRDefault="004A606F" w:rsidP="004A606F">
            <w:pPr>
              <w:widowControl/>
              <w:ind w:right="12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・既存柱、梁面　打継ぎ面の15～30%程度に、</w:t>
            </w:r>
          </w:p>
          <w:p w14:paraId="58E78E47" w14:textId="77777777" w:rsidR="004A606F" w:rsidRPr="002E158B" w:rsidRDefault="004A606F" w:rsidP="004A606F">
            <w:pPr>
              <w:widowControl/>
              <w:ind w:firstLineChars="900" w:firstLine="162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平均深さ2～5mm(最大7mm)程度の凸凹を全体にわたってつける</w:t>
            </w:r>
          </w:p>
          <w:p w14:paraId="464A12B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・既存壁　　　　打継ぎ面の10～15%程度に、</w:t>
            </w:r>
          </w:p>
          <w:p w14:paraId="22BD8114" w14:textId="77777777" w:rsidR="004A606F" w:rsidRPr="002E158B" w:rsidRDefault="004A606F" w:rsidP="004A606F">
            <w:pPr>
              <w:widowControl/>
              <w:ind w:firstLineChars="900" w:firstLine="162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平均深さ2～5mm(最大7mm)程度の凸凹を全体にわたってつける</w:t>
            </w:r>
          </w:p>
          <w:p w14:paraId="5B0D9A61" w14:textId="77777777" w:rsidR="004A606F" w:rsidRPr="002E158B" w:rsidRDefault="004A606F" w:rsidP="004A606F">
            <w:pPr>
              <w:widowControl/>
              <w:ind w:firstLineChars="900" w:firstLine="1620"/>
              <w:jc w:val="left"/>
              <w:rPr>
                <w:rFonts w:ascii="ＭＳ ゴシック" w:eastAsia="ＭＳ ゴシック" w:hAnsi="ＭＳ ゴシック" w:cs="Times New Roman"/>
                <w:noProof/>
                <w:sz w:val="18"/>
                <w:szCs w:val="18"/>
              </w:rPr>
            </w:pPr>
          </w:p>
          <w:p w14:paraId="33E86B5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既存杭の撤去等　　　　　　　　　　　　　　　　　　　　　　　　　　　　　　　　(8.28.2)</w:t>
            </w:r>
          </w:p>
          <w:p w14:paraId="766A6B8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・撤去範囲及び方法　　　　　　　　　・図示による（　　　　　）　　・</w:t>
            </w:r>
          </w:p>
          <w:p w14:paraId="6BABF71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・杭頭部の処理　　　　　　　　　　　・図示による（　　　　　）　　・</w:t>
            </w:r>
          </w:p>
          <w:p w14:paraId="3F33915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・既存杭の補強　　　　　　　　　　　・図示による（　　　　　）　　・</w:t>
            </w:r>
          </w:p>
          <w:p w14:paraId="385C6C6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・既存杭の健全性を確認する試験　　　・行う　　　　・図示による（　　　　　）　　</w:t>
            </w:r>
          </w:p>
          <w:p w14:paraId="4CB8BB6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6C2D307E" w14:textId="77777777" w:rsidTr="00DB1DB6">
        <w:trPr>
          <w:gridAfter w:val="2"/>
          <w:wAfter w:w="63" w:type="dxa"/>
          <w:cantSplit/>
          <w:trHeight w:val="1522"/>
          <w:jc w:val="center"/>
        </w:trPr>
        <w:tc>
          <w:tcPr>
            <w:tcW w:w="308" w:type="dxa"/>
            <w:gridSpan w:val="2"/>
            <w:vMerge w:val="restart"/>
            <w:tcBorders>
              <w:top w:val="single" w:sz="4" w:space="0" w:color="000000"/>
            </w:tcBorders>
            <w:textDirection w:val="tbRlV"/>
            <w:vAlign w:val="center"/>
          </w:tcPr>
          <w:p w14:paraId="31FDF126"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８</w:t>
            </w:r>
            <w:r w:rsidRPr="002E158B">
              <w:rPr>
                <w:rFonts w:ascii="ＭＳ ゴシック" w:eastAsia="ＭＳ ゴシック" w:hAnsi="ＭＳ ゴシック" w:cs="Times New Roman" w:hint="eastAsia"/>
                <w:noProof/>
                <w:sz w:val="16"/>
                <w:szCs w:val="16"/>
              </w:rPr>
              <w:t>―</w:t>
            </w:r>
            <w:r w:rsidRPr="002E158B">
              <w:rPr>
                <w:rFonts w:ascii="ＭＳ ゴシック" w:eastAsia="ＭＳ ゴシック" w:hAnsi="ＭＳ ゴシック" w:cs="Times New Roman" w:hint="eastAsia"/>
                <w:noProof/>
                <w:sz w:val="18"/>
                <w:szCs w:val="18"/>
              </w:rPr>
              <w:t>１ 耐震改修工事（鉄筋工事）</w:t>
            </w:r>
          </w:p>
        </w:tc>
        <w:tc>
          <w:tcPr>
            <w:tcW w:w="1840" w:type="dxa"/>
            <w:gridSpan w:val="2"/>
            <w:tcBorders>
              <w:top w:val="single" w:sz="4" w:space="0" w:color="000000"/>
              <w:bottom w:val="single" w:sz="4" w:space="0" w:color="D9D9D9"/>
            </w:tcBorders>
          </w:tcPr>
          <w:p w14:paraId="76191D23" w14:textId="68BA5B9B"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鉄筋の種類</w:t>
            </w:r>
          </w:p>
        </w:tc>
        <w:tc>
          <w:tcPr>
            <w:tcW w:w="7793" w:type="dxa"/>
            <w:gridSpan w:val="4"/>
            <w:tcBorders>
              <w:top w:val="single" w:sz="4" w:space="0" w:color="000000"/>
              <w:bottom w:val="single" w:sz="4" w:space="0" w:color="D9D9D9"/>
            </w:tcBorders>
          </w:tcPr>
          <w:p w14:paraId="3C7FBBDB" w14:textId="77777777" w:rsidR="004A606F" w:rsidRPr="002E158B" w:rsidRDefault="004A606F" w:rsidP="004A606F">
            <w:pPr>
              <w:widowControl/>
              <w:wordWrap w:val="0"/>
              <w:jc w:val="righ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（8．2．1）</w:t>
            </w:r>
          </w:p>
          <w:tbl>
            <w:tblPr>
              <w:tblW w:w="621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3261"/>
              <w:gridCol w:w="1340"/>
            </w:tblGrid>
            <w:tr w:rsidR="002E158B" w:rsidRPr="002E158B" w14:paraId="4467408D" w14:textId="77777777" w:rsidTr="002E26FB">
              <w:trPr>
                <w:trHeight w:val="274"/>
              </w:trPr>
              <w:tc>
                <w:tcPr>
                  <w:tcW w:w="1611" w:type="dxa"/>
                  <w:tcBorders>
                    <w:right w:val="single" w:sz="4" w:space="0" w:color="auto"/>
                  </w:tcBorders>
                  <w:shd w:val="clear" w:color="auto" w:fill="auto"/>
                  <w:vAlign w:val="center"/>
                </w:tcPr>
                <w:p w14:paraId="0B568905"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種類の記号</w:t>
                  </w:r>
                </w:p>
              </w:tc>
              <w:tc>
                <w:tcPr>
                  <w:tcW w:w="3261" w:type="dxa"/>
                  <w:tcBorders>
                    <w:left w:val="single" w:sz="4" w:space="0" w:color="auto"/>
                  </w:tcBorders>
                  <w:shd w:val="clear" w:color="auto" w:fill="auto"/>
                  <w:vAlign w:val="center"/>
                </w:tcPr>
                <w:p w14:paraId="11D32ABC"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呼び径</w:t>
                  </w:r>
                  <w:r w:rsidRPr="002E158B">
                    <w:rPr>
                      <w:rFonts w:ascii="ＭＳ ゴシック" w:eastAsia="ＭＳ ゴシック" w:hAnsi="ＭＳ ゴシック" w:cs="Times New Roman"/>
                      <w:noProof/>
                      <w:sz w:val="18"/>
                      <w:szCs w:val="18"/>
                    </w:rPr>
                    <w:t>(mm)</w:t>
                  </w:r>
                </w:p>
              </w:tc>
              <w:tc>
                <w:tcPr>
                  <w:tcW w:w="1340" w:type="dxa"/>
                  <w:tcBorders>
                    <w:left w:val="single" w:sz="4" w:space="0" w:color="auto"/>
                  </w:tcBorders>
                  <w:vAlign w:val="center"/>
                </w:tcPr>
                <w:p w14:paraId="6D1B1E53"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備考</w:t>
                  </w:r>
                </w:p>
              </w:tc>
            </w:tr>
            <w:tr w:rsidR="002E158B" w:rsidRPr="002E158B" w14:paraId="150DAD7B" w14:textId="77777777" w:rsidTr="002E26FB">
              <w:trPr>
                <w:trHeight w:val="258"/>
              </w:trPr>
              <w:tc>
                <w:tcPr>
                  <w:tcW w:w="1611" w:type="dxa"/>
                  <w:vMerge w:val="restart"/>
                  <w:tcBorders>
                    <w:right w:val="single" w:sz="4" w:space="0" w:color="auto"/>
                  </w:tcBorders>
                  <w:shd w:val="clear" w:color="auto" w:fill="auto"/>
                  <w:vAlign w:val="center"/>
                </w:tcPr>
                <w:p w14:paraId="4824385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・SD295</w:t>
                  </w:r>
                </w:p>
                <w:p w14:paraId="30932B2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・SD345</w:t>
                  </w:r>
                </w:p>
              </w:tc>
              <w:tc>
                <w:tcPr>
                  <w:tcW w:w="3261" w:type="dxa"/>
                  <w:tcBorders>
                    <w:left w:val="single" w:sz="4" w:space="0" w:color="auto"/>
                  </w:tcBorders>
                  <w:shd w:val="clear" w:color="auto" w:fill="auto"/>
                  <w:vAlign w:val="center"/>
                </w:tcPr>
                <w:p w14:paraId="18EAD86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1340" w:type="dxa"/>
                  <w:tcBorders>
                    <w:left w:val="single" w:sz="4" w:space="0" w:color="auto"/>
                  </w:tcBorders>
                  <w:vAlign w:val="center"/>
                </w:tcPr>
                <w:p w14:paraId="047B9B9E"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r>
            <w:tr w:rsidR="002E158B" w:rsidRPr="002E158B" w14:paraId="6A2918C3" w14:textId="77777777" w:rsidTr="002E26FB">
              <w:trPr>
                <w:trHeight w:val="258"/>
              </w:trPr>
              <w:tc>
                <w:tcPr>
                  <w:tcW w:w="1611" w:type="dxa"/>
                  <w:vMerge/>
                  <w:tcBorders>
                    <w:right w:val="single" w:sz="4" w:space="0" w:color="auto"/>
                  </w:tcBorders>
                  <w:shd w:val="clear" w:color="auto" w:fill="auto"/>
                  <w:vAlign w:val="center"/>
                </w:tcPr>
                <w:p w14:paraId="48C4FA2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3261" w:type="dxa"/>
                  <w:tcBorders>
                    <w:left w:val="single" w:sz="4" w:space="0" w:color="auto"/>
                  </w:tcBorders>
                  <w:shd w:val="clear" w:color="auto" w:fill="auto"/>
                  <w:vAlign w:val="center"/>
                </w:tcPr>
                <w:p w14:paraId="47BEC73F"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1340" w:type="dxa"/>
                  <w:tcBorders>
                    <w:left w:val="single" w:sz="4" w:space="0" w:color="auto"/>
                  </w:tcBorders>
                  <w:vAlign w:val="center"/>
                </w:tcPr>
                <w:p w14:paraId="7CEEA47C"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r>
            <w:tr w:rsidR="002E158B" w:rsidRPr="002E158B" w14:paraId="749AF6F8" w14:textId="77777777" w:rsidTr="002E26FB">
              <w:trPr>
                <w:trHeight w:val="274"/>
              </w:trPr>
              <w:tc>
                <w:tcPr>
                  <w:tcW w:w="1611" w:type="dxa"/>
                  <w:vMerge/>
                  <w:tcBorders>
                    <w:right w:val="single" w:sz="4" w:space="0" w:color="auto"/>
                  </w:tcBorders>
                  <w:shd w:val="clear" w:color="auto" w:fill="auto"/>
                  <w:vAlign w:val="center"/>
                </w:tcPr>
                <w:p w14:paraId="45A7EA73"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3261" w:type="dxa"/>
                  <w:tcBorders>
                    <w:left w:val="single" w:sz="4" w:space="0" w:color="auto"/>
                  </w:tcBorders>
                  <w:shd w:val="clear" w:color="auto" w:fill="auto"/>
                  <w:vAlign w:val="center"/>
                </w:tcPr>
                <w:p w14:paraId="55DA100C"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1340" w:type="dxa"/>
                  <w:tcBorders>
                    <w:left w:val="single" w:sz="4" w:space="0" w:color="auto"/>
                  </w:tcBorders>
                  <w:vAlign w:val="center"/>
                </w:tcPr>
                <w:p w14:paraId="29A68722"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r>
          </w:tbl>
          <w:p w14:paraId="78017D34" w14:textId="77777777" w:rsidR="004A606F" w:rsidRPr="002E158B" w:rsidRDefault="004A606F" w:rsidP="004A606F">
            <w:pPr>
              <w:widowControl/>
              <w:jc w:val="right"/>
              <w:rPr>
                <w:rFonts w:ascii="ＭＳ ゴシック" w:eastAsia="ＭＳ ゴシック" w:hAnsi="ＭＳ ゴシック" w:cs="Times New Roman"/>
                <w:noProof/>
                <w:sz w:val="18"/>
                <w:szCs w:val="18"/>
              </w:rPr>
            </w:pPr>
          </w:p>
        </w:tc>
      </w:tr>
      <w:tr w:rsidR="002E158B" w:rsidRPr="002E158B" w14:paraId="4ACE2453" w14:textId="77777777" w:rsidTr="00DB1DB6">
        <w:trPr>
          <w:gridAfter w:val="3"/>
          <w:wAfter w:w="71" w:type="dxa"/>
          <w:cantSplit/>
          <w:trHeight w:val="1162"/>
          <w:jc w:val="center"/>
        </w:trPr>
        <w:tc>
          <w:tcPr>
            <w:tcW w:w="308" w:type="dxa"/>
            <w:gridSpan w:val="2"/>
            <w:vMerge/>
            <w:textDirection w:val="tbRlV"/>
            <w:vAlign w:val="center"/>
          </w:tcPr>
          <w:p w14:paraId="1CAA54AD"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4D7F30E9" w14:textId="09BF96C9"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 xml:space="preserve"> 2</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溶接金網</w:t>
            </w:r>
          </w:p>
        </w:tc>
        <w:tc>
          <w:tcPr>
            <w:tcW w:w="7785" w:type="dxa"/>
            <w:gridSpan w:val="3"/>
            <w:tcBorders>
              <w:top w:val="single" w:sz="4" w:space="0" w:color="D9D9D9"/>
              <w:bottom w:val="single" w:sz="4" w:space="0" w:color="D9D9D9"/>
            </w:tcBorders>
          </w:tcPr>
          <w:p w14:paraId="23844019" w14:textId="0D07B554"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形状等　　　　　　　　　　　　　　　　　　　　　　　　　　　　　　　　　　</w:t>
            </w:r>
            <w:r w:rsidRPr="002E158B">
              <w:rPr>
                <w:rFonts w:ascii="ＭＳ ゴシック" w:eastAsia="ＭＳ ゴシック" w:hAnsi="ＭＳ ゴシック" w:cs="Times New Roman" w:hint="eastAsia"/>
                <w:noProof/>
                <w:sz w:val="18"/>
                <w:szCs w:val="18"/>
                <w:lang w:eastAsia="zh-TW"/>
              </w:rPr>
              <w:t>（8．2．2</w:t>
            </w:r>
            <w:r w:rsidRPr="002E158B">
              <w:rPr>
                <w:rFonts w:ascii="ＭＳ ゴシック" w:eastAsia="ＭＳ ゴシック" w:hAnsi="ＭＳ ゴシック" w:cs="Times New Roman"/>
                <w:noProof/>
                <w:sz w:val="18"/>
                <w:szCs w:val="18"/>
              </w:rPr>
              <w:t>）</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156"/>
              <w:gridCol w:w="3119"/>
              <w:gridCol w:w="1701"/>
            </w:tblGrid>
            <w:tr w:rsidR="002E158B" w:rsidRPr="002E158B" w14:paraId="537E1E4D" w14:textId="77777777" w:rsidTr="008458D5">
              <w:tc>
                <w:tcPr>
                  <w:tcW w:w="1374" w:type="dxa"/>
                  <w:shd w:val="clear" w:color="auto" w:fill="auto"/>
                  <w:vAlign w:val="center"/>
                </w:tcPr>
                <w:p w14:paraId="239BD6AD" w14:textId="77777777" w:rsidR="004A606F" w:rsidRPr="002E158B" w:rsidRDefault="004A606F" w:rsidP="004A606F">
                  <w:pPr>
                    <w:widowControl/>
                    <w:ind w:right="540"/>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種類</w:t>
                  </w:r>
                </w:p>
              </w:tc>
              <w:tc>
                <w:tcPr>
                  <w:tcW w:w="1156" w:type="dxa"/>
                  <w:shd w:val="clear" w:color="auto" w:fill="auto"/>
                  <w:vAlign w:val="center"/>
                </w:tcPr>
                <w:p w14:paraId="2C876B4A"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種類の記号</w:t>
                  </w:r>
                </w:p>
              </w:tc>
              <w:tc>
                <w:tcPr>
                  <w:tcW w:w="3119" w:type="dxa"/>
                  <w:shd w:val="clear" w:color="auto" w:fill="auto"/>
                  <w:vAlign w:val="center"/>
                </w:tcPr>
                <w:p w14:paraId="622BB173"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鉄線の形状、網目寸法、鉄線の径(mm)</w:t>
                  </w:r>
                </w:p>
              </w:tc>
              <w:tc>
                <w:tcPr>
                  <w:tcW w:w="1701" w:type="dxa"/>
                  <w:shd w:val="clear" w:color="auto" w:fill="auto"/>
                  <w:vAlign w:val="center"/>
                </w:tcPr>
                <w:p w14:paraId="4143722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使用部位</w:t>
                  </w:r>
                </w:p>
              </w:tc>
            </w:tr>
            <w:tr w:rsidR="002E158B" w:rsidRPr="002E158B" w14:paraId="756569A5" w14:textId="77777777" w:rsidTr="008458D5">
              <w:tc>
                <w:tcPr>
                  <w:tcW w:w="1374" w:type="dxa"/>
                  <w:shd w:val="clear" w:color="auto" w:fill="auto"/>
                  <w:vAlign w:val="center"/>
                </w:tcPr>
                <w:p w14:paraId="285D404C" w14:textId="77777777" w:rsidR="004A606F" w:rsidRPr="002E158B" w:rsidRDefault="004A606F" w:rsidP="004A606F">
                  <w:pPr>
                    <w:widowControl/>
                    <w:ind w:right="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・溶接金網</w:t>
                  </w:r>
                </w:p>
              </w:tc>
              <w:tc>
                <w:tcPr>
                  <w:tcW w:w="1156" w:type="dxa"/>
                  <w:shd w:val="clear" w:color="auto" w:fill="auto"/>
                  <w:vAlign w:val="center"/>
                </w:tcPr>
                <w:p w14:paraId="1C7872A9" w14:textId="77777777" w:rsidR="004A606F" w:rsidRPr="002E158B" w:rsidRDefault="004A606F" w:rsidP="004A606F">
                  <w:pPr>
                    <w:widowControl/>
                    <w:ind w:right="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WFP</w:t>
                  </w:r>
                </w:p>
              </w:tc>
              <w:tc>
                <w:tcPr>
                  <w:tcW w:w="3119" w:type="dxa"/>
                  <w:shd w:val="clear" w:color="auto" w:fill="auto"/>
                  <w:vAlign w:val="center"/>
                </w:tcPr>
                <w:p w14:paraId="53D38912" w14:textId="77777777" w:rsidR="004A606F" w:rsidRPr="002E158B" w:rsidRDefault="004A606F" w:rsidP="004A606F">
                  <w:pPr>
                    <w:widowControl/>
                    <w:ind w:right="180"/>
                    <w:jc w:val="left"/>
                    <w:rPr>
                      <w:rFonts w:ascii="ＭＳ ゴシック" w:eastAsia="ＭＳ ゴシック" w:hAnsi="ＭＳ ゴシック" w:cs="Times New Roman"/>
                      <w:noProof/>
                      <w:sz w:val="18"/>
                      <w:szCs w:val="18"/>
                    </w:rPr>
                  </w:pPr>
                </w:p>
              </w:tc>
              <w:tc>
                <w:tcPr>
                  <w:tcW w:w="1701" w:type="dxa"/>
                  <w:shd w:val="clear" w:color="auto" w:fill="auto"/>
                  <w:vAlign w:val="center"/>
                </w:tcPr>
                <w:p w14:paraId="753E62E9" w14:textId="77777777" w:rsidR="004A606F" w:rsidRPr="002E158B" w:rsidRDefault="004A606F" w:rsidP="004A606F">
                  <w:pPr>
                    <w:widowControl/>
                    <w:ind w:right="180"/>
                    <w:jc w:val="left"/>
                    <w:rPr>
                      <w:rFonts w:ascii="ＭＳ ゴシック" w:eastAsia="ＭＳ ゴシック" w:hAnsi="ＭＳ ゴシック" w:cs="Times New Roman"/>
                      <w:noProof/>
                      <w:sz w:val="18"/>
                      <w:szCs w:val="18"/>
                    </w:rPr>
                  </w:pPr>
                </w:p>
              </w:tc>
            </w:tr>
            <w:tr w:rsidR="002E158B" w:rsidRPr="002E158B" w14:paraId="58B67EE1" w14:textId="77777777" w:rsidTr="008458D5">
              <w:tc>
                <w:tcPr>
                  <w:tcW w:w="1374" w:type="dxa"/>
                  <w:shd w:val="clear" w:color="auto" w:fill="auto"/>
                  <w:vAlign w:val="center"/>
                </w:tcPr>
                <w:p w14:paraId="4E92D973" w14:textId="77777777" w:rsidR="004A606F" w:rsidRPr="002E158B" w:rsidRDefault="004A606F" w:rsidP="004A606F">
                  <w:pPr>
                    <w:widowControl/>
                    <w:ind w:right="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・鉄筋格子</w:t>
                  </w:r>
                </w:p>
              </w:tc>
              <w:tc>
                <w:tcPr>
                  <w:tcW w:w="1156" w:type="dxa"/>
                  <w:shd w:val="clear" w:color="auto" w:fill="auto"/>
                  <w:vAlign w:val="center"/>
                </w:tcPr>
                <w:p w14:paraId="72ACEA04" w14:textId="77777777" w:rsidR="004A606F" w:rsidRPr="002E158B" w:rsidRDefault="004A606F" w:rsidP="004A606F">
                  <w:pPr>
                    <w:widowControl/>
                    <w:ind w:right="180"/>
                    <w:jc w:val="left"/>
                    <w:rPr>
                      <w:rFonts w:ascii="ＭＳ ゴシック" w:eastAsia="ＭＳ ゴシック" w:hAnsi="ＭＳ ゴシック" w:cs="Times New Roman"/>
                      <w:noProof/>
                      <w:sz w:val="18"/>
                      <w:szCs w:val="18"/>
                    </w:rPr>
                  </w:pPr>
                </w:p>
              </w:tc>
              <w:tc>
                <w:tcPr>
                  <w:tcW w:w="3119" w:type="dxa"/>
                  <w:shd w:val="clear" w:color="auto" w:fill="auto"/>
                  <w:vAlign w:val="center"/>
                </w:tcPr>
                <w:p w14:paraId="6E9A821A" w14:textId="77777777" w:rsidR="004A606F" w:rsidRPr="002E158B" w:rsidRDefault="004A606F" w:rsidP="004A606F">
                  <w:pPr>
                    <w:widowControl/>
                    <w:ind w:right="180"/>
                    <w:jc w:val="left"/>
                    <w:rPr>
                      <w:rFonts w:ascii="ＭＳ ゴシック" w:eastAsia="ＭＳ ゴシック" w:hAnsi="ＭＳ ゴシック" w:cs="Times New Roman"/>
                      <w:noProof/>
                      <w:sz w:val="18"/>
                      <w:szCs w:val="18"/>
                    </w:rPr>
                  </w:pPr>
                </w:p>
              </w:tc>
              <w:tc>
                <w:tcPr>
                  <w:tcW w:w="1701" w:type="dxa"/>
                  <w:shd w:val="clear" w:color="auto" w:fill="auto"/>
                  <w:vAlign w:val="center"/>
                </w:tcPr>
                <w:p w14:paraId="387E19F4" w14:textId="77777777" w:rsidR="004A606F" w:rsidRPr="002E158B" w:rsidRDefault="004A606F" w:rsidP="004A606F">
                  <w:pPr>
                    <w:widowControl/>
                    <w:ind w:right="180"/>
                    <w:jc w:val="left"/>
                    <w:rPr>
                      <w:rFonts w:ascii="ＭＳ ゴシック" w:eastAsia="ＭＳ ゴシック" w:hAnsi="ＭＳ ゴシック" w:cs="Times New Roman"/>
                      <w:noProof/>
                      <w:sz w:val="18"/>
                      <w:szCs w:val="18"/>
                    </w:rPr>
                  </w:pPr>
                </w:p>
              </w:tc>
            </w:tr>
          </w:tbl>
          <w:p w14:paraId="6C2E646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169A6041" w14:textId="77777777" w:rsidTr="00DB1DB6">
        <w:trPr>
          <w:gridAfter w:val="2"/>
          <w:wAfter w:w="63" w:type="dxa"/>
          <w:cantSplit/>
          <w:trHeight w:val="1853"/>
          <w:jc w:val="center"/>
        </w:trPr>
        <w:tc>
          <w:tcPr>
            <w:tcW w:w="308" w:type="dxa"/>
            <w:gridSpan w:val="2"/>
            <w:vMerge/>
            <w:textDirection w:val="tbRlV"/>
            <w:vAlign w:val="center"/>
          </w:tcPr>
          <w:p w14:paraId="61544F74"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7A790408" w14:textId="59F9134E"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3</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鉄筋の継手及び</w:t>
            </w:r>
          </w:p>
          <w:p w14:paraId="0F9CA085"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定着</w:t>
            </w:r>
          </w:p>
          <w:p w14:paraId="06C6BA4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10E5E75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5EE9373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33F7484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309D118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14B64F4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7793" w:type="dxa"/>
            <w:gridSpan w:val="4"/>
            <w:tcBorders>
              <w:top w:val="single" w:sz="4" w:space="0" w:color="D9D9D9"/>
              <w:bottom w:val="single" w:sz="4" w:space="0" w:color="D9D9D9"/>
            </w:tcBorders>
          </w:tcPr>
          <w:p w14:paraId="310CD5A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継手方法　　　　　　　　　　　　　　　　　　　　　　　　　　　（8．3．4</w:t>
            </w:r>
            <w:r w:rsidRPr="002E158B">
              <w:rPr>
                <w:rFonts w:ascii="ＭＳ ゴシック" w:eastAsia="ＭＳ ゴシック" w:hAnsi="ＭＳ ゴシック" w:cs="Times New Roman"/>
                <w:noProof/>
                <w:sz w:val="18"/>
                <w:szCs w:val="18"/>
              </w:rPr>
              <w:t>）</w:t>
            </w:r>
            <w:r w:rsidRPr="002E158B">
              <w:rPr>
                <w:rFonts w:ascii="ＭＳ ゴシック" w:eastAsia="ＭＳ ゴシック" w:hAnsi="ＭＳ ゴシック" w:cs="Times New Roman" w:hint="eastAsia"/>
                <w:noProof/>
                <w:sz w:val="18"/>
                <w:szCs w:val="18"/>
              </w:rPr>
              <w:t>（8．4．2、3</w:t>
            </w:r>
            <w:r w:rsidRPr="002E158B">
              <w:rPr>
                <w:rFonts w:ascii="ＭＳ ゴシック" w:eastAsia="ＭＳ ゴシック" w:hAnsi="ＭＳ ゴシック" w:cs="Times New Roman"/>
                <w:noProof/>
                <w:sz w:val="18"/>
                <w:szCs w:val="18"/>
              </w:rPr>
              <w:t>）</w:t>
            </w:r>
          </w:p>
          <w:tbl>
            <w:tblPr>
              <w:tblW w:w="714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3969"/>
              <w:gridCol w:w="1276"/>
            </w:tblGrid>
            <w:tr w:rsidR="002E158B" w:rsidRPr="002E158B" w14:paraId="2B95B37C" w14:textId="77777777" w:rsidTr="002E26FB">
              <w:trPr>
                <w:trHeight w:val="78"/>
              </w:trPr>
              <w:tc>
                <w:tcPr>
                  <w:tcW w:w="1895" w:type="dxa"/>
                  <w:shd w:val="clear" w:color="auto" w:fill="auto"/>
                  <w:vAlign w:val="center"/>
                </w:tcPr>
                <w:p w14:paraId="546C2BBF" w14:textId="77777777" w:rsidR="004A606F" w:rsidRPr="002E158B" w:rsidRDefault="004A606F" w:rsidP="004A606F">
                  <w:pPr>
                    <w:widowControl/>
                    <w:jc w:val="center"/>
                    <w:rPr>
                      <w:rFonts w:ascii="ＭＳ ゴシック" w:eastAsia="ＭＳ ゴシック" w:hAnsi="ＭＳ ゴシック" w:cs="Times New Roman"/>
                      <w:noProof/>
                      <w:sz w:val="18"/>
                      <w:szCs w:val="18"/>
                      <w:lang w:eastAsia="zh-TW"/>
                    </w:rPr>
                  </w:pPr>
                  <w:r w:rsidRPr="002E158B">
                    <w:rPr>
                      <w:rFonts w:ascii="ＭＳ ゴシック" w:eastAsia="ＭＳ ゴシック" w:hAnsi="ＭＳ ゴシック" w:cs="Times New Roman" w:hint="eastAsia"/>
                      <w:noProof/>
                      <w:sz w:val="18"/>
                      <w:szCs w:val="18"/>
                    </w:rPr>
                    <w:t>適用</w:t>
                  </w:r>
                  <w:r w:rsidRPr="002E158B">
                    <w:rPr>
                      <w:rFonts w:ascii="ＭＳ ゴシック" w:eastAsia="ＭＳ ゴシック" w:hAnsi="ＭＳ ゴシック" w:cs="Times New Roman" w:hint="eastAsia"/>
                      <w:noProof/>
                      <w:sz w:val="18"/>
                      <w:szCs w:val="18"/>
                      <w:lang w:eastAsia="zh-TW"/>
                    </w:rPr>
                    <w:t>箇所</w:t>
                  </w:r>
                </w:p>
              </w:tc>
              <w:tc>
                <w:tcPr>
                  <w:tcW w:w="3969" w:type="dxa"/>
                  <w:shd w:val="clear" w:color="auto" w:fill="auto"/>
                  <w:vAlign w:val="center"/>
                </w:tcPr>
                <w:p w14:paraId="54D7294F"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継手方法</w:t>
                  </w:r>
                </w:p>
              </w:tc>
              <w:tc>
                <w:tcPr>
                  <w:tcW w:w="1276" w:type="dxa"/>
                  <w:vAlign w:val="center"/>
                </w:tcPr>
                <w:p w14:paraId="5D589D41"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呼び径(mm)</w:t>
                  </w:r>
                </w:p>
              </w:tc>
            </w:tr>
            <w:tr w:rsidR="002E158B" w:rsidRPr="002E158B" w14:paraId="2520A921" w14:textId="77777777" w:rsidTr="002E26FB">
              <w:trPr>
                <w:trHeight w:val="266"/>
              </w:trPr>
              <w:tc>
                <w:tcPr>
                  <w:tcW w:w="1895" w:type="dxa"/>
                  <w:shd w:val="clear" w:color="auto" w:fill="auto"/>
                  <w:vAlign w:val="center"/>
                </w:tcPr>
                <w:p w14:paraId="291372F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・柱・梁の主筋</w:t>
                  </w:r>
                </w:p>
              </w:tc>
              <w:tc>
                <w:tcPr>
                  <w:tcW w:w="3969" w:type="dxa"/>
                  <w:shd w:val="clear" w:color="auto" w:fill="auto"/>
                  <w:vAlign w:val="center"/>
                </w:tcPr>
                <w:p w14:paraId="6A2E3C2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・ガス圧接　　・機械式継手　　・溶接継手</w:t>
                  </w:r>
                </w:p>
              </w:tc>
              <w:tc>
                <w:tcPr>
                  <w:tcW w:w="1276" w:type="dxa"/>
                  <w:vAlign w:val="center"/>
                </w:tcPr>
                <w:p w14:paraId="0AC7915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17096DE6" w14:textId="77777777" w:rsidTr="002E26FB">
              <w:trPr>
                <w:trHeight w:val="266"/>
              </w:trPr>
              <w:tc>
                <w:tcPr>
                  <w:tcW w:w="1895" w:type="dxa"/>
                  <w:shd w:val="clear" w:color="auto" w:fill="auto"/>
                  <w:vAlign w:val="center"/>
                </w:tcPr>
                <w:p w14:paraId="710512A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・耐力壁の鉄筋</w:t>
                  </w:r>
                </w:p>
              </w:tc>
              <w:tc>
                <w:tcPr>
                  <w:tcW w:w="3969" w:type="dxa"/>
                  <w:shd w:val="clear" w:color="auto" w:fill="auto"/>
                  <w:vAlign w:val="center"/>
                </w:tcPr>
                <w:p w14:paraId="6AA89AC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・重ね継手　　・</w:t>
                  </w:r>
                </w:p>
              </w:tc>
              <w:tc>
                <w:tcPr>
                  <w:tcW w:w="1276" w:type="dxa"/>
                  <w:vAlign w:val="center"/>
                </w:tcPr>
                <w:p w14:paraId="6147B57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3627A5B1" w14:textId="77777777" w:rsidTr="002E26FB">
              <w:trPr>
                <w:trHeight w:val="266"/>
              </w:trPr>
              <w:tc>
                <w:tcPr>
                  <w:tcW w:w="1895" w:type="dxa"/>
                  <w:shd w:val="clear" w:color="auto" w:fill="auto"/>
                  <w:vAlign w:val="center"/>
                </w:tcPr>
                <w:p w14:paraId="5FC9D7F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・その他の鉄筋（　　　　　　　）</w:t>
                  </w:r>
                </w:p>
              </w:tc>
              <w:tc>
                <w:tcPr>
                  <w:tcW w:w="3969" w:type="dxa"/>
                  <w:shd w:val="clear" w:color="auto" w:fill="auto"/>
                  <w:vAlign w:val="center"/>
                </w:tcPr>
                <w:p w14:paraId="5D6ED62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・重ね継手　　・</w:t>
                  </w:r>
                </w:p>
              </w:tc>
              <w:tc>
                <w:tcPr>
                  <w:tcW w:w="1276" w:type="dxa"/>
                  <w:vAlign w:val="center"/>
                </w:tcPr>
                <w:p w14:paraId="001B6613"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bl>
          <w:p w14:paraId="2A0C5963" w14:textId="77777777" w:rsidR="004A606F" w:rsidRPr="002E158B" w:rsidRDefault="004A606F" w:rsidP="004A606F">
            <w:pPr>
              <w:widowControl/>
              <w:tabs>
                <w:tab w:val="right" w:pos="7506"/>
              </w:tabs>
              <w:jc w:val="left"/>
              <w:rPr>
                <w:rFonts w:ascii="ＭＳ ゴシック" w:eastAsia="ＭＳ ゴシック" w:hAnsi="ＭＳ ゴシック" w:cs="Times New Roman"/>
                <w:noProof/>
                <w:sz w:val="18"/>
                <w:szCs w:val="18"/>
              </w:rPr>
            </w:pPr>
          </w:p>
          <w:p w14:paraId="36CDE3E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継手位置</w:t>
            </w:r>
          </w:p>
          <w:p w14:paraId="13AD3D4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　　・　</w:t>
            </w:r>
          </w:p>
          <w:p w14:paraId="7814D29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柱及び梁の主筋の重ね継手の長さ</w:t>
            </w:r>
          </w:p>
          <w:p w14:paraId="51E0BA9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　　・</w:t>
            </w:r>
          </w:p>
          <w:p w14:paraId="3563C9F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耐力壁の重ね継手の長さ　　　　　　　　　　　　　　　　　　　　　　　</w:t>
            </w:r>
            <w:r w:rsidRPr="002E158B">
              <w:rPr>
                <w:rFonts w:ascii="ＭＳ ゴシック" w:eastAsia="ＭＳ ゴシック" w:hAnsi="ＭＳ ゴシック" w:cs="Times New Roman"/>
                <w:noProof/>
                <w:sz w:val="18"/>
                <w:szCs w:val="18"/>
              </w:rPr>
              <w:t xml:space="preserve">　</w:t>
            </w:r>
          </w:p>
          <w:p w14:paraId="5047D3A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　　・</w:t>
            </w:r>
          </w:p>
          <w:p w14:paraId="6E8FC67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鉄筋の定着長さ</w:t>
            </w:r>
          </w:p>
          <w:p w14:paraId="1CBCEB4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　　・</w:t>
            </w:r>
          </w:p>
        </w:tc>
      </w:tr>
      <w:tr w:rsidR="002E158B" w:rsidRPr="002E158B" w14:paraId="58A728E5" w14:textId="77777777" w:rsidTr="00DB1DB6">
        <w:trPr>
          <w:gridAfter w:val="3"/>
          <w:wAfter w:w="71" w:type="dxa"/>
          <w:cantSplit/>
          <w:trHeight w:val="1853"/>
          <w:jc w:val="center"/>
        </w:trPr>
        <w:tc>
          <w:tcPr>
            <w:tcW w:w="308" w:type="dxa"/>
            <w:gridSpan w:val="2"/>
            <w:vMerge/>
            <w:textDirection w:val="tbRlV"/>
            <w:vAlign w:val="center"/>
          </w:tcPr>
          <w:p w14:paraId="3B6B5B34"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096BF92" w14:textId="4DC5895D" w:rsidR="004A606F" w:rsidRPr="002E158B"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4</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鉄筋のかぶり厚さ</w:t>
            </w:r>
          </w:p>
          <w:p w14:paraId="52400A2C" w14:textId="77777777" w:rsidR="004A606F" w:rsidRPr="002E158B" w:rsidRDefault="004A606F" w:rsidP="004A606F">
            <w:pPr>
              <w:widowControl/>
              <w:ind w:leftChars="100" w:left="21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及び間隔（溶接金</w:t>
            </w:r>
          </w:p>
          <w:p w14:paraId="7DD3146B" w14:textId="77777777" w:rsidR="004A606F" w:rsidRPr="002E158B" w:rsidRDefault="004A606F" w:rsidP="004A606F">
            <w:pPr>
              <w:widowControl/>
              <w:ind w:leftChars="100" w:left="21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網を含む）</w:t>
            </w:r>
          </w:p>
        </w:tc>
        <w:tc>
          <w:tcPr>
            <w:tcW w:w="7785" w:type="dxa"/>
            <w:gridSpan w:val="3"/>
            <w:tcBorders>
              <w:top w:val="single" w:sz="4" w:space="0" w:color="D9D9D9"/>
              <w:bottom w:val="single" w:sz="4" w:space="0" w:color="D9D9D9"/>
            </w:tcBorders>
          </w:tcPr>
          <w:p w14:paraId="25C3564B" w14:textId="7BC41BC6"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最小かぶり厚さ　　　　　　　　　　　　　　　　　　　　　　　　　　　　　　</w:t>
            </w:r>
            <w:r w:rsidRPr="002E158B">
              <w:rPr>
                <w:rFonts w:ascii="ＭＳ ゴシック" w:eastAsia="ＭＳ ゴシック" w:hAnsi="ＭＳ ゴシック" w:cs="Times New Roman" w:hint="eastAsia"/>
                <w:noProof/>
                <w:sz w:val="18"/>
                <w:szCs w:val="18"/>
                <w:lang w:eastAsia="zh-TW"/>
              </w:rPr>
              <w:t>（8．3．5）</w:t>
            </w:r>
          </w:p>
          <w:p w14:paraId="51D233D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　　・</w:t>
            </w:r>
          </w:p>
          <w:p w14:paraId="081AB81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軽量コンクリートを適用する場合</w:t>
            </w:r>
          </w:p>
          <w:p w14:paraId="0414F1B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・あり　適用箇所（　　　　　　　　）</w:t>
            </w:r>
          </w:p>
          <w:p w14:paraId="3288FB0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・最小かぶり厚さに加える厚さ（　　　　　）mm</w:t>
            </w:r>
          </w:p>
          <w:p w14:paraId="4C1217D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耐久性上不利な部分（塩害を受けるおそれのある部分等）</w:t>
            </w:r>
          </w:p>
          <w:p w14:paraId="6D28D7E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・あり　適用箇所（　　　　　　　　）</w:t>
            </w:r>
          </w:p>
          <w:p w14:paraId="52EFF2D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・最小かぶり厚さに加える厚さ（　　　　　）mm</w:t>
            </w:r>
          </w:p>
          <w:p w14:paraId="5A43086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6875CCE4" w14:textId="77777777" w:rsidTr="00DB1DB6">
        <w:trPr>
          <w:gridAfter w:val="3"/>
          <w:wAfter w:w="71" w:type="dxa"/>
          <w:cantSplit/>
          <w:trHeight w:val="1548"/>
          <w:jc w:val="center"/>
        </w:trPr>
        <w:tc>
          <w:tcPr>
            <w:tcW w:w="308" w:type="dxa"/>
            <w:gridSpan w:val="2"/>
            <w:vMerge/>
            <w:textDirection w:val="tbRlV"/>
            <w:vAlign w:val="center"/>
          </w:tcPr>
          <w:p w14:paraId="1FD8B73B"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57FA0456" w14:textId="08FF384E" w:rsidR="004A606F" w:rsidRPr="002E158B"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5</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圧接完了後の試験</w:t>
            </w:r>
          </w:p>
        </w:tc>
        <w:tc>
          <w:tcPr>
            <w:tcW w:w="7785" w:type="dxa"/>
            <w:gridSpan w:val="3"/>
            <w:tcBorders>
              <w:top w:val="single" w:sz="4" w:space="0" w:color="D9D9D9"/>
              <w:bottom w:val="single" w:sz="4" w:space="0" w:color="D9D9D9"/>
            </w:tcBorders>
          </w:tcPr>
          <w:p w14:paraId="2D85300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外観、超音波探傷試験　　　　　　　　　　　　　　　　　　　　　　　　　　　（8．3．8）</w:t>
            </w:r>
          </w:p>
          <w:p w14:paraId="2CEEA98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行う（全数圧接部）</w:t>
            </w:r>
          </w:p>
          <w:p w14:paraId="6E10DEC4" w14:textId="77777777" w:rsidR="00ED4330" w:rsidRPr="002E158B" w:rsidRDefault="00ED4330" w:rsidP="004A606F">
            <w:pPr>
              <w:widowControl/>
              <w:jc w:val="left"/>
              <w:rPr>
                <w:rFonts w:ascii="ＭＳ ゴシック" w:eastAsia="ＭＳ ゴシック" w:hAnsi="ＭＳ ゴシック" w:cs="Times New Roman"/>
                <w:noProof/>
                <w:sz w:val="18"/>
                <w:szCs w:val="18"/>
              </w:rPr>
            </w:pPr>
          </w:p>
          <w:p w14:paraId="183EF54C" w14:textId="20752542" w:rsidR="00ED4330" w:rsidRPr="002E158B" w:rsidRDefault="00ED4330" w:rsidP="00ED4330">
            <w:pPr>
              <w:rPr>
                <w:rFonts w:ascii="ＭＳ ゴシック" w:eastAsia="ＭＳ ゴシック" w:hAnsi="ＭＳ ゴシック"/>
                <w:sz w:val="18"/>
              </w:rPr>
            </w:pPr>
            <w:r w:rsidRPr="002E158B">
              <w:rPr>
                <w:rFonts w:ascii="ＭＳ ゴシック" w:eastAsia="ＭＳ ゴシック" w:hAnsi="ＭＳ ゴシック" w:hint="eastAsia"/>
                <w:sz w:val="18"/>
              </w:rPr>
              <w:t>外観試験で不合格となった場合の措置　　　　　　　　　　　　　　　　　　　　（8．4．2）</w:t>
            </w:r>
          </w:p>
          <w:p w14:paraId="51102D0C" w14:textId="77777777" w:rsidR="00ED4330" w:rsidRPr="002E158B" w:rsidRDefault="00ED4330" w:rsidP="00ED4330">
            <w:pPr>
              <w:ind w:firstLineChars="100" w:firstLine="180"/>
              <w:rPr>
                <w:rFonts w:ascii="ＭＳ ゴシック" w:eastAsia="ＭＳ ゴシック" w:hAnsi="ＭＳ ゴシック"/>
                <w:sz w:val="18"/>
              </w:rPr>
            </w:pPr>
            <w:r w:rsidRPr="002E158B">
              <w:rPr>
                <w:rFonts w:ascii="ＭＳ ゴシック" w:eastAsia="ＭＳ ゴシック" w:hAnsi="ＭＳ ゴシック" w:hint="eastAsia"/>
                <w:sz w:val="18"/>
              </w:rPr>
              <w:t>※改修標準仕様書8.4.2(5)による　・図示による　　・（　　　　　　　）</w:t>
            </w:r>
          </w:p>
          <w:p w14:paraId="16072A17" w14:textId="121D188B" w:rsidR="00ED4330" w:rsidRPr="002E158B" w:rsidRDefault="00ED4330" w:rsidP="00ED4330">
            <w:pPr>
              <w:rPr>
                <w:rFonts w:ascii="ＭＳ ゴシック" w:eastAsia="ＭＳ ゴシック" w:hAnsi="ＭＳ ゴシック"/>
                <w:sz w:val="18"/>
              </w:rPr>
            </w:pPr>
            <w:r w:rsidRPr="002E158B">
              <w:rPr>
                <w:rFonts w:ascii="ＭＳ ゴシック" w:eastAsia="ＭＳ ゴシック" w:hAnsi="ＭＳ ゴシック" w:hint="eastAsia"/>
                <w:sz w:val="18"/>
              </w:rPr>
              <w:t>超音波測定試験で不合格となった場合の措置　　　　　　　　　　　　　　　　　（8．4．2）</w:t>
            </w:r>
          </w:p>
          <w:p w14:paraId="6990861C" w14:textId="2950A643" w:rsidR="00ED4330" w:rsidRPr="002E158B" w:rsidRDefault="00ED4330" w:rsidP="00ED4330">
            <w:pPr>
              <w:ind w:firstLineChars="100" w:firstLine="180"/>
              <w:rPr>
                <w:rFonts w:ascii="ＭＳ ゴシック" w:eastAsia="ＭＳ ゴシック" w:hAnsi="ＭＳ ゴシック"/>
                <w:sz w:val="18"/>
              </w:rPr>
            </w:pPr>
            <w:r w:rsidRPr="002E158B">
              <w:rPr>
                <w:rFonts w:ascii="ＭＳ ゴシック" w:eastAsia="ＭＳ ゴシック" w:hAnsi="ＭＳ ゴシック" w:hint="eastAsia"/>
                <w:sz w:val="18"/>
              </w:rPr>
              <w:t>・図示による　　・（　　　　　　　）</w:t>
            </w:r>
          </w:p>
        </w:tc>
      </w:tr>
      <w:tr w:rsidR="002E158B" w:rsidRPr="002E158B" w14:paraId="1FED955A" w14:textId="77777777" w:rsidTr="00DB1DB6">
        <w:trPr>
          <w:gridAfter w:val="3"/>
          <w:wAfter w:w="71" w:type="dxa"/>
          <w:cantSplit/>
          <w:trHeight w:val="1123"/>
          <w:jc w:val="center"/>
        </w:trPr>
        <w:tc>
          <w:tcPr>
            <w:tcW w:w="308" w:type="dxa"/>
            <w:gridSpan w:val="2"/>
            <w:vMerge/>
            <w:textDirection w:val="tbRlV"/>
            <w:vAlign w:val="center"/>
          </w:tcPr>
          <w:p w14:paraId="0A42362D"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9250CAE" w14:textId="549D8171"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6</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機械式継手</w:t>
            </w:r>
          </w:p>
        </w:tc>
        <w:tc>
          <w:tcPr>
            <w:tcW w:w="7785" w:type="dxa"/>
            <w:gridSpan w:val="3"/>
            <w:tcBorders>
              <w:top w:val="single" w:sz="4" w:space="0" w:color="D9D9D9"/>
              <w:bottom w:val="single" w:sz="4" w:space="0" w:color="D9D9D9"/>
            </w:tcBorders>
          </w:tcPr>
          <w:p w14:paraId="0D6428C2" w14:textId="77777777" w:rsidR="004A606F" w:rsidRPr="002E158B" w:rsidRDefault="004A606F" w:rsidP="004A606F">
            <w:pPr>
              <w:widowControl/>
              <w:ind w:right="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適用箇所　　・図示による（　　　　）　　・　　　　　　　　　　　　　　　　　(8．4．2)</w:t>
            </w:r>
          </w:p>
          <w:p w14:paraId="567C6122" w14:textId="77777777" w:rsidR="004A606F" w:rsidRPr="002E158B" w:rsidRDefault="004A606F" w:rsidP="004A606F">
            <w:pPr>
              <w:widowControl/>
              <w:ind w:right="180"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H12建告第1463号に適合する性能</w:t>
            </w:r>
          </w:p>
          <w:p w14:paraId="7CA73A34" w14:textId="77777777" w:rsidR="004A606F" w:rsidRPr="002E158B" w:rsidRDefault="004A606F" w:rsidP="004A606F">
            <w:pPr>
              <w:widowControl/>
              <w:ind w:right="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・A級　　・</w:t>
            </w:r>
          </w:p>
          <w:p w14:paraId="3670C976" w14:textId="77777777" w:rsidR="004A606F" w:rsidRPr="002E158B" w:rsidRDefault="004A606F" w:rsidP="004A606F">
            <w:pPr>
              <w:widowControl/>
              <w:ind w:right="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機械式継手の種類　　・図示による（　　　　）</w:t>
            </w:r>
          </w:p>
        </w:tc>
      </w:tr>
      <w:tr w:rsidR="002E158B" w:rsidRPr="002E158B" w14:paraId="10D975CD" w14:textId="77777777" w:rsidTr="00DB1DB6">
        <w:trPr>
          <w:gridAfter w:val="3"/>
          <w:wAfter w:w="71" w:type="dxa"/>
          <w:cantSplit/>
          <w:trHeight w:val="1124"/>
          <w:jc w:val="center"/>
        </w:trPr>
        <w:tc>
          <w:tcPr>
            <w:tcW w:w="308" w:type="dxa"/>
            <w:gridSpan w:val="2"/>
            <w:vMerge/>
            <w:textDirection w:val="tbRlV"/>
            <w:vAlign w:val="center"/>
          </w:tcPr>
          <w:p w14:paraId="78875D3B"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7C10A1D5" w14:textId="2A470B44"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7</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溶接継手</w:t>
            </w:r>
          </w:p>
        </w:tc>
        <w:tc>
          <w:tcPr>
            <w:tcW w:w="7785" w:type="dxa"/>
            <w:gridSpan w:val="3"/>
            <w:tcBorders>
              <w:top w:val="single" w:sz="4" w:space="0" w:color="D9D9D9"/>
              <w:bottom w:val="single" w:sz="4" w:space="0" w:color="D9D9D9"/>
            </w:tcBorders>
          </w:tcPr>
          <w:p w14:paraId="251D5CE5" w14:textId="77777777" w:rsidR="004A606F" w:rsidRPr="002E158B" w:rsidRDefault="004A606F" w:rsidP="004A606F">
            <w:pPr>
              <w:widowControl/>
              <w:ind w:right="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適用箇所　　・図示による（　　　　）　　・　　　　　　　　　　　　　　　　　(8．4．3)</w:t>
            </w:r>
          </w:p>
          <w:p w14:paraId="7281820C" w14:textId="77777777" w:rsidR="004A606F" w:rsidRPr="002E158B" w:rsidRDefault="004A606F" w:rsidP="004A606F">
            <w:pPr>
              <w:widowControl/>
              <w:ind w:right="180"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H12建告第1463号に適合する性能</w:t>
            </w:r>
          </w:p>
          <w:p w14:paraId="6D6703C9" w14:textId="77777777" w:rsidR="004A606F" w:rsidRPr="002E158B" w:rsidRDefault="004A606F" w:rsidP="004A606F">
            <w:pPr>
              <w:widowControl/>
              <w:ind w:right="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・A級　　・</w:t>
            </w:r>
          </w:p>
          <w:p w14:paraId="240938EC" w14:textId="77777777" w:rsidR="004A606F" w:rsidRPr="002E158B" w:rsidRDefault="004A606F" w:rsidP="004A606F">
            <w:pPr>
              <w:widowControl/>
              <w:ind w:right="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溶接継手の工法　　・図示による（　　　　）</w:t>
            </w:r>
          </w:p>
        </w:tc>
      </w:tr>
      <w:tr w:rsidR="002E158B" w:rsidRPr="002E158B" w14:paraId="39508786" w14:textId="77777777" w:rsidTr="00DB1DB6">
        <w:trPr>
          <w:gridAfter w:val="3"/>
          <w:wAfter w:w="71" w:type="dxa"/>
          <w:cantSplit/>
          <w:trHeight w:val="2544"/>
          <w:jc w:val="center"/>
        </w:trPr>
        <w:tc>
          <w:tcPr>
            <w:tcW w:w="308" w:type="dxa"/>
            <w:gridSpan w:val="2"/>
            <w:vMerge/>
            <w:tcBorders>
              <w:bottom w:val="single" w:sz="4" w:space="0" w:color="000000"/>
            </w:tcBorders>
            <w:textDirection w:val="tbRlV"/>
            <w:vAlign w:val="center"/>
          </w:tcPr>
          <w:p w14:paraId="0188F891"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000000"/>
            </w:tcBorders>
          </w:tcPr>
          <w:p w14:paraId="7EB483E6" w14:textId="34D50E58"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8</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割裂補強筋</w:t>
            </w:r>
          </w:p>
        </w:tc>
        <w:tc>
          <w:tcPr>
            <w:tcW w:w="7785" w:type="dxa"/>
            <w:gridSpan w:val="3"/>
            <w:tcBorders>
              <w:top w:val="single" w:sz="4" w:space="0" w:color="D9D9D9"/>
              <w:bottom w:val="single" w:sz="4" w:space="0" w:color="000000"/>
            </w:tcBorders>
          </w:tcPr>
          <w:p w14:paraId="6E351BB8" w14:textId="77777777" w:rsidR="004A606F" w:rsidRPr="002E158B" w:rsidRDefault="004A606F" w:rsidP="004A606F">
            <w:pPr>
              <w:widowControl/>
              <w:jc w:val="left"/>
              <w:rPr>
                <w:rFonts w:ascii="ＭＳ ゴシック" w:eastAsia="ＭＳ ゴシック" w:hAnsi="ＭＳ ゴシック" w:cs="ＭＳ 明朝"/>
                <w:noProof/>
                <w:kern w:val="0"/>
                <w:sz w:val="18"/>
                <w:szCs w:val="18"/>
                <w:lang w:eastAsia="zh-TW"/>
              </w:rPr>
            </w:pPr>
            <w:r w:rsidRPr="002E158B">
              <w:rPr>
                <w:rFonts w:ascii="ＭＳ ゴシック" w:eastAsia="ＭＳ ゴシック" w:hAnsi="ＭＳ ゴシック" w:cs="ＭＳ 明朝" w:hint="eastAsia"/>
                <w:noProof/>
                <w:kern w:val="0"/>
                <w:sz w:val="18"/>
                <w:szCs w:val="18"/>
              </w:rPr>
              <w:t xml:space="preserve">割裂補強筋の適用　　　　　　　　　　　　　　　　　　　　　　</w:t>
            </w:r>
            <w:r w:rsidRPr="002E158B">
              <w:rPr>
                <w:rFonts w:ascii="ＭＳ ゴシック" w:eastAsia="ＭＳ ゴシック" w:hAnsi="ＭＳ ゴシック" w:cs="ＭＳ 明朝" w:hint="eastAsia"/>
                <w:noProof/>
                <w:kern w:val="0"/>
                <w:sz w:val="18"/>
                <w:szCs w:val="18"/>
                <w:lang w:eastAsia="zh-TW"/>
              </w:rPr>
              <w:t>（</w:t>
            </w:r>
            <w:r w:rsidRPr="002E158B">
              <w:rPr>
                <w:rFonts w:ascii="ＭＳ ゴシック" w:eastAsia="ＭＳ ゴシック" w:hAnsi="ＭＳ ゴシック" w:cs="ＭＳ 明朝" w:hint="eastAsia"/>
                <w:noProof/>
                <w:kern w:val="0"/>
                <w:sz w:val="18"/>
                <w:szCs w:val="18"/>
              </w:rPr>
              <w:t>8</w:t>
            </w:r>
            <w:r w:rsidRPr="002E158B">
              <w:rPr>
                <w:rFonts w:ascii="ＭＳ ゴシック" w:eastAsia="ＭＳ ゴシック" w:hAnsi="ＭＳ ゴシック" w:cs="ＭＳ 明朝" w:hint="eastAsia"/>
                <w:noProof/>
                <w:kern w:val="0"/>
                <w:sz w:val="18"/>
                <w:szCs w:val="18"/>
                <w:lang w:eastAsia="zh-TW"/>
              </w:rPr>
              <w:t>．</w:t>
            </w:r>
            <w:r w:rsidRPr="002E158B">
              <w:rPr>
                <w:rFonts w:ascii="ＭＳ ゴシック" w:eastAsia="ＭＳ ゴシック" w:hAnsi="ＭＳ ゴシック" w:cs="ＭＳ 明朝" w:hint="eastAsia"/>
                <w:noProof/>
                <w:kern w:val="0"/>
                <w:sz w:val="18"/>
                <w:szCs w:val="18"/>
              </w:rPr>
              <w:t>21</w:t>
            </w:r>
            <w:r w:rsidRPr="002E158B">
              <w:rPr>
                <w:rFonts w:ascii="ＭＳ ゴシック" w:eastAsia="ＭＳ ゴシック" w:hAnsi="ＭＳ ゴシック" w:cs="ＭＳ 明朝" w:hint="eastAsia"/>
                <w:noProof/>
                <w:kern w:val="0"/>
                <w:sz w:val="18"/>
                <w:szCs w:val="18"/>
                <w:lang w:eastAsia="zh-TW"/>
              </w:rPr>
              <w:t>．</w:t>
            </w:r>
            <w:r w:rsidRPr="002E158B">
              <w:rPr>
                <w:rFonts w:ascii="ＭＳ ゴシック" w:eastAsia="ＭＳ ゴシック" w:hAnsi="ＭＳ ゴシック" w:cs="ＭＳ 明朝" w:hint="eastAsia"/>
                <w:noProof/>
                <w:kern w:val="0"/>
                <w:sz w:val="18"/>
                <w:szCs w:val="18"/>
              </w:rPr>
              <w:t>6</w:t>
            </w:r>
            <w:r w:rsidRPr="002E158B">
              <w:rPr>
                <w:rFonts w:ascii="ＭＳ ゴシック" w:eastAsia="ＭＳ ゴシック" w:hAnsi="ＭＳ ゴシック" w:cs="ＭＳ 明朝"/>
                <w:noProof/>
                <w:kern w:val="0"/>
                <w:sz w:val="18"/>
                <w:szCs w:val="18"/>
                <w:lang w:eastAsia="zh-TW"/>
              </w:rPr>
              <w:t>）（</w:t>
            </w:r>
            <w:r w:rsidRPr="002E158B">
              <w:rPr>
                <w:rFonts w:ascii="ＭＳ ゴシック" w:eastAsia="ＭＳ ゴシック" w:hAnsi="ＭＳ ゴシック" w:cs="ＭＳ 明朝" w:hint="eastAsia"/>
                <w:noProof/>
                <w:kern w:val="0"/>
                <w:sz w:val="18"/>
                <w:szCs w:val="18"/>
              </w:rPr>
              <w:t>8</w:t>
            </w:r>
            <w:r w:rsidRPr="002E158B">
              <w:rPr>
                <w:rFonts w:ascii="ＭＳ ゴシック" w:eastAsia="ＭＳ ゴシック" w:hAnsi="ＭＳ ゴシック" w:cs="ＭＳ 明朝" w:hint="eastAsia"/>
                <w:noProof/>
                <w:kern w:val="0"/>
                <w:sz w:val="18"/>
                <w:szCs w:val="18"/>
                <w:lang w:eastAsia="zh-TW"/>
              </w:rPr>
              <w:t>．</w:t>
            </w:r>
            <w:r w:rsidRPr="002E158B">
              <w:rPr>
                <w:rFonts w:ascii="ＭＳ ゴシック" w:eastAsia="ＭＳ ゴシック" w:hAnsi="ＭＳ ゴシック" w:cs="ＭＳ 明朝" w:hint="eastAsia"/>
                <w:noProof/>
                <w:kern w:val="0"/>
                <w:sz w:val="18"/>
                <w:szCs w:val="18"/>
              </w:rPr>
              <w:t>22</w:t>
            </w:r>
            <w:r w:rsidRPr="002E158B">
              <w:rPr>
                <w:rFonts w:ascii="ＭＳ ゴシック" w:eastAsia="ＭＳ ゴシック" w:hAnsi="ＭＳ ゴシック" w:cs="ＭＳ 明朝" w:hint="eastAsia"/>
                <w:noProof/>
                <w:kern w:val="0"/>
                <w:sz w:val="18"/>
                <w:szCs w:val="18"/>
                <w:lang w:eastAsia="zh-TW"/>
              </w:rPr>
              <w:t>．</w:t>
            </w:r>
            <w:r w:rsidRPr="002E158B">
              <w:rPr>
                <w:rFonts w:ascii="ＭＳ ゴシック" w:eastAsia="ＭＳ ゴシック" w:hAnsi="ＭＳ ゴシック" w:cs="ＭＳ 明朝" w:hint="eastAsia"/>
                <w:noProof/>
                <w:kern w:val="0"/>
                <w:sz w:val="18"/>
                <w:szCs w:val="18"/>
              </w:rPr>
              <w:t>7</w:t>
            </w:r>
            <w:r w:rsidRPr="002E158B">
              <w:rPr>
                <w:rFonts w:ascii="ＭＳ ゴシック" w:eastAsia="ＭＳ ゴシック" w:hAnsi="ＭＳ ゴシック" w:cs="ＭＳ 明朝"/>
                <w:noProof/>
                <w:kern w:val="0"/>
                <w:sz w:val="18"/>
                <w:szCs w:val="18"/>
                <w:lang w:eastAsia="zh-TW"/>
              </w:rPr>
              <w:t>）</w:t>
            </w:r>
          </w:p>
          <w:tbl>
            <w:tblPr>
              <w:tblW w:w="714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411"/>
              <w:gridCol w:w="879"/>
              <w:gridCol w:w="812"/>
              <w:gridCol w:w="1746"/>
              <w:gridCol w:w="992"/>
            </w:tblGrid>
            <w:tr w:rsidR="002E158B" w:rsidRPr="002E158B" w14:paraId="4351F7B6" w14:textId="77777777" w:rsidTr="00443097">
              <w:trPr>
                <w:trHeight w:val="225"/>
              </w:trPr>
              <w:tc>
                <w:tcPr>
                  <w:tcW w:w="1306" w:type="dxa"/>
                  <w:shd w:val="clear" w:color="auto" w:fill="auto"/>
                  <w:vAlign w:val="center"/>
                </w:tcPr>
                <w:p w14:paraId="06754F51" w14:textId="77777777" w:rsidR="004A606F" w:rsidRPr="002E158B" w:rsidRDefault="004A606F" w:rsidP="004A606F">
                  <w:pPr>
                    <w:widowControl/>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種類</w:t>
                  </w:r>
                </w:p>
              </w:tc>
              <w:tc>
                <w:tcPr>
                  <w:tcW w:w="1411" w:type="dxa"/>
                  <w:shd w:val="clear" w:color="auto" w:fill="auto"/>
                  <w:vAlign w:val="center"/>
                </w:tcPr>
                <w:p w14:paraId="5D709870" w14:textId="77777777" w:rsidR="004A606F" w:rsidRPr="002E158B" w:rsidRDefault="004A606F" w:rsidP="004A606F">
                  <w:pPr>
                    <w:widowControl/>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材料</w:t>
                  </w:r>
                </w:p>
              </w:tc>
              <w:tc>
                <w:tcPr>
                  <w:tcW w:w="879" w:type="dxa"/>
                  <w:shd w:val="clear" w:color="auto" w:fill="auto"/>
                  <w:vAlign w:val="center"/>
                </w:tcPr>
                <w:p w14:paraId="4394DB80" w14:textId="77777777" w:rsidR="004A606F" w:rsidRPr="002E158B" w:rsidRDefault="004A606F" w:rsidP="004A606F">
                  <w:pPr>
                    <w:widowControl/>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材質</w:t>
                  </w:r>
                </w:p>
              </w:tc>
              <w:tc>
                <w:tcPr>
                  <w:tcW w:w="812" w:type="dxa"/>
                  <w:shd w:val="clear" w:color="auto" w:fill="auto"/>
                  <w:vAlign w:val="center"/>
                </w:tcPr>
                <w:p w14:paraId="40B59D09" w14:textId="77777777" w:rsidR="004A606F" w:rsidRPr="002E158B" w:rsidRDefault="004A606F" w:rsidP="004A606F">
                  <w:pPr>
                    <w:widowControl/>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径</w:t>
                  </w:r>
                </w:p>
              </w:tc>
              <w:tc>
                <w:tcPr>
                  <w:tcW w:w="1746" w:type="dxa"/>
                  <w:shd w:val="clear" w:color="auto" w:fill="auto"/>
                  <w:vAlign w:val="center"/>
                </w:tcPr>
                <w:p w14:paraId="12562C74" w14:textId="77777777" w:rsidR="004A606F" w:rsidRPr="002E158B" w:rsidRDefault="004A606F" w:rsidP="004A606F">
                  <w:pPr>
                    <w:widowControl/>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本数ピッチ等</w:t>
                  </w:r>
                </w:p>
              </w:tc>
              <w:tc>
                <w:tcPr>
                  <w:tcW w:w="992" w:type="dxa"/>
                  <w:shd w:val="clear" w:color="auto" w:fill="auto"/>
                  <w:vAlign w:val="center"/>
                </w:tcPr>
                <w:p w14:paraId="0EF40AE0" w14:textId="77777777" w:rsidR="004A606F" w:rsidRPr="002E158B" w:rsidRDefault="004A606F" w:rsidP="004A606F">
                  <w:pPr>
                    <w:widowControl/>
                    <w:jc w:val="center"/>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w w:val="87"/>
                      <w:kern w:val="0"/>
                      <w:sz w:val="18"/>
                      <w:szCs w:val="18"/>
                      <w:fitText w:val="630" w:id="-1234955765"/>
                    </w:rPr>
                    <w:t>適用箇</w:t>
                  </w:r>
                  <w:r w:rsidRPr="002E158B">
                    <w:rPr>
                      <w:rFonts w:ascii="ＭＳ ゴシック" w:eastAsia="ＭＳ ゴシック" w:hAnsi="ＭＳ ゴシック" w:cs="ＭＳ 明朝" w:hint="eastAsia"/>
                      <w:noProof/>
                      <w:spacing w:val="1"/>
                      <w:w w:val="87"/>
                      <w:kern w:val="0"/>
                      <w:sz w:val="18"/>
                      <w:szCs w:val="18"/>
                      <w:fitText w:val="630" w:id="-1234955765"/>
                    </w:rPr>
                    <w:t>所</w:t>
                  </w:r>
                </w:p>
              </w:tc>
            </w:tr>
            <w:tr w:rsidR="002E158B" w:rsidRPr="002E158B" w14:paraId="4203D814" w14:textId="77777777" w:rsidTr="00443097">
              <w:trPr>
                <w:trHeight w:val="70"/>
              </w:trPr>
              <w:tc>
                <w:tcPr>
                  <w:tcW w:w="1306" w:type="dxa"/>
                  <w:shd w:val="clear" w:color="auto" w:fill="auto"/>
                </w:tcPr>
                <w:p w14:paraId="3A98CDC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・スパイラル筋</w:t>
                  </w:r>
                </w:p>
              </w:tc>
              <w:tc>
                <w:tcPr>
                  <w:tcW w:w="1411" w:type="dxa"/>
                  <w:shd w:val="clear" w:color="auto" w:fill="auto"/>
                </w:tcPr>
                <w:p w14:paraId="131AD17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鉄筋ｺﾝｸﾘｰﾄ用棒鋼</w:t>
                  </w:r>
                </w:p>
              </w:tc>
              <w:tc>
                <w:tcPr>
                  <w:tcW w:w="879" w:type="dxa"/>
                  <w:shd w:val="clear" w:color="auto" w:fill="auto"/>
                </w:tcPr>
                <w:p w14:paraId="06E18B7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SR235</w:t>
                  </w:r>
                </w:p>
                <w:p w14:paraId="15B0C6B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または</w:t>
                  </w:r>
                </w:p>
                <w:p w14:paraId="39C392C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SWM-P</w:t>
                  </w:r>
                </w:p>
              </w:tc>
              <w:tc>
                <w:tcPr>
                  <w:tcW w:w="812" w:type="dxa"/>
                  <w:shd w:val="clear" w:color="auto" w:fill="auto"/>
                </w:tcPr>
                <w:p w14:paraId="1EE2964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※6φ</w:t>
                  </w:r>
                </w:p>
                <w:p w14:paraId="75AC5EF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・9φ</w:t>
                  </w:r>
                </w:p>
              </w:tc>
              <w:tc>
                <w:tcPr>
                  <w:tcW w:w="1746" w:type="dxa"/>
                  <w:shd w:val="clear" w:color="auto" w:fill="auto"/>
                </w:tcPr>
                <w:p w14:paraId="70C4DC0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ｽﾊﾟｲﾗﾙの径(mm)</w:t>
                  </w:r>
                </w:p>
                <w:p w14:paraId="4B3A341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w:t>
                  </w:r>
                </w:p>
                <w:p w14:paraId="12ED22B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ｽﾊﾟｲﾗﾙのﾋﾟｯﾁ(mm)</w:t>
                  </w:r>
                </w:p>
                <w:p w14:paraId="2E59571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w:t>
                  </w:r>
                </w:p>
              </w:tc>
              <w:tc>
                <w:tcPr>
                  <w:tcW w:w="992" w:type="dxa"/>
                  <w:vMerge w:val="restart"/>
                  <w:shd w:val="clear" w:color="auto" w:fill="auto"/>
                </w:tcPr>
                <w:p w14:paraId="346FD9D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※図示による</w:t>
                  </w:r>
                </w:p>
              </w:tc>
            </w:tr>
            <w:tr w:rsidR="002E158B" w:rsidRPr="002E158B" w14:paraId="11CDE6AA" w14:textId="77777777" w:rsidTr="00443097">
              <w:trPr>
                <w:trHeight w:val="70"/>
              </w:trPr>
              <w:tc>
                <w:tcPr>
                  <w:tcW w:w="1306" w:type="dxa"/>
                  <w:shd w:val="clear" w:color="auto" w:fill="auto"/>
                </w:tcPr>
                <w:p w14:paraId="2885571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・はしご筋</w:t>
                  </w:r>
                </w:p>
              </w:tc>
              <w:tc>
                <w:tcPr>
                  <w:tcW w:w="1411" w:type="dxa"/>
                  <w:shd w:val="clear" w:color="auto" w:fill="auto"/>
                </w:tcPr>
                <w:p w14:paraId="1E6B402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鉄筋ｺﾝｸﾘｰﾄ用棒鋼</w:t>
                  </w:r>
                </w:p>
                <w:p w14:paraId="1388415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（異形鉄筋）</w:t>
                  </w:r>
                </w:p>
              </w:tc>
              <w:tc>
                <w:tcPr>
                  <w:tcW w:w="879" w:type="dxa"/>
                  <w:shd w:val="clear" w:color="auto" w:fill="auto"/>
                </w:tcPr>
                <w:p w14:paraId="6D3EF95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SD295A</w:t>
                  </w:r>
                </w:p>
              </w:tc>
              <w:tc>
                <w:tcPr>
                  <w:tcW w:w="812" w:type="dxa"/>
                  <w:shd w:val="clear" w:color="auto" w:fill="auto"/>
                </w:tcPr>
                <w:p w14:paraId="23F0B04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・D10</w:t>
                  </w:r>
                </w:p>
                <w:p w14:paraId="63A6C79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w:t>
                  </w:r>
                </w:p>
              </w:tc>
              <w:tc>
                <w:tcPr>
                  <w:tcW w:w="1746" w:type="dxa"/>
                  <w:shd w:val="clear" w:color="auto" w:fill="auto"/>
                </w:tcPr>
                <w:p w14:paraId="1043D01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壁面内方向</w:t>
                  </w:r>
                </w:p>
                <w:p w14:paraId="14939D5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w:t>
                  </w:r>
                </w:p>
                <w:p w14:paraId="7E08AE6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壁面外方向</w:t>
                  </w:r>
                </w:p>
                <w:p w14:paraId="2E18B44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w:t>
                  </w:r>
                </w:p>
              </w:tc>
              <w:tc>
                <w:tcPr>
                  <w:tcW w:w="992" w:type="dxa"/>
                  <w:vMerge/>
                  <w:shd w:val="clear" w:color="auto" w:fill="auto"/>
                </w:tcPr>
                <w:p w14:paraId="04C8436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r>
          </w:tbl>
          <w:p w14:paraId="2316B5FE" w14:textId="77777777" w:rsidR="004A606F" w:rsidRPr="002E158B" w:rsidRDefault="004A606F" w:rsidP="004A606F">
            <w:pPr>
              <w:widowControl/>
              <w:ind w:firstLineChars="600" w:firstLine="1080"/>
              <w:jc w:val="left"/>
              <w:rPr>
                <w:rFonts w:ascii="ＭＳ ゴシック" w:eastAsia="ＭＳ ゴシック" w:hAnsi="ＭＳ ゴシック" w:cs="Times New Roman"/>
                <w:noProof/>
                <w:sz w:val="18"/>
                <w:szCs w:val="18"/>
              </w:rPr>
            </w:pPr>
          </w:p>
        </w:tc>
      </w:tr>
      <w:tr w:rsidR="002E158B" w:rsidRPr="002E158B" w14:paraId="6E762F96" w14:textId="77777777" w:rsidTr="00DB1DB6">
        <w:trPr>
          <w:gridAfter w:val="2"/>
          <w:wAfter w:w="63" w:type="dxa"/>
          <w:cantSplit/>
          <w:trHeight w:val="1633"/>
          <w:jc w:val="center"/>
        </w:trPr>
        <w:tc>
          <w:tcPr>
            <w:tcW w:w="308" w:type="dxa"/>
            <w:gridSpan w:val="2"/>
            <w:vMerge w:val="restart"/>
            <w:tcBorders>
              <w:top w:val="single" w:sz="4" w:space="0" w:color="000000"/>
            </w:tcBorders>
            <w:textDirection w:val="tbRlV"/>
            <w:vAlign w:val="center"/>
          </w:tcPr>
          <w:p w14:paraId="616BE6A3"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８― ２　耐震改修工事（コンクリート工事）</w:t>
            </w:r>
          </w:p>
        </w:tc>
        <w:tc>
          <w:tcPr>
            <w:tcW w:w="1840" w:type="dxa"/>
            <w:gridSpan w:val="2"/>
            <w:tcBorders>
              <w:top w:val="single" w:sz="4" w:space="0" w:color="000000"/>
              <w:bottom w:val="single" w:sz="4" w:space="0" w:color="D9D9D9"/>
            </w:tcBorders>
          </w:tcPr>
          <w:p w14:paraId="037BD595" w14:textId="584D18D5" w:rsidR="004A606F" w:rsidRPr="002E158B"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1</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ｺﾝｸﾘｰﾄの気乾単位容積質量による種類及び強度</w:t>
            </w:r>
          </w:p>
        </w:tc>
        <w:tc>
          <w:tcPr>
            <w:tcW w:w="7793" w:type="dxa"/>
            <w:gridSpan w:val="4"/>
            <w:tcBorders>
              <w:top w:val="single" w:sz="4" w:space="0" w:color="000000"/>
              <w:bottom w:val="single" w:sz="4" w:space="0" w:color="D9D9D9"/>
            </w:tcBorders>
          </w:tcPr>
          <w:p w14:paraId="40BD6ADA" w14:textId="2D6A66FA" w:rsidR="004A606F" w:rsidRPr="002E158B" w:rsidRDefault="004A606F" w:rsidP="004A606F">
            <w:pPr>
              <w:widowControl/>
              <w:ind w:right="540"/>
              <w:jc w:val="righ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普通コンクリート　　　　　　　　　　　　　　　（8．1．3、4）(8．2．5) (8．9．2)　　　　</w:t>
            </w:r>
          </w:p>
          <w:tbl>
            <w:tblPr>
              <w:tblW w:w="715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1417"/>
              <w:gridCol w:w="709"/>
              <w:gridCol w:w="3694"/>
            </w:tblGrid>
            <w:tr w:rsidR="002E158B" w:rsidRPr="002E158B" w14:paraId="7DF6E51B" w14:textId="77777777" w:rsidTr="002E26FB">
              <w:trPr>
                <w:trHeight w:val="102"/>
              </w:trPr>
              <w:tc>
                <w:tcPr>
                  <w:tcW w:w="1334" w:type="dxa"/>
                  <w:shd w:val="clear" w:color="auto" w:fill="auto"/>
                  <w:vAlign w:val="center"/>
                </w:tcPr>
                <w:p w14:paraId="3DB9101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設計基準強度</w:t>
                  </w:r>
                </w:p>
                <w:p w14:paraId="7FAB864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Fc（N/mm2</w:t>
                  </w:r>
                  <w:r w:rsidRPr="002E158B">
                    <w:rPr>
                      <w:rFonts w:ascii="ＭＳ ゴシック" w:eastAsia="ＭＳ ゴシック" w:hAnsi="ＭＳ ゴシック" w:cs="Times New Roman"/>
                      <w:noProof/>
                      <w:sz w:val="18"/>
                      <w:szCs w:val="18"/>
                    </w:rPr>
                    <w:t>）</w:t>
                  </w:r>
                </w:p>
              </w:tc>
              <w:tc>
                <w:tcPr>
                  <w:tcW w:w="1417" w:type="dxa"/>
                  <w:shd w:val="clear" w:color="auto" w:fill="auto"/>
                  <w:vAlign w:val="center"/>
                </w:tcPr>
                <w:p w14:paraId="724BC4B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気乾単位容積質量(t/m3)</w:t>
                  </w:r>
                </w:p>
              </w:tc>
              <w:tc>
                <w:tcPr>
                  <w:tcW w:w="709" w:type="dxa"/>
                  <w:shd w:val="clear" w:color="auto" w:fill="auto"/>
                  <w:vAlign w:val="center"/>
                </w:tcPr>
                <w:p w14:paraId="5FC64F7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ｽﾗﾝﾌﾟ</w:t>
                  </w:r>
                </w:p>
                <w:p w14:paraId="55E3378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(cm)</w:t>
                  </w:r>
                </w:p>
              </w:tc>
              <w:tc>
                <w:tcPr>
                  <w:tcW w:w="3694" w:type="dxa"/>
                  <w:shd w:val="clear" w:color="auto" w:fill="auto"/>
                  <w:vAlign w:val="center"/>
                </w:tcPr>
                <w:p w14:paraId="08D567A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適　用　箇　所</w:t>
                  </w:r>
                </w:p>
              </w:tc>
            </w:tr>
            <w:tr w:rsidR="002E158B" w:rsidRPr="002E158B" w14:paraId="7113318F" w14:textId="77777777" w:rsidTr="002E26FB">
              <w:trPr>
                <w:trHeight w:val="233"/>
              </w:trPr>
              <w:tc>
                <w:tcPr>
                  <w:tcW w:w="1334" w:type="dxa"/>
                  <w:shd w:val="clear" w:color="auto" w:fill="auto"/>
                </w:tcPr>
                <w:p w14:paraId="03C042C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・24</w:t>
                  </w:r>
                </w:p>
              </w:tc>
              <w:tc>
                <w:tcPr>
                  <w:tcW w:w="1417" w:type="dxa"/>
                  <w:shd w:val="clear" w:color="auto" w:fill="auto"/>
                </w:tcPr>
                <w:p w14:paraId="01CEC3C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・2.3程度</w:t>
                  </w:r>
                </w:p>
              </w:tc>
              <w:tc>
                <w:tcPr>
                  <w:tcW w:w="709" w:type="dxa"/>
                  <w:shd w:val="clear" w:color="auto" w:fill="auto"/>
                </w:tcPr>
                <w:p w14:paraId="743A84C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3694" w:type="dxa"/>
                  <w:shd w:val="clear" w:color="auto" w:fill="auto"/>
                </w:tcPr>
                <w:p w14:paraId="0405E44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55EE446E" w14:textId="77777777" w:rsidTr="002E26FB">
              <w:trPr>
                <w:trHeight w:val="70"/>
              </w:trPr>
              <w:tc>
                <w:tcPr>
                  <w:tcW w:w="1334" w:type="dxa"/>
                  <w:shd w:val="clear" w:color="auto" w:fill="auto"/>
                </w:tcPr>
                <w:p w14:paraId="08613CE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417" w:type="dxa"/>
                  <w:shd w:val="clear" w:color="auto" w:fill="auto"/>
                </w:tcPr>
                <w:p w14:paraId="1569360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709" w:type="dxa"/>
                  <w:shd w:val="clear" w:color="auto" w:fill="auto"/>
                </w:tcPr>
                <w:p w14:paraId="004A0CBA"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3694" w:type="dxa"/>
                  <w:shd w:val="clear" w:color="auto" w:fill="auto"/>
                </w:tcPr>
                <w:p w14:paraId="33D6E3C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bl>
          <w:p w14:paraId="30C41C1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構造体強度補正値　　※改修標準仕様書表8.2.4による</w:t>
            </w:r>
          </w:p>
        </w:tc>
      </w:tr>
      <w:tr w:rsidR="002E158B" w:rsidRPr="002E158B" w14:paraId="7A1D89DE" w14:textId="77777777" w:rsidTr="00DB1DB6">
        <w:trPr>
          <w:gridAfter w:val="3"/>
          <w:wAfter w:w="71" w:type="dxa"/>
          <w:cantSplit/>
          <w:trHeight w:val="792"/>
          <w:jc w:val="center"/>
        </w:trPr>
        <w:tc>
          <w:tcPr>
            <w:tcW w:w="308" w:type="dxa"/>
            <w:gridSpan w:val="2"/>
            <w:vMerge/>
            <w:textDirection w:val="tbRlV"/>
            <w:vAlign w:val="center"/>
          </w:tcPr>
          <w:p w14:paraId="470C8527"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465D0627" w14:textId="474C79B7"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2</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コンクリートの</w:t>
            </w:r>
          </w:p>
          <w:p w14:paraId="79C1EFF7"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種類</w:t>
            </w:r>
          </w:p>
          <w:p w14:paraId="201FC2D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85" w:type="dxa"/>
            <w:gridSpan w:val="3"/>
            <w:tcBorders>
              <w:top w:val="single" w:sz="4" w:space="0" w:color="D9D9D9"/>
              <w:left w:val="single" w:sz="4" w:space="0" w:color="auto"/>
              <w:bottom w:val="single" w:sz="4" w:space="0" w:color="D9D9D9"/>
            </w:tcBorders>
          </w:tcPr>
          <w:p w14:paraId="7D83033A" w14:textId="38077944"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類別　　　　　　　　　　　　　　　　　　　　　　　　　　　　　　　　　　　（8</w:t>
            </w:r>
            <w:r w:rsidR="00CB4946"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8"/>
                <w:szCs w:val="18"/>
              </w:rPr>
              <w:t>1</w:t>
            </w:r>
            <w:r w:rsidR="00CB4946" w:rsidRPr="002E158B">
              <w:rPr>
                <w:rFonts w:ascii="ＭＳ ゴシック" w:eastAsia="ＭＳ ゴシック" w:hAnsi="ＭＳ ゴシック" w:cs="Times New Roman" w:hint="eastAsia"/>
                <w:noProof/>
                <w:sz w:val="18"/>
                <w:szCs w:val="18"/>
              </w:rPr>
              <w:t>．</w:t>
            </w:r>
            <w:r w:rsidRPr="002E158B">
              <w:rPr>
                <w:rFonts w:ascii="ＭＳ ゴシック" w:eastAsia="ＭＳ ゴシック" w:hAnsi="ＭＳ ゴシック" w:cs="Times New Roman" w:hint="eastAsia"/>
                <w:noProof/>
                <w:sz w:val="18"/>
                <w:szCs w:val="18"/>
              </w:rPr>
              <w:t>3）</w:t>
            </w:r>
          </w:p>
          <w:p w14:paraId="261FC6B3"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※Ⅰ類（JIS A 5308への適合を認証されたコンクリート）</w:t>
            </w:r>
          </w:p>
          <w:p w14:paraId="2C1699F8" w14:textId="02957419"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・Ⅱ類（JIS A 5308に適合したコンクリート）</w:t>
            </w:r>
          </w:p>
        </w:tc>
      </w:tr>
      <w:tr w:rsidR="002E158B" w:rsidRPr="002E158B" w14:paraId="26843DE2" w14:textId="77777777" w:rsidTr="00DB1DB6">
        <w:trPr>
          <w:gridAfter w:val="3"/>
          <w:wAfter w:w="71" w:type="dxa"/>
          <w:cantSplit/>
          <w:trHeight w:val="1097"/>
          <w:jc w:val="center"/>
        </w:trPr>
        <w:tc>
          <w:tcPr>
            <w:tcW w:w="308" w:type="dxa"/>
            <w:gridSpan w:val="2"/>
            <w:vMerge/>
            <w:textDirection w:val="tbRlV"/>
            <w:vAlign w:val="center"/>
          </w:tcPr>
          <w:p w14:paraId="5A3F147D"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4101EF94" w14:textId="281A4602"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3</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セメント</w:t>
            </w:r>
          </w:p>
          <w:p w14:paraId="0250D76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85" w:type="dxa"/>
            <w:gridSpan w:val="3"/>
            <w:tcBorders>
              <w:top w:val="single" w:sz="4" w:space="0" w:color="D9D9D9"/>
              <w:left w:val="single" w:sz="4" w:space="0" w:color="auto"/>
              <w:bottom w:val="single" w:sz="4" w:space="0" w:color="D9D9D9"/>
            </w:tcBorders>
          </w:tcPr>
          <w:p w14:paraId="7263A38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種類　　　　　　　　　　　　　　　　　　　　　　　　　　　　　　　　　　　　(8．2．5)</w:t>
            </w:r>
          </w:p>
          <w:tbl>
            <w:tblPr>
              <w:tblW w:w="71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238"/>
            </w:tblGrid>
            <w:tr w:rsidR="002E158B" w:rsidRPr="002E158B" w14:paraId="1B9C4F9E" w14:textId="77777777" w:rsidTr="002E26FB">
              <w:trPr>
                <w:trHeight w:val="70"/>
              </w:trPr>
              <w:tc>
                <w:tcPr>
                  <w:tcW w:w="4872" w:type="dxa"/>
                  <w:shd w:val="clear" w:color="auto" w:fill="auto"/>
                </w:tcPr>
                <w:p w14:paraId="7385D646"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セメントの種類</w:t>
                  </w:r>
                </w:p>
              </w:tc>
              <w:tc>
                <w:tcPr>
                  <w:tcW w:w="2238" w:type="dxa"/>
                  <w:shd w:val="clear" w:color="auto" w:fill="auto"/>
                </w:tcPr>
                <w:p w14:paraId="707A36FC"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適用</w:t>
                  </w:r>
                  <w:r w:rsidRPr="002E158B">
                    <w:rPr>
                      <w:rFonts w:ascii="ＭＳ ゴシック" w:eastAsia="ＭＳ ゴシック" w:hAnsi="ＭＳ ゴシック" w:cs="Times New Roman" w:hint="eastAsia"/>
                      <w:noProof/>
                      <w:sz w:val="18"/>
                      <w:szCs w:val="18"/>
                      <w:lang w:eastAsia="zh-TW"/>
                    </w:rPr>
                    <w:t>箇所</w:t>
                  </w:r>
                </w:p>
              </w:tc>
            </w:tr>
            <w:tr w:rsidR="002E158B" w:rsidRPr="002E158B" w14:paraId="6DFBBD2B" w14:textId="77777777" w:rsidTr="002E26FB">
              <w:trPr>
                <w:trHeight w:val="260"/>
              </w:trPr>
              <w:tc>
                <w:tcPr>
                  <w:tcW w:w="4872" w:type="dxa"/>
                  <w:shd w:val="clear" w:color="auto" w:fill="auto"/>
                  <w:vAlign w:val="center"/>
                </w:tcPr>
                <w:p w14:paraId="56A733CB" w14:textId="77777777" w:rsidR="004A606F" w:rsidRPr="002E158B"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※普通ポルトランドセメント、高炉セメントのＡ種、シリカセメントＡ種又はフライアッシュセメントＡ種</w:t>
                  </w:r>
                </w:p>
              </w:tc>
              <w:tc>
                <w:tcPr>
                  <w:tcW w:w="2238" w:type="dxa"/>
                  <w:shd w:val="clear" w:color="auto" w:fill="auto"/>
                </w:tcPr>
                <w:p w14:paraId="677AD2F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noProof/>
                      <w:sz w:val="18"/>
                      <w:szCs w:val="18"/>
                    </w:rPr>
                    <w:t>建物躯体（下記以外）</w:t>
                  </w:r>
                </w:p>
              </w:tc>
            </w:tr>
            <w:tr w:rsidR="002E158B" w:rsidRPr="002E158B" w14:paraId="2512F157" w14:textId="77777777" w:rsidTr="002E26FB">
              <w:trPr>
                <w:trHeight w:val="260"/>
              </w:trPr>
              <w:tc>
                <w:tcPr>
                  <w:tcW w:w="4872" w:type="dxa"/>
                  <w:shd w:val="clear" w:color="auto" w:fill="auto"/>
                  <w:vAlign w:val="center"/>
                </w:tcPr>
                <w:p w14:paraId="6D95155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・高炉セメントＢ種</w:t>
                  </w:r>
                </w:p>
              </w:tc>
              <w:tc>
                <w:tcPr>
                  <w:tcW w:w="2238" w:type="dxa"/>
                  <w:shd w:val="clear" w:color="auto" w:fill="auto"/>
                  <w:vAlign w:val="center"/>
                </w:tcPr>
                <w:p w14:paraId="0B610BE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noProof/>
                      <w:sz w:val="18"/>
                      <w:szCs w:val="18"/>
                    </w:rPr>
                    <w:t>基礎、地中梁</w:t>
                  </w:r>
                </w:p>
              </w:tc>
            </w:tr>
            <w:tr w:rsidR="002E158B" w:rsidRPr="002E158B" w14:paraId="09E7A91E" w14:textId="77777777" w:rsidTr="002E26FB">
              <w:trPr>
                <w:trHeight w:val="260"/>
              </w:trPr>
              <w:tc>
                <w:tcPr>
                  <w:tcW w:w="4872" w:type="dxa"/>
                  <w:shd w:val="clear" w:color="auto" w:fill="auto"/>
                  <w:vAlign w:val="center"/>
                </w:tcPr>
                <w:p w14:paraId="62C16E9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・フライアッシュセメントＢ種</w:t>
                  </w:r>
                </w:p>
              </w:tc>
              <w:tc>
                <w:tcPr>
                  <w:tcW w:w="2238" w:type="dxa"/>
                  <w:shd w:val="clear" w:color="auto" w:fill="auto"/>
                  <w:vAlign w:val="center"/>
                </w:tcPr>
                <w:p w14:paraId="31BBBA5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noProof/>
                      <w:sz w:val="18"/>
                      <w:szCs w:val="18"/>
                    </w:rPr>
                    <w:t>基礎、地中梁</w:t>
                  </w:r>
                </w:p>
              </w:tc>
            </w:tr>
          </w:tbl>
          <w:p w14:paraId="174FA8C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普通ポラルドセメントの品質は、JIS R 5210に示された規定の他、</w:t>
            </w:r>
          </w:p>
          <w:p w14:paraId="6609F18B"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水和熱が7日目で352J/g以下かつ28日目で402J/g以下のものとする。</w:t>
            </w:r>
          </w:p>
        </w:tc>
      </w:tr>
      <w:tr w:rsidR="002E158B" w:rsidRPr="002E158B" w14:paraId="3A2D8CD9" w14:textId="77777777" w:rsidTr="00DB1DB6">
        <w:trPr>
          <w:gridAfter w:val="3"/>
          <w:wAfter w:w="71" w:type="dxa"/>
          <w:cantSplit/>
          <w:trHeight w:val="736"/>
          <w:jc w:val="center"/>
        </w:trPr>
        <w:tc>
          <w:tcPr>
            <w:tcW w:w="308" w:type="dxa"/>
            <w:gridSpan w:val="2"/>
            <w:vMerge/>
            <w:textDirection w:val="tbRlV"/>
            <w:vAlign w:val="center"/>
          </w:tcPr>
          <w:p w14:paraId="3A46DF85"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4BF9B1AE" w14:textId="7E1BB902"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4</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骨材</w:t>
            </w:r>
          </w:p>
          <w:p w14:paraId="45223B2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4D44F47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85" w:type="dxa"/>
            <w:gridSpan w:val="3"/>
            <w:tcBorders>
              <w:top w:val="single" w:sz="4" w:space="0" w:color="D9D9D9"/>
              <w:left w:val="single" w:sz="4" w:space="0" w:color="auto"/>
              <w:bottom w:val="single" w:sz="4" w:space="0" w:color="D9D9D9"/>
            </w:tcBorders>
          </w:tcPr>
          <w:p w14:paraId="6962EE70" w14:textId="77777777" w:rsidR="004A606F" w:rsidRPr="002E158B" w:rsidRDefault="004A606F" w:rsidP="004A606F">
            <w:pPr>
              <w:widowControl/>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使用骨材のアルカリシリカ反応による区分　　　　　　　　　　　　　　　　　　　（8．2．5）</w:t>
            </w:r>
          </w:p>
          <w:p w14:paraId="136238E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・Ｂ　　※Ａ　　　</w:t>
            </w:r>
          </w:p>
        </w:tc>
      </w:tr>
      <w:tr w:rsidR="002E158B" w:rsidRPr="002E158B" w14:paraId="7AE0345B" w14:textId="77777777" w:rsidTr="00DB1DB6">
        <w:trPr>
          <w:gridAfter w:val="3"/>
          <w:wAfter w:w="71" w:type="dxa"/>
          <w:cantSplit/>
          <w:trHeight w:val="577"/>
          <w:jc w:val="center"/>
        </w:trPr>
        <w:tc>
          <w:tcPr>
            <w:tcW w:w="308" w:type="dxa"/>
            <w:gridSpan w:val="2"/>
            <w:vMerge/>
            <w:textDirection w:val="tbRlV"/>
            <w:vAlign w:val="center"/>
          </w:tcPr>
          <w:p w14:paraId="00812AA4"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764D85D4" w14:textId="6BB76CFF"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5</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混和材料</w:t>
            </w:r>
          </w:p>
          <w:p w14:paraId="1714155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7785" w:type="dxa"/>
            <w:gridSpan w:val="3"/>
            <w:tcBorders>
              <w:top w:val="single" w:sz="4" w:space="0" w:color="D9D9D9"/>
              <w:left w:val="single" w:sz="4" w:space="0" w:color="auto"/>
              <w:bottom w:val="single" w:sz="4" w:space="0" w:color="D9D9D9"/>
            </w:tcBorders>
          </w:tcPr>
          <w:p w14:paraId="7882C12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混和剤　　　　　　　　　　　　　　　　　　　　　　　　　　　　　　   　　　（8．2．5）</w:t>
            </w:r>
          </w:p>
          <w:p w14:paraId="4B39EC1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混和剤の種類　　※改修標準仕様書8.2.5(4)(a)による　　・</w:t>
            </w:r>
          </w:p>
          <w:p w14:paraId="0823C55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混和材</w:t>
            </w:r>
          </w:p>
          <w:p w14:paraId="5F55716A"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混和材の種類　　※改修標準仕様書8.2.5(4)(b)による　　・</w:t>
            </w:r>
          </w:p>
          <w:p w14:paraId="6BECEA2A"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43DCB2BA" w14:textId="77777777" w:rsidTr="00DB1DB6">
        <w:trPr>
          <w:gridAfter w:val="3"/>
          <w:wAfter w:w="71" w:type="dxa"/>
          <w:cantSplit/>
          <w:trHeight w:val="1097"/>
          <w:jc w:val="center"/>
        </w:trPr>
        <w:tc>
          <w:tcPr>
            <w:tcW w:w="308" w:type="dxa"/>
            <w:gridSpan w:val="2"/>
            <w:vMerge/>
            <w:tcBorders>
              <w:bottom w:val="nil"/>
            </w:tcBorders>
            <w:textDirection w:val="tbRlV"/>
            <w:vAlign w:val="center"/>
          </w:tcPr>
          <w:p w14:paraId="064584DE"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3406EB3A" w14:textId="23A34C72"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6</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無筋コンクリート</w:t>
            </w:r>
          </w:p>
          <w:p w14:paraId="087ADAD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6C2A9B4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7785" w:type="dxa"/>
            <w:gridSpan w:val="3"/>
            <w:tcBorders>
              <w:top w:val="single" w:sz="4" w:space="0" w:color="D9D9D9"/>
              <w:left w:val="single" w:sz="4" w:space="0" w:color="auto"/>
              <w:bottom w:val="single" w:sz="4" w:space="0" w:color="D9D9D9"/>
            </w:tcBorders>
          </w:tcPr>
          <w:p w14:paraId="399515C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コンクリートの種類　　　　　・　　　※普通コンクリート　　　　　　　　　　（8．11．1）</w:t>
            </w:r>
          </w:p>
          <w:p w14:paraId="2771DC6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設計基準強度Fc（N/m㎡）　　・　　　※18 N/m㎡</w:t>
            </w:r>
          </w:p>
          <w:p w14:paraId="5620EBC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スランプ　　　　　　　　　　・　　　※15cm又は18cm</w:t>
            </w:r>
          </w:p>
          <w:p w14:paraId="4801158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適用箇所　　　※図示による　　　　 </w:t>
            </w:r>
          </w:p>
          <w:p w14:paraId="6CA350F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セメントの種類</w:t>
            </w:r>
          </w:p>
          <w:p w14:paraId="50657EF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※普通ポルトランドセメント、高炉セメントＡ種、シリカセメントＡ種又は</w:t>
            </w:r>
          </w:p>
          <w:p w14:paraId="60C50AAB" w14:textId="77777777"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フライアッシュセメントＡ種</w:t>
            </w:r>
          </w:p>
          <w:p w14:paraId="023737C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・高炉セメントＢ種</w:t>
            </w:r>
          </w:p>
          <w:p w14:paraId="1B62EE10"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・フライアッシュセメントＢ種</w:t>
            </w:r>
          </w:p>
          <w:p w14:paraId="3D53947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適用箇所　　・図示による（　　　　　）</w:t>
            </w:r>
          </w:p>
          <w:p w14:paraId="4A7349A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33B512B5" w14:textId="77777777" w:rsidTr="00DB1DB6">
        <w:trPr>
          <w:gridAfter w:val="3"/>
          <w:wAfter w:w="71" w:type="dxa"/>
          <w:cantSplit/>
          <w:trHeight w:val="1097"/>
          <w:jc w:val="center"/>
        </w:trPr>
        <w:tc>
          <w:tcPr>
            <w:tcW w:w="308" w:type="dxa"/>
            <w:gridSpan w:val="2"/>
            <w:vMerge/>
            <w:tcBorders>
              <w:bottom w:val="nil"/>
            </w:tcBorders>
            <w:textDirection w:val="tbRlV"/>
            <w:vAlign w:val="center"/>
          </w:tcPr>
          <w:p w14:paraId="04C17279"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0C514AD3" w14:textId="20B83CD8"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7</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noProof/>
                <w:kern w:val="0"/>
                <w:sz w:val="18"/>
                <w:szCs w:val="18"/>
              </w:rPr>
              <w:t>打ち継ぎの位置、</w:t>
            </w:r>
          </w:p>
          <w:p w14:paraId="25B04357"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ひび割れ誘発目地、</w:t>
            </w:r>
          </w:p>
          <w:p w14:paraId="76142D67"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打継目地</w:t>
            </w:r>
          </w:p>
        </w:tc>
        <w:tc>
          <w:tcPr>
            <w:tcW w:w="7785" w:type="dxa"/>
            <w:gridSpan w:val="3"/>
            <w:tcBorders>
              <w:top w:val="single" w:sz="4" w:space="0" w:color="D9D9D9"/>
              <w:left w:val="single" w:sz="4" w:space="0" w:color="000000"/>
              <w:bottom w:val="single" w:sz="4" w:space="0" w:color="D9D9D9"/>
              <w:right w:val="single" w:sz="4" w:space="0" w:color="auto"/>
            </w:tcBorders>
          </w:tcPr>
          <w:p w14:paraId="7F1ECF9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noProof/>
                <w:kern w:val="0"/>
                <w:sz w:val="18"/>
                <w:szCs w:val="18"/>
              </w:rPr>
              <w:t>打ち継ぎの位置</w:t>
            </w: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Times New Roman" w:hint="eastAsia"/>
                <w:noProof/>
                <w:sz w:val="18"/>
                <w:szCs w:val="18"/>
              </w:rPr>
              <w:t>・図示による（　　　　　）　　　　　（3.7.3）＜6．6．4＞＜6．8．1＞</w:t>
            </w:r>
          </w:p>
          <w:p w14:paraId="5C0EA16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目地寸法          ※標準仕様書9.7.3(1)(ｱ)　　による　　・図示による（　　　　　）</w:t>
            </w:r>
          </w:p>
          <w:p w14:paraId="3852EC9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ひび割れ誘発目地の</w:t>
            </w:r>
            <w:r w:rsidRPr="002E158B">
              <w:rPr>
                <w:rFonts w:ascii="ＭＳ ゴシック" w:eastAsia="ＭＳ ゴシック" w:hAnsi="ＭＳ ゴシック" w:cs="Times New Roman" w:hint="eastAsia"/>
                <w:noProof/>
                <w:sz w:val="18"/>
                <w:szCs w:val="18"/>
              </w:rPr>
              <w:t>間隔、位置、形状、寸法</w:t>
            </w:r>
          </w:p>
          <w:p w14:paraId="604C616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　　　　　　）</w:t>
            </w:r>
          </w:p>
          <w:p w14:paraId="6D42B8B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02B9ED4C" w14:textId="77777777" w:rsidTr="00DB1DB6">
        <w:trPr>
          <w:gridAfter w:val="3"/>
          <w:wAfter w:w="71" w:type="dxa"/>
          <w:cantSplit/>
          <w:trHeight w:val="2911"/>
          <w:jc w:val="center"/>
        </w:trPr>
        <w:tc>
          <w:tcPr>
            <w:tcW w:w="308" w:type="dxa"/>
            <w:gridSpan w:val="2"/>
            <w:vMerge/>
            <w:tcBorders>
              <w:bottom w:val="nil"/>
            </w:tcBorders>
            <w:textDirection w:val="tbRlV"/>
            <w:vAlign w:val="center"/>
          </w:tcPr>
          <w:p w14:paraId="449B7582"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1AF7C835" w14:textId="27D4F2E0"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8</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noProof/>
                <w:sz w:val="18"/>
                <w:szCs w:val="18"/>
              </w:rPr>
              <w:t>構造体</w:t>
            </w:r>
            <w:r w:rsidRPr="002E158B">
              <w:rPr>
                <w:rFonts w:ascii="ＭＳ ゴシック" w:eastAsia="ＭＳ ゴシック" w:hAnsi="ＭＳ ゴシック" w:cs="Times New Roman" w:hint="eastAsia"/>
                <w:noProof/>
                <w:sz w:val="18"/>
                <w:szCs w:val="18"/>
              </w:rPr>
              <w:t>ｺﾝｸﾘｰﾄの</w:t>
            </w:r>
          </w:p>
          <w:p w14:paraId="2EC853C6"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仕上り</w:t>
            </w:r>
          </w:p>
        </w:tc>
        <w:tc>
          <w:tcPr>
            <w:tcW w:w="7785" w:type="dxa"/>
            <w:gridSpan w:val="3"/>
            <w:tcBorders>
              <w:top w:val="single" w:sz="4" w:space="0" w:color="D9D9D9"/>
              <w:left w:val="single" w:sz="4" w:space="0" w:color="000000"/>
              <w:bottom w:val="single" w:sz="4" w:space="0" w:color="D9D9D9"/>
              <w:right w:val="single" w:sz="4" w:space="0" w:color="auto"/>
            </w:tcBorders>
          </w:tcPr>
          <w:p w14:paraId="5642A773" w14:textId="65FD5BF6" w:rsidR="004A606F" w:rsidRPr="002E158B"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合板せき板を用いる打放し仕上げ　　　　　　　　　　　　　　　　　　　　　　（8．1．4）</w:t>
            </w:r>
          </w:p>
          <w:tbl>
            <w:tblPr>
              <w:tblW w:w="715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6065"/>
            </w:tblGrid>
            <w:tr w:rsidR="002E158B" w:rsidRPr="002E158B" w14:paraId="54A9450D" w14:textId="77777777" w:rsidTr="002E26FB">
              <w:trPr>
                <w:trHeight w:val="70"/>
              </w:trPr>
              <w:tc>
                <w:tcPr>
                  <w:tcW w:w="1089" w:type="dxa"/>
                  <w:shd w:val="clear" w:color="auto" w:fill="auto"/>
                </w:tcPr>
                <w:p w14:paraId="561EBC6B"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種別</w:t>
                  </w:r>
                </w:p>
              </w:tc>
              <w:tc>
                <w:tcPr>
                  <w:tcW w:w="6065" w:type="dxa"/>
                  <w:shd w:val="clear" w:color="auto" w:fill="auto"/>
                </w:tcPr>
                <w:p w14:paraId="742F464F"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適用箇所</w:t>
                  </w:r>
                </w:p>
              </w:tc>
            </w:tr>
            <w:tr w:rsidR="002E158B" w:rsidRPr="002E158B" w14:paraId="4E941668" w14:textId="77777777" w:rsidTr="002E26FB">
              <w:trPr>
                <w:trHeight w:val="70"/>
              </w:trPr>
              <w:tc>
                <w:tcPr>
                  <w:tcW w:w="1089" w:type="dxa"/>
                  <w:shd w:val="clear" w:color="auto" w:fill="auto"/>
                </w:tcPr>
                <w:p w14:paraId="7CCAE36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・Ａ種</w:t>
                  </w:r>
                </w:p>
              </w:tc>
              <w:tc>
                <w:tcPr>
                  <w:tcW w:w="6065" w:type="dxa"/>
                  <w:shd w:val="clear" w:color="auto" w:fill="auto"/>
                </w:tcPr>
                <w:p w14:paraId="0E82E4E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16E93606" w14:textId="77777777" w:rsidTr="002E26FB">
              <w:trPr>
                <w:trHeight w:val="195"/>
              </w:trPr>
              <w:tc>
                <w:tcPr>
                  <w:tcW w:w="1089" w:type="dxa"/>
                  <w:shd w:val="clear" w:color="auto" w:fill="auto"/>
                </w:tcPr>
                <w:p w14:paraId="222C7F3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・Ｂ種</w:t>
                  </w:r>
                </w:p>
              </w:tc>
              <w:tc>
                <w:tcPr>
                  <w:tcW w:w="6065" w:type="dxa"/>
                  <w:shd w:val="clear" w:color="auto" w:fill="auto"/>
                </w:tcPr>
                <w:p w14:paraId="2019C00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77EFA037" w14:textId="77777777" w:rsidTr="002E26FB">
              <w:trPr>
                <w:trHeight w:val="255"/>
              </w:trPr>
              <w:tc>
                <w:tcPr>
                  <w:tcW w:w="1089" w:type="dxa"/>
                  <w:shd w:val="clear" w:color="auto" w:fill="auto"/>
                </w:tcPr>
                <w:p w14:paraId="0BCA375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・Ｃ種</w:t>
                  </w:r>
                </w:p>
              </w:tc>
              <w:tc>
                <w:tcPr>
                  <w:tcW w:w="6065" w:type="dxa"/>
                  <w:shd w:val="clear" w:color="auto" w:fill="auto"/>
                </w:tcPr>
                <w:p w14:paraId="67BA7A38"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bl>
          <w:p w14:paraId="3EE25112" w14:textId="77777777" w:rsidR="004A606F" w:rsidRPr="002E158B"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p>
          <w:p w14:paraId="0B4CF962" w14:textId="77777777" w:rsidR="004A606F" w:rsidRPr="002E158B"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コンクリート仕上りの平坦さ</w:t>
            </w:r>
          </w:p>
          <w:tbl>
            <w:tblPr>
              <w:tblW w:w="715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6065"/>
            </w:tblGrid>
            <w:tr w:rsidR="002E158B" w:rsidRPr="002E158B" w14:paraId="4874E27F" w14:textId="77777777" w:rsidTr="002E26FB">
              <w:trPr>
                <w:trHeight w:val="70"/>
              </w:trPr>
              <w:tc>
                <w:tcPr>
                  <w:tcW w:w="1089" w:type="dxa"/>
                  <w:shd w:val="clear" w:color="auto" w:fill="auto"/>
                </w:tcPr>
                <w:p w14:paraId="2307CFEA"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種別</w:t>
                  </w:r>
                </w:p>
              </w:tc>
              <w:tc>
                <w:tcPr>
                  <w:tcW w:w="6065" w:type="dxa"/>
                  <w:shd w:val="clear" w:color="auto" w:fill="auto"/>
                </w:tcPr>
                <w:p w14:paraId="7DBFF708"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適用箇所</w:t>
                  </w:r>
                </w:p>
              </w:tc>
            </w:tr>
            <w:tr w:rsidR="002E158B" w:rsidRPr="002E158B" w14:paraId="2C5B32B8" w14:textId="77777777" w:rsidTr="002E26FB">
              <w:trPr>
                <w:trHeight w:val="70"/>
              </w:trPr>
              <w:tc>
                <w:tcPr>
                  <w:tcW w:w="1089" w:type="dxa"/>
                  <w:shd w:val="clear" w:color="auto" w:fill="auto"/>
                </w:tcPr>
                <w:p w14:paraId="4721EDE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・a種</w:t>
                  </w:r>
                </w:p>
              </w:tc>
              <w:tc>
                <w:tcPr>
                  <w:tcW w:w="6065" w:type="dxa"/>
                  <w:shd w:val="clear" w:color="auto" w:fill="auto"/>
                </w:tcPr>
                <w:p w14:paraId="7BB00FC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2DF71AEE" w14:textId="77777777" w:rsidTr="002E26FB">
              <w:trPr>
                <w:trHeight w:val="195"/>
              </w:trPr>
              <w:tc>
                <w:tcPr>
                  <w:tcW w:w="1089" w:type="dxa"/>
                  <w:shd w:val="clear" w:color="auto" w:fill="auto"/>
                </w:tcPr>
                <w:p w14:paraId="41B5917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・b種</w:t>
                  </w:r>
                </w:p>
              </w:tc>
              <w:tc>
                <w:tcPr>
                  <w:tcW w:w="6065" w:type="dxa"/>
                  <w:shd w:val="clear" w:color="auto" w:fill="auto"/>
                </w:tcPr>
                <w:p w14:paraId="6D99524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0963179C" w14:textId="77777777" w:rsidTr="002E26FB">
              <w:trPr>
                <w:trHeight w:val="255"/>
              </w:trPr>
              <w:tc>
                <w:tcPr>
                  <w:tcW w:w="1089" w:type="dxa"/>
                  <w:shd w:val="clear" w:color="auto" w:fill="auto"/>
                </w:tcPr>
                <w:p w14:paraId="7BD0F6E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・c種</w:t>
                  </w:r>
                </w:p>
              </w:tc>
              <w:tc>
                <w:tcPr>
                  <w:tcW w:w="6065" w:type="dxa"/>
                  <w:shd w:val="clear" w:color="auto" w:fill="auto"/>
                </w:tcPr>
                <w:p w14:paraId="1A9CB89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bl>
          <w:p w14:paraId="398D7478" w14:textId="77777777" w:rsidR="004A606F" w:rsidRPr="002E158B"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p>
        </w:tc>
      </w:tr>
      <w:tr w:rsidR="002E158B" w:rsidRPr="002E158B" w14:paraId="68A1BD40" w14:textId="77777777" w:rsidTr="00DB1DB6">
        <w:trPr>
          <w:gridAfter w:val="3"/>
          <w:wAfter w:w="71" w:type="dxa"/>
          <w:cantSplit/>
          <w:trHeight w:val="1097"/>
          <w:jc w:val="center"/>
        </w:trPr>
        <w:tc>
          <w:tcPr>
            <w:tcW w:w="308" w:type="dxa"/>
            <w:gridSpan w:val="2"/>
            <w:vMerge/>
            <w:tcBorders>
              <w:bottom w:val="nil"/>
            </w:tcBorders>
            <w:textDirection w:val="tbRlV"/>
            <w:vAlign w:val="center"/>
          </w:tcPr>
          <w:p w14:paraId="31D13DF3"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434255BE" w14:textId="67D885DC"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9</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打増し厚さ（打放し仕上げ部）</w:t>
            </w:r>
          </w:p>
        </w:tc>
        <w:tc>
          <w:tcPr>
            <w:tcW w:w="7785" w:type="dxa"/>
            <w:gridSpan w:val="3"/>
            <w:tcBorders>
              <w:top w:val="single" w:sz="4" w:space="0" w:color="D9D9D9"/>
              <w:left w:val="single" w:sz="4" w:space="0" w:color="000000"/>
              <w:bottom w:val="single" w:sz="4" w:space="0" w:color="D9D9D9"/>
              <w:right w:val="single" w:sz="4" w:space="0" w:color="auto"/>
            </w:tcBorders>
          </w:tcPr>
          <w:p w14:paraId="62E028EC" w14:textId="77777777" w:rsidR="004A606F" w:rsidRPr="002E158B"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外部に面するｺﾝｸﾘｰﾄ打放し仕上げの打増し厚さ　　　　　　　　　　　　　　　　（8．7．8）</w:t>
            </w:r>
          </w:p>
          <w:p w14:paraId="4C8EC9D7" w14:textId="77777777" w:rsidR="004A606F" w:rsidRPr="002E158B"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・20mm　　・図示による（　　　　　　　　）</w:t>
            </w:r>
          </w:p>
          <w:p w14:paraId="1CE20A5C" w14:textId="77777777" w:rsidR="004A606F" w:rsidRPr="002E158B"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外装ﾀｲﾙ後張り面のｺﾝｸﾘｰﾄの打増し厚さ</w:t>
            </w:r>
          </w:p>
          <w:p w14:paraId="26B42951" w14:textId="77777777" w:rsidR="004A606F" w:rsidRPr="002E158B"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・20mm　　・図示による（　　　　　　　　）　　　　</w:t>
            </w:r>
          </w:p>
        </w:tc>
      </w:tr>
      <w:tr w:rsidR="002E158B" w:rsidRPr="002E158B" w14:paraId="26C29496" w14:textId="77777777" w:rsidTr="00DB1DB6">
        <w:trPr>
          <w:gridAfter w:val="3"/>
          <w:wAfter w:w="71" w:type="dxa"/>
          <w:cantSplit/>
          <w:trHeight w:val="1097"/>
          <w:jc w:val="center"/>
        </w:trPr>
        <w:tc>
          <w:tcPr>
            <w:tcW w:w="308" w:type="dxa"/>
            <w:gridSpan w:val="2"/>
            <w:vMerge/>
            <w:tcBorders>
              <w:bottom w:val="nil"/>
            </w:tcBorders>
            <w:textDirection w:val="tbRlV"/>
            <w:vAlign w:val="center"/>
          </w:tcPr>
          <w:p w14:paraId="1FE61C44"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59D71247" w14:textId="69817C6B" w:rsidR="004A606F" w:rsidRPr="002E158B" w:rsidRDefault="004A606F" w:rsidP="00443097">
            <w:pPr>
              <w:widowControl/>
              <w:ind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10</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型枠</w:t>
            </w:r>
          </w:p>
          <w:p w14:paraId="2AE502C3"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7785" w:type="dxa"/>
            <w:gridSpan w:val="3"/>
            <w:tcBorders>
              <w:top w:val="single" w:sz="4" w:space="0" w:color="D9D9D9"/>
              <w:left w:val="single" w:sz="4" w:space="0" w:color="000000"/>
              <w:bottom w:val="single" w:sz="4" w:space="0" w:color="D9D9D9"/>
              <w:right w:val="single" w:sz="4" w:space="0" w:color="auto"/>
            </w:tcBorders>
          </w:tcPr>
          <w:p w14:paraId="2EA7CBE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き板の材料及び厚さ 　 ・合板（厚さ※12mm　・   　mm）　　　　　　　　　　（8．2．7）　　　　　　　　　　　　 　</w:t>
            </w:r>
          </w:p>
          <w:p w14:paraId="7647422C" w14:textId="77777777" w:rsidR="004A606F" w:rsidRPr="002E158B"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 xml:space="preserve">スリーブの材種・規格等　・図示による　　　　　　　　</w:t>
            </w:r>
          </w:p>
        </w:tc>
      </w:tr>
      <w:tr w:rsidR="002E158B" w:rsidRPr="002E158B" w14:paraId="698896C8" w14:textId="77777777" w:rsidTr="00DB1DB6">
        <w:trPr>
          <w:gridAfter w:val="3"/>
          <w:wAfter w:w="71" w:type="dxa"/>
          <w:cantSplit/>
          <w:trHeight w:val="759"/>
          <w:jc w:val="center"/>
        </w:trPr>
        <w:tc>
          <w:tcPr>
            <w:tcW w:w="308" w:type="dxa"/>
            <w:gridSpan w:val="2"/>
            <w:vMerge/>
            <w:tcBorders>
              <w:bottom w:val="nil"/>
            </w:tcBorders>
            <w:textDirection w:val="tbRlV"/>
            <w:vAlign w:val="center"/>
          </w:tcPr>
          <w:p w14:paraId="11CB090D"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3526E0EF" w14:textId="355C6044" w:rsidR="004A606F" w:rsidRPr="002E158B" w:rsidRDefault="004A606F" w:rsidP="00443097">
            <w:pPr>
              <w:widowControl/>
              <w:ind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11</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型枠の加工及び組み立て</w:t>
            </w:r>
          </w:p>
          <w:p w14:paraId="2F9006EB"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7785" w:type="dxa"/>
            <w:gridSpan w:val="3"/>
            <w:tcBorders>
              <w:top w:val="single" w:sz="4" w:space="0" w:color="D9D9D9"/>
              <w:left w:val="single" w:sz="4" w:space="0" w:color="000000"/>
              <w:bottom w:val="single" w:sz="4" w:space="0" w:color="D9D9D9"/>
              <w:right w:val="single" w:sz="4" w:space="0" w:color="auto"/>
            </w:tcBorders>
          </w:tcPr>
          <w:p w14:paraId="436633E5" w14:textId="77777777" w:rsidR="004A606F" w:rsidRPr="002E158B"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シアコネクターをセパレーターとして使用　　　　　　　　　　　　　　　　　　　(8．7．8)</w:t>
            </w:r>
          </w:p>
          <w:p w14:paraId="42E1BFD1" w14:textId="77777777" w:rsidR="004A606F" w:rsidRPr="002E158B"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適用箇所　　・図示による（　　　　　　　）</w:t>
            </w:r>
          </w:p>
        </w:tc>
      </w:tr>
      <w:tr w:rsidR="002E158B" w:rsidRPr="002E158B" w14:paraId="7C7FA845" w14:textId="77777777" w:rsidTr="00DB1DB6">
        <w:trPr>
          <w:gridAfter w:val="3"/>
          <w:wAfter w:w="71" w:type="dxa"/>
          <w:cantSplit/>
          <w:trHeight w:val="4945"/>
          <w:jc w:val="center"/>
        </w:trPr>
        <w:tc>
          <w:tcPr>
            <w:tcW w:w="308" w:type="dxa"/>
            <w:gridSpan w:val="2"/>
            <w:vMerge/>
            <w:tcBorders>
              <w:bottom w:val="nil"/>
            </w:tcBorders>
            <w:textDirection w:val="tbRlV"/>
            <w:vAlign w:val="center"/>
          </w:tcPr>
          <w:p w14:paraId="380D590A"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731D9B10" w14:textId="17665C88" w:rsidR="004A606F" w:rsidRPr="002E158B" w:rsidRDefault="004A606F" w:rsidP="00443097">
            <w:pPr>
              <w:widowControl/>
              <w:ind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12</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コンクリートの</w:t>
            </w:r>
          </w:p>
          <w:p w14:paraId="51D2AB20"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打込み工法等</w:t>
            </w:r>
          </w:p>
        </w:tc>
        <w:tc>
          <w:tcPr>
            <w:tcW w:w="7785" w:type="dxa"/>
            <w:gridSpan w:val="3"/>
            <w:tcBorders>
              <w:top w:val="single" w:sz="4" w:space="0" w:color="D9D9D9"/>
              <w:left w:val="single" w:sz="4" w:space="0" w:color="000000"/>
              <w:bottom w:val="single" w:sz="4" w:space="0" w:color="D9D9D9"/>
              <w:right w:val="single" w:sz="4" w:space="0" w:color="auto"/>
            </w:tcBorders>
          </w:tcPr>
          <w:p w14:paraId="19FBBD46" w14:textId="43BDCFB9" w:rsidR="004A606F" w:rsidRPr="002E158B" w:rsidRDefault="004A606F" w:rsidP="004A606F">
            <w:pPr>
              <w:widowControl/>
              <w:jc w:val="righ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 xml:space="preserve">コンクリートの打設工法の指定　　　　　　　　　　　　　　　　</w:t>
            </w:r>
            <w:r w:rsidRPr="002E158B">
              <w:rPr>
                <w:rFonts w:ascii="ＭＳ ゴシック" w:eastAsia="ＭＳ ゴシック" w:hAnsi="ＭＳ ゴシック" w:cs="Times New Roman" w:hint="eastAsia"/>
                <w:noProof/>
                <w:sz w:val="18"/>
                <w:szCs w:val="18"/>
              </w:rPr>
              <w:t>（8．21．8）（8．23．5～7）</w:t>
            </w:r>
          </w:p>
          <w:tbl>
            <w:tblPr>
              <w:tblW w:w="714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1985"/>
              <w:gridCol w:w="2790"/>
            </w:tblGrid>
            <w:tr w:rsidR="002E158B" w:rsidRPr="002E158B" w14:paraId="18FAD16E" w14:textId="77777777" w:rsidTr="002E26FB">
              <w:trPr>
                <w:trHeight w:val="70"/>
              </w:trPr>
              <w:tc>
                <w:tcPr>
                  <w:tcW w:w="2365" w:type="dxa"/>
                  <w:shd w:val="clear" w:color="auto" w:fill="auto"/>
                  <w:vAlign w:val="center"/>
                </w:tcPr>
                <w:p w14:paraId="6998E751"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補強工法</w:t>
                  </w:r>
                </w:p>
              </w:tc>
              <w:tc>
                <w:tcPr>
                  <w:tcW w:w="1985" w:type="dxa"/>
                  <w:shd w:val="clear" w:color="auto" w:fill="auto"/>
                  <w:vAlign w:val="center"/>
                </w:tcPr>
                <w:p w14:paraId="29EEF3CE"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打設工法の種類</w:t>
                  </w:r>
                </w:p>
              </w:tc>
              <w:tc>
                <w:tcPr>
                  <w:tcW w:w="2790" w:type="dxa"/>
                  <w:shd w:val="clear" w:color="auto" w:fill="auto"/>
                  <w:vAlign w:val="center"/>
                </w:tcPr>
                <w:p w14:paraId="4F0BF675"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適用箇所</w:t>
                  </w:r>
                </w:p>
              </w:tc>
            </w:tr>
            <w:tr w:rsidR="002E158B" w:rsidRPr="002E158B" w14:paraId="78AD389B" w14:textId="77777777" w:rsidTr="002E26FB">
              <w:trPr>
                <w:trHeight w:val="490"/>
              </w:trPr>
              <w:tc>
                <w:tcPr>
                  <w:tcW w:w="2365" w:type="dxa"/>
                  <w:shd w:val="clear" w:color="auto" w:fill="auto"/>
                </w:tcPr>
                <w:p w14:paraId="69412427" w14:textId="77777777" w:rsidR="004A606F" w:rsidRPr="002E158B"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・現場打ち鉄筋ｺﾝｸﾘｰﾄ壁の増設工事</w:t>
                  </w:r>
                </w:p>
                <w:p w14:paraId="0314D90B"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p>
              </w:tc>
              <w:tc>
                <w:tcPr>
                  <w:tcW w:w="1985" w:type="dxa"/>
                  <w:shd w:val="clear" w:color="auto" w:fill="auto"/>
                </w:tcPr>
                <w:p w14:paraId="51D72B8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・流込み工法　</w:t>
                  </w:r>
                </w:p>
                <w:p w14:paraId="46AE8EA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・圧入工法　　</w:t>
                  </w:r>
                </w:p>
                <w:p w14:paraId="31A4542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・工法指定なし</w:t>
                  </w:r>
                </w:p>
                <w:p w14:paraId="083CEC5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2790" w:type="dxa"/>
                  <w:shd w:val="clear" w:color="auto" w:fill="auto"/>
                </w:tcPr>
                <w:p w14:paraId="24441B8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・全ての増設壁</w:t>
                  </w:r>
                </w:p>
                <w:p w14:paraId="63E0D3E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・図示による（　　　　　　）</w:t>
                  </w:r>
                </w:p>
                <w:p w14:paraId="432EE25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r>
            <w:tr w:rsidR="002E158B" w:rsidRPr="002E158B" w14:paraId="3C54CCBB" w14:textId="77777777" w:rsidTr="002E26FB">
              <w:trPr>
                <w:trHeight w:val="490"/>
              </w:trPr>
              <w:tc>
                <w:tcPr>
                  <w:tcW w:w="2365" w:type="dxa"/>
                  <w:shd w:val="clear" w:color="auto" w:fill="auto"/>
                </w:tcPr>
                <w:p w14:paraId="286183D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・柱補強工事</w:t>
                  </w:r>
                </w:p>
                <w:p w14:paraId="400B16AF"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（溶接金物巻き及び</w:t>
                  </w:r>
                </w:p>
                <w:p w14:paraId="04721A09"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溶接閉鎖ﾌｰﾌﾟ巻き工法）</w:t>
                  </w:r>
                </w:p>
              </w:tc>
              <w:tc>
                <w:tcPr>
                  <w:tcW w:w="1985" w:type="dxa"/>
                  <w:shd w:val="clear" w:color="auto" w:fill="auto"/>
                </w:tcPr>
                <w:p w14:paraId="285D724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・流込み工法　</w:t>
                  </w:r>
                </w:p>
                <w:p w14:paraId="23F70C8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・圧入工法　　</w:t>
                  </w:r>
                </w:p>
                <w:p w14:paraId="57A869F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・工法指定なし</w:t>
                  </w:r>
                </w:p>
                <w:p w14:paraId="72F6EBA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2790" w:type="dxa"/>
                  <w:shd w:val="clear" w:color="auto" w:fill="auto"/>
                </w:tcPr>
                <w:p w14:paraId="05BBFA6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・全ての柱補強部分</w:t>
                  </w:r>
                </w:p>
                <w:p w14:paraId="17812D7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・図示による（　　　　　　）</w:t>
                  </w:r>
                </w:p>
                <w:p w14:paraId="51B8DF2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r>
            <w:tr w:rsidR="002E158B" w:rsidRPr="002E158B" w14:paraId="6BB0E771" w14:textId="77777777" w:rsidTr="002E26FB">
              <w:trPr>
                <w:trHeight w:val="490"/>
              </w:trPr>
              <w:tc>
                <w:tcPr>
                  <w:tcW w:w="2365" w:type="dxa"/>
                  <w:tcBorders>
                    <w:bottom w:val="single" w:sz="4" w:space="0" w:color="auto"/>
                  </w:tcBorders>
                  <w:shd w:val="clear" w:color="auto" w:fill="auto"/>
                </w:tcPr>
                <w:p w14:paraId="1C3EF050" w14:textId="77777777" w:rsidR="004A606F" w:rsidRPr="002E158B"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985" w:type="dxa"/>
                  <w:tcBorders>
                    <w:bottom w:val="single" w:sz="4" w:space="0" w:color="auto"/>
                  </w:tcBorders>
                  <w:shd w:val="clear" w:color="auto" w:fill="auto"/>
                </w:tcPr>
                <w:p w14:paraId="3595E06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2790" w:type="dxa"/>
                  <w:tcBorders>
                    <w:bottom w:val="single" w:sz="4" w:space="0" w:color="auto"/>
                  </w:tcBorders>
                  <w:shd w:val="clear" w:color="auto" w:fill="auto"/>
                </w:tcPr>
                <w:p w14:paraId="51CE201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r>
          </w:tbl>
          <w:p w14:paraId="7CABCDE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鋼板巻き工法及び帯板巻き付け工法での型枠等</w:t>
            </w:r>
          </w:p>
          <w:p w14:paraId="660676C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柱頭及び柱脚の隙間の寸法　　　　・図示による（　　　　　　）　　・</w:t>
            </w:r>
          </w:p>
          <w:p w14:paraId="210766C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柱頭及び柱脚の隙間部間の型枠　　・発泡ﾌﾟﾗｽﾁｯｸ保温材等を埋込む　 ・</w:t>
            </w:r>
          </w:p>
          <w:p w14:paraId="33FE491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既存柱外周部あと打ちｺﾝｸﾘｰﾄ又は構造体用ﾓﾙﾀﾙの厚さ　　</w:t>
            </w:r>
          </w:p>
          <w:p w14:paraId="3D45DF2D" w14:textId="77777777" w:rsidR="004A606F" w:rsidRPr="002E158B" w:rsidRDefault="004A606F" w:rsidP="004A606F">
            <w:pPr>
              <w:widowControl/>
              <w:ind w:firstLineChars="1700" w:firstLine="30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・図示による（　　　　　　）　　・</w:t>
            </w:r>
          </w:p>
          <w:p w14:paraId="5B4471E5" w14:textId="4F77FDD3" w:rsidR="004A606F" w:rsidRPr="002E158B" w:rsidRDefault="004A606F" w:rsidP="00D938FD">
            <w:pPr>
              <w:widowControl/>
              <w:ind w:left="180"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補強後の仕上げ　　・図示による（　　　　　　）　　・</w:t>
            </w:r>
          </w:p>
          <w:p w14:paraId="6BD243CB" w14:textId="77777777" w:rsidR="004A606F" w:rsidRPr="002E158B"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p>
        </w:tc>
      </w:tr>
      <w:tr w:rsidR="002E158B" w:rsidRPr="002E158B" w14:paraId="72BAD868" w14:textId="77777777" w:rsidTr="00DB1DB6">
        <w:trPr>
          <w:gridAfter w:val="4"/>
          <w:wAfter w:w="102" w:type="dxa"/>
          <w:cantSplit/>
          <w:trHeight w:val="535"/>
          <w:jc w:val="center"/>
        </w:trPr>
        <w:tc>
          <w:tcPr>
            <w:tcW w:w="308" w:type="dxa"/>
            <w:gridSpan w:val="2"/>
            <w:vMerge/>
            <w:tcBorders>
              <w:top w:val="single" w:sz="4" w:space="0" w:color="auto"/>
            </w:tcBorders>
            <w:textDirection w:val="tbRlV"/>
            <w:vAlign w:val="center"/>
          </w:tcPr>
          <w:p w14:paraId="48676410"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auto"/>
              <w:bottom w:val="single" w:sz="4" w:space="0" w:color="D9D9D9"/>
            </w:tcBorders>
          </w:tcPr>
          <w:p w14:paraId="4176A389" w14:textId="73D26E63" w:rsidR="004A606F" w:rsidRPr="002E158B" w:rsidRDefault="004A606F" w:rsidP="004A606F">
            <w:pPr>
              <w:widowControl/>
              <w:ind w:left="90" w:hangingChars="50" w:hanging="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lang w:eastAsia="zh-TW"/>
              </w:rPr>
              <w:t>1</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鉄</w:t>
            </w:r>
            <w:r w:rsidRPr="002E158B">
              <w:rPr>
                <w:rFonts w:ascii="ＭＳ ゴシック" w:eastAsia="ＭＳ ゴシック" w:hAnsi="ＭＳ ゴシック" w:cs="ＭＳ 明朝" w:hint="eastAsia"/>
                <w:noProof/>
                <w:kern w:val="0"/>
                <w:sz w:val="18"/>
                <w:szCs w:val="18"/>
                <w:lang w:eastAsia="zh-TW"/>
              </w:rPr>
              <w:t>骨製作工場</w:t>
            </w:r>
          </w:p>
        </w:tc>
        <w:tc>
          <w:tcPr>
            <w:tcW w:w="7798" w:type="dxa"/>
            <w:gridSpan w:val="3"/>
            <w:tcBorders>
              <w:top w:val="single" w:sz="4" w:space="0" w:color="auto"/>
              <w:bottom w:val="single" w:sz="4" w:space="0" w:color="D9D9D9"/>
            </w:tcBorders>
          </w:tcPr>
          <w:p w14:paraId="7F6CA3E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製作工場の加工能力　　　　　　　　　　　　　　　　　　　　　　　　 　　　　（8．1．5）</w:t>
            </w:r>
          </w:p>
          <w:p w14:paraId="05D976D2" w14:textId="77777777" w:rsidR="004A606F" w:rsidRPr="002E158B" w:rsidRDefault="004A606F" w:rsidP="004A606F">
            <w:pPr>
              <w:widowControl/>
              <w:ind w:leftChars="100" w:left="390"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建築基準法第68条25の規定に基づき国土交通大臣から性能評価機関として認定を受けた</w:t>
            </w:r>
          </w:p>
          <w:p w14:paraId="02B000ED" w14:textId="77777777" w:rsidR="004A606F" w:rsidRPr="002E158B" w:rsidRDefault="004A606F" w:rsidP="004A606F">
            <w:pPr>
              <w:widowControl/>
              <w:ind w:leftChars="100" w:left="390"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㈱日本鉄骨評価センター及び㈱全国鉄骨評価機構（旧(社) 全国鐵構工業協会）の「鉄骨製作</w:t>
            </w:r>
          </w:p>
          <w:p w14:paraId="35204523" w14:textId="77777777" w:rsidR="004A606F" w:rsidRPr="002E158B" w:rsidRDefault="004A606F" w:rsidP="004A606F">
            <w:pPr>
              <w:widowControl/>
              <w:ind w:leftChars="100" w:left="390"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工場の性能評価基準」に定める次のグレードとして、国土交通大臣から認定を受けた工場又は</w:t>
            </w:r>
          </w:p>
          <w:p w14:paraId="32091CAB" w14:textId="77777777" w:rsidR="004A606F" w:rsidRPr="002E158B" w:rsidRDefault="004A606F" w:rsidP="004A606F">
            <w:pPr>
              <w:widowControl/>
              <w:ind w:leftChars="100" w:left="390"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同等以上の能力のある工場　　　　　　　　　　　　</w:t>
            </w:r>
          </w:p>
          <w:p w14:paraId="229DAB8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・Ｓグレード　　・Ｈグレード　　・Ｍグレード　　・Ｒグレード　　・Ｊグレード</w:t>
            </w:r>
          </w:p>
          <w:p w14:paraId="15C95679" w14:textId="77777777"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・監督員が承諾する製作工場</w:t>
            </w:r>
          </w:p>
          <w:p w14:paraId="680714EE"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p>
        </w:tc>
      </w:tr>
      <w:tr w:rsidR="002E158B" w:rsidRPr="002E158B" w14:paraId="58E41AC9" w14:textId="77777777" w:rsidTr="00DB1DB6">
        <w:trPr>
          <w:gridAfter w:val="4"/>
          <w:wAfter w:w="102" w:type="dxa"/>
          <w:cantSplit/>
          <w:trHeight w:val="535"/>
          <w:jc w:val="center"/>
        </w:trPr>
        <w:tc>
          <w:tcPr>
            <w:tcW w:w="308" w:type="dxa"/>
            <w:gridSpan w:val="2"/>
            <w:vMerge/>
            <w:textDirection w:val="tbRlV"/>
            <w:vAlign w:val="center"/>
          </w:tcPr>
          <w:p w14:paraId="050D07D8"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D9D9D9"/>
              <w:bottom w:val="single" w:sz="4" w:space="0" w:color="D9D9D9"/>
            </w:tcBorders>
          </w:tcPr>
          <w:p w14:paraId="5FF298E6" w14:textId="6AE1B157" w:rsidR="004A606F" w:rsidRPr="002E158B" w:rsidRDefault="004A606F" w:rsidP="004A606F">
            <w:pPr>
              <w:widowControl/>
              <w:ind w:left="90" w:hangingChars="50" w:hanging="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 xml:space="preserve"> 2</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鉄</w:t>
            </w:r>
            <w:r w:rsidRPr="002E158B">
              <w:rPr>
                <w:rFonts w:ascii="ＭＳ ゴシック" w:eastAsia="ＭＳ ゴシック" w:hAnsi="ＭＳ ゴシック" w:cs="ＭＳ 明朝" w:hint="eastAsia"/>
                <w:noProof/>
                <w:kern w:val="0"/>
                <w:sz w:val="18"/>
                <w:szCs w:val="18"/>
                <w:lang w:eastAsia="zh-TW"/>
              </w:rPr>
              <w:t>骨製作工場における</w:t>
            </w:r>
            <w:r w:rsidRPr="002E158B">
              <w:rPr>
                <w:rFonts w:ascii="ＭＳ ゴシック" w:eastAsia="ＭＳ ゴシック" w:hAnsi="ＭＳ ゴシック" w:cs="ＭＳ 明朝" w:hint="eastAsia"/>
                <w:noProof/>
                <w:kern w:val="0"/>
                <w:sz w:val="18"/>
                <w:szCs w:val="18"/>
              </w:rPr>
              <w:t>施工管理技術者</w:t>
            </w:r>
          </w:p>
        </w:tc>
        <w:tc>
          <w:tcPr>
            <w:tcW w:w="7798" w:type="dxa"/>
            <w:gridSpan w:val="3"/>
            <w:tcBorders>
              <w:top w:val="single" w:sz="4" w:space="0" w:color="D9D9D9"/>
              <w:bottom w:val="single" w:sz="4" w:space="0" w:color="D9D9D9"/>
            </w:tcBorders>
          </w:tcPr>
          <w:p w14:paraId="78E0889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配置する　　　　　　　　　　　　　　　　　　　　　　　　　　　　　　　　　 （8．1．6）</w:t>
            </w:r>
          </w:p>
        </w:tc>
      </w:tr>
      <w:tr w:rsidR="002E158B" w:rsidRPr="002E158B" w14:paraId="009ECB13" w14:textId="77777777" w:rsidTr="00DB1DB6">
        <w:trPr>
          <w:gridAfter w:val="4"/>
          <w:wAfter w:w="102" w:type="dxa"/>
          <w:cantSplit/>
          <w:trHeight w:val="559"/>
          <w:jc w:val="center"/>
        </w:trPr>
        <w:tc>
          <w:tcPr>
            <w:tcW w:w="308" w:type="dxa"/>
            <w:gridSpan w:val="2"/>
            <w:vMerge/>
            <w:textDirection w:val="tbRlV"/>
            <w:vAlign w:val="center"/>
          </w:tcPr>
          <w:p w14:paraId="41E47174"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D9D9D9"/>
              <w:bottom w:val="single" w:sz="4" w:space="0" w:color="D9D9D9"/>
            </w:tcBorders>
          </w:tcPr>
          <w:p w14:paraId="73E14036" w14:textId="697964B9" w:rsidR="004A606F" w:rsidRPr="002E158B" w:rsidRDefault="004A606F" w:rsidP="004A606F">
            <w:pPr>
              <w:widowControl/>
              <w:jc w:val="left"/>
              <w:rPr>
                <w:rFonts w:ascii="ＭＳ ゴシック" w:eastAsia="ＭＳ ゴシック" w:hAnsi="ＭＳ ゴシック" w:cs="ＭＳ 明朝"/>
                <w:noProof/>
                <w:kern w:val="0"/>
                <w:sz w:val="18"/>
                <w:szCs w:val="18"/>
                <w:lang w:eastAsia="zh-TW"/>
              </w:rPr>
            </w:pPr>
            <w:r w:rsidRPr="002E158B">
              <w:rPr>
                <w:rFonts w:ascii="ＭＳ ゴシック" w:eastAsia="ＭＳ ゴシック" w:hAnsi="ＭＳ ゴシック" w:cs="ＭＳ 明朝" w:hint="eastAsia"/>
                <w:noProof/>
                <w:kern w:val="0"/>
                <w:sz w:val="18"/>
                <w:szCs w:val="18"/>
              </w:rPr>
              <w:t xml:space="preserve"> 3</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鋼材</w:t>
            </w:r>
          </w:p>
        </w:tc>
        <w:tc>
          <w:tcPr>
            <w:tcW w:w="7798" w:type="dxa"/>
            <w:gridSpan w:val="3"/>
            <w:tcBorders>
              <w:top w:val="single" w:sz="4" w:space="0" w:color="D9D9D9"/>
              <w:bottom w:val="single" w:sz="4" w:space="0" w:color="D9D9D9"/>
            </w:tcBorders>
          </w:tcPr>
          <w:p w14:paraId="236945FD" w14:textId="63D6C080"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鋼材の材質　　　　　　　　　　　　　　　　　　　　　　　　　　　　　　　　（8．2．8）</w:t>
            </w:r>
          </w:p>
          <w:tbl>
            <w:tblPr>
              <w:tblW w:w="710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3402"/>
              <w:gridCol w:w="1843"/>
            </w:tblGrid>
            <w:tr w:rsidR="002E158B" w:rsidRPr="002E158B" w14:paraId="58AE9586" w14:textId="77777777" w:rsidTr="002E26FB">
              <w:trPr>
                <w:trHeight w:val="70"/>
              </w:trPr>
              <w:tc>
                <w:tcPr>
                  <w:tcW w:w="1859" w:type="dxa"/>
                  <w:shd w:val="clear" w:color="auto" w:fill="auto"/>
                  <w:vAlign w:val="center"/>
                </w:tcPr>
                <w:p w14:paraId="18AEC3D1"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材　質</w:t>
                  </w:r>
                </w:p>
              </w:tc>
              <w:tc>
                <w:tcPr>
                  <w:tcW w:w="3402" w:type="dxa"/>
                </w:tcPr>
                <w:p w14:paraId="039AF8A7"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適用箇所、形状及び寸法</w:t>
                  </w:r>
                </w:p>
              </w:tc>
              <w:tc>
                <w:tcPr>
                  <w:tcW w:w="1843" w:type="dxa"/>
                  <w:shd w:val="clear" w:color="auto" w:fill="auto"/>
                  <w:vAlign w:val="center"/>
                </w:tcPr>
                <w:p w14:paraId="6B41DC55"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規格等</w:t>
                  </w:r>
                </w:p>
              </w:tc>
            </w:tr>
            <w:tr w:rsidR="002E158B" w:rsidRPr="002E158B" w14:paraId="36B0D8F1" w14:textId="77777777" w:rsidTr="002E26FB">
              <w:trPr>
                <w:trHeight w:val="70"/>
              </w:trPr>
              <w:tc>
                <w:tcPr>
                  <w:tcW w:w="1859" w:type="dxa"/>
                  <w:shd w:val="clear" w:color="auto" w:fill="auto"/>
                  <w:vAlign w:val="center"/>
                </w:tcPr>
                <w:p w14:paraId="3CAB1E3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・ＳＳ400</w:t>
                  </w:r>
                </w:p>
              </w:tc>
              <w:tc>
                <w:tcPr>
                  <w:tcW w:w="3402" w:type="dxa"/>
                  <w:vAlign w:val="center"/>
                </w:tcPr>
                <w:p w14:paraId="0BB299A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5DBCFFD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※JIS規格による</w:t>
                  </w:r>
                </w:p>
              </w:tc>
            </w:tr>
            <w:tr w:rsidR="002E158B" w:rsidRPr="002E158B" w14:paraId="2542E33F" w14:textId="77777777" w:rsidTr="002E26FB">
              <w:trPr>
                <w:trHeight w:val="110"/>
              </w:trPr>
              <w:tc>
                <w:tcPr>
                  <w:tcW w:w="1859" w:type="dxa"/>
                  <w:shd w:val="clear" w:color="auto" w:fill="auto"/>
                  <w:vAlign w:val="center"/>
                </w:tcPr>
                <w:p w14:paraId="397F619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・ＳＳＣ400</w:t>
                  </w:r>
                </w:p>
              </w:tc>
              <w:tc>
                <w:tcPr>
                  <w:tcW w:w="3402" w:type="dxa"/>
                  <w:vAlign w:val="center"/>
                </w:tcPr>
                <w:p w14:paraId="66D038C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5D1FBA8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※JIS規格による</w:t>
                  </w:r>
                </w:p>
              </w:tc>
            </w:tr>
            <w:tr w:rsidR="002E158B" w:rsidRPr="002E158B" w14:paraId="277FE2C3" w14:textId="77777777" w:rsidTr="002E26FB">
              <w:trPr>
                <w:trHeight w:val="70"/>
              </w:trPr>
              <w:tc>
                <w:tcPr>
                  <w:tcW w:w="1859" w:type="dxa"/>
                  <w:shd w:val="clear" w:color="auto" w:fill="auto"/>
                  <w:vAlign w:val="center"/>
                </w:tcPr>
                <w:p w14:paraId="1214AF7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・ＳＮ400Ａ,Ｂ,Ｃ</w:t>
                  </w:r>
                </w:p>
              </w:tc>
              <w:tc>
                <w:tcPr>
                  <w:tcW w:w="3402" w:type="dxa"/>
                  <w:vAlign w:val="center"/>
                </w:tcPr>
                <w:p w14:paraId="3E9B6DC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6BD00C9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※JIS規格による</w:t>
                  </w:r>
                </w:p>
              </w:tc>
            </w:tr>
            <w:tr w:rsidR="002E158B" w:rsidRPr="002E158B" w14:paraId="5981662B" w14:textId="77777777" w:rsidTr="002E26FB">
              <w:trPr>
                <w:trHeight w:val="70"/>
              </w:trPr>
              <w:tc>
                <w:tcPr>
                  <w:tcW w:w="1859" w:type="dxa"/>
                  <w:shd w:val="clear" w:color="auto" w:fill="auto"/>
                  <w:vAlign w:val="center"/>
                </w:tcPr>
                <w:p w14:paraId="702B078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・ＳＮ490Ｂ,Ｃ</w:t>
                  </w:r>
                </w:p>
              </w:tc>
              <w:tc>
                <w:tcPr>
                  <w:tcW w:w="3402" w:type="dxa"/>
                  <w:vAlign w:val="center"/>
                </w:tcPr>
                <w:p w14:paraId="3DCC210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5B1BEDD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※JIS規格による</w:t>
                  </w:r>
                </w:p>
              </w:tc>
            </w:tr>
            <w:tr w:rsidR="002E158B" w:rsidRPr="002E158B" w14:paraId="37B205A2" w14:textId="77777777" w:rsidTr="002E26FB">
              <w:trPr>
                <w:trHeight w:val="237"/>
              </w:trPr>
              <w:tc>
                <w:tcPr>
                  <w:tcW w:w="1859" w:type="dxa"/>
                  <w:shd w:val="clear" w:color="auto" w:fill="auto"/>
                  <w:vAlign w:val="center"/>
                </w:tcPr>
                <w:p w14:paraId="5439578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・ＳＴＫ400</w:t>
                  </w:r>
                </w:p>
              </w:tc>
              <w:tc>
                <w:tcPr>
                  <w:tcW w:w="3402" w:type="dxa"/>
                  <w:vAlign w:val="center"/>
                </w:tcPr>
                <w:p w14:paraId="36DF18E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27CB275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※JIS規格による</w:t>
                  </w:r>
                </w:p>
              </w:tc>
            </w:tr>
            <w:tr w:rsidR="002E158B" w:rsidRPr="002E158B" w14:paraId="76A85E15" w14:textId="77777777" w:rsidTr="002E26FB">
              <w:trPr>
                <w:trHeight w:val="223"/>
              </w:trPr>
              <w:tc>
                <w:tcPr>
                  <w:tcW w:w="1859" w:type="dxa"/>
                  <w:shd w:val="clear" w:color="auto" w:fill="auto"/>
                  <w:vAlign w:val="center"/>
                </w:tcPr>
                <w:p w14:paraId="438EF27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・ＳＴＫＲ400</w:t>
                  </w:r>
                </w:p>
              </w:tc>
              <w:tc>
                <w:tcPr>
                  <w:tcW w:w="3402" w:type="dxa"/>
                  <w:vAlign w:val="center"/>
                </w:tcPr>
                <w:p w14:paraId="5DF7A3A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004F20C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※JIS規格による</w:t>
                  </w:r>
                </w:p>
              </w:tc>
            </w:tr>
            <w:tr w:rsidR="002E158B" w:rsidRPr="002E158B" w14:paraId="4472360E" w14:textId="77777777" w:rsidTr="002E26FB">
              <w:trPr>
                <w:trHeight w:val="237"/>
              </w:trPr>
              <w:tc>
                <w:tcPr>
                  <w:tcW w:w="1859" w:type="dxa"/>
                  <w:shd w:val="clear" w:color="auto" w:fill="auto"/>
                  <w:vAlign w:val="center"/>
                </w:tcPr>
                <w:p w14:paraId="342E40E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3402" w:type="dxa"/>
                  <w:vAlign w:val="center"/>
                </w:tcPr>
                <w:p w14:paraId="6D7C5D6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5717BB1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※JIS規格による</w:t>
                  </w:r>
                </w:p>
              </w:tc>
            </w:tr>
          </w:tbl>
          <w:p w14:paraId="6C908DD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tc>
      </w:tr>
      <w:tr w:rsidR="002E158B" w:rsidRPr="002E158B" w14:paraId="572CFC2F" w14:textId="77777777" w:rsidTr="00DB1DB6">
        <w:trPr>
          <w:gridAfter w:val="4"/>
          <w:wAfter w:w="102" w:type="dxa"/>
          <w:cantSplit/>
          <w:trHeight w:val="559"/>
          <w:jc w:val="center"/>
        </w:trPr>
        <w:tc>
          <w:tcPr>
            <w:tcW w:w="308" w:type="dxa"/>
            <w:gridSpan w:val="2"/>
            <w:vMerge/>
            <w:textDirection w:val="tbRlV"/>
            <w:vAlign w:val="center"/>
          </w:tcPr>
          <w:p w14:paraId="66E15A83"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D9D9D9"/>
              <w:bottom w:val="single" w:sz="4" w:space="0" w:color="D9D9D9"/>
            </w:tcBorders>
          </w:tcPr>
          <w:p w14:paraId="6E5A3FC9" w14:textId="0B59B6AC"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4</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高力ボルト</w:t>
            </w:r>
          </w:p>
        </w:tc>
        <w:tc>
          <w:tcPr>
            <w:tcW w:w="7798" w:type="dxa"/>
            <w:gridSpan w:val="3"/>
            <w:tcBorders>
              <w:top w:val="single" w:sz="4" w:space="0" w:color="D9D9D9"/>
              <w:bottom w:val="single" w:sz="4" w:space="0" w:color="D9D9D9"/>
            </w:tcBorders>
          </w:tcPr>
          <w:p w14:paraId="174DF26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高力ボルトの区分　　　　　　　　　　　　　　　　　　（8．2．9）(8．13．2) (8．14．2)</w:t>
            </w:r>
          </w:p>
          <w:p w14:paraId="245991A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・トルシア形高力ボルト</w:t>
            </w:r>
          </w:p>
          <w:p w14:paraId="1B3619B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・ＪＩＳ形高力ボルト</w:t>
            </w:r>
          </w:p>
          <w:p w14:paraId="0584B3E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4EF78B6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ボルトの縁端距離、ボルト間隔、ゲージ等　　　※図示による（　　　　　　）　・</w:t>
            </w:r>
          </w:p>
          <w:p w14:paraId="09AABA8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摩擦面の処理方法　</w:t>
            </w:r>
          </w:p>
          <w:p w14:paraId="75C22F3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・自然発錆（黒皮等を除去した後に自然放置して表面に赤さびが発生した状態）</w:t>
            </w:r>
          </w:p>
          <w:p w14:paraId="359A6C4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・ブラスト処理（表面祖度50μmRz以上）</w:t>
            </w:r>
          </w:p>
          <w:p w14:paraId="0039DB0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46939A1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すべり試験　　・行う（・すべり係数試験　　・すべり耐力試験）</w:t>
            </w:r>
          </w:p>
          <w:p w14:paraId="278A5CD0" w14:textId="77777777" w:rsidR="004A606F" w:rsidRPr="002E158B" w:rsidRDefault="004A606F" w:rsidP="004A606F">
            <w:pPr>
              <w:widowControl/>
              <w:ind w:firstLineChars="800" w:firstLine="144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すべり試験において、対比試験片を作成し、摩擦面の処理状況を確認する。</w:t>
            </w:r>
          </w:p>
          <w:p w14:paraId="0217693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5E18107C" w14:textId="77777777" w:rsidTr="00DB1DB6">
        <w:trPr>
          <w:gridAfter w:val="4"/>
          <w:wAfter w:w="102" w:type="dxa"/>
          <w:cantSplit/>
          <w:trHeight w:val="559"/>
          <w:jc w:val="center"/>
        </w:trPr>
        <w:tc>
          <w:tcPr>
            <w:tcW w:w="308" w:type="dxa"/>
            <w:gridSpan w:val="2"/>
            <w:vMerge/>
            <w:textDirection w:val="tbRlV"/>
            <w:vAlign w:val="center"/>
          </w:tcPr>
          <w:p w14:paraId="73D38BAA"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D9D9D9"/>
              <w:bottom w:val="single" w:sz="4" w:space="0" w:color="D9D9D9"/>
            </w:tcBorders>
          </w:tcPr>
          <w:p w14:paraId="15A1DB84" w14:textId="1B689BA1"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5</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溶融亜鉛めっき高力ボルト</w:t>
            </w:r>
          </w:p>
        </w:tc>
        <w:tc>
          <w:tcPr>
            <w:tcW w:w="7798" w:type="dxa"/>
            <w:gridSpan w:val="3"/>
            <w:tcBorders>
              <w:top w:val="single" w:sz="4" w:space="0" w:color="D9D9D9"/>
              <w:bottom w:val="single" w:sz="4" w:space="0" w:color="D9D9D9"/>
            </w:tcBorders>
          </w:tcPr>
          <w:p w14:paraId="7D6F1A03" w14:textId="77777777" w:rsidR="004A606F" w:rsidRPr="002E158B" w:rsidRDefault="004A606F" w:rsidP="004A606F">
            <w:pPr>
              <w:widowControl/>
              <w:jc w:val="righ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(8．13．2) (8．14．2) </w:t>
            </w:r>
          </w:p>
          <w:p w14:paraId="2A45D4B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ボルトの縁端距離、ボルト間隔、ゲージ等　　　※図示による（　　　　　　）　・</w:t>
            </w:r>
          </w:p>
          <w:p w14:paraId="53FEFCA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摩擦面の処理　　　　　　　　　　　　　　　　　　　　　　　　　　　　　　　（8．20．5）</w:t>
            </w:r>
          </w:p>
          <w:p w14:paraId="782F49AA"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・ブラスト処理（表面粗度50μmRz以上）</w:t>
            </w:r>
          </w:p>
          <w:p w14:paraId="4929E50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・りん酸塩処理</w:t>
            </w:r>
          </w:p>
          <w:p w14:paraId="674461D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456B1BB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すべり試験　　・行う（・すべり係数試験　　・すべり耐力試験）</w:t>
            </w:r>
          </w:p>
          <w:p w14:paraId="39136A24" w14:textId="77777777" w:rsidR="004A606F" w:rsidRPr="002E158B" w:rsidRDefault="004A606F" w:rsidP="004A606F">
            <w:pPr>
              <w:widowControl/>
              <w:ind w:firstLineChars="800" w:firstLine="144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すべり試験において、対比試験片を作成し、摩擦面の処理状況を確認する</w:t>
            </w:r>
          </w:p>
          <w:p w14:paraId="38DBAA11" w14:textId="77777777" w:rsidR="004A606F" w:rsidRPr="002E158B" w:rsidRDefault="004A606F" w:rsidP="004A606F">
            <w:pPr>
              <w:widowControl/>
              <w:ind w:firstLineChars="700" w:firstLine="1260"/>
              <w:jc w:val="left"/>
              <w:rPr>
                <w:rFonts w:ascii="ＭＳ ゴシック" w:eastAsia="ＭＳ ゴシック" w:hAnsi="ＭＳ ゴシック" w:cs="Times New Roman"/>
                <w:noProof/>
                <w:sz w:val="18"/>
                <w:szCs w:val="18"/>
              </w:rPr>
            </w:pPr>
          </w:p>
        </w:tc>
      </w:tr>
      <w:tr w:rsidR="002E158B" w:rsidRPr="002E158B" w14:paraId="701A0927" w14:textId="77777777" w:rsidTr="00DB1DB6">
        <w:trPr>
          <w:gridAfter w:val="4"/>
          <w:wAfter w:w="102" w:type="dxa"/>
          <w:cantSplit/>
          <w:trHeight w:val="559"/>
          <w:jc w:val="center"/>
        </w:trPr>
        <w:tc>
          <w:tcPr>
            <w:tcW w:w="308" w:type="dxa"/>
            <w:gridSpan w:val="2"/>
            <w:vMerge/>
            <w:tcBorders>
              <w:bottom w:val="nil"/>
            </w:tcBorders>
            <w:textDirection w:val="tbRlV"/>
            <w:vAlign w:val="center"/>
          </w:tcPr>
          <w:p w14:paraId="5C3D5BBB"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D9D9D9"/>
              <w:bottom w:val="single" w:sz="4" w:space="0" w:color="D9D9D9"/>
            </w:tcBorders>
          </w:tcPr>
          <w:p w14:paraId="38F50A59" w14:textId="56E4C7D4"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6</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普通ボルト</w:t>
            </w:r>
          </w:p>
        </w:tc>
        <w:tc>
          <w:tcPr>
            <w:tcW w:w="7798" w:type="dxa"/>
            <w:gridSpan w:val="3"/>
            <w:tcBorders>
              <w:top w:val="single" w:sz="4" w:space="0" w:color="D9D9D9"/>
              <w:bottom w:val="single" w:sz="4" w:space="0" w:color="D9D9D9"/>
            </w:tcBorders>
          </w:tcPr>
          <w:p w14:paraId="00163301" w14:textId="50795060" w:rsidR="001532F1" w:rsidRPr="002E158B" w:rsidRDefault="001532F1" w:rsidP="001532F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ボルト及びナットの材料等</w:t>
            </w:r>
            <w:r w:rsidR="000B7642" w:rsidRPr="002E158B">
              <w:rPr>
                <w:rFonts w:ascii="ＭＳ ゴシック" w:eastAsia="ＭＳ ゴシック" w:hAnsi="ＭＳ ゴシック" w:cs="Times New Roman" w:hint="eastAsia"/>
                <w:noProof/>
                <w:sz w:val="18"/>
                <w:szCs w:val="18"/>
              </w:rPr>
              <w:t xml:space="preserve">　　　　　　　　　　　　　　　　　　　　　（8.13.2）＜7.2.3＞</w:t>
            </w:r>
          </w:p>
          <w:p w14:paraId="50010293" w14:textId="77777777" w:rsidR="001532F1" w:rsidRPr="002E158B" w:rsidRDefault="001532F1" w:rsidP="001532F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・標準仕様書表7.2.3（JIS付属書品）又は次による。</w:t>
            </w:r>
          </w:p>
          <w:p w14:paraId="60ACE103" w14:textId="4419E5AE" w:rsidR="001532F1" w:rsidRPr="002E158B" w:rsidRDefault="001532F1" w:rsidP="001532F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ﾎﾞﾙﾄの</w:t>
            </w:r>
            <w:r w:rsidR="00BD1EDA" w:rsidRPr="002E158B">
              <w:rPr>
                <w:rFonts w:ascii="ＭＳ ゴシック" w:eastAsia="ＭＳ ゴシック" w:hAnsi="ＭＳ ゴシック" w:cs="Times New Roman" w:hint="eastAsia"/>
                <w:noProof/>
                <w:sz w:val="18"/>
                <w:szCs w:val="18"/>
              </w:rPr>
              <w:t>規格</w:t>
            </w:r>
            <w:r w:rsidRPr="002E158B">
              <w:rPr>
                <w:rFonts w:ascii="ＭＳ ゴシック" w:eastAsia="ＭＳ ゴシック" w:hAnsi="ＭＳ ゴシック" w:cs="Times New Roman" w:hint="eastAsia"/>
                <w:noProof/>
                <w:sz w:val="18"/>
                <w:szCs w:val="18"/>
              </w:rPr>
              <w:t>は、JIS B 1180 とする。</w:t>
            </w:r>
          </w:p>
          <w:p w14:paraId="44927F49" w14:textId="77777777" w:rsidR="004A606F" w:rsidRPr="002E158B" w:rsidRDefault="001532F1" w:rsidP="001532F1">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ﾎﾞﾙﾄの種類は､呼び径六角ﾎﾞﾙﾄ又は全ねじ六角ﾎﾞﾙﾄとし､材料は鋼とする</w:t>
            </w:r>
          </w:p>
          <w:p w14:paraId="5CFBE4D8" w14:textId="77777777" w:rsidR="001532F1" w:rsidRPr="002E158B" w:rsidRDefault="001532F1" w:rsidP="001532F1">
            <w:pPr>
              <w:widowControl/>
              <w:ind w:left="360" w:hangingChars="200" w:hanging="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ﾎﾞﾙﾄの強度区分は</w:t>
            </w:r>
            <w:r w:rsidRPr="002E158B">
              <w:rPr>
                <w:rFonts w:ascii="ＭＳ ゴシック" w:eastAsia="ＭＳ ゴシック" w:hAnsi="ＭＳ ゴシック" w:cs="Times New Roman"/>
                <w:noProof/>
                <w:sz w:val="18"/>
                <w:szCs w:val="18"/>
              </w:rPr>
              <w:t>4.6又は4.8とする。なお､呼び六角ﾎﾞﾙﾄの軸径の最大</w:t>
            </w:r>
            <w:r w:rsidRPr="002E158B">
              <w:rPr>
                <w:rFonts w:ascii="ＭＳ ゴシック" w:eastAsia="ＭＳ ゴシック" w:hAnsi="ＭＳ ゴシック" w:cs="Times New Roman" w:hint="eastAsia"/>
                <w:noProof/>
                <w:sz w:val="18"/>
                <w:szCs w:val="18"/>
              </w:rPr>
              <w:t>寸法は、ﾎﾞﾙﾄ径の値以下とする。</w:t>
            </w:r>
          </w:p>
          <w:p w14:paraId="6B0D1636" w14:textId="41F44817" w:rsidR="001532F1" w:rsidRPr="002E158B" w:rsidRDefault="001532F1" w:rsidP="001532F1">
            <w:pPr>
              <w:widowControl/>
              <w:ind w:left="360" w:hangingChars="200" w:hanging="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ﾎﾞﾙﾄの縁端距離､ﾎﾞﾙﾄ間隔､ｹﾞｰｼﾞ等　※図示による　・</w:t>
            </w:r>
          </w:p>
        </w:tc>
      </w:tr>
      <w:tr w:rsidR="002E158B" w:rsidRPr="002E158B" w14:paraId="419CB19B" w14:textId="77777777" w:rsidTr="00DB1DB6">
        <w:trPr>
          <w:gridAfter w:val="2"/>
          <w:wAfter w:w="63" w:type="dxa"/>
          <w:cantSplit/>
          <w:trHeight w:val="2455"/>
          <w:jc w:val="center"/>
        </w:trPr>
        <w:tc>
          <w:tcPr>
            <w:tcW w:w="308" w:type="dxa"/>
            <w:gridSpan w:val="2"/>
            <w:vMerge w:val="restart"/>
            <w:tcBorders>
              <w:top w:val="nil"/>
            </w:tcBorders>
            <w:textDirection w:val="tbRlV"/>
            <w:vAlign w:val="center"/>
          </w:tcPr>
          <w:p w14:paraId="6B007A15"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８― ３　耐震改修工事（鉄骨工事）</w:t>
            </w:r>
          </w:p>
        </w:tc>
        <w:tc>
          <w:tcPr>
            <w:tcW w:w="1840" w:type="dxa"/>
            <w:gridSpan w:val="2"/>
            <w:tcBorders>
              <w:top w:val="single" w:sz="4" w:space="0" w:color="D9D9D9"/>
              <w:bottom w:val="single" w:sz="4" w:space="0" w:color="D9D9D9"/>
            </w:tcBorders>
          </w:tcPr>
          <w:p w14:paraId="0C587A15" w14:textId="340EC079"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7</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アンカーボルト</w:t>
            </w:r>
          </w:p>
          <w:p w14:paraId="3950343F" w14:textId="77777777"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p>
        </w:tc>
        <w:tc>
          <w:tcPr>
            <w:tcW w:w="7793" w:type="dxa"/>
            <w:gridSpan w:val="4"/>
            <w:tcBorders>
              <w:top w:val="single" w:sz="4" w:space="0" w:color="D9D9D9"/>
              <w:bottom w:val="single" w:sz="4" w:space="0" w:color="D9D9D9"/>
            </w:tcBorders>
          </w:tcPr>
          <w:p w14:paraId="54F12CB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構造用アンカーボルト　　　　　　　　　　　　　　　　　　　　　＜7．2．4＞＜7．3．2＞</w:t>
            </w:r>
          </w:p>
          <w:p w14:paraId="434CCABC"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種類</w:t>
            </w:r>
          </w:p>
          <w:p w14:paraId="740A63DD"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・ABR400　　・ABR490　　・</w:t>
            </w:r>
          </w:p>
          <w:p w14:paraId="4DA5FFC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建方用アンカーボルト</w:t>
            </w:r>
          </w:p>
          <w:p w14:paraId="745193A9"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種類　　　　・SS400　　・　</w:t>
            </w:r>
          </w:p>
          <w:p w14:paraId="789AA09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アンカーボルト及びナットのねじの公差域クラス及び仕上げの程度</w:t>
            </w:r>
          </w:p>
          <w:p w14:paraId="5F0FDE21"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・標準仕様書　表7.2.3による　　　・</w:t>
            </w:r>
          </w:p>
          <w:p w14:paraId="7EC97C04" w14:textId="77777777" w:rsidR="004A606F" w:rsidRPr="002E158B" w:rsidRDefault="004A606F" w:rsidP="004A606F">
            <w:pPr>
              <w:widowControl/>
              <w:ind w:left="720" w:hangingChars="400" w:hanging="72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ボルトの縁端距離、ボルト間隔、ゲージ等　　　※図示による（　　　　　　）　・</w:t>
            </w:r>
          </w:p>
          <w:p w14:paraId="12A7921A" w14:textId="77777777" w:rsidR="004A606F" w:rsidRPr="002E158B" w:rsidRDefault="004A606F" w:rsidP="004A606F">
            <w:pPr>
              <w:widowControl/>
              <w:ind w:left="720" w:hangingChars="400" w:hanging="720"/>
              <w:jc w:val="left"/>
              <w:rPr>
                <w:rFonts w:ascii="ＭＳ ゴシック" w:eastAsia="ＭＳ ゴシック" w:hAnsi="ＭＳ ゴシック" w:cs="Times New Roman"/>
                <w:noProof/>
                <w:sz w:val="18"/>
                <w:szCs w:val="18"/>
              </w:rPr>
            </w:pPr>
          </w:p>
        </w:tc>
      </w:tr>
      <w:tr w:rsidR="002E158B" w:rsidRPr="002E158B" w14:paraId="39B75327" w14:textId="77777777" w:rsidTr="00DB1DB6">
        <w:trPr>
          <w:gridAfter w:val="2"/>
          <w:wAfter w:w="63" w:type="dxa"/>
          <w:cantSplit/>
          <w:trHeight w:val="702"/>
          <w:jc w:val="center"/>
        </w:trPr>
        <w:tc>
          <w:tcPr>
            <w:tcW w:w="308" w:type="dxa"/>
            <w:gridSpan w:val="2"/>
            <w:vMerge/>
            <w:textDirection w:val="tbRlV"/>
            <w:vAlign w:val="center"/>
          </w:tcPr>
          <w:p w14:paraId="3356700F"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1615C6BE" w14:textId="0F62B10C"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8</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溶接材料</w:t>
            </w:r>
          </w:p>
        </w:tc>
        <w:tc>
          <w:tcPr>
            <w:tcW w:w="7793" w:type="dxa"/>
            <w:gridSpan w:val="4"/>
            <w:tcBorders>
              <w:top w:val="single" w:sz="4" w:space="0" w:color="D9D9D9"/>
              <w:bottom w:val="single" w:sz="4" w:space="0" w:color="D9D9D9"/>
            </w:tcBorders>
          </w:tcPr>
          <w:p w14:paraId="5C7631F3" w14:textId="77777777" w:rsidR="004A606F" w:rsidRPr="002E158B" w:rsidRDefault="004A606F" w:rsidP="004A606F">
            <w:pPr>
              <w:widowControl/>
              <w:jc w:val="left"/>
              <w:rPr>
                <w:rFonts w:ascii="ＭＳ ゴシック" w:eastAsia="ＭＳ ゴシック" w:hAnsi="ＭＳ ゴシック" w:cs="ＭＳ 明朝"/>
                <w:noProof/>
                <w:kern w:val="0"/>
                <w:sz w:val="18"/>
                <w:szCs w:val="18"/>
                <w:u w:val="single"/>
              </w:rPr>
            </w:pPr>
            <w:r w:rsidRPr="002E158B">
              <w:rPr>
                <w:rFonts w:ascii="ＭＳ ゴシック" w:eastAsia="ＭＳ ゴシック" w:hAnsi="ＭＳ ゴシック" w:cs="ＭＳ 明朝" w:hint="eastAsia"/>
                <w:noProof/>
                <w:kern w:val="0"/>
                <w:sz w:val="18"/>
                <w:szCs w:val="18"/>
              </w:rPr>
              <w:t xml:space="preserve">溶接材料　　　　　　　　　　　　　　　　　　　　　　　　　　　　　　　　　</w:t>
            </w:r>
            <w:r w:rsidRPr="002E158B">
              <w:rPr>
                <w:rFonts w:ascii="ＭＳ ゴシック" w:eastAsia="ＭＳ ゴシック" w:hAnsi="ＭＳ ゴシック" w:cs="Times New Roman" w:hint="eastAsia"/>
                <w:noProof/>
                <w:sz w:val="18"/>
                <w:szCs w:val="18"/>
              </w:rPr>
              <w:t>（8．2．10</w:t>
            </w:r>
            <w:r w:rsidRPr="002E158B">
              <w:rPr>
                <w:rFonts w:ascii="ＭＳ ゴシック" w:eastAsia="ＭＳ ゴシック" w:hAnsi="ＭＳ ゴシック" w:cs="Times New Roman"/>
                <w:noProof/>
                <w:sz w:val="18"/>
                <w:szCs w:val="18"/>
              </w:rPr>
              <w:t>）</w:t>
            </w:r>
          </w:p>
          <w:p w14:paraId="3D6729B1"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改修標準仕様書8.2.10(1)(2)による</w:t>
            </w:r>
          </w:p>
        </w:tc>
      </w:tr>
      <w:tr w:rsidR="002E158B" w:rsidRPr="002E158B" w14:paraId="3AC265A5" w14:textId="77777777" w:rsidTr="00DB1DB6">
        <w:trPr>
          <w:gridAfter w:val="2"/>
          <w:wAfter w:w="63" w:type="dxa"/>
          <w:cantSplit/>
          <w:trHeight w:val="559"/>
          <w:jc w:val="center"/>
        </w:trPr>
        <w:tc>
          <w:tcPr>
            <w:tcW w:w="308" w:type="dxa"/>
            <w:gridSpan w:val="2"/>
            <w:vMerge/>
            <w:tcBorders>
              <w:bottom w:val="nil"/>
            </w:tcBorders>
            <w:textDirection w:val="tbRlV"/>
            <w:vAlign w:val="center"/>
          </w:tcPr>
          <w:p w14:paraId="48FDCF91"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4C10C3B1" w14:textId="172CF724"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9</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製作精度</w:t>
            </w:r>
          </w:p>
        </w:tc>
        <w:tc>
          <w:tcPr>
            <w:tcW w:w="7793" w:type="dxa"/>
            <w:gridSpan w:val="4"/>
            <w:tcBorders>
              <w:top w:val="single" w:sz="4" w:space="0" w:color="D9D9D9"/>
              <w:bottom w:val="single" w:sz="4" w:space="0" w:color="D9D9D9"/>
            </w:tcBorders>
          </w:tcPr>
          <w:p w14:paraId="3A304B3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 xml:space="preserve">製作精度　　　　　　　　　　　　　　　　　　　　　　　　　　　　　　　　　　</w:t>
            </w:r>
            <w:r w:rsidRPr="002E158B">
              <w:rPr>
                <w:rFonts w:ascii="ＭＳ ゴシック" w:eastAsia="ＭＳ ゴシック" w:hAnsi="ＭＳ ゴシック" w:cs="Times New Roman" w:hint="eastAsia"/>
                <w:noProof/>
                <w:sz w:val="18"/>
                <w:szCs w:val="18"/>
              </w:rPr>
              <w:t>(8．13．3)</w:t>
            </w:r>
          </w:p>
          <w:p w14:paraId="69C28F17"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※(一社)日本建築学会「JASS 6 鉄骨工事」付則 6［鉄骨精度検査基準］による</w:t>
            </w:r>
          </w:p>
          <w:p w14:paraId="67F846D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000CB0BE" w14:textId="77777777" w:rsidTr="00DB1DB6">
        <w:trPr>
          <w:gridAfter w:val="2"/>
          <w:wAfter w:w="63" w:type="dxa"/>
          <w:cantSplit/>
          <w:trHeight w:val="559"/>
          <w:jc w:val="center"/>
        </w:trPr>
        <w:tc>
          <w:tcPr>
            <w:tcW w:w="308" w:type="dxa"/>
            <w:gridSpan w:val="2"/>
            <w:tcBorders>
              <w:top w:val="nil"/>
              <w:bottom w:val="nil"/>
            </w:tcBorders>
            <w:textDirection w:val="tbRlV"/>
            <w:vAlign w:val="center"/>
          </w:tcPr>
          <w:p w14:paraId="4EC245FB"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0E037C43" w14:textId="4E9478C2" w:rsidR="004A606F" w:rsidRPr="002E158B" w:rsidRDefault="004A606F" w:rsidP="00443097">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w:t>
            </w:r>
            <w:r w:rsidRPr="002E158B">
              <w:rPr>
                <w:rFonts w:ascii="ＭＳ ゴシック" w:eastAsia="ＭＳ ゴシック" w:hAnsi="ＭＳ ゴシック" w:cs="ＭＳ 明朝"/>
                <w:noProof/>
                <w:kern w:val="0"/>
                <w:sz w:val="18"/>
                <w:szCs w:val="18"/>
              </w:rPr>
              <w:t>0</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仮組</w:t>
            </w:r>
          </w:p>
        </w:tc>
        <w:tc>
          <w:tcPr>
            <w:tcW w:w="7793" w:type="dxa"/>
            <w:gridSpan w:val="4"/>
            <w:tcBorders>
              <w:top w:val="single" w:sz="4" w:space="0" w:color="D9D9D9"/>
              <w:bottom w:val="single" w:sz="4" w:space="0" w:color="D9D9D9"/>
            </w:tcBorders>
          </w:tcPr>
          <w:p w14:paraId="36C2D42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 xml:space="preserve">仮組　　　　　　　　　　　　　　　　　　　　　　　　　　　　　　　　　　　</w:t>
            </w:r>
            <w:r w:rsidRPr="002E158B">
              <w:rPr>
                <w:rFonts w:ascii="ＭＳ ゴシック" w:eastAsia="ＭＳ ゴシック" w:hAnsi="ＭＳ ゴシック" w:cs="Times New Roman" w:hint="eastAsia"/>
                <w:noProof/>
                <w:sz w:val="18"/>
                <w:szCs w:val="18"/>
              </w:rPr>
              <w:t>(8．13．10)</w:t>
            </w:r>
          </w:p>
          <w:p w14:paraId="6B51D6C0"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実施する（範囲：※図示による　　・　　　　　　　　　）　　　　　　　　　  　</w:t>
            </w:r>
          </w:p>
          <w:p w14:paraId="3DA863E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51DD6FF8" w14:textId="77777777" w:rsidTr="00DB1DB6">
        <w:trPr>
          <w:gridAfter w:val="2"/>
          <w:wAfter w:w="63" w:type="dxa"/>
          <w:cantSplit/>
          <w:trHeight w:val="559"/>
          <w:jc w:val="center"/>
        </w:trPr>
        <w:tc>
          <w:tcPr>
            <w:tcW w:w="308" w:type="dxa"/>
            <w:gridSpan w:val="2"/>
            <w:tcBorders>
              <w:top w:val="nil"/>
              <w:bottom w:val="nil"/>
            </w:tcBorders>
            <w:textDirection w:val="tbRlV"/>
            <w:vAlign w:val="center"/>
          </w:tcPr>
          <w:p w14:paraId="01E5221F"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4E5AC279" w14:textId="08217923" w:rsidR="004A606F" w:rsidRPr="002E158B" w:rsidRDefault="004A606F" w:rsidP="00443097">
            <w:pPr>
              <w:widowControl/>
              <w:ind w:leftChars="18" w:left="38"/>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1</w:t>
            </w:r>
            <w:r w:rsidRPr="002E158B">
              <w:rPr>
                <w:rFonts w:ascii="ＭＳ ゴシック" w:eastAsia="ＭＳ ゴシック" w:hAnsi="ＭＳ ゴシック" w:cs="Times New Roman"/>
                <w:noProof/>
                <w:sz w:val="18"/>
                <w:szCs w:val="18"/>
              </w:rPr>
              <w:t>1</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溶接</w:t>
            </w:r>
            <w:r w:rsidRPr="002E158B">
              <w:rPr>
                <w:rFonts w:ascii="ＭＳ ゴシック" w:eastAsia="ＭＳ ゴシック" w:hAnsi="ＭＳ ゴシック" w:cs="ＭＳ 明朝" w:hint="eastAsia"/>
                <w:noProof/>
                <w:kern w:val="0"/>
                <w:sz w:val="18"/>
                <w:szCs w:val="18"/>
              </w:rPr>
              <w:t>技能者の技量付加試験</w:t>
            </w:r>
          </w:p>
        </w:tc>
        <w:tc>
          <w:tcPr>
            <w:tcW w:w="7793" w:type="dxa"/>
            <w:gridSpan w:val="4"/>
            <w:tcBorders>
              <w:top w:val="single" w:sz="4" w:space="0" w:color="D9D9D9"/>
              <w:bottom w:val="single" w:sz="4" w:space="0" w:color="D9D9D9"/>
            </w:tcBorders>
          </w:tcPr>
          <w:p w14:paraId="0AE380D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 xml:space="preserve">技量付加試験　　　　  </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Times New Roman" w:hint="eastAsia"/>
                <w:noProof/>
                <w:sz w:val="18"/>
                <w:szCs w:val="18"/>
              </w:rPr>
              <w:t>（8．15．3）</w:t>
            </w:r>
          </w:p>
          <w:p w14:paraId="54D229B8"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実施する（試験の要領　・図示による（　　　　　　　）　・　　　　　）</w:t>
            </w:r>
          </w:p>
          <w:p w14:paraId="1D97567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5CE54245" w14:textId="77777777" w:rsidTr="00C3504B">
        <w:trPr>
          <w:gridAfter w:val="2"/>
          <w:wAfter w:w="63" w:type="dxa"/>
          <w:cantSplit/>
          <w:trHeight w:val="559"/>
          <w:jc w:val="center"/>
        </w:trPr>
        <w:tc>
          <w:tcPr>
            <w:tcW w:w="308" w:type="dxa"/>
            <w:gridSpan w:val="2"/>
            <w:vMerge w:val="restart"/>
            <w:tcBorders>
              <w:top w:val="nil"/>
            </w:tcBorders>
            <w:textDirection w:val="tbRlV"/>
            <w:vAlign w:val="center"/>
          </w:tcPr>
          <w:p w14:paraId="371D5B48" w14:textId="7CE2C2EA" w:rsidR="003C63F1" w:rsidRPr="002E158B" w:rsidRDefault="003C63F1"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lastRenderedPageBreak/>
              <w:t>８― ３　耐震改修工事（鉄骨工事）</w:t>
            </w:r>
          </w:p>
        </w:tc>
        <w:tc>
          <w:tcPr>
            <w:tcW w:w="1840" w:type="dxa"/>
            <w:gridSpan w:val="2"/>
            <w:tcBorders>
              <w:top w:val="single" w:sz="4" w:space="0" w:color="D9D9D9"/>
              <w:bottom w:val="single" w:sz="4" w:space="0" w:color="D9D9D9"/>
            </w:tcBorders>
          </w:tcPr>
          <w:p w14:paraId="7C4398FE" w14:textId="17ED9A13"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w:t>
            </w:r>
            <w:r w:rsidRPr="002E158B">
              <w:rPr>
                <w:rFonts w:ascii="ＭＳ ゴシック" w:eastAsia="ＭＳ ゴシック" w:hAnsi="ＭＳ ゴシック" w:cs="Times New Roman"/>
                <w:noProof/>
                <w:sz w:val="18"/>
                <w:szCs w:val="18"/>
              </w:rPr>
              <w:t>2</w:t>
            </w:r>
            <w:r w:rsidRPr="002E158B">
              <w:rPr>
                <w:rFonts w:ascii="ＭＳ ゴシック" w:eastAsia="ＭＳ ゴシック" w:hAnsi="ＭＳ ゴシック" w:cs="Times New Roman" w:hint="eastAsia"/>
                <w:noProof/>
                <w:sz w:val="18"/>
                <w:szCs w:val="18"/>
              </w:rPr>
              <w:t xml:space="preserve">　溶接接合</w:t>
            </w:r>
          </w:p>
        </w:tc>
        <w:tc>
          <w:tcPr>
            <w:tcW w:w="7793" w:type="dxa"/>
            <w:gridSpan w:val="4"/>
            <w:tcBorders>
              <w:top w:val="single" w:sz="4" w:space="0" w:color="D9D9D9"/>
              <w:bottom w:val="single" w:sz="4" w:space="0" w:color="D9D9D9"/>
            </w:tcBorders>
          </w:tcPr>
          <w:p w14:paraId="48513F2F"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溶接接合　　　　　　　　　　　　　　　　　　　　　　　　　　　　　　　（8．15．4、7）</w:t>
            </w:r>
          </w:p>
          <w:p w14:paraId="6FF1D21A" w14:textId="77777777" w:rsidR="003C63F1" w:rsidRPr="002E158B" w:rsidRDefault="003C63F1"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開先の形状</w:t>
            </w:r>
          </w:p>
          <w:p w14:paraId="2B161C18"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　　　・</w:t>
            </w:r>
          </w:p>
          <w:p w14:paraId="0A4086E2" w14:textId="77777777" w:rsidR="003C63F1" w:rsidRPr="002E158B" w:rsidRDefault="003C63F1"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スカラップの形状</w:t>
            </w:r>
          </w:p>
          <w:p w14:paraId="68834E7C"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　　　・</w:t>
            </w:r>
          </w:p>
          <w:p w14:paraId="1066E8B4" w14:textId="77777777" w:rsidR="003C63F1" w:rsidRPr="002E158B" w:rsidRDefault="003C63F1"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エンドタブの切除する部分</w:t>
            </w:r>
          </w:p>
          <w:p w14:paraId="56FA0C51"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切断する箇所　・図示による（　　　　　　　　）</w:t>
            </w:r>
          </w:p>
          <w:p w14:paraId="51B771D7"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切断する範囲　・</w:t>
            </w:r>
          </w:p>
          <w:p w14:paraId="05972CF6" w14:textId="77777777" w:rsidR="003C63F1" w:rsidRPr="002E158B" w:rsidRDefault="003C63F1" w:rsidP="004A606F">
            <w:pPr>
              <w:widowControl/>
              <w:ind w:left="1800" w:hangingChars="1000" w:hanging="180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・ｴﾝﾄﾞﾀﾌﾞ、裏当て金等は、梁ﾌﾗﾝｼﾞの端から5mm以下を残して直線上に切断する。なお、切断線が交差する場合は、交差部をアール状に加工する。</w:t>
            </w:r>
          </w:p>
          <w:p w14:paraId="13A48368" w14:textId="77777777" w:rsidR="003C63F1" w:rsidRPr="002E158B" w:rsidRDefault="003C63F1"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切断面の仕上げ・</w:t>
            </w:r>
          </w:p>
          <w:p w14:paraId="2951DC70" w14:textId="77777777" w:rsidR="003C63F1" w:rsidRPr="002E158B" w:rsidRDefault="003C63F1" w:rsidP="004A606F">
            <w:pPr>
              <w:widowControl/>
              <w:ind w:left="1620" w:hangingChars="900" w:hanging="162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※改修標準仕様書8.15.7(1)(ｶ)(b)②による</w:t>
            </w:r>
          </w:p>
          <w:p w14:paraId="44827C3E" w14:textId="77777777" w:rsidR="003C63F1" w:rsidRPr="002E158B" w:rsidRDefault="003C63F1" w:rsidP="004A606F">
            <w:pPr>
              <w:widowControl/>
              <w:jc w:val="left"/>
              <w:rPr>
                <w:rFonts w:ascii="ＭＳ ゴシック" w:eastAsia="ＭＳ ゴシック" w:hAnsi="ＭＳ ゴシック" w:cs="ＭＳ 明朝"/>
                <w:noProof/>
                <w:kern w:val="0"/>
                <w:sz w:val="18"/>
                <w:szCs w:val="18"/>
              </w:rPr>
            </w:pPr>
          </w:p>
        </w:tc>
      </w:tr>
      <w:tr w:rsidR="002E158B" w:rsidRPr="002E158B" w14:paraId="4AF9BE45" w14:textId="77777777" w:rsidTr="00C3504B">
        <w:trPr>
          <w:gridAfter w:val="2"/>
          <w:wAfter w:w="63" w:type="dxa"/>
          <w:cantSplit/>
          <w:trHeight w:val="559"/>
          <w:jc w:val="center"/>
        </w:trPr>
        <w:tc>
          <w:tcPr>
            <w:tcW w:w="308" w:type="dxa"/>
            <w:gridSpan w:val="2"/>
            <w:vMerge/>
            <w:tcBorders>
              <w:bottom w:val="nil"/>
            </w:tcBorders>
            <w:textDirection w:val="tbRlV"/>
            <w:vAlign w:val="center"/>
          </w:tcPr>
          <w:p w14:paraId="622C328C" w14:textId="77777777" w:rsidR="003C63F1" w:rsidRPr="002E158B" w:rsidRDefault="003C63F1"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549C0AC3" w14:textId="5A2D90DF" w:rsidR="003C63F1" w:rsidRPr="002E158B" w:rsidRDefault="003C63F1" w:rsidP="00443097">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w:t>
            </w:r>
            <w:r w:rsidRPr="002E158B">
              <w:rPr>
                <w:rFonts w:ascii="ＭＳ ゴシック" w:eastAsia="ＭＳ ゴシック" w:hAnsi="ＭＳ ゴシック" w:cs="ＭＳ 明朝"/>
                <w:noProof/>
                <w:kern w:val="0"/>
                <w:sz w:val="18"/>
                <w:szCs w:val="18"/>
              </w:rPr>
              <w:t>3</w:t>
            </w:r>
            <w:r w:rsidRPr="002E158B">
              <w:rPr>
                <w:rFonts w:ascii="ＭＳ ゴシック" w:eastAsia="ＭＳ ゴシック" w:hAnsi="ＭＳ ゴシック" w:cs="ＭＳ 明朝" w:hint="eastAsia"/>
                <w:noProof/>
                <w:kern w:val="0"/>
                <w:sz w:val="18"/>
                <w:szCs w:val="18"/>
              </w:rPr>
              <w:t xml:space="preserve">　溶接部の試験</w:t>
            </w:r>
          </w:p>
          <w:p w14:paraId="0155B5E2" w14:textId="77777777" w:rsidR="003C63F1" w:rsidRPr="002E158B" w:rsidRDefault="003C63F1"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4"/>
            <w:tcBorders>
              <w:top w:val="single" w:sz="4" w:space="0" w:color="D9D9D9"/>
              <w:bottom w:val="single" w:sz="4" w:space="0" w:color="D9D9D9"/>
            </w:tcBorders>
          </w:tcPr>
          <w:p w14:paraId="502F46D0"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試験方法等　　　　　　　　　　　　　　　　　　　　　　　　　　　　　　　　(8．15．12)</w:t>
            </w:r>
          </w:p>
          <w:p w14:paraId="40BC7DBE"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平12建告第1464号第二号に関する外観試験方法等</w:t>
            </w:r>
          </w:p>
          <w:p w14:paraId="1A30C1B6"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・「突合わせ継手の食い違い仕口のずれの検査・補強マニュアル」3.5.2　受入検査による</w:t>
            </w:r>
          </w:p>
          <w:p w14:paraId="5B8414DE"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・抜き取り検査①　　※抜き取り検査②</w:t>
            </w:r>
          </w:p>
          <w:p w14:paraId="752179DD"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JASS 6 付則6「鉄骨精度検査基準」の付表3「溶接」に関する試験方法等</w:t>
            </w:r>
          </w:p>
          <w:p w14:paraId="204CFEBC" w14:textId="77777777" w:rsidR="003C63F1" w:rsidRPr="002E158B" w:rsidRDefault="003C63F1" w:rsidP="004A606F">
            <w:pPr>
              <w:widowControl/>
              <w:ind w:left="360" w:hangingChars="200" w:hanging="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・JASS6 10.4［受入検査］e.溶接部の外観検査(1)から(5)までによる。ただし、完全溶け込み溶接部の外観検査の抜取箇所は、超音波探傷試験の抜取箇所と同一とする。外観試験の不合格箇所は、すべて標準仕様書7.6.13による補修を行い、再試験する。</w:t>
            </w:r>
          </w:p>
          <w:p w14:paraId="44D5380E" w14:textId="77777777" w:rsidR="003C63F1" w:rsidRPr="002E158B" w:rsidRDefault="003C63F1" w:rsidP="004A606F">
            <w:pPr>
              <w:widowControl/>
              <w:jc w:val="left"/>
              <w:rPr>
                <w:rFonts w:ascii="ＭＳ ゴシック" w:eastAsia="ＭＳ ゴシック" w:hAnsi="ＭＳ ゴシック" w:cs="Times New Roman"/>
                <w:noProof/>
                <w:sz w:val="18"/>
                <w:szCs w:val="18"/>
                <w:lang w:eastAsia="zh-TW"/>
              </w:rPr>
            </w:pPr>
            <w:r w:rsidRPr="002E158B">
              <w:rPr>
                <w:rFonts w:ascii="ＭＳ ゴシック" w:eastAsia="ＭＳ ゴシック" w:hAnsi="ＭＳ ゴシック" w:cs="Times New Roman" w:hint="eastAsia"/>
                <w:noProof/>
                <w:sz w:val="18"/>
                <w:szCs w:val="18"/>
              </w:rPr>
              <w:t>完全溶込み溶接部の</w:t>
            </w:r>
            <w:r w:rsidRPr="002E158B">
              <w:rPr>
                <w:rFonts w:ascii="ＭＳ ゴシック" w:eastAsia="ＭＳ ゴシック" w:hAnsi="ＭＳ ゴシック" w:cs="Times New Roman" w:hint="eastAsia"/>
                <w:noProof/>
                <w:sz w:val="18"/>
                <w:szCs w:val="18"/>
                <w:lang w:eastAsia="zh-TW"/>
              </w:rPr>
              <w:t xml:space="preserve">超音波探傷試験　　　　　　　</w:t>
            </w:r>
            <w:r w:rsidRPr="002E158B">
              <w:rPr>
                <w:rFonts w:ascii="ＭＳ ゴシック" w:eastAsia="ＭＳ ゴシック" w:hAnsi="ＭＳ ゴシック" w:cs="Times New Roman" w:hint="eastAsia"/>
                <w:noProof/>
                <w:sz w:val="18"/>
                <w:szCs w:val="18"/>
              </w:rPr>
              <w:t xml:space="preserve">　　</w:t>
            </w:r>
          </w:p>
          <w:p w14:paraId="42D44F0C" w14:textId="77777777" w:rsidR="003C63F1" w:rsidRPr="002E158B" w:rsidRDefault="003C63F1"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・工場溶接の場合</w:t>
            </w:r>
          </w:p>
          <w:p w14:paraId="65E950A8"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※全数試験</w:t>
            </w:r>
          </w:p>
          <w:p w14:paraId="42C819F1" w14:textId="77777777" w:rsidR="003C63F1" w:rsidRPr="002E158B" w:rsidRDefault="003C63F1"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・工事現場溶接の場合</w:t>
            </w:r>
          </w:p>
          <w:p w14:paraId="11981562"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※全数試験　　</w:t>
            </w:r>
          </w:p>
          <w:p w14:paraId="12791A7C" w14:textId="77777777" w:rsidR="003C63F1" w:rsidRPr="002E158B" w:rsidRDefault="003C63F1" w:rsidP="004A606F">
            <w:pPr>
              <w:widowControl/>
              <w:jc w:val="left"/>
              <w:rPr>
                <w:rFonts w:ascii="ＭＳ ゴシック" w:eastAsia="ＭＳ ゴシック" w:hAnsi="ＭＳ ゴシック" w:cs="Times New Roman"/>
                <w:noProof/>
                <w:sz w:val="18"/>
                <w:szCs w:val="18"/>
              </w:rPr>
            </w:pPr>
          </w:p>
        </w:tc>
      </w:tr>
      <w:tr w:rsidR="002E158B" w:rsidRPr="002E158B" w14:paraId="70AA9754" w14:textId="77777777" w:rsidTr="00DB1DB6">
        <w:trPr>
          <w:gridAfter w:val="2"/>
          <w:wAfter w:w="63" w:type="dxa"/>
          <w:cantSplit/>
          <w:trHeight w:val="559"/>
          <w:jc w:val="center"/>
        </w:trPr>
        <w:tc>
          <w:tcPr>
            <w:tcW w:w="308" w:type="dxa"/>
            <w:gridSpan w:val="2"/>
            <w:vMerge w:val="restart"/>
            <w:textDirection w:val="tbRlV"/>
            <w:vAlign w:val="center"/>
          </w:tcPr>
          <w:p w14:paraId="10203A5C" w14:textId="06942882"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bottom w:val="single" w:sz="4" w:space="0" w:color="D9D9D9"/>
            </w:tcBorders>
          </w:tcPr>
          <w:p w14:paraId="3F6B908C" w14:textId="3E0154A3" w:rsidR="004A606F" w:rsidRPr="002E158B" w:rsidRDefault="004A606F" w:rsidP="00443097">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w:t>
            </w:r>
            <w:r w:rsidRPr="002E158B">
              <w:rPr>
                <w:rFonts w:ascii="ＭＳ ゴシック" w:eastAsia="ＭＳ ゴシック" w:hAnsi="ＭＳ ゴシック" w:cs="ＭＳ 明朝"/>
                <w:noProof/>
                <w:kern w:val="0"/>
                <w:sz w:val="18"/>
                <w:szCs w:val="18"/>
              </w:rPr>
              <w:t>4</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錆止め塗装</w:t>
            </w:r>
          </w:p>
          <w:p w14:paraId="1C951C6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4"/>
            <w:tcBorders>
              <w:bottom w:val="single" w:sz="4" w:space="0" w:color="D9D9D9"/>
            </w:tcBorders>
          </w:tcPr>
          <w:p w14:paraId="1F6EA70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塗装の範囲　　　　　　　　　　　　　　　　　　　　　　　　　(7．3．3)（8．17．2、4）</w:t>
            </w:r>
          </w:p>
          <w:p w14:paraId="730B9A8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耐火被覆材の装着する面の塗装範囲</w:t>
            </w:r>
          </w:p>
          <w:p w14:paraId="1F35049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　　　　　）　　・</w:t>
            </w:r>
          </w:p>
          <w:p w14:paraId="4FFDE7F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耐火被覆材の接着する面以外の塗装範囲</w:t>
            </w:r>
          </w:p>
          <w:p w14:paraId="5AB83FF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　　　　　）　　・　　　　※改修標準仕様書8.17.2(1)による</w:t>
            </w:r>
          </w:p>
          <w:p w14:paraId="697B2678"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347FC2D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塗料の種別</w:t>
            </w:r>
          </w:p>
          <w:p w14:paraId="246214C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・鉄鋼面の錆止め塗料の種別</w:t>
            </w:r>
          </w:p>
          <w:p w14:paraId="61C52236" w14:textId="29EED33D"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屋外　・　　　　※A</w:t>
            </w:r>
            <w:r w:rsidR="009007A0" w:rsidRPr="002E158B">
              <w:rPr>
                <w:rFonts w:ascii="ＭＳ ゴシック" w:eastAsia="ＭＳ ゴシック" w:hAnsi="ＭＳ ゴシック" w:cs="Times New Roman" w:hint="eastAsia"/>
                <w:noProof/>
                <w:sz w:val="18"/>
                <w:szCs w:val="18"/>
              </w:rPr>
              <w:t>s</w:t>
            </w:r>
            <w:r w:rsidRPr="002E158B">
              <w:rPr>
                <w:rFonts w:ascii="ＭＳ ゴシック" w:eastAsia="ＭＳ ゴシック" w:hAnsi="ＭＳ ゴシック" w:cs="Times New Roman" w:hint="eastAsia"/>
                <w:noProof/>
                <w:sz w:val="18"/>
                <w:szCs w:val="18"/>
              </w:rPr>
              <w:t>種</w:t>
            </w:r>
          </w:p>
          <w:p w14:paraId="62BE69BA" w14:textId="5BA5325A"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屋内　・　　　　※</w:t>
            </w:r>
            <w:r w:rsidR="009007A0" w:rsidRPr="002E158B">
              <w:rPr>
                <w:rFonts w:ascii="ＭＳ ゴシック" w:eastAsia="ＭＳ ゴシック" w:hAnsi="ＭＳ ゴシック" w:cs="Times New Roman" w:hint="eastAsia"/>
                <w:noProof/>
                <w:sz w:val="18"/>
                <w:szCs w:val="18"/>
              </w:rPr>
              <w:t>As</w:t>
            </w:r>
            <w:r w:rsidRPr="002E158B">
              <w:rPr>
                <w:rFonts w:ascii="ＭＳ ゴシック" w:eastAsia="ＭＳ ゴシック" w:hAnsi="ＭＳ ゴシック" w:cs="Times New Roman" w:hint="eastAsia"/>
                <w:noProof/>
                <w:sz w:val="18"/>
                <w:szCs w:val="18"/>
              </w:rPr>
              <w:t>種</w:t>
            </w:r>
          </w:p>
          <w:p w14:paraId="3DEAE4E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・亜鉛めっき鋼面の錆止め塗料の種別</w:t>
            </w:r>
          </w:p>
          <w:p w14:paraId="775D489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　　　　　</w:t>
            </w:r>
          </w:p>
          <w:p w14:paraId="50B5AEC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・鉄骨鉄筋コンクリート造の鋼製スリーブで鉄骨に溶接されたものの内側の錆止め塗料</w:t>
            </w:r>
          </w:p>
          <w:p w14:paraId="64FFDD4A" w14:textId="08817F89"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　　　　※</w:t>
            </w:r>
            <w:r w:rsidR="008B62C6" w:rsidRPr="002E158B">
              <w:rPr>
                <w:rFonts w:ascii="ＭＳ ゴシック" w:eastAsia="ＭＳ ゴシック" w:hAnsi="ＭＳ ゴシック" w:cs="Times New Roman" w:hint="eastAsia"/>
                <w:noProof/>
                <w:sz w:val="18"/>
                <w:szCs w:val="18"/>
              </w:rPr>
              <w:t>As</w:t>
            </w:r>
            <w:r w:rsidRPr="002E158B">
              <w:rPr>
                <w:rFonts w:ascii="ＭＳ ゴシック" w:eastAsia="ＭＳ ゴシック" w:hAnsi="ＭＳ ゴシック" w:cs="Times New Roman" w:hint="eastAsia"/>
                <w:noProof/>
                <w:sz w:val="18"/>
                <w:szCs w:val="18"/>
              </w:rPr>
              <w:t>種</w:t>
            </w:r>
          </w:p>
          <w:p w14:paraId="46D9528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・耐火被覆材の接着する面への塗装の種別　　　　　　　　　　　　　　　　　</w:t>
            </w:r>
          </w:p>
          <w:p w14:paraId="19125DF1" w14:textId="2E3D49F7" w:rsidR="004A606F" w:rsidRPr="002E158B" w:rsidRDefault="004A606F" w:rsidP="004A606F">
            <w:pPr>
              <w:widowControl/>
              <w:jc w:val="left"/>
              <w:rPr>
                <w:rFonts w:ascii="ＭＳ ゴシック" w:eastAsia="ＭＳ ゴシック" w:hAnsi="ＭＳ ゴシック" w:cs="Times New Roman" w:hint="eastAsia"/>
                <w:noProof/>
                <w:sz w:val="18"/>
                <w:szCs w:val="18"/>
              </w:rPr>
            </w:pPr>
            <w:r w:rsidRPr="002E158B">
              <w:rPr>
                <w:rFonts w:ascii="ＭＳ ゴシック" w:eastAsia="ＭＳ ゴシック" w:hAnsi="ＭＳ ゴシック" w:cs="Times New Roman" w:hint="eastAsia"/>
                <w:noProof/>
                <w:sz w:val="18"/>
                <w:szCs w:val="18"/>
              </w:rPr>
              <w:t xml:space="preserve">　　　　　・</w:t>
            </w:r>
          </w:p>
        </w:tc>
      </w:tr>
      <w:tr w:rsidR="002E158B" w:rsidRPr="002E158B" w14:paraId="4BB5AC08" w14:textId="77777777" w:rsidTr="00DB1DB6">
        <w:trPr>
          <w:gridAfter w:val="3"/>
          <w:wAfter w:w="71" w:type="dxa"/>
          <w:cantSplit/>
          <w:trHeight w:val="559"/>
          <w:jc w:val="center"/>
        </w:trPr>
        <w:tc>
          <w:tcPr>
            <w:tcW w:w="308" w:type="dxa"/>
            <w:gridSpan w:val="2"/>
            <w:vMerge/>
            <w:tcBorders>
              <w:bottom w:val="nil"/>
            </w:tcBorders>
            <w:textDirection w:val="tbRlV"/>
            <w:vAlign w:val="center"/>
          </w:tcPr>
          <w:p w14:paraId="5B7C54DF"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4BD0C375" w14:textId="57A29934" w:rsidR="004A606F" w:rsidRPr="002E158B" w:rsidRDefault="004A606F" w:rsidP="00443097">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w:t>
            </w:r>
            <w:r w:rsidRPr="002E158B">
              <w:rPr>
                <w:rFonts w:ascii="ＭＳ ゴシック" w:eastAsia="ＭＳ ゴシック" w:hAnsi="ＭＳ ゴシック" w:cs="ＭＳ 明朝"/>
                <w:noProof/>
                <w:kern w:val="0"/>
                <w:sz w:val="18"/>
                <w:szCs w:val="18"/>
              </w:rPr>
              <w:t>5</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耐火被覆</w:t>
            </w:r>
          </w:p>
        </w:tc>
        <w:tc>
          <w:tcPr>
            <w:tcW w:w="7785" w:type="dxa"/>
            <w:gridSpan w:val="3"/>
            <w:tcBorders>
              <w:top w:val="single" w:sz="4" w:space="0" w:color="D9D9D9"/>
              <w:bottom w:val="single" w:sz="4" w:space="0" w:color="D9D9D9"/>
            </w:tcBorders>
          </w:tcPr>
          <w:p w14:paraId="22E72E2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種類、材料、工法等　　　　　　　　　　　　　　　　　　　　　　　　　　　(8．18．2～8</w:t>
            </w:r>
            <w:r w:rsidRPr="002E158B">
              <w:rPr>
                <w:rFonts w:ascii="ＭＳ ゴシック" w:eastAsia="ＭＳ ゴシック" w:hAnsi="ＭＳ ゴシック" w:cs="Times New Roman"/>
                <w:noProof/>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701"/>
              <w:gridCol w:w="1559"/>
              <w:gridCol w:w="2410"/>
            </w:tblGrid>
            <w:tr w:rsidR="002E158B" w:rsidRPr="002E158B" w14:paraId="29D3BA6A" w14:textId="77777777" w:rsidTr="002E26FB">
              <w:tc>
                <w:tcPr>
                  <w:tcW w:w="1711" w:type="dxa"/>
                  <w:shd w:val="clear" w:color="auto" w:fill="auto"/>
                  <w:vAlign w:val="center"/>
                </w:tcPr>
                <w:p w14:paraId="19E369EA"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種類</w:t>
                  </w:r>
                </w:p>
              </w:tc>
              <w:tc>
                <w:tcPr>
                  <w:tcW w:w="1701" w:type="dxa"/>
                  <w:shd w:val="clear" w:color="auto" w:fill="auto"/>
                  <w:vAlign w:val="center"/>
                </w:tcPr>
                <w:p w14:paraId="4462E942"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材料・工法</w:t>
                  </w:r>
                </w:p>
              </w:tc>
              <w:tc>
                <w:tcPr>
                  <w:tcW w:w="1559" w:type="dxa"/>
                  <w:shd w:val="clear" w:color="auto" w:fill="auto"/>
                  <w:vAlign w:val="center"/>
                </w:tcPr>
                <w:p w14:paraId="219B6C1C"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性能（耐火時間）</w:t>
                  </w:r>
                </w:p>
              </w:tc>
              <w:tc>
                <w:tcPr>
                  <w:tcW w:w="2410" w:type="dxa"/>
                  <w:shd w:val="clear" w:color="auto" w:fill="auto"/>
                  <w:vAlign w:val="center"/>
                </w:tcPr>
                <w:p w14:paraId="628F2D8F"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適用箇所（部位・部分）</w:t>
                  </w:r>
                </w:p>
              </w:tc>
            </w:tr>
            <w:tr w:rsidR="002E158B" w:rsidRPr="002E158B" w14:paraId="22CC90CC" w14:textId="77777777" w:rsidTr="002E26FB">
              <w:tc>
                <w:tcPr>
                  <w:tcW w:w="1711" w:type="dxa"/>
                  <w:vMerge w:val="restart"/>
                  <w:shd w:val="clear" w:color="auto" w:fill="auto"/>
                </w:tcPr>
                <w:p w14:paraId="3AA34AD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耐火材吹付</w:t>
                  </w:r>
                </w:p>
              </w:tc>
              <w:tc>
                <w:tcPr>
                  <w:tcW w:w="1701" w:type="dxa"/>
                  <w:shd w:val="clear" w:color="auto" w:fill="auto"/>
                </w:tcPr>
                <w:p w14:paraId="257A641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・乾式</w:t>
                  </w:r>
                </w:p>
                <w:p w14:paraId="635E54E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吹付ﾛｯｸｳｰﾙ</w:t>
                  </w:r>
                </w:p>
              </w:tc>
              <w:tc>
                <w:tcPr>
                  <w:tcW w:w="1559" w:type="dxa"/>
                  <w:shd w:val="clear" w:color="auto" w:fill="auto"/>
                </w:tcPr>
                <w:p w14:paraId="34EB91C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4C458A0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4634834D" w14:textId="77777777" w:rsidTr="002E26FB">
              <w:tc>
                <w:tcPr>
                  <w:tcW w:w="1711" w:type="dxa"/>
                  <w:vMerge/>
                  <w:shd w:val="clear" w:color="auto" w:fill="auto"/>
                </w:tcPr>
                <w:p w14:paraId="1CDBB7AE"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3422525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・半乾式</w:t>
                  </w:r>
                </w:p>
                <w:p w14:paraId="23BCF1E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吹付ﾛｯｸｳｰﾙ</w:t>
                  </w:r>
                </w:p>
              </w:tc>
              <w:tc>
                <w:tcPr>
                  <w:tcW w:w="1559" w:type="dxa"/>
                  <w:shd w:val="clear" w:color="auto" w:fill="auto"/>
                </w:tcPr>
                <w:p w14:paraId="2298E3CA"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5E67910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59043927" w14:textId="77777777" w:rsidTr="002E26FB">
              <w:tc>
                <w:tcPr>
                  <w:tcW w:w="1711" w:type="dxa"/>
                  <w:vMerge/>
                  <w:shd w:val="clear" w:color="auto" w:fill="auto"/>
                </w:tcPr>
                <w:p w14:paraId="679E0A2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34F914B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・湿式ﾛｯｸｳｰﾙ</w:t>
                  </w:r>
                </w:p>
              </w:tc>
              <w:tc>
                <w:tcPr>
                  <w:tcW w:w="1559" w:type="dxa"/>
                  <w:shd w:val="clear" w:color="auto" w:fill="auto"/>
                </w:tcPr>
                <w:p w14:paraId="529CD5C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65C1DB3A"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7D2009B2" w14:textId="77777777" w:rsidTr="002E26FB">
              <w:tc>
                <w:tcPr>
                  <w:tcW w:w="1711" w:type="dxa"/>
                  <w:vMerge/>
                  <w:shd w:val="clear" w:color="auto" w:fill="auto"/>
                </w:tcPr>
                <w:p w14:paraId="12117B6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43B7663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559" w:type="dxa"/>
                  <w:shd w:val="clear" w:color="auto" w:fill="auto"/>
                </w:tcPr>
                <w:p w14:paraId="6DD969B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48B905C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721A84D8" w14:textId="77777777" w:rsidTr="002E26FB">
              <w:tc>
                <w:tcPr>
                  <w:tcW w:w="1711" w:type="dxa"/>
                  <w:vMerge w:val="restart"/>
                  <w:shd w:val="clear" w:color="auto" w:fill="auto"/>
                </w:tcPr>
                <w:p w14:paraId="5120E06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耐火板張り</w:t>
                  </w:r>
                </w:p>
              </w:tc>
              <w:tc>
                <w:tcPr>
                  <w:tcW w:w="1701" w:type="dxa"/>
                  <w:shd w:val="clear" w:color="auto" w:fill="auto"/>
                </w:tcPr>
                <w:p w14:paraId="754DE19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・繊維混入</w:t>
                  </w:r>
                </w:p>
                <w:p w14:paraId="47D4B96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けい酸ｶﾙｼｳﾑ板</w:t>
                  </w:r>
                </w:p>
              </w:tc>
              <w:tc>
                <w:tcPr>
                  <w:tcW w:w="1559" w:type="dxa"/>
                  <w:shd w:val="clear" w:color="auto" w:fill="auto"/>
                </w:tcPr>
                <w:p w14:paraId="46D9399F"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1684721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54ED9326" w14:textId="77777777" w:rsidTr="002E26FB">
              <w:tc>
                <w:tcPr>
                  <w:tcW w:w="1711" w:type="dxa"/>
                  <w:vMerge/>
                  <w:shd w:val="clear" w:color="auto" w:fill="auto"/>
                </w:tcPr>
                <w:p w14:paraId="7E67492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5B6E529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559" w:type="dxa"/>
                  <w:shd w:val="clear" w:color="auto" w:fill="auto"/>
                </w:tcPr>
                <w:p w14:paraId="3262E9E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17B34F1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1B16CEF3" w14:textId="77777777" w:rsidTr="002E26FB">
              <w:tc>
                <w:tcPr>
                  <w:tcW w:w="1711" w:type="dxa"/>
                  <w:vMerge w:val="restart"/>
                  <w:shd w:val="clear" w:color="auto" w:fill="auto"/>
                </w:tcPr>
                <w:p w14:paraId="3932ED5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耐火材巻付け</w:t>
                  </w:r>
                </w:p>
              </w:tc>
              <w:tc>
                <w:tcPr>
                  <w:tcW w:w="1701" w:type="dxa"/>
                  <w:shd w:val="clear" w:color="auto" w:fill="auto"/>
                </w:tcPr>
                <w:p w14:paraId="71C75EC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・高断熱ﾛｯｸｳｰﾙ</w:t>
                  </w:r>
                </w:p>
              </w:tc>
              <w:tc>
                <w:tcPr>
                  <w:tcW w:w="1559" w:type="dxa"/>
                  <w:shd w:val="clear" w:color="auto" w:fill="auto"/>
                </w:tcPr>
                <w:p w14:paraId="088C833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1191A29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061B91CD" w14:textId="77777777" w:rsidTr="002E26FB">
              <w:tc>
                <w:tcPr>
                  <w:tcW w:w="1711" w:type="dxa"/>
                  <w:vMerge/>
                  <w:shd w:val="clear" w:color="auto" w:fill="auto"/>
                </w:tcPr>
                <w:p w14:paraId="550E092E"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16831FC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559" w:type="dxa"/>
                  <w:shd w:val="clear" w:color="auto" w:fill="auto"/>
                </w:tcPr>
                <w:p w14:paraId="3F67B92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0936605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7AB1E7C0" w14:textId="77777777" w:rsidTr="002E26FB">
              <w:tc>
                <w:tcPr>
                  <w:tcW w:w="1711" w:type="dxa"/>
                  <w:shd w:val="clear" w:color="auto" w:fill="auto"/>
                </w:tcPr>
                <w:p w14:paraId="6AB519E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ﾗｽ張りﾓﾙﾀﾙ塗り</w:t>
                  </w:r>
                </w:p>
                <w:p w14:paraId="40B0524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4750EB3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559" w:type="dxa"/>
                  <w:shd w:val="clear" w:color="auto" w:fill="auto"/>
                </w:tcPr>
                <w:p w14:paraId="065DA2F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514261E1"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7A6A5755" w14:textId="77777777" w:rsidTr="002E26FB">
              <w:tc>
                <w:tcPr>
                  <w:tcW w:w="1711" w:type="dxa"/>
                  <w:shd w:val="clear" w:color="auto" w:fill="auto"/>
                </w:tcPr>
                <w:p w14:paraId="1614A9F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耐火塗料</w:t>
                  </w:r>
                </w:p>
                <w:p w14:paraId="31C9FE7E"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2D34E85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1559" w:type="dxa"/>
                  <w:shd w:val="clear" w:color="auto" w:fill="auto"/>
                </w:tcPr>
                <w:p w14:paraId="61C3014A"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111554FE"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bl>
          <w:p w14:paraId="5CA5478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tc>
      </w:tr>
      <w:tr w:rsidR="002E158B" w:rsidRPr="002E158B" w14:paraId="30E16F5B" w14:textId="77777777" w:rsidTr="00DB1DB6">
        <w:trPr>
          <w:gridAfter w:val="2"/>
          <w:wAfter w:w="63" w:type="dxa"/>
          <w:cantSplit/>
          <w:trHeight w:val="559"/>
          <w:jc w:val="center"/>
        </w:trPr>
        <w:tc>
          <w:tcPr>
            <w:tcW w:w="299" w:type="dxa"/>
            <w:tcBorders>
              <w:top w:val="nil"/>
              <w:bottom w:val="nil"/>
            </w:tcBorders>
            <w:textDirection w:val="tbRlV"/>
            <w:vAlign w:val="center"/>
          </w:tcPr>
          <w:p w14:paraId="13958C45"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9" w:type="dxa"/>
            <w:gridSpan w:val="3"/>
            <w:tcBorders>
              <w:top w:val="nil"/>
              <w:bottom w:val="nil"/>
            </w:tcBorders>
          </w:tcPr>
          <w:p w14:paraId="6B32F2FA" w14:textId="03FE3CD5" w:rsidR="004A606F" w:rsidRPr="002E158B" w:rsidRDefault="004A606F" w:rsidP="00443097">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w:t>
            </w:r>
            <w:r w:rsidRPr="002E158B">
              <w:rPr>
                <w:rFonts w:ascii="ＭＳ ゴシック" w:eastAsia="ＭＳ ゴシック" w:hAnsi="ＭＳ ゴシック" w:cs="Times New Roman"/>
                <w:noProof/>
                <w:sz w:val="18"/>
                <w:szCs w:val="18"/>
              </w:rPr>
              <w:t>6</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アンカーボルトの</w:t>
            </w:r>
          </w:p>
          <w:p w14:paraId="1CA05EB4" w14:textId="77777777" w:rsidR="004A606F" w:rsidRPr="002E158B" w:rsidRDefault="004A606F" w:rsidP="004A606F">
            <w:pPr>
              <w:widowControl/>
              <w:ind w:firstLineChars="150" w:firstLine="27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設置等</w:t>
            </w:r>
          </w:p>
        </w:tc>
        <w:tc>
          <w:tcPr>
            <w:tcW w:w="7793" w:type="dxa"/>
            <w:gridSpan w:val="4"/>
            <w:tcBorders>
              <w:top w:val="nil"/>
              <w:bottom w:val="nil"/>
            </w:tcBorders>
          </w:tcPr>
          <w:p w14:paraId="4F5DD8DC" w14:textId="77777777" w:rsidR="004A606F" w:rsidRPr="002E158B" w:rsidRDefault="004A606F" w:rsidP="004A606F">
            <w:pPr>
              <w:widowControl/>
              <w:ind w:rightChars="-59" w:right="-124"/>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構造用アンカーボルトの形状及び寸法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Times New Roman" w:hint="eastAsia"/>
                <w:noProof/>
                <w:sz w:val="18"/>
                <w:szCs w:val="18"/>
              </w:rPr>
              <w:t>（　　　　　　）　　　　＜7.10.3＞</w:t>
            </w:r>
          </w:p>
          <w:p w14:paraId="5E5555F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構造用アンカーフレームの形状及び寸法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Times New Roman" w:hint="eastAsia"/>
                <w:noProof/>
                <w:sz w:val="18"/>
                <w:szCs w:val="18"/>
              </w:rPr>
              <w:t>（　　　　　　）</w:t>
            </w:r>
          </w:p>
          <w:p w14:paraId="0AD01A6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建方用アンカーボルトの形状及び寸法　　　・図示</w:t>
            </w:r>
            <w:r w:rsidRPr="002E158B">
              <w:rPr>
                <w:rFonts w:ascii="ＭＳ ゴシック" w:eastAsia="ＭＳ ゴシック" w:hAnsi="ＭＳ ゴシック" w:cs="ＭＳ ゴシック" w:hint="eastAsia"/>
                <w:noProof/>
                <w:kern w:val="0"/>
                <w:sz w:val="18"/>
                <w:szCs w:val="18"/>
              </w:rPr>
              <w:t>による</w:t>
            </w:r>
            <w:r w:rsidRPr="002E158B">
              <w:rPr>
                <w:rFonts w:ascii="ＭＳ ゴシック" w:eastAsia="ＭＳ ゴシック" w:hAnsi="ＭＳ ゴシック" w:cs="Times New Roman" w:hint="eastAsia"/>
                <w:noProof/>
                <w:sz w:val="18"/>
                <w:szCs w:val="18"/>
              </w:rPr>
              <w:t>（　　　　　　）</w:t>
            </w:r>
          </w:p>
          <w:p w14:paraId="6C92DA2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建方用アンカーボルトの保持及び埋込み工法　　種別　・A種　　・B種</w:t>
            </w:r>
          </w:p>
          <w:p w14:paraId="58C8157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柱底均しモルタルの厚さ及び工法の種別</w:t>
            </w:r>
          </w:p>
          <w:p w14:paraId="0EEC1D1F"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厚さ　・（　　　　　　　）　　種別　※A種　　・B種</w:t>
            </w:r>
          </w:p>
          <w:p w14:paraId="1325EC28"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p>
        </w:tc>
      </w:tr>
      <w:tr w:rsidR="002E158B" w:rsidRPr="002E158B" w14:paraId="47722E9F" w14:textId="77777777" w:rsidTr="00DB1DB6">
        <w:trPr>
          <w:gridAfter w:val="2"/>
          <w:wAfter w:w="63" w:type="dxa"/>
          <w:cantSplit/>
          <w:trHeight w:val="4996"/>
          <w:jc w:val="center"/>
        </w:trPr>
        <w:tc>
          <w:tcPr>
            <w:tcW w:w="308" w:type="dxa"/>
            <w:gridSpan w:val="2"/>
            <w:vMerge w:val="restart"/>
            <w:tcBorders>
              <w:top w:val="single" w:sz="4" w:space="0" w:color="000000"/>
            </w:tcBorders>
            <w:textDirection w:val="tbRlV"/>
            <w:vAlign w:val="center"/>
          </w:tcPr>
          <w:p w14:paraId="5379D212"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８― ４　あと施工アンカー工事</w:t>
            </w:r>
          </w:p>
        </w:tc>
        <w:tc>
          <w:tcPr>
            <w:tcW w:w="1840" w:type="dxa"/>
            <w:gridSpan w:val="2"/>
            <w:tcBorders>
              <w:top w:val="single" w:sz="4" w:space="0" w:color="000000"/>
              <w:bottom w:val="nil"/>
            </w:tcBorders>
          </w:tcPr>
          <w:p w14:paraId="037CD87B" w14:textId="33789DB6" w:rsidR="004A606F" w:rsidRPr="002E158B" w:rsidRDefault="004A606F" w:rsidP="00443097">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あと施工アンカー</w:t>
            </w:r>
          </w:p>
          <w:p w14:paraId="6789954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243110F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0964F92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01B7E93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077AFA3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13DCCC0C"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188CB33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68C3AE16"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35FA8288"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666E793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372D1CB5"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58B30A8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67A85893"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405AF6B0"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7CB69E5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04E6739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17ED09A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7B97FC1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10AE256B"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7793" w:type="dxa"/>
            <w:gridSpan w:val="4"/>
            <w:tcBorders>
              <w:top w:val="single" w:sz="4" w:space="0" w:color="000000"/>
              <w:bottom w:val="nil"/>
            </w:tcBorders>
          </w:tcPr>
          <w:p w14:paraId="03DE3C7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あと施工アンカーの種類　　　　　　　　　　　　　　　　　　　　　　　　　　　(8．2．4)</w:t>
            </w:r>
          </w:p>
          <w:p w14:paraId="7FC326E0"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金属系アンカー（耐震補強用）</w:t>
            </w:r>
          </w:p>
          <w:p w14:paraId="7CB76AA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・引張耐力  　・　  　kN　・図示による(          )</w:t>
            </w:r>
          </w:p>
          <w:p w14:paraId="2383EF6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・せん断耐力　・　　  kN  ・図示による(          )</w:t>
            </w:r>
          </w:p>
          <w:p w14:paraId="1782F3D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アンカー本体の径及び埋込み長さ</w:t>
            </w:r>
          </w:p>
          <w:p w14:paraId="15D1614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・図示による（耐震補強共通図）</w:t>
            </w:r>
          </w:p>
          <w:p w14:paraId="1C8D1F3C" w14:textId="77777777"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セット方式   ・           ※本体打込み式改良型</w:t>
            </w:r>
          </w:p>
          <w:p w14:paraId="6CF3F6BE" w14:textId="77777777"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接合金の種類、径、長さ　　・図示による（　　　　　）　　・</w:t>
            </w:r>
          </w:p>
          <w:p w14:paraId="664DCED5" w14:textId="77777777"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・性能確認試験</w:t>
            </w:r>
          </w:p>
          <w:p w14:paraId="5204AC4D" w14:textId="77777777" w:rsidR="004A606F" w:rsidRPr="002E158B" w:rsidRDefault="004A606F" w:rsidP="004A606F">
            <w:pPr>
              <w:widowControl/>
              <w:ind w:firstLineChars="300" w:firstLine="54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試験及び試験数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・図示による（　　　　　）　　・</w:t>
            </w:r>
          </w:p>
          <w:p w14:paraId="1852E788" w14:textId="77777777" w:rsidR="004A606F" w:rsidRPr="002E158B" w:rsidRDefault="004A606F" w:rsidP="004A606F">
            <w:pPr>
              <w:widowControl/>
              <w:ind w:firstLineChars="300" w:firstLine="54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3F8912E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接着系アンカー</w:t>
            </w:r>
          </w:p>
          <w:p w14:paraId="08A771E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・引張耐力  　・　  　kN ・図示による(          )</w:t>
            </w:r>
          </w:p>
          <w:p w14:paraId="1ACA5F8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・せん断耐力　・　　  kN ・図示による(          )</w:t>
            </w:r>
          </w:p>
          <w:p w14:paraId="60C05E8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アンカーの種類　・　　　　　※カプセル方式回転・打撃式</w:t>
            </w:r>
          </w:p>
          <w:p w14:paraId="4EF6D3E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接着剤の品質　　・有機系　　・無機系</w:t>
            </w:r>
          </w:p>
          <w:p w14:paraId="6E2D337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アンカーの径及び埋込み長さ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※図示による</w:t>
            </w:r>
          </w:p>
          <w:p w14:paraId="571C4C8C" w14:textId="77777777"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アンカー筋の種類　・</w:t>
            </w:r>
          </w:p>
          <w:p w14:paraId="73B17B7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アンカー筋の新設壁内への定着の長さ　※図示による</w:t>
            </w:r>
          </w:p>
          <w:p w14:paraId="7ADB4213" w14:textId="77777777" w:rsidR="004A606F" w:rsidRPr="002E158B" w:rsidRDefault="004A606F" w:rsidP="004A606F">
            <w:pPr>
              <w:widowControl/>
              <w:ind w:firstLineChars="300" w:firstLine="54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性能確認試験</w:t>
            </w:r>
          </w:p>
          <w:p w14:paraId="4882C0D2" w14:textId="77777777" w:rsidR="004A606F" w:rsidRPr="002E158B" w:rsidRDefault="004A606F" w:rsidP="004A606F">
            <w:pPr>
              <w:widowControl/>
              <w:ind w:firstLineChars="400" w:firstLine="72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試験及び試験数　　・図示による（　　　　　）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noProof/>
                <w:sz w:val="18"/>
                <w:szCs w:val="18"/>
              </w:rPr>
              <w:t xml:space="preserve"> </w:t>
            </w:r>
            <w:r w:rsidRPr="002E158B">
              <w:rPr>
                <w:rFonts w:ascii="ＭＳ ゴシック" w:eastAsia="ＭＳ ゴシック" w:hAnsi="ＭＳ ゴシック" w:cs="Times New Roman" w:hint="eastAsia"/>
                <w:noProof/>
                <w:sz w:val="18"/>
                <w:szCs w:val="18"/>
              </w:rPr>
              <w:t>・</w:t>
            </w:r>
          </w:p>
          <w:p w14:paraId="5B2C241C" w14:textId="77777777" w:rsidR="004A606F" w:rsidRPr="002E158B" w:rsidRDefault="004A606F" w:rsidP="004A606F">
            <w:pPr>
              <w:widowControl/>
              <w:ind w:firstLineChars="300" w:firstLine="540"/>
              <w:jc w:val="left"/>
              <w:rPr>
                <w:rFonts w:ascii="ＭＳ ゴシック" w:eastAsia="ＭＳ ゴシック" w:hAnsi="ＭＳ ゴシック" w:cs="Times New Roman"/>
                <w:noProof/>
                <w:sz w:val="18"/>
                <w:szCs w:val="18"/>
              </w:rPr>
            </w:pPr>
          </w:p>
        </w:tc>
      </w:tr>
      <w:tr w:rsidR="002E158B" w:rsidRPr="002E158B" w14:paraId="7A690ACB" w14:textId="77777777" w:rsidTr="00DB1DB6">
        <w:trPr>
          <w:gridAfter w:val="2"/>
          <w:wAfter w:w="63" w:type="dxa"/>
          <w:cantSplit/>
          <w:trHeight w:val="1307"/>
          <w:jc w:val="center"/>
        </w:trPr>
        <w:tc>
          <w:tcPr>
            <w:tcW w:w="308" w:type="dxa"/>
            <w:gridSpan w:val="2"/>
            <w:vMerge/>
            <w:textDirection w:val="tbRlV"/>
            <w:vAlign w:val="center"/>
          </w:tcPr>
          <w:p w14:paraId="02736B8C"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nil"/>
              <w:bottom w:val="nil"/>
            </w:tcBorders>
          </w:tcPr>
          <w:p w14:paraId="20F18EE9" w14:textId="06CA075E" w:rsidR="004A606F" w:rsidRPr="002E158B"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2</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あと施工アンカー穿孔工法</w:t>
            </w:r>
          </w:p>
        </w:tc>
        <w:tc>
          <w:tcPr>
            <w:tcW w:w="7793" w:type="dxa"/>
            <w:gridSpan w:val="4"/>
            <w:tcBorders>
              <w:top w:val="nil"/>
              <w:bottom w:val="nil"/>
            </w:tcBorders>
          </w:tcPr>
          <w:p w14:paraId="6E044B3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 xml:space="preserve">工法　　　　　　　　　　　　　　　　　　　　　　　　　　　　　　　　　　　　</w:t>
            </w:r>
            <w:r w:rsidRPr="002E158B">
              <w:rPr>
                <w:rFonts w:ascii="ＭＳ ゴシック" w:eastAsia="ＭＳ ゴシック" w:hAnsi="ＭＳ ゴシック" w:cs="Times New Roman" w:hint="eastAsia"/>
                <w:noProof/>
                <w:sz w:val="18"/>
                <w:szCs w:val="18"/>
              </w:rPr>
              <w:t>（8.12.1）</w:t>
            </w:r>
          </w:p>
          <w:p w14:paraId="35C5CA1B"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※改修標準仕様書8.12.1(2)による</w:t>
            </w:r>
          </w:p>
          <w:p w14:paraId="7FE73AE8" w14:textId="77777777" w:rsidR="004A606F" w:rsidRPr="002E158B" w:rsidRDefault="004A606F" w:rsidP="004A606F">
            <w:pPr>
              <w:widowControl/>
              <w:ind w:leftChars="100" w:left="390" w:hangingChars="100" w:hanging="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・耐震改修部位に使用するD13以上のあと施工アンカーは、ケーシング又はダイヤモンドピット等を用いた低騒音工法を採用する</w:t>
            </w:r>
          </w:p>
          <w:p w14:paraId="64CBD2F6" w14:textId="77777777" w:rsidR="004A606F" w:rsidRPr="002E158B" w:rsidRDefault="004A606F" w:rsidP="004A606F">
            <w:pPr>
              <w:widowControl/>
              <w:rPr>
                <w:rFonts w:ascii="ＭＳ ゴシック" w:eastAsia="ＭＳ ゴシック" w:hAnsi="ＭＳ ゴシック" w:cs="ＭＳ 明朝"/>
                <w:noProof/>
                <w:kern w:val="0"/>
                <w:sz w:val="18"/>
                <w:szCs w:val="18"/>
              </w:rPr>
            </w:pPr>
          </w:p>
        </w:tc>
      </w:tr>
      <w:tr w:rsidR="002E158B" w:rsidRPr="002E158B" w14:paraId="7E22A52F" w14:textId="77777777" w:rsidTr="00DB1DB6">
        <w:trPr>
          <w:gridAfter w:val="2"/>
          <w:wAfter w:w="63" w:type="dxa"/>
          <w:cantSplit/>
          <w:trHeight w:val="1307"/>
          <w:jc w:val="center"/>
        </w:trPr>
        <w:tc>
          <w:tcPr>
            <w:tcW w:w="308" w:type="dxa"/>
            <w:gridSpan w:val="2"/>
            <w:vMerge/>
            <w:textDirection w:val="tbRlV"/>
            <w:vAlign w:val="center"/>
          </w:tcPr>
          <w:p w14:paraId="2AD00F60"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nil"/>
              <w:bottom w:val="nil"/>
            </w:tcBorders>
          </w:tcPr>
          <w:p w14:paraId="0AEA92A5" w14:textId="23F5FEFD" w:rsidR="004A606F" w:rsidRPr="002E158B"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3</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穿孔</w:t>
            </w:r>
          </w:p>
          <w:p w14:paraId="6408835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35A320F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4"/>
            <w:tcBorders>
              <w:top w:val="nil"/>
              <w:bottom w:val="nil"/>
            </w:tcBorders>
          </w:tcPr>
          <w:p w14:paraId="4E351380" w14:textId="77777777" w:rsidR="004A606F" w:rsidRPr="002E158B" w:rsidRDefault="004A606F" w:rsidP="004A606F">
            <w:pPr>
              <w:widowControl/>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穿孔前の埋込み配管等の探査</w:t>
            </w:r>
            <w:r w:rsidRPr="002E158B">
              <w:rPr>
                <w:rFonts w:ascii="ＭＳ ゴシック" w:eastAsia="ＭＳ ゴシック" w:hAnsi="ＭＳ ゴシック" w:cs="Times New Roman" w:hint="eastAsia"/>
                <w:noProof/>
                <w:sz w:val="18"/>
                <w:szCs w:val="18"/>
              </w:rPr>
              <w:t>方法　　　　　　　　　　　　　　　　　　　　　　　(8．12．4)</w:t>
            </w:r>
          </w:p>
          <w:p w14:paraId="6539F8E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※鉄筋探知機（金属探知機）により探査し、鉄筋、配管類の位置に墨出しを行う</w:t>
            </w:r>
          </w:p>
          <w:p w14:paraId="7C0F9DB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・はつり出しによる</w:t>
            </w:r>
          </w:p>
        </w:tc>
      </w:tr>
      <w:tr w:rsidR="002E158B" w:rsidRPr="002E158B" w14:paraId="3524B28A" w14:textId="77777777" w:rsidTr="00DB1DB6">
        <w:trPr>
          <w:gridAfter w:val="2"/>
          <w:wAfter w:w="63" w:type="dxa"/>
          <w:cantSplit/>
          <w:trHeight w:val="1555"/>
          <w:jc w:val="center"/>
        </w:trPr>
        <w:tc>
          <w:tcPr>
            <w:tcW w:w="308" w:type="dxa"/>
            <w:gridSpan w:val="2"/>
            <w:vMerge/>
            <w:tcBorders>
              <w:bottom w:val="nil"/>
            </w:tcBorders>
            <w:textDirection w:val="tbRlV"/>
            <w:vAlign w:val="center"/>
          </w:tcPr>
          <w:p w14:paraId="1227FA55"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nil"/>
              <w:bottom w:val="nil"/>
            </w:tcBorders>
          </w:tcPr>
          <w:p w14:paraId="22BB44E8" w14:textId="5A999D15" w:rsidR="004A606F" w:rsidRPr="002E158B"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4</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施工確認試験</w:t>
            </w:r>
          </w:p>
        </w:tc>
        <w:tc>
          <w:tcPr>
            <w:tcW w:w="7793" w:type="dxa"/>
            <w:gridSpan w:val="4"/>
            <w:tcBorders>
              <w:top w:val="nil"/>
              <w:bottom w:val="nil"/>
            </w:tcBorders>
          </w:tcPr>
          <w:p w14:paraId="054F2A56" w14:textId="77777777" w:rsidR="004A606F" w:rsidRPr="002E158B" w:rsidRDefault="004A606F" w:rsidP="004A606F">
            <w:pPr>
              <w:widowControl/>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試験方法　　　　　　　　　　　　　　　　　　　　　　　　　　　　　　　　　　(8．12．7)</w:t>
            </w:r>
          </w:p>
          <w:p w14:paraId="4917E59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　　　　※引張試験機による試験</w:t>
            </w:r>
          </w:p>
          <w:p w14:paraId="34D0464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確認強度　　※図示による</w:t>
            </w:r>
          </w:p>
        </w:tc>
      </w:tr>
      <w:tr w:rsidR="002E158B" w:rsidRPr="002E158B" w14:paraId="7105C85D" w14:textId="77777777" w:rsidTr="00DB1DB6">
        <w:trPr>
          <w:gridAfter w:val="2"/>
          <w:wAfter w:w="63" w:type="dxa"/>
          <w:cantSplit/>
          <w:trHeight w:val="2056"/>
          <w:jc w:val="center"/>
        </w:trPr>
        <w:tc>
          <w:tcPr>
            <w:tcW w:w="308" w:type="dxa"/>
            <w:gridSpan w:val="2"/>
            <w:tcBorders>
              <w:top w:val="single" w:sz="4" w:space="0" w:color="000000"/>
              <w:bottom w:val="single" w:sz="4" w:space="0" w:color="000000"/>
            </w:tcBorders>
            <w:textDirection w:val="tbRlV"/>
            <w:vAlign w:val="center"/>
          </w:tcPr>
          <w:p w14:paraId="5BE21A11"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８―５　グラウト工事</w:t>
            </w:r>
          </w:p>
        </w:tc>
        <w:tc>
          <w:tcPr>
            <w:tcW w:w="1840" w:type="dxa"/>
            <w:gridSpan w:val="2"/>
            <w:tcBorders>
              <w:top w:val="single" w:sz="4" w:space="0" w:color="000000"/>
              <w:bottom w:val="single" w:sz="4" w:space="0" w:color="000000"/>
            </w:tcBorders>
          </w:tcPr>
          <w:p w14:paraId="0C0EF863" w14:textId="0252C6F9" w:rsidR="004A606F" w:rsidRPr="002E158B"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柱底均しモルタル及びグラウト材</w:t>
            </w:r>
          </w:p>
        </w:tc>
        <w:tc>
          <w:tcPr>
            <w:tcW w:w="7793" w:type="dxa"/>
            <w:gridSpan w:val="4"/>
            <w:tcBorders>
              <w:top w:val="single" w:sz="4" w:space="0" w:color="000000"/>
              <w:bottom w:val="single" w:sz="4" w:space="0" w:color="000000"/>
            </w:tcBorders>
          </w:tcPr>
          <w:p w14:paraId="355BAB4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材料　　　　　　　　　　　　　　　　　　　　　　　　　　　　　　　　　　　(8．2．12)</w:t>
            </w:r>
          </w:p>
          <w:p w14:paraId="18C5CCC9"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※無収縮モルタル　　・柱底均しモルタル　　　</w:t>
            </w:r>
          </w:p>
          <w:p w14:paraId="774DEB45"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p>
          <w:p w14:paraId="0347B56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15168D05" w14:textId="77777777" w:rsidTr="00DB1DB6">
        <w:trPr>
          <w:gridAfter w:val="2"/>
          <w:wAfter w:w="63" w:type="dxa"/>
          <w:cantSplit/>
          <w:trHeight w:val="2781"/>
          <w:jc w:val="center"/>
        </w:trPr>
        <w:tc>
          <w:tcPr>
            <w:tcW w:w="308" w:type="dxa"/>
            <w:gridSpan w:val="2"/>
            <w:vMerge w:val="restart"/>
            <w:tcBorders>
              <w:top w:val="single" w:sz="4" w:space="0" w:color="000000"/>
            </w:tcBorders>
            <w:textDirection w:val="tbRlV"/>
            <w:vAlign w:val="center"/>
          </w:tcPr>
          <w:p w14:paraId="05E4833D"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lastRenderedPageBreak/>
              <w:t>８―６　連続繊維補強工事</w:t>
            </w:r>
          </w:p>
        </w:tc>
        <w:tc>
          <w:tcPr>
            <w:tcW w:w="1840" w:type="dxa"/>
            <w:gridSpan w:val="2"/>
            <w:tcBorders>
              <w:top w:val="single" w:sz="4" w:space="0" w:color="000000"/>
              <w:bottom w:val="nil"/>
            </w:tcBorders>
          </w:tcPr>
          <w:p w14:paraId="2A8B717C" w14:textId="0F474E8A"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連続繊維シート</w:t>
            </w:r>
          </w:p>
        </w:tc>
        <w:tc>
          <w:tcPr>
            <w:tcW w:w="7793" w:type="dxa"/>
            <w:gridSpan w:val="4"/>
            <w:tcBorders>
              <w:top w:val="single" w:sz="4" w:space="0" w:color="000000"/>
              <w:bottom w:val="nil"/>
            </w:tcBorders>
          </w:tcPr>
          <w:p w14:paraId="428D6FF9" w14:textId="77777777" w:rsidR="004A606F" w:rsidRPr="002E158B" w:rsidRDefault="004A606F" w:rsidP="004A606F">
            <w:pPr>
              <w:widowControl/>
              <w:jc w:val="righ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連続繊維の材料　　・炭素繊維　　　・アラミド繊維　　　・ガラス繊維(8．2．13)(8．24．6)</w:t>
            </w:r>
          </w:p>
          <w:p w14:paraId="470D79B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引張強度（含浸硬化後</w:t>
            </w:r>
            <w:r w:rsidRPr="002E158B">
              <w:rPr>
                <w:rFonts w:ascii="ＭＳ ゴシック" w:eastAsia="ＭＳ ゴシック" w:hAnsi="ＭＳ ゴシック" w:cs="Times New Roman"/>
                <w:noProof/>
                <w:sz w:val="18"/>
                <w:szCs w:val="18"/>
              </w:rPr>
              <w:t>）</w:t>
            </w:r>
            <w:r w:rsidRPr="002E158B">
              <w:rPr>
                <w:rFonts w:ascii="ＭＳ ゴシック" w:eastAsia="ＭＳ ゴシック" w:hAnsi="ＭＳ ゴシック" w:cs="Times New Roman" w:hint="eastAsia"/>
                <w:noProof/>
                <w:sz w:val="18"/>
                <w:szCs w:val="18"/>
              </w:rPr>
              <w:t xml:space="preserve">　　・（　　　）N/m㎡　　　・</w:t>
            </w:r>
          </w:p>
          <w:p w14:paraId="6B02A47D"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ヤング係数（含浸硬化後）　・（　　　）N/m㎡　　　・</w:t>
            </w:r>
          </w:p>
          <w:p w14:paraId="5F6D2ECB"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p>
          <w:p w14:paraId="7AA9046C"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下地処理</w:t>
            </w:r>
          </w:p>
          <w:p w14:paraId="411BABE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・ひび割れ部改修　範囲　・図示による（　　　　　　）　　・</w:t>
            </w:r>
          </w:p>
          <w:p w14:paraId="5D9EA2B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工法の種類　・　　　　　　　　</w:t>
            </w:r>
          </w:p>
          <w:p w14:paraId="29D64D7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・柱及び梁の隅角部の面取りの大きさ　　・図示による（　　　　　　）</w:t>
            </w:r>
          </w:p>
          <w:p w14:paraId="1D6653B4"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79A5DDD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連続繊維補強材の強度試験</w:t>
            </w:r>
          </w:p>
          <w:p w14:paraId="6B3C0C1E" w14:textId="0F910972"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・引張強度試験　※JIS A 1191（コンクリート用</w:t>
            </w:r>
            <w:r w:rsidR="00BB354C" w:rsidRPr="002E158B">
              <w:rPr>
                <w:rFonts w:ascii="ＭＳ ゴシック" w:eastAsia="ＭＳ ゴシック" w:hAnsi="ＭＳ ゴシック" w:cs="Times New Roman" w:hint="eastAsia"/>
                <w:noProof/>
                <w:sz w:val="18"/>
                <w:szCs w:val="18"/>
              </w:rPr>
              <w:t>FRP</w:t>
            </w:r>
            <w:r w:rsidRPr="002E158B">
              <w:rPr>
                <w:rFonts w:ascii="ＭＳ ゴシック" w:eastAsia="ＭＳ ゴシック" w:hAnsi="ＭＳ ゴシック" w:cs="Times New Roman" w:hint="eastAsia"/>
                <w:noProof/>
                <w:sz w:val="18"/>
                <w:szCs w:val="18"/>
              </w:rPr>
              <w:t>シートの引張試験方法）による</w:t>
            </w:r>
          </w:p>
          <w:p w14:paraId="79A9CFB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029259D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試験数量　　　・図示による（　　　　　　）</w:t>
            </w:r>
          </w:p>
          <w:p w14:paraId="438DC6D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・付着強度試験　※JIS A 6909（建築用仕上塗材）による</w:t>
            </w:r>
          </w:p>
          <w:p w14:paraId="31127E0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2D7A95E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試験数量　　　・図示による（　　　　　　）</w:t>
            </w:r>
          </w:p>
          <w:p w14:paraId="52D6CA2A"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71FA08C1" w14:textId="77777777" w:rsidTr="00DB1DB6">
        <w:trPr>
          <w:gridAfter w:val="3"/>
          <w:wAfter w:w="71" w:type="dxa"/>
          <w:cantSplit/>
          <w:trHeight w:val="555"/>
          <w:jc w:val="center"/>
        </w:trPr>
        <w:tc>
          <w:tcPr>
            <w:tcW w:w="308" w:type="dxa"/>
            <w:gridSpan w:val="2"/>
            <w:vMerge/>
            <w:tcBorders>
              <w:bottom w:val="single" w:sz="4" w:space="0" w:color="000000"/>
            </w:tcBorders>
            <w:textDirection w:val="tbRlV"/>
            <w:vAlign w:val="center"/>
          </w:tcPr>
          <w:p w14:paraId="1D2CB18A"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nil"/>
              <w:bottom w:val="single" w:sz="4" w:space="0" w:color="000000"/>
            </w:tcBorders>
          </w:tcPr>
          <w:p w14:paraId="56A3C1DD" w14:textId="77777777"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2　仕上げ</w:t>
            </w:r>
          </w:p>
        </w:tc>
        <w:tc>
          <w:tcPr>
            <w:tcW w:w="7785" w:type="dxa"/>
            <w:gridSpan w:val="3"/>
            <w:tcBorders>
              <w:top w:val="nil"/>
              <w:bottom w:val="single" w:sz="4" w:space="0" w:color="000000"/>
            </w:tcBorders>
          </w:tcPr>
          <w:p w14:paraId="6351271B" w14:textId="77777777" w:rsidR="004A606F" w:rsidRPr="002E158B" w:rsidRDefault="004A606F" w:rsidP="004A606F">
            <w:pPr>
              <w:widowControl/>
              <w:ind w:right="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補強工事後の仕上げ　　・図示による（　　　　　　）　　・　　　　　　　　　(8．24．7)</w:t>
            </w:r>
          </w:p>
          <w:p w14:paraId="3B561F4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373B61B9" w14:textId="77777777" w:rsidTr="00DB1DB6">
        <w:trPr>
          <w:gridAfter w:val="2"/>
          <w:wAfter w:w="63" w:type="dxa"/>
          <w:cantSplit/>
          <w:trHeight w:val="1086"/>
          <w:jc w:val="center"/>
        </w:trPr>
        <w:tc>
          <w:tcPr>
            <w:tcW w:w="308" w:type="dxa"/>
            <w:gridSpan w:val="2"/>
            <w:vMerge w:val="restart"/>
            <w:tcBorders>
              <w:top w:val="single" w:sz="4" w:space="0" w:color="000000"/>
            </w:tcBorders>
            <w:textDirection w:val="tbRlV"/>
            <w:vAlign w:val="center"/>
          </w:tcPr>
          <w:p w14:paraId="202ED5E4"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８―７　耐震スリット新設工事</w:t>
            </w:r>
          </w:p>
        </w:tc>
        <w:tc>
          <w:tcPr>
            <w:tcW w:w="1840" w:type="dxa"/>
            <w:gridSpan w:val="2"/>
            <w:tcBorders>
              <w:top w:val="single" w:sz="4" w:space="0" w:color="000000"/>
              <w:bottom w:val="nil"/>
            </w:tcBorders>
          </w:tcPr>
          <w:p w14:paraId="3FD05662" w14:textId="425BF4E7"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スリットの方式、</w:t>
            </w:r>
          </w:p>
          <w:p w14:paraId="368EBD2D" w14:textId="77777777"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幅及び深さ</w:t>
            </w:r>
          </w:p>
          <w:p w14:paraId="1CFC3D71"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13CDE69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5D137D07" w14:textId="77777777"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p>
        </w:tc>
        <w:tc>
          <w:tcPr>
            <w:tcW w:w="7793" w:type="dxa"/>
            <w:gridSpan w:val="4"/>
            <w:tcBorders>
              <w:top w:val="single" w:sz="4" w:space="0" w:color="000000"/>
              <w:bottom w:val="nil"/>
            </w:tcBorders>
          </w:tcPr>
          <w:p w14:paraId="4FB05766" w14:textId="40A3D59A"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方式　　　　　　　　　　　　　　　　　　　　　　　　　　　　　　　　　 </w:t>
            </w:r>
            <w:r w:rsidRPr="002E158B">
              <w:rPr>
                <w:rFonts w:ascii="ＭＳ ゴシック" w:eastAsia="ＭＳ ゴシック" w:hAnsi="ＭＳ ゴシック" w:cs="ＭＳ 明朝"/>
                <w:noProof/>
                <w:kern w:val="0"/>
                <w:sz w:val="18"/>
                <w:szCs w:val="18"/>
              </w:rPr>
              <w:t xml:space="preserve">  </w:t>
            </w:r>
            <w:r w:rsidRPr="002E158B">
              <w:rPr>
                <w:rFonts w:ascii="ＭＳ ゴシック" w:eastAsia="ＭＳ ゴシック" w:hAnsi="ＭＳ ゴシック" w:cs="ＭＳ 明朝" w:hint="eastAsia"/>
                <w:noProof/>
                <w:kern w:val="0"/>
                <w:sz w:val="18"/>
                <w:szCs w:val="18"/>
              </w:rPr>
              <w:t>（8．25．2）</w:t>
            </w:r>
          </w:p>
          <w:p w14:paraId="3B15C67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・完全　　　・部分</w:t>
            </w:r>
          </w:p>
          <w:p w14:paraId="4D6A7D1F"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設置箇所　　・図示による　</w:t>
            </w:r>
          </w:p>
          <w:p w14:paraId="094EDE37"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幅及び深さ　・図示による</w:t>
            </w:r>
          </w:p>
          <w:p w14:paraId="31AF903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4FEB55C4" w14:textId="77777777" w:rsidTr="00DB1DB6">
        <w:trPr>
          <w:gridAfter w:val="3"/>
          <w:wAfter w:w="71" w:type="dxa"/>
          <w:cantSplit/>
          <w:trHeight w:val="1074"/>
          <w:jc w:val="center"/>
        </w:trPr>
        <w:tc>
          <w:tcPr>
            <w:tcW w:w="308" w:type="dxa"/>
            <w:gridSpan w:val="2"/>
            <w:vMerge/>
            <w:tcBorders>
              <w:top w:val="single" w:sz="4" w:space="0" w:color="000000"/>
            </w:tcBorders>
            <w:textDirection w:val="tbRlV"/>
            <w:vAlign w:val="center"/>
          </w:tcPr>
          <w:p w14:paraId="7C20B957"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nil"/>
              <w:bottom w:val="nil"/>
            </w:tcBorders>
          </w:tcPr>
          <w:p w14:paraId="0E733538" w14:textId="0E99E7F9" w:rsidR="004A606F" w:rsidRPr="002E158B"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2</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スリットの充填材の挿入及び周囲補修等</w:t>
            </w:r>
          </w:p>
        </w:tc>
        <w:tc>
          <w:tcPr>
            <w:tcW w:w="7785" w:type="dxa"/>
            <w:gridSpan w:val="3"/>
            <w:tcBorders>
              <w:top w:val="nil"/>
              <w:bottom w:val="nil"/>
            </w:tcBorders>
          </w:tcPr>
          <w:p w14:paraId="74CD6D7F"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充填材の挿入　　　　　　　　　　　　　　　　　　　　　　　　　　　　　　　（8．25．2）</w:t>
            </w:r>
          </w:p>
          <w:p w14:paraId="07EE9E45"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・耐火材　使用箇所及び仕様　　・</w:t>
            </w:r>
            <w:r w:rsidRPr="002E158B">
              <w:rPr>
                <w:rFonts w:ascii="ＭＳ ゴシック" w:eastAsia="ＭＳ ゴシック" w:hAnsi="ＭＳ ゴシック" w:cs="ＭＳ 明朝" w:hint="eastAsia"/>
                <w:noProof/>
                <w:kern w:val="0"/>
                <w:sz w:val="18"/>
                <w:szCs w:val="18"/>
                <w:lang w:eastAsia="zh-TW"/>
              </w:rPr>
              <w:t>図示</w:t>
            </w:r>
            <w:r w:rsidRPr="002E158B">
              <w:rPr>
                <w:rFonts w:ascii="ＭＳ ゴシック" w:eastAsia="ＭＳ ゴシック" w:hAnsi="ＭＳ ゴシック" w:cs="ＭＳ 明朝" w:hint="eastAsia"/>
                <w:noProof/>
                <w:kern w:val="0"/>
                <w:sz w:val="18"/>
                <w:szCs w:val="18"/>
              </w:rPr>
              <w:t>による</w:t>
            </w:r>
          </w:p>
          <w:p w14:paraId="683A7DBA"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・遮音材　使用箇所及び仕様　　・</w:t>
            </w:r>
            <w:r w:rsidRPr="002E158B">
              <w:rPr>
                <w:rFonts w:ascii="ＭＳ ゴシック" w:eastAsia="ＭＳ ゴシック" w:hAnsi="ＭＳ ゴシック" w:cs="ＭＳ 明朝" w:hint="eastAsia"/>
                <w:noProof/>
                <w:kern w:val="0"/>
                <w:sz w:val="18"/>
                <w:szCs w:val="18"/>
                <w:lang w:eastAsia="zh-TW"/>
              </w:rPr>
              <w:t>図示</w:t>
            </w:r>
            <w:r w:rsidRPr="002E158B">
              <w:rPr>
                <w:rFonts w:ascii="ＭＳ ゴシック" w:eastAsia="ＭＳ ゴシック" w:hAnsi="ＭＳ ゴシック" w:cs="ＭＳ 明朝" w:hint="eastAsia"/>
                <w:noProof/>
                <w:kern w:val="0"/>
                <w:sz w:val="18"/>
                <w:szCs w:val="18"/>
              </w:rPr>
              <w:t>による</w:t>
            </w:r>
          </w:p>
          <w:p w14:paraId="26F63F6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撤去部の補修　　・　　　　　　　※撤去材と同一材で補修</w:t>
            </w:r>
          </w:p>
        </w:tc>
      </w:tr>
      <w:tr w:rsidR="002E158B" w:rsidRPr="002E158B" w14:paraId="1DCF6439" w14:textId="77777777" w:rsidTr="00DB1DB6">
        <w:trPr>
          <w:gridAfter w:val="2"/>
          <w:wAfter w:w="63" w:type="dxa"/>
          <w:cantSplit/>
          <w:trHeight w:val="991"/>
          <w:jc w:val="center"/>
        </w:trPr>
        <w:tc>
          <w:tcPr>
            <w:tcW w:w="308" w:type="dxa"/>
            <w:gridSpan w:val="2"/>
            <w:vMerge/>
            <w:textDirection w:val="tbRlV"/>
            <w:vAlign w:val="center"/>
          </w:tcPr>
          <w:p w14:paraId="12462A01"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nil"/>
            </w:tcBorders>
          </w:tcPr>
          <w:p w14:paraId="28C62E20" w14:textId="4164F9CC" w:rsidR="004A606F" w:rsidRPr="002E158B"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3</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穿孔</w:t>
            </w:r>
          </w:p>
        </w:tc>
        <w:tc>
          <w:tcPr>
            <w:tcW w:w="7793" w:type="dxa"/>
            <w:gridSpan w:val="4"/>
            <w:tcBorders>
              <w:top w:val="nil"/>
            </w:tcBorders>
          </w:tcPr>
          <w:p w14:paraId="55E43939"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探査方法　　　　　　　　　　　　　　　　　　　　　　　　　　　　　　　　　</w:t>
            </w:r>
            <w:r w:rsidRPr="002E158B">
              <w:rPr>
                <w:rFonts w:ascii="ＭＳ ゴシック" w:eastAsia="ＭＳ ゴシック" w:hAnsi="ＭＳ ゴシック" w:cs="ＭＳ 明朝" w:hint="eastAsia"/>
                <w:noProof/>
                <w:kern w:val="0"/>
                <w:sz w:val="18"/>
                <w:szCs w:val="18"/>
                <w:lang w:eastAsia="zh-TW"/>
              </w:rPr>
              <w:t xml:space="preserve">　</w:t>
            </w:r>
            <w:r w:rsidRPr="002E158B">
              <w:rPr>
                <w:rFonts w:ascii="ＭＳ ゴシック" w:eastAsia="ＭＳ ゴシック" w:hAnsi="ＭＳ ゴシック" w:cs="ＭＳ 明朝" w:hint="eastAsia"/>
                <w:noProof/>
                <w:kern w:val="0"/>
                <w:sz w:val="18"/>
                <w:szCs w:val="18"/>
              </w:rPr>
              <w:t>(8．12．4)</w:t>
            </w:r>
          </w:p>
          <w:p w14:paraId="2F741101"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lang w:eastAsia="zh-TW"/>
              </w:rPr>
              <w:t>※</w:t>
            </w:r>
            <w:r w:rsidRPr="002E158B">
              <w:rPr>
                <w:rFonts w:ascii="ＭＳ ゴシック" w:eastAsia="ＭＳ ゴシック" w:hAnsi="ＭＳ ゴシック" w:cs="ＭＳ 明朝" w:hint="eastAsia"/>
                <w:noProof/>
                <w:kern w:val="0"/>
                <w:sz w:val="18"/>
                <w:szCs w:val="18"/>
              </w:rPr>
              <w:t>鉄筋探知機（金属探知器）により探査し、鉄筋、配管類の位置に墨出しを行う</w:t>
            </w:r>
          </w:p>
          <w:p w14:paraId="12BD3047"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・はつり出しによる</w:t>
            </w:r>
          </w:p>
          <w:p w14:paraId="7EF1D042" w14:textId="77777777" w:rsidR="004A606F" w:rsidRPr="002E158B" w:rsidRDefault="004A606F" w:rsidP="004A606F">
            <w:pPr>
              <w:widowControl/>
              <w:ind w:firstLineChars="100" w:firstLine="180"/>
              <w:jc w:val="left"/>
              <w:rPr>
                <w:rFonts w:ascii="ＭＳ ゴシック" w:eastAsia="ＭＳ ゴシック" w:hAnsi="ＭＳ ゴシック" w:cs="ＭＳ 明朝"/>
                <w:noProof/>
                <w:kern w:val="0"/>
                <w:sz w:val="18"/>
                <w:szCs w:val="18"/>
              </w:rPr>
            </w:pPr>
          </w:p>
        </w:tc>
      </w:tr>
      <w:tr w:rsidR="002E158B" w:rsidRPr="002E158B" w14:paraId="3DF6AD35" w14:textId="77777777" w:rsidTr="00DB1DB6">
        <w:trPr>
          <w:cantSplit/>
          <w:trHeight w:val="559"/>
          <w:jc w:val="center"/>
        </w:trPr>
        <w:tc>
          <w:tcPr>
            <w:tcW w:w="308" w:type="dxa"/>
            <w:gridSpan w:val="2"/>
            <w:vMerge w:val="restart"/>
            <w:textDirection w:val="tbRlV"/>
            <w:vAlign w:val="center"/>
          </w:tcPr>
          <w:p w14:paraId="05F68918"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８―８　土工事及び地業工事</w:t>
            </w:r>
          </w:p>
        </w:tc>
        <w:tc>
          <w:tcPr>
            <w:tcW w:w="1840" w:type="dxa"/>
            <w:gridSpan w:val="2"/>
            <w:tcBorders>
              <w:bottom w:val="single" w:sz="4" w:space="0" w:color="D9D9D9"/>
            </w:tcBorders>
          </w:tcPr>
          <w:p w14:paraId="5DF6190F" w14:textId="17AD93AD"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1</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埋戻し及び盛土</w:t>
            </w:r>
          </w:p>
          <w:p w14:paraId="452C4F4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4FE965A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47ED86DE"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7E5BCC4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22B8097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p w14:paraId="0950266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c>
          <w:tcPr>
            <w:tcW w:w="7856" w:type="dxa"/>
            <w:gridSpan w:val="6"/>
            <w:tcBorders>
              <w:bottom w:val="single" w:sz="4" w:space="0" w:color="D9D9D9"/>
            </w:tcBorders>
          </w:tcPr>
          <w:p w14:paraId="62DED14D"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埋戻し及び盛土の種別　　　　　　　　　　　　　　　　　　　　　　　　　　　　(8．28．3)</w:t>
            </w:r>
          </w:p>
          <w:p w14:paraId="19106F8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・Ａ種　適用場所（　　　　　　　　　）</w:t>
            </w:r>
          </w:p>
          <w:p w14:paraId="26939836"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・Ｂ種　適用場所（　　　　　　　　　）</w:t>
            </w:r>
          </w:p>
          <w:p w14:paraId="0743275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・Ｃ種　適用場所（　　　　　　　　　）　　土質（　　　　　　　　）</w:t>
            </w:r>
          </w:p>
          <w:p w14:paraId="3649C2C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受渡場所（　　　　　　　　　）</w:t>
            </w:r>
          </w:p>
          <w:p w14:paraId="46C2E5C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・Ｄ種　</w:t>
            </w:r>
            <w:r w:rsidRPr="002E158B">
              <w:rPr>
                <w:rFonts w:ascii="ＭＳ ゴシック" w:eastAsia="ＭＳ ゴシック" w:hAnsi="ＭＳ ゴシック" w:cs="JustUnitMarkG" w:hint="eastAsia"/>
                <w:noProof/>
                <w:kern w:val="0"/>
                <w:sz w:val="18"/>
                <w:szCs w:val="18"/>
              </w:rPr>
              <w:t>適用場所（　　　　　　　　　）</w:t>
            </w:r>
          </w:p>
        </w:tc>
      </w:tr>
      <w:tr w:rsidR="002E158B" w:rsidRPr="002E158B" w14:paraId="5506E2B2" w14:textId="77777777" w:rsidTr="00DB1DB6">
        <w:trPr>
          <w:gridAfter w:val="1"/>
          <w:wAfter w:w="40" w:type="dxa"/>
          <w:cantSplit/>
          <w:trHeight w:val="559"/>
          <w:jc w:val="center"/>
        </w:trPr>
        <w:tc>
          <w:tcPr>
            <w:tcW w:w="308" w:type="dxa"/>
            <w:gridSpan w:val="2"/>
            <w:vMerge/>
            <w:textDirection w:val="tbRlV"/>
            <w:vAlign w:val="center"/>
          </w:tcPr>
          <w:p w14:paraId="3B5FABE3"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6051F0F0" w14:textId="79070BAB"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2</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山留めの設置</w:t>
            </w:r>
          </w:p>
          <w:p w14:paraId="4295205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816" w:type="dxa"/>
            <w:gridSpan w:val="5"/>
            <w:tcBorders>
              <w:top w:val="single" w:sz="4" w:space="0" w:color="D9D9D9"/>
              <w:bottom w:val="single" w:sz="4" w:space="0" w:color="D9D9D9"/>
            </w:tcBorders>
          </w:tcPr>
          <w:p w14:paraId="6E06C527"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工法　　　　　　　　　　　　　　　　　　　　　　　　　　　　　　　　　　　(8．28．3)</w:t>
            </w:r>
          </w:p>
          <w:p w14:paraId="14C66CAC"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・図示による</w:t>
            </w:r>
          </w:p>
          <w:p w14:paraId="1B43AD92"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範囲　　　　　　　</w:t>
            </w:r>
          </w:p>
          <w:p w14:paraId="0E667E87"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・図示による</w:t>
            </w:r>
          </w:p>
          <w:p w14:paraId="0D10B54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1220C88D" w14:textId="77777777" w:rsidTr="00DB1DB6">
        <w:trPr>
          <w:gridAfter w:val="1"/>
          <w:wAfter w:w="40" w:type="dxa"/>
          <w:cantSplit/>
          <w:trHeight w:val="559"/>
          <w:jc w:val="center"/>
        </w:trPr>
        <w:tc>
          <w:tcPr>
            <w:tcW w:w="308" w:type="dxa"/>
            <w:gridSpan w:val="2"/>
            <w:vMerge/>
            <w:textDirection w:val="tbRlV"/>
            <w:vAlign w:val="center"/>
          </w:tcPr>
          <w:p w14:paraId="04339D36"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4B22CC3A" w14:textId="1EA291B4" w:rsidR="004A606F" w:rsidRPr="002E158B"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Times New Roman" w:hint="eastAsia"/>
                <w:noProof/>
                <w:kern w:val="0"/>
                <w:sz w:val="18"/>
                <w:szCs w:val="18"/>
              </w:rPr>
              <w:t>3</w:t>
            </w:r>
            <w:r w:rsidR="00443097" w:rsidRPr="002E158B">
              <w:rPr>
                <w:rFonts w:ascii="ＭＳ ゴシック" w:eastAsia="ＭＳ ゴシック" w:hAnsi="ＭＳ ゴシック" w:cs="Times New Roman" w:hint="eastAsia"/>
                <w:noProof/>
                <w:kern w:val="0"/>
                <w:sz w:val="18"/>
                <w:szCs w:val="18"/>
              </w:rPr>
              <w:t xml:space="preserve">　</w:t>
            </w:r>
            <w:r w:rsidRPr="002E158B">
              <w:rPr>
                <w:rFonts w:ascii="ＭＳ ゴシック" w:eastAsia="ＭＳ ゴシック" w:hAnsi="ＭＳ ゴシック" w:cs="Times New Roman" w:hint="eastAsia"/>
                <w:noProof/>
                <w:kern w:val="0"/>
                <w:sz w:val="18"/>
                <w:szCs w:val="18"/>
              </w:rPr>
              <w:t>山留めの撤去</w:t>
            </w:r>
          </w:p>
        </w:tc>
        <w:tc>
          <w:tcPr>
            <w:tcW w:w="7816" w:type="dxa"/>
            <w:gridSpan w:val="5"/>
            <w:tcBorders>
              <w:top w:val="single" w:sz="4" w:space="0" w:color="D9D9D9"/>
              <w:bottom w:val="single" w:sz="4" w:space="0" w:color="D9D9D9"/>
            </w:tcBorders>
          </w:tcPr>
          <w:p w14:paraId="11019BF9"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 xml:space="preserve">鋼矢板等の抜き跡の処理　　・　　　　　　※直ちに砂で充填する　　　　　　　　</w:t>
            </w:r>
            <w:r w:rsidRPr="002E158B">
              <w:rPr>
                <w:rFonts w:ascii="ＭＳ ゴシック" w:eastAsia="ＭＳ ゴシック" w:hAnsi="ＭＳ ゴシック" w:cs="ＭＳ 明朝" w:hint="eastAsia"/>
                <w:noProof/>
                <w:kern w:val="0"/>
                <w:sz w:val="18"/>
                <w:szCs w:val="18"/>
              </w:rPr>
              <w:t>(8．28．3)</w:t>
            </w:r>
          </w:p>
          <w:p w14:paraId="05C95D3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山留めの存置　　　　　　　・全て撤去　　・存置（存置範囲（※図示</w:t>
            </w:r>
            <w:r w:rsidRPr="002E158B">
              <w:rPr>
                <w:rFonts w:ascii="ＭＳ ゴシック" w:eastAsia="ＭＳ ゴシック" w:hAnsi="ＭＳ ゴシック" w:cs="Times New Roman" w:hint="eastAsia"/>
                <w:noProof/>
                <w:sz w:val="18"/>
                <w:szCs w:val="18"/>
              </w:rPr>
              <w:t>による</w:t>
            </w:r>
            <w:r w:rsidRPr="002E158B">
              <w:rPr>
                <w:rFonts w:ascii="ＭＳ ゴシック" w:eastAsia="ＭＳ ゴシック" w:hAnsi="ＭＳ ゴシック" w:cs="JustUnitMarkG" w:hint="eastAsia"/>
                <w:noProof/>
                <w:kern w:val="0"/>
                <w:sz w:val="18"/>
                <w:szCs w:val="18"/>
              </w:rPr>
              <w:t xml:space="preserve">　　・　　　　　））</w:t>
            </w:r>
          </w:p>
          <w:p w14:paraId="19093AC8"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024B9BC6" w14:textId="77777777" w:rsidTr="00DB1DB6">
        <w:trPr>
          <w:gridAfter w:val="1"/>
          <w:wAfter w:w="40" w:type="dxa"/>
          <w:cantSplit/>
          <w:trHeight w:val="2214"/>
          <w:jc w:val="center"/>
        </w:trPr>
        <w:tc>
          <w:tcPr>
            <w:tcW w:w="308" w:type="dxa"/>
            <w:gridSpan w:val="2"/>
            <w:vMerge/>
            <w:textDirection w:val="tbRlV"/>
            <w:vAlign w:val="center"/>
          </w:tcPr>
          <w:p w14:paraId="0EBA7E0D"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3826E60" w14:textId="5C8383C7"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4</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砂利及び砂地業</w:t>
            </w:r>
          </w:p>
          <w:p w14:paraId="5DD10E7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816" w:type="dxa"/>
            <w:gridSpan w:val="5"/>
            <w:tcBorders>
              <w:top w:val="single" w:sz="4" w:space="0" w:color="D9D9D9"/>
              <w:bottom w:val="single" w:sz="4" w:space="0" w:color="D9D9D9"/>
            </w:tcBorders>
          </w:tcPr>
          <w:p w14:paraId="382426BF"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材料　　　　　　　　　　　　　　　　　　　　　　　　　　　　　　　　　　　　(8．2．15)</w:t>
            </w:r>
          </w:p>
          <w:p w14:paraId="5DEF467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 xml:space="preserve">　※再生クラッシャラン　　・切込み砂利又は切込み砕石</w:t>
            </w:r>
          </w:p>
          <w:p w14:paraId="3F6F8F09" w14:textId="77777777" w:rsidR="004A606F" w:rsidRPr="002E158B" w:rsidRDefault="004A606F" w:rsidP="004A606F">
            <w:pPr>
              <w:widowControl/>
              <w:suppressAutoHyphens/>
              <w:wordWrap w:val="0"/>
              <w:adjustRightInd w:val="0"/>
              <w:ind w:firstLineChars="3700" w:firstLine="6660"/>
              <w:jc w:val="left"/>
              <w:textAlignment w:val="baseline"/>
              <w:rPr>
                <w:rFonts w:ascii="ＭＳ ゴシック" w:eastAsia="ＭＳ ゴシック" w:hAnsi="ＭＳ ゴシック" w:cs="JustUnitMarkG"/>
                <w:noProof/>
                <w:kern w:val="0"/>
                <w:sz w:val="18"/>
                <w:szCs w:val="18"/>
              </w:rPr>
            </w:pPr>
          </w:p>
          <w:p w14:paraId="35CF2882"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 xml:space="preserve">厚さ及び適用範囲　　　　　　　　　　　　　　　　　　　　　　　　　　 </w:t>
            </w:r>
            <w:r w:rsidRPr="002E158B">
              <w:rPr>
                <w:rFonts w:ascii="ＭＳ ゴシック" w:eastAsia="ＭＳ ゴシック" w:hAnsi="ＭＳ ゴシック" w:cs="JustUnitMarkG"/>
                <w:noProof/>
                <w:kern w:val="0"/>
                <w:sz w:val="18"/>
                <w:szCs w:val="18"/>
              </w:rPr>
              <w:t xml:space="preserve"> </w:t>
            </w:r>
            <w:r w:rsidRPr="002E158B">
              <w:rPr>
                <w:rFonts w:ascii="ＭＳ ゴシック" w:eastAsia="ＭＳ ゴシック" w:hAnsi="ＭＳ ゴシック" w:cs="JustUnitMarkG" w:hint="eastAsia"/>
                <w:noProof/>
                <w:kern w:val="0"/>
                <w:sz w:val="18"/>
                <w:szCs w:val="18"/>
              </w:rPr>
              <w:t xml:space="preserve">　　　(8．28．4)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954"/>
            </w:tblGrid>
            <w:tr w:rsidR="002E158B" w:rsidRPr="002E158B" w14:paraId="5B9CE0A2" w14:textId="77777777" w:rsidTr="002E26FB">
              <w:tc>
                <w:tcPr>
                  <w:tcW w:w="1438" w:type="dxa"/>
                  <w:shd w:val="clear" w:color="auto" w:fill="auto"/>
                </w:tcPr>
                <w:p w14:paraId="6751CDB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厚さ</w:t>
                  </w:r>
                </w:p>
              </w:tc>
              <w:tc>
                <w:tcPr>
                  <w:tcW w:w="5954" w:type="dxa"/>
                  <w:shd w:val="clear" w:color="auto" w:fill="auto"/>
                </w:tcPr>
                <w:p w14:paraId="484D615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適用場所</w:t>
                  </w:r>
                </w:p>
              </w:tc>
            </w:tr>
            <w:tr w:rsidR="002E158B" w:rsidRPr="002E158B" w14:paraId="1CA68F3F" w14:textId="77777777" w:rsidTr="002E26FB">
              <w:tc>
                <w:tcPr>
                  <w:tcW w:w="1438" w:type="dxa"/>
                  <w:shd w:val="clear" w:color="auto" w:fill="auto"/>
                </w:tcPr>
                <w:p w14:paraId="2C629B5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※60</w:t>
                  </w:r>
                </w:p>
              </w:tc>
              <w:tc>
                <w:tcPr>
                  <w:tcW w:w="5954" w:type="dxa"/>
                  <w:shd w:val="clear" w:color="auto" w:fill="auto"/>
                </w:tcPr>
                <w:p w14:paraId="5DEF29E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・基礎ｽﾗﾌﾞ下　　・基礎梁下　　・土間ｺﾝｸﾘｰﾄ下</w:t>
                  </w:r>
                </w:p>
                <w:p w14:paraId="3B2885E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・土に接するｽﾗﾌﾞ下　　・</w:t>
                  </w:r>
                </w:p>
              </w:tc>
            </w:tr>
            <w:tr w:rsidR="002E158B" w:rsidRPr="002E158B" w14:paraId="1AD1A085" w14:textId="77777777" w:rsidTr="002E26FB">
              <w:tc>
                <w:tcPr>
                  <w:tcW w:w="1438" w:type="dxa"/>
                  <w:shd w:val="clear" w:color="auto" w:fill="auto"/>
                </w:tcPr>
                <w:p w14:paraId="3CD2159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w:t>
                  </w:r>
                </w:p>
              </w:tc>
              <w:tc>
                <w:tcPr>
                  <w:tcW w:w="5954" w:type="dxa"/>
                  <w:shd w:val="clear" w:color="auto" w:fill="auto"/>
                </w:tcPr>
                <w:p w14:paraId="62921F8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w:t>
                  </w:r>
                </w:p>
              </w:tc>
            </w:tr>
          </w:tbl>
          <w:p w14:paraId="7707D38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1A1CCBDD" w14:textId="77777777" w:rsidTr="00DB1DB6">
        <w:trPr>
          <w:gridAfter w:val="1"/>
          <w:wAfter w:w="40" w:type="dxa"/>
          <w:cantSplit/>
          <w:trHeight w:val="1267"/>
          <w:jc w:val="center"/>
        </w:trPr>
        <w:tc>
          <w:tcPr>
            <w:tcW w:w="308" w:type="dxa"/>
            <w:gridSpan w:val="2"/>
            <w:vMerge/>
            <w:textDirection w:val="tbRlV"/>
            <w:vAlign w:val="center"/>
          </w:tcPr>
          <w:p w14:paraId="29A39C6D"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04B4BC7F" w14:textId="18222CA8"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5</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捨ｺﾝｸﾘｰﾄ地業</w:t>
            </w:r>
          </w:p>
          <w:p w14:paraId="24B015C7"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816" w:type="dxa"/>
            <w:gridSpan w:val="5"/>
            <w:tcBorders>
              <w:top w:val="single" w:sz="4" w:space="0" w:color="D9D9D9"/>
              <w:bottom w:val="single" w:sz="4" w:space="0" w:color="D9D9D9"/>
            </w:tcBorders>
          </w:tcPr>
          <w:p w14:paraId="12402B44"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 xml:space="preserve">厚さ及び適用範囲 </w:t>
            </w:r>
            <w:r w:rsidRPr="002E158B">
              <w:rPr>
                <w:rFonts w:ascii="ＭＳ ゴシック" w:eastAsia="ＭＳ ゴシック" w:hAnsi="ＭＳ ゴシック" w:cs="JustUnitMarkG"/>
                <w:noProof/>
                <w:kern w:val="0"/>
                <w:sz w:val="18"/>
                <w:szCs w:val="18"/>
              </w:rPr>
              <w:t xml:space="preserve">                                                </w:t>
            </w:r>
            <w:r w:rsidRPr="002E158B">
              <w:rPr>
                <w:rFonts w:ascii="ＭＳ ゴシック" w:eastAsia="ＭＳ ゴシック" w:hAnsi="ＭＳ ゴシック" w:cs="JustUnitMarkG" w:hint="eastAsia"/>
                <w:noProof/>
                <w:kern w:val="0"/>
                <w:sz w:val="18"/>
                <w:szCs w:val="18"/>
              </w:rPr>
              <w:t>(8．2．15) (8．28．4)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954"/>
            </w:tblGrid>
            <w:tr w:rsidR="002E158B" w:rsidRPr="002E158B" w14:paraId="45F9B19D" w14:textId="77777777" w:rsidTr="002E26FB">
              <w:tc>
                <w:tcPr>
                  <w:tcW w:w="1438" w:type="dxa"/>
                  <w:shd w:val="clear" w:color="auto" w:fill="auto"/>
                </w:tcPr>
                <w:p w14:paraId="42C89D7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厚さ</w:t>
                  </w:r>
                </w:p>
              </w:tc>
              <w:tc>
                <w:tcPr>
                  <w:tcW w:w="5954" w:type="dxa"/>
                  <w:shd w:val="clear" w:color="auto" w:fill="auto"/>
                </w:tcPr>
                <w:p w14:paraId="254E3FF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適用場所</w:t>
                  </w:r>
                </w:p>
              </w:tc>
            </w:tr>
            <w:tr w:rsidR="002E158B" w:rsidRPr="002E158B" w14:paraId="0CCCEAC1" w14:textId="77777777" w:rsidTr="002E26FB">
              <w:tc>
                <w:tcPr>
                  <w:tcW w:w="1438" w:type="dxa"/>
                  <w:shd w:val="clear" w:color="auto" w:fill="auto"/>
                </w:tcPr>
                <w:p w14:paraId="171FB2A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※50</w:t>
                  </w:r>
                </w:p>
              </w:tc>
              <w:tc>
                <w:tcPr>
                  <w:tcW w:w="5954" w:type="dxa"/>
                  <w:shd w:val="clear" w:color="auto" w:fill="auto"/>
                </w:tcPr>
                <w:p w14:paraId="361633C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・基礎ｽﾗﾌﾞ下　　・基礎梁下　　・土に接するｽﾗﾌﾞ下　　・</w:t>
                  </w:r>
                </w:p>
              </w:tc>
            </w:tr>
            <w:tr w:rsidR="002E158B" w:rsidRPr="002E158B" w14:paraId="31312765" w14:textId="77777777" w:rsidTr="002E26FB">
              <w:tc>
                <w:tcPr>
                  <w:tcW w:w="1438" w:type="dxa"/>
                  <w:shd w:val="clear" w:color="auto" w:fill="auto"/>
                </w:tcPr>
                <w:p w14:paraId="2C56ADF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w:t>
                  </w:r>
                </w:p>
              </w:tc>
              <w:tc>
                <w:tcPr>
                  <w:tcW w:w="5954" w:type="dxa"/>
                  <w:shd w:val="clear" w:color="auto" w:fill="auto"/>
                </w:tcPr>
                <w:p w14:paraId="145C3A31"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2E158B">
                    <w:rPr>
                      <w:rFonts w:ascii="ＭＳ ゴシック" w:eastAsia="ＭＳ ゴシック" w:hAnsi="ＭＳ ゴシック" w:cs="JustUnitMarkG" w:hint="eastAsia"/>
                      <w:noProof/>
                      <w:kern w:val="0"/>
                      <w:sz w:val="18"/>
                      <w:szCs w:val="18"/>
                    </w:rPr>
                    <w:t>・</w:t>
                  </w:r>
                </w:p>
              </w:tc>
            </w:tr>
          </w:tbl>
          <w:p w14:paraId="5E628897" w14:textId="77777777" w:rsidR="004A606F" w:rsidRPr="002E158B" w:rsidRDefault="00084070"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コンクリートの種別</w:t>
            </w:r>
          </w:p>
          <w:p w14:paraId="45C10D01" w14:textId="58817D65" w:rsidR="00084070" w:rsidRPr="002E158B" w:rsidRDefault="00084070"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ＭＳ 明朝" w:hint="eastAsia"/>
                <w:noProof/>
                <w:kern w:val="0"/>
                <w:sz w:val="18"/>
                <w:szCs w:val="18"/>
              </w:rPr>
              <w:t>改修</w:t>
            </w:r>
            <w:r w:rsidRPr="002E158B">
              <w:rPr>
                <w:rFonts w:ascii="ＭＳ ゴシック" w:eastAsia="ＭＳ ゴシック" w:hAnsi="ＭＳ ゴシック" w:cs="Times New Roman" w:hint="eastAsia"/>
                <w:noProof/>
                <w:sz w:val="18"/>
                <w:szCs w:val="18"/>
              </w:rPr>
              <w:t>標準仕様表8.1.1　・</w:t>
            </w:r>
          </w:p>
        </w:tc>
      </w:tr>
      <w:tr w:rsidR="002E158B" w:rsidRPr="002E158B" w14:paraId="4EFDECBA" w14:textId="77777777" w:rsidTr="00DB1DB6">
        <w:trPr>
          <w:gridAfter w:val="1"/>
          <w:wAfter w:w="40" w:type="dxa"/>
          <w:cantSplit/>
          <w:trHeight w:val="559"/>
          <w:jc w:val="center"/>
        </w:trPr>
        <w:tc>
          <w:tcPr>
            <w:tcW w:w="308" w:type="dxa"/>
            <w:gridSpan w:val="2"/>
            <w:vMerge/>
            <w:tcBorders>
              <w:bottom w:val="single" w:sz="4" w:space="0" w:color="000000"/>
            </w:tcBorders>
            <w:textDirection w:val="tbRlV"/>
            <w:vAlign w:val="center"/>
          </w:tcPr>
          <w:p w14:paraId="5DC5915C" w14:textId="77777777"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000000"/>
            </w:tcBorders>
          </w:tcPr>
          <w:p w14:paraId="7F665979" w14:textId="5215D0B8" w:rsidR="004A606F" w:rsidRPr="002E158B"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hint="eastAsia"/>
                <w:noProof/>
                <w:kern w:val="0"/>
                <w:sz w:val="18"/>
                <w:szCs w:val="18"/>
              </w:rPr>
              <w:t>6</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床下防湿層</w:t>
            </w:r>
          </w:p>
        </w:tc>
        <w:tc>
          <w:tcPr>
            <w:tcW w:w="7816" w:type="dxa"/>
            <w:gridSpan w:val="5"/>
            <w:tcBorders>
              <w:top w:val="single" w:sz="4" w:space="0" w:color="D9D9D9"/>
              <w:bottom w:val="single" w:sz="4" w:space="0" w:color="000000"/>
            </w:tcBorders>
          </w:tcPr>
          <w:p w14:paraId="14837C1C" w14:textId="19FCC87F"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材料　・　　　　　　　　　　　　　　　　　　　　　　　　　　　　　　　　　＜4．6．5＞</w:t>
            </w:r>
          </w:p>
          <w:p w14:paraId="133CE91C" w14:textId="77777777" w:rsidR="004A606F" w:rsidRPr="002E158B" w:rsidRDefault="004A606F" w:rsidP="004A606F">
            <w:pPr>
              <w:widowControl/>
              <w:suppressAutoHyphens/>
              <w:wordWrap w:val="0"/>
              <w:adjustRightInd w:val="0"/>
              <w:ind w:firstLineChars="300" w:firstLine="54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※ポリエチレンフィルム厚さ0.15mm以上</w:t>
            </w:r>
          </w:p>
          <w:p w14:paraId="22C78DB9"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施工範囲　・図示</w:t>
            </w:r>
            <w:r w:rsidRPr="002E158B">
              <w:rPr>
                <w:rFonts w:ascii="ＭＳ ゴシック" w:eastAsia="ＭＳ ゴシック" w:hAnsi="ＭＳ ゴシック" w:cs="Times New Roman" w:hint="eastAsia"/>
                <w:noProof/>
                <w:sz w:val="18"/>
                <w:szCs w:val="18"/>
              </w:rPr>
              <w:t>による</w:t>
            </w:r>
            <w:r w:rsidRPr="002E158B">
              <w:rPr>
                <w:rFonts w:ascii="ＭＳ ゴシック" w:eastAsia="ＭＳ ゴシック" w:hAnsi="ＭＳ ゴシック" w:cs="ＭＳ 明朝" w:hint="eastAsia"/>
                <w:noProof/>
                <w:kern w:val="0"/>
                <w:sz w:val="18"/>
                <w:szCs w:val="18"/>
              </w:rPr>
              <w:t>（　　　　　）　　　　・</w:t>
            </w:r>
          </w:p>
          <w:p w14:paraId="5C94AEAC"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744AF821" w14:textId="77777777" w:rsidTr="00DB1DB6">
        <w:trPr>
          <w:cantSplit/>
          <w:trHeight w:val="559"/>
          <w:jc w:val="center"/>
        </w:trPr>
        <w:tc>
          <w:tcPr>
            <w:tcW w:w="308" w:type="dxa"/>
            <w:gridSpan w:val="2"/>
            <w:tcBorders>
              <w:top w:val="single" w:sz="4" w:space="0" w:color="D9D9D9"/>
            </w:tcBorders>
            <w:textDirection w:val="tbRlV"/>
            <w:vAlign w:val="center"/>
          </w:tcPr>
          <w:p w14:paraId="7E6F7927" w14:textId="77777777" w:rsidR="004A606F" w:rsidRPr="002E158B" w:rsidRDefault="004A606F" w:rsidP="004A606F">
            <w:pPr>
              <w:widowControl/>
              <w:ind w:right="113"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９　環境配慮改修工事</w:t>
            </w:r>
          </w:p>
        </w:tc>
        <w:tc>
          <w:tcPr>
            <w:tcW w:w="1840" w:type="dxa"/>
            <w:gridSpan w:val="2"/>
            <w:tcBorders>
              <w:top w:val="single" w:sz="4" w:space="0" w:color="D9D9D9"/>
            </w:tcBorders>
          </w:tcPr>
          <w:p w14:paraId="1587C85A" w14:textId="77777777" w:rsidR="004A606F" w:rsidRPr="002E158B" w:rsidRDefault="004A606F" w:rsidP="004A606F">
            <w:pPr>
              <w:widowControl/>
              <w:ind w:firstLineChars="50" w:firstLine="9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ゴシック" w:hint="eastAsia"/>
                <w:noProof/>
                <w:sz w:val="18"/>
                <w:szCs w:val="18"/>
              </w:rPr>
              <w:t>1</w:t>
            </w:r>
            <w:r w:rsidRPr="002E158B">
              <w:rPr>
                <w:rFonts w:ascii="ＭＳ ゴシック" w:eastAsia="ＭＳ ゴシック" w:hAnsi="ＭＳ ゴシック" w:cs="ＭＳ ゴシック"/>
                <w:noProof/>
                <w:sz w:val="18"/>
                <w:szCs w:val="18"/>
              </w:rPr>
              <w:t xml:space="preserve">  </w:t>
            </w:r>
            <w:r w:rsidRPr="002E158B">
              <w:rPr>
                <w:rFonts w:ascii="ＭＳ ゴシック" w:eastAsia="ＭＳ ゴシック" w:hAnsi="ＭＳ ゴシック" w:cs="ＭＳ ゴシック" w:hint="eastAsia"/>
                <w:noProof/>
                <w:sz w:val="18"/>
                <w:szCs w:val="18"/>
              </w:rPr>
              <w:t>石綿含有建材の</w:t>
            </w:r>
          </w:p>
          <w:p w14:paraId="151DEFDA" w14:textId="77777777" w:rsidR="004A606F" w:rsidRPr="002E158B" w:rsidRDefault="004A606F" w:rsidP="004A606F">
            <w:pPr>
              <w:widowControl/>
              <w:ind w:left="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ゴシック" w:hint="eastAsia"/>
                <w:noProof/>
                <w:sz w:val="18"/>
                <w:szCs w:val="18"/>
              </w:rPr>
              <w:t xml:space="preserve">　事前調査</w:t>
            </w:r>
          </w:p>
          <w:p w14:paraId="388738CA" w14:textId="77777777" w:rsidR="004A606F" w:rsidRPr="002E158B"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 xml:space="preserve"> </w:t>
            </w:r>
          </w:p>
          <w:p w14:paraId="369A78DF" w14:textId="77777777" w:rsidR="004A606F" w:rsidRPr="002E158B" w:rsidRDefault="004A606F" w:rsidP="004A606F">
            <w:pPr>
              <w:widowControl/>
              <w:ind w:firstLineChars="50" w:firstLine="90"/>
              <w:jc w:val="left"/>
              <w:rPr>
                <w:rFonts w:ascii="ＭＳ ゴシック" w:eastAsia="ＭＳ ゴシック" w:hAnsi="ＭＳ ゴシック" w:cs="ＭＳ 明朝"/>
                <w:noProof/>
                <w:kern w:val="0"/>
                <w:sz w:val="18"/>
                <w:szCs w:val="18"/>
              </w:rPr>
            </w:pPr>
          </w:p>
        </w:tc>
        <w:tc>
          <w:tcPr>
            <w:tcW w:w="7856" w:type="dxa"/>
            <w:gridSpan w:val="6"/>
            <w:tcBorders>
              <w:top w:val="single" w:sz="4" w:space="0" w:color="D9D9D9"/>
            </w:tcBorders>
          </w:tcPr>
          <w:p w14:paraId="5F1BD488" w14:textId="68464C62"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発注者による事前調査　　　　　　　　　　　　　　　　　　　　　　（1.5.1）(9.1.1、3～6)</w:t>
            </w:r>
          </w:p>
          <w:p w14:paraId="49B55739"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※調査済　　・未実施（　　　）</w:t>
            </w:r>
          </w:p>
          <w:p w14:paraId="4CDFFC2C"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p>
          <w:p w14:paraId="47DA155A"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受注者による事前調査</w:t>
            </w:r>
          </w:p>
          <w:p w14:paraId="1471F0B8"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722C8035"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工事着者に先立ち、あらかじめ関係法令に基づき、石綿含有建材の事前調査を行うものとし、調査結果を監督職員に提出するとともに、官公署へ報告する。</w:t>
            </w:r>
          </w:p>
          <w:p w14:paraId="303F6864"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貸与資料　・石綿関係材料調査票　　・既存図面　　・</w:t>
            </w:r>
          </w:p>
          <w:p w14:paraId="0B9496FA"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調査範囲　・図示による　・</w:t>
            </w:r>
          </w:p>
          <w:p w14:paraId="5E70B5B5"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p>
          <w:p w14:paraId="24F7C622"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調査報告書</w:t>
            </w:r>
          </w:p>
          <w:p w14:paraId="5078D6F9"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・提出部数（・２部　　・　　　）</w:t>
            </w:r>
          </w:p>
          <w:p w14:paraId="46DBF96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7FFADFCB"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分析調査</w:t>
            </w:r>
          </w:p>
          <w:p w14:paraId="56685B9E" w14:textId="77777777" w:rsidR="004A606F" w:rsidRPr="002E158B" w:rsidRDefault="004A606F" w:rsidP="004A606F">
            <w:pPr>
              <w:widowControl/>
              <w:ind w:right="132"/>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・行う　　※行わない</w:t>
            </w:r>
          </w:p>
          <w:p w14:paraId="7C8F936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Times New Roman" w:hint="eastAsia"/>
                <w:noProof/>
                <w:sz w:val="18"/>
                <w:szCs w:val="18"/>
              </w:rPr>
              <w:t xml:space="preserve">　分析による石綿　　　建材の調査</w:t>
            </w:r>
          </w:p>
          <w:p w14:paraId="2B1638B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分析対象</w:t>
            </w:r>
          </w:p>
          <w:p w14:paraId="0E8BD3E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アクチノライト、アモサイト、アンソフィライト、クリソタイル、クロシドライト、</w:t>
            </w:r>
          </w:p>
          <w:p w14:paraId="254DEB1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及びトレモライト</w:t>
            </w:r>
          </w:p>
          <w:p w14:paraId="3940897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分析方法</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268"/>
              <w:gridCol w:w="2427"/>
            </w:tblGrid>
            <w:tr w:rsidR="002E158B" w:rsidRPr="002E158B" w14:paraId="61013E83" w14:textId="77777777" w:rsidTr="002E26FB">
              <w:tc>
                <w:tcPr>
                  <w:tcW w:w="1914" w:type="dxa"/>
                  <w:shd w:val="clear" w:color="auto" w:fill="auto"/>
                  <w:vAlign w:val="center"/>
                </w:tcPr>
                <w:p w14:paraId="7BE6E907"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材料名</w:t>
                  </w:r>
                </w:p>
              </w:tc>
              <w:tc>
                <w:tcPr>
                  <w:tcW w:w="2268" w:type="dxa"/>
                  <w:shd w:val="clear" w:color="auto" w:fill="auto"/>
                  <w:vAlign w:val="center"/>
                </w:tcPr>
                <w:p w14:paraId="6486BE55"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定性分析</w:t>
                  </w:r>
                </w:p>
                <w:p w14:paraId="2040A869"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（JIS A 1481-1又は</w:t>
                  </w:r>
                </w:p>
                <w:p w14:paraId="6B897C57"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JIS A 1481-2）</w:t>
                  </w:r>
                </w:p>
              </w:tc>
              <w:tc>
                <w:tcPr>
                  <w:tcW w:w="2427" w:type="dxa"/>
                  <w:shd w:val="clear" w:color="auto" w:fill="auto"/>
                  <w:vAlign w:val="center"/>
                </w:tcPr>
                <w:p w14:paraId="1473F84A"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定量分析</w:t>
                  </w:r>
                </w:p>
                <w:p w14:paraId="4008EAE7"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（JIS A 1481-3、　</w:t>
                  </w:r>
                </w:p>
                <w:p w14:paraId="3128665A"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JIS A 1481-4又は</w:t>
                  </w:r>
                </w:p>
                <w:p w14:paraId="75EB5AA4" w14:textId="77777777" w:rsidR="004A606F" w:rsidRPr="002E158B" w:rsidRDefault="004A606F" w:rsidP="00206A6A">
                  <w:pPr>
                    <w:widowControl/>
                    <w:ind w:firstLineChars="200" w:firstLine="360"/>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JIS A 1481-5）</w:t>
                  </w:r>
                </w:p>
              </w:tc>
            </w:tr>
            <w:tr w:rsidR="002E158B" w:rsidRPr="002E158B" w14:paraId="3618C498" w14:textId="77777777" w:rsidTr="002E26FB">
              <w:tc>
                <w:tcPr>
                  <w:tcW w:w="1914" w:type="dxa"/>
                  <w:shd w:val="clear" w:color="auto" w:fill="auto"/>
                </w:tcPr>
                <w:p w14:paraId="07C8080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1FE89F4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・箇所数（　　　　　　）</w:t>
                  </w:r>
                </w:p>
              </w:tc>
              <w:tc>
                <w:tcPr>
                  <w:tcW w:w="2427" w:type="dxa"/>
                  <w:shd w:val="clear" w:color="auto" w:fill="auto"/>
                </w:tcPr>
                <w:p w14:paraId="3A32489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・箇所数（　　　　　　）</w:t>
                  </w:r>
                </w:p>
              </w:tc>
            </w:tr>
            <w:tr w:rsidR="002E158B" w:rsidRPr="002E158B" w14:paraId="58326E67" w14:textId="77777777" w:rsidTr="002E26FB">
              <w:tc>
                <w:tcPr>
                  <w:tcW w:w="1914" w:type="dxa"/>
                  <w:shd w:val="clear" w:color="auto" w:fill="auto"/>
                </w:tcPr>
                <w:p w14:paraId="6F3AC3F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3C7D0F9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・箇所数（　　　　　　）</w:t>
                  </w:r>
                </w:p>
              </w:tc>
              <w:tc>
                <w:tcPr>
                  <w:tcW w:w="2427" w:type="dxa"/>
                  <w:shd w:val="clear" w:color="auto" w:fill="auto"/>
                </w:tcPr>
                <w:p w14:paraId="24CC99B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・箇所数（　　　　　　）</w:t>
                  </w:r>
                </w:p>
              </w:tc>
            </w:tr>
            <w:tr w:rsidR="002E158B" w:rsidRPr="002E158B" w14:paraId="46D9CBFB" w14:textId="77777777" w:rsidTr="002E26FB">
              <w:tc>
                <w:tcPr>
                  <w:tcW w:w="1914" w:type="dxa"/>
                  <w:shd w:val="clear" w:color="auto" w:fill="auto"/>
                </w:tcPr>
                <w:p w14:paraId="21C24C9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360141A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・箇所数（　　　　　　）</w:t>
                  </w:r>
                </w:p>
              </w:tc>
              <w:tc>
                <w:tcPr>
                  <w:tcW w:w="2427" w:type="dxa"/>
                  <w:shd w:val="clear" w:color="auto" w:fill="auto"/>
                </w:tcPr>
                <w:p w14:paraId="693F923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・箇所数（　　　　　　）</w:t>
                  </w:r>
                </w:p>
              </w:tc>
            </w:tr>
          </w:tbl>
          <w:p w14:paraId="2C734143" w14:textId="77777777"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サンプル数　　　１箇所あたり３サンプル</w:t>
            </w:r>
          </w:p>
          <w:p w14:paraId="5C9B8274" w14:textId="77777777" w:rsidR="004A606F" w:rsidRPr="002E158B" w:rsidRDefault="004A606F"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採取箇所　　　　・図示　　　　・</w:t>
            </w:r>
          </w:p>
          <w:p w14:paraId="54E8712F"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r>
      <w:tr w:rsidR="002E158B" w:rsidRPr="002E158B" w14:paraId="309C1A01" w14:textId="77777777" w:rsidTr="006F5297">
        <w:trPr>
          <w:cantSplit/>
          <w:trHeight w:val="8635"/>
          <w:jc w:val="center"/>
        </w:trPr>
        <w:tc>
          <w:tcPr>
            <w:tcW w:w="308" w:type="dxa"/>
            <w:gridSpan w:val="2"/>
            <w:tcBorders>
              <w:top w:val="single" w:sz="4" w:space="0" w:color="D9D9D9"/>
              <w:bottom w:val="single" w:sz="4" w:space="0" w:color="D9D9D9"/>
            </w:tcBorders>
            <w:textDirection w:val="tbRlV"/>
            <w:vAlign w:val="center"/>
          </w:tcPr>
          <w:p w14:paraId="7B1E04F1" w14:textId="77777777" w:rsidR="004A606F" w:rsidRPr="002E158B" w:rsidRDefault="004A606F" w:rsidP="004A606F">
            <w:pPr>
              <w:widowControl/>
              <w:ind w:right="113"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９　環境配慮改修工事</w:t>
            </w:r>
          </w:p>
        </w:tc>
        <w:tc>
          <w:tcPr>
            <w:tcW w:w="1840" w:type="dxa"/>
            <w:gridSpan w:val="2"/>
            <w:tcBorders>
              <w:top w:val="single" w:sz="4" w:space="0" w:color="D9D9D9"/>
              <w:bottom w:val="single" w:sz="4" w:space="0" w:color="D9D9D9"/>
            </w:tcBorders>
          </w:tcPr>
          <w:p w14:paraId="49B0949A" w14:textId="30832E89" w:rsidR="004A606F" w:rsidRPr="002E158B"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明朝" w:hint="eastAsia"/>
                <w:noProof/>
                <w:kern w:val="0"/>
                <w:sz w:val="18"/>
                <w:szCs w:val="18"/>
              </w:rPr>
              <w:t>2</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石綿含有建材の除去工事</w:t>
            </w:r>
          </w:p>
        </w:tc>
        <w:tc>
          <w:tcPr>
            <w:tcW w:w="7856" w:type="dxa"/>
            <w:gridSpan w:val="6"/>
            <w:tcBorders>
              <w:top w:val="single" w:sz="4" w:space="0" w:color="D9D9D9"/>
              <w:bottom w:val="single" w:sz="4" w:space="0" w:color="D9D9D9"/>
            </w:tcBorders>
          </w:tcPr>
          <w:p w14:paraId="1641A5F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石綿　　　粉じん濃度測定　　　　　　　　　　　　　　　　　　　　　　　　　　　(9．1．1)</w:t>
            </w:r>
          </w:p>
          <w:p w14:paraId="6F88121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測定時期、場所及び測定点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93"/>
              <w:gridCol w:w="1417"/>
              <w:gridCol w:w="2268"/>
              <w:gridCol w:w="1985"/>
            </w:tblGrid>
            <w:tr w:rsidR="002E158B" w:rsidRPr="002E158B" w14:paraId="404E9AAF" w14:textId="77777777" w:rsidTr="002E26FB">
              <w:tc>
                <w:tcPr>
                  <w:tcW w:w="655" w:type="dxa"/>
                  <w:shd w:val="clear" w:color="auto" w:fill="auto"/>
                </w:tcPr>
                <w:p w14:paraId="522C2DF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適用</w:t>
                  </w:r>
                </w:p>
              </w:tc>
              <w:tc>
                <w:tcPr>
                  <w:tcW w:w="993" w:type="dxa"/>
                  <w:shd w:val="clear" w:color="auto" w:fill="auto"/>
                </w:tcPr>
                <w:p w14:paraId="03EC3C9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測定名称</w:t>
                  </w:r>
                </w:p>
              </w:tc>
              <w:tc>
                <w:tcPr>
                  <w:tcW w:w="1417" w:type="dxa"/>
                  <w:shd w:val="clear" w:color="auto" w:fill="auto"/>
                </w:tcPr>
                <w:p w14:paraId="18DC465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測定時期</w:t>
                  </w:r>
                </w:p>
              </w:tc>
              <w:tc>
                <w:tcPr>
                  <w:tcW w:w="2268" w:type="dxa"/>
                  <w:shd w:val="clear" w:color="auto" w:fill="auto"/>
                </w:tcPr>
                <w:p w14:paraId="558446C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測定場所</w:t>
                  </w:r>
                </w:p>
              </w:tc>
              <w:tc>
                <w:tcPr>
                  <w:tcW w:w="1985" w:type="dxa"/>
                  <w:shd w:val="clear" w:color="auto" w:fill="auto"/>
                </w:tcPr>
                <w:p w14:paraId="4E9B6CA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測定点</w:t>
                  </w:r>
                </w:p>
                <w:p w14:paraId="3BA4E76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（各施工箇所ごと）</w:t>
                  </w:r>
                </w:p>
              </w:tc>
            </w:tr>
            <w:tr w:rsidR="002E158B" w:rsidRPr="002E158B" w14:paraId="78099592" w14:textId="77777777" w:rsidTr="002E26FB">
              <w:tc>
                <w:tcPr>
                  <w:tcW w:w="655" w:type="dxa"/>
                  <w:shd w:val="clear" w:color="auto" w:fill="auto"/>
                </w:tcPr>
                <w:p w14:paraId="229108D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993" w:type="dxa"/>
                  <w:shd w:val="clear" w:color="auto" w:fill="auto"/>
                </w:tcPr>
                <w:p w14:paraId="310DBF3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測定１</w:t>
                  </w:r>
                </w:p>
              </w:tc>
              <w:tc>
                <w:tcPr>
                  <w:tcW w:w="1417" w:type="dxa"/>
                  <w:vMerge w:val="restart"/>
                  <w:shd w:val="clear" w:color="auto" w:fill="auto"/>
                </w:tcPr>
                <w:p w14:paraId="776E161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処理作業前</w:t>
                  </w:r>
                </w:p>
              </w:tc>
              <w:tc>
                <w:tcPr>
                  <w:tcW w:w="2268" w:type="dxa"/>
                  <w:shd w:val="clear" w:color="auto" w:fill="auto"/>
                </w:tcPr>
                <w:p w14:paraId="55518FF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処理作業室内</w:t>
                  </w:r>
                </w:p>
              </w:tc>
              <w:tc>
                <w:tcPr>
                  <w:tcW w:w="1985" w:type="dxa"/>
                  <w:shd w:val="clear" w:color="auto" w:fill="auto"/>
                </w:tcPr>
                <w:p w14:paraId="350E135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・計　　　　　点</w:t>
                  </w:r>
                </w:p>
              </w:tc>
            </w:tr>
            <w:tr w:rsidR="002E158B" w:rsidRPr="002E158B" w14:paraId="7DC527A1" w14:textId="77777777" w:rsidTr="002E26FB">
              <w:tc>
                <w:tcPr>
                  <w:tcW w:w="655" w:type="dxa"/>
                  <w:shd w:val="clear" w:color="auto" w:fill="auto"/>
                </w:tcPr>
                <w:p w14:paraId="22BC0A7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993" w:type="dxa"/>
                  <w:shd w:val="clear" w:color="auto" w:fill="auto"/>
                </w:tcPr>
                <w:p w14:paraId="22EB080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測定２</w:t>
                  </w:r>
                </w:p>
              </w:tc>
              <w:tc>
                <w:tcPr>
                  <w:tcW w:w="1417" w:type="dxa"/>
                  <w:vMerge/>
                  <w:shd w:val="clear" w:color="auto" w:fill="auto"/>
                </w:tcPr>
                <w:p w14:paraId="2DA0756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7FC4970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調査対象室外部の付近</w:t>
                  </w:r>
                </w:p>
              </w:tc>
              <w:tc>
                <w:tcPr>
                  <w:tcW w:w="1985" w:type="dxa"/>
                  <w:shd w:val="clear" w:color="auto" w:fill="auto"/>
                </w:tcPr>
                <w:p w14:paraId="33E1F01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・計　　　　　点</w:t>
                  </w:r>
                </w:p>
              </w:tc>
            </w:tr>
            <w:tr w:rsidR="002E158B" w:rsidRPr="002E158B" w14:paraId="0D9FB923" w14:textId="77777777" w:rsidTr="002E26FB">
              <w:tc>
                <w:tcPr>
                  <w:tcW w:w="655" w:type="dxa"/>
                  <w:shd w:val="clear" w:color="auto" w:fill="auto"/>
                </w:tcPr>
                <w:p w14:paraId="0F8E33F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993" w:type="dxa"/>
                  <w:shd w:val="clear" w:color="auto" w:fill="auto"/>
                </w:tcPr>
                <w:p w14:paraId="5D6B601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測定３</w:t>
                  </w:r>
                </w:p>
              </w:tc>
              <w:tc>
                <w:tcPr>
                  <w:tcW w:w="1417" w:type="dxa"/>
                  <w:vMerge w:val="restart"/>
                  <w:shd w:val="clear" w:color="auto" w:fill="auto"/>
                </w:tcPr>
                <w:p w14:paraId="7B53483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処理作業中</w:t>
                  </w:r>
                </w:p>
              </w:tc>
              <w:tc>
                <w:tcPr>
                  <w:tcW w:w="2268" w:type="dxa"/>
                  <w:shd w:val="clear" w:color="auto" w:fill="auto"/>
                </w:tcPr>
                <w:p w14:paraId="4507819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処理作業室内</w:t>
                  </w:r>
                </w:p>
              </w:tc>
              <w:tc>
                <w:tcPr>
                  <w:tcW w:w="1985" w:type="dxa"/>
                  <w:shd w:val="clear" w:color="auto" w:fill="auto"/>
                </w:tcPr>
                <w:p w14:paraId="4C0241B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・計　　　　　点</w:t>
                  </w:r>
                </w:p>
              </w:tc>
            </w:tr>
            <w:tr w:rsidR="002E158B" w:rsidRPr="002E158B" w14:paraId="2C1A444C" w14:textId="77777777" w:rsidTr="002E26FB">
              <w:tc>
                <w:tcPr>
                  <w:tcW w:w="655" w:type="dxa"/>
                  <w:shd w:val="clear" w:color="auto" w:fill="auto"/>
                </w:tcPr>
                <w:p w14:paraId="438E3B4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993" w:type="dxa"/>
                  <w:shd w:val="clear" w:color="auto" w:fill="auto"/>
                </w:tcPr>
                <w:p w14:paraId="4284B1D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測定４</w:t>
                  </w:r>
                </w:p>
              </w:tc>
              <w:tc>
                <w:tcPr>
                  <w:tcW w:w="1417" w:type="dxa"/>
                  <w:vMerge/>
                  <w:shd w:val="clear" w:color="auto" w:fill="auto"/>
                </w:tcPr>
                <w:p w14:paraId="77A65A0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43D93DE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ｾｷｭﾘﾃｨｿﾞｰﾝ入り口</w:t>
                  </w:r>
                </w:p>
              </w:tc>
              <w:tc>
                <w:tcPr>
                  <w:tcW w:w="1985" w:type="dxa"/>
                  <w:shd w:val="clear" w:color="auto" w:fill="auto"/>
                </w:tcPr>
                <w:p w14:paraId="00287B9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・計　　　　　点</w:t>
                  </w:r>
                </w:p>
              </w:tc>
            </w:tr>
            <w:tr w:rsidR="002E158B" w:rsidRPr="002E158B" w14:paraId="698A95A8" w14:textId="77777777" w:rsidTr="002E26FB">
              <w:tc>
                <w:tcPr>
                  <w:tcW w:w="655" w:type="dxa"/>
                  <w:shd w:val="clear" w:color="auto" w:fill="auto"/>
                </w:tcPr>
                <w:p w14:paraId="06BAD56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993" w:type="dxa"/>
                  <w:shd w:val="clear" w:color="auto" w:fill="auto"/>
                </w:tcPr>
                <w:p w14:paraId="489A993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測定５</w:t>
                  </w:r>
                </w:p>
              </w:tc>
              <w:tc>
                <w:tcPr>
                  <w:tcW w:w="1417" w:type="dxa"/>
                  <w:vMerge/>
                  <w:shd w:val="clear" w:color="auto" w:fill="auto"/>
                </w:tcPr>
                <w:p w14:paraId="6DF43B3A"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4D910A0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集じん、排気装置の排出口（処理対象室外の場合）</w:t>
                  </w:r>
                </w:p>
              </w:tc>
              <w:tc>
                <w:tcPr>
                  <w:tcW w:w="1985" w:type="dxa"/>
                  <w:shd w:val="clear" w:color="auto" w:fill="auto"/>
                </w:tcPr>
                <w:p w14:paraId="503A35A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出口吹出し風速</w:t>
                  </w:r>
                </w:p>
                <w:p w14:paraId="6429780C"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1m/s以下の位置</w:t>
                  </w:r>
                </w:p>
                <w:p w14:paraId="25EF548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・計　　　　　点</w:t>
                  </w:r>
                </w:p>
              </w:tc>
            </w:tr>
            <w:tr w:rsidR="002E158B" w:rsidRPr="002E158B" w14:paraId="32CEB87E" w14:textId="77777777" w:rsidTr="002E26FB">
              <w:tc>
                <w:tcPr>
                  <w:tcW w:w="655" w:type="dxa"/>
                  <w:shd w:val="clear" w:color="auto" w:fill="auto"/>
                </w:tcPr>
                <w:p w14:paraId="049C4D5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993" w:type="dxa"/>
                  <w:shd w:val="clear" w:color="auto" w:fill="auto"/>
                </w:tcPr>
                <w:p w14:paraId="7B4FA70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測定６</w:t>
                  </w:r>
                </w:p>
              </w:tc>
              <w:tc>
                <w:tcPr>
                  <w:tcW w:w="1417" w:type="dxa"/>
                  <w:vMerge/>
                  <w:shd w:val="clear" w:color="auto" w:fill="auto"/>
                </w:tcPr>
                <w:p w14:paraId="39C74F4C"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2E39E06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処理作業室内</w:t>
                  </w:r>
                </w:p>
                <w:p w14:paraId="7D63191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・施工区画周辺</w:t>
                  </w:r>
                </w:p>
                <w:p w14:paraId="5DC7B99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・敷地境界</w:t>
                  </w:r>
                </w:p>
              </w:tc>
              <w:tc>
                <w:tcPr>
                  <w:tcW w:w="1985" w:type="dxa"/>
                  <w:shd w:val="clear" w:color="auto" w:fill="auto"/>
                </w:tcPr>
                <w:p w14:paraId="5226BA8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・計　　　　　点</w:t>
                  </w:r>
                </w:p>
              </w:tc>
            </w:tr>
            <w:tr w:rsidR="002E158B" w:rsidRPr="002E158B" w14:paraId="3F58A260" w14:textId="77777777" w:rsidTr="002E26FB">
              <w:tc>
                <w:tcPr>
                  <w:tcW w:w="655" w:type="dxa"/>
                  <w:shd w:val="clear" w:color="auto" w:fill="auto"/>
                </w:tcPr>
                <w:p w14:paraId="3F887F6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993" w:type="dxa"/>
                  <w:shd w:val="clear" w:color="auto" w:fill="auto"/>
                </w:tcPr>
                <w:p w14:paraId="728BA29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測定７</w:t>
                  </w:r>
                </w:p>
              </w:tc>
              <w:tc>
                <w:tcPr>
                  <w:tcW w:w="1417" w:type="dxa"/>
                  <w:shd w:val="clear" w:color="auto" w:fill="auto"/>
                </w:tcPr>
                <w:p w14:paraId="71EAADA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処理作業後</w:t>
                  </w:r>
                  <w:r w:rsidRPr="002E158B">
                    <w:rPr>
                      <w:rFonts w:ascii="ＭＳ ゴシック" w:eastAsia="ＭＳ ゴシック" w:hAnsi="ＭＳ ゴシック" w:cs="Times New Roman"/>
                      <w:noProof/>
                      <w:sz w:val="18"/>
                      <w:szCs w:val="18"/>
                    </w:rPr>
                    <w:br/>
                  </w:r>
                  <w:r w:rsidRPr="002E158B">
                    <w:rPr>
                      <w:rFonts w:ascii="ＭＳ ゴシック" w:eastAsia="ＭＳ ゴシック" w:hAnsi="ＭＳ ゴシック" w:cs="Times New Roman" w:hint="eastAsia"/>
                      <w:noProof/>
                      <w:sz w:val="18"/>
                      <w:szCs w:val="18"/>
                    </w:rPr>
                    <w:t>(ｼｰﾄ養生中)</w:t>
                  </w:r>
                </w:p>
              </w:tc>
              <w:tc>
                <w:tcPr>
                  <w:tcW w:w="2268" w:type="dxa"/>
                  <w:shd w:val="clear" w:color="auto" w:fill="auto"/>
                </w:tcPr>
                <w:p w14:paraId="53152EF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処理作業室内</w:t>
                  </w:r>
                </w:p>
              </w:tc>
              <w:tc>
                <w:tcPr>
                  <w:tcW w:w="1985" w:type="dxa"/>
                  <w:shd w:val="clear" w:color="auto" w:fill="auto"/>
                </w:tcPr>
                <w:p w14:paraId="6EB8B73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・計　　　　　点</w:t>
                  </w:r>
                </w:p>
              </w:tc>
            </w:tr>
            <w:tr w:rsidR="002E158B" w:rsidRPr="002E158B" w14:paraId="7BA6D4E9" w14:textId="77777777" w:rsidTr="002E26FB">
              <w:tc>
                <w:tcPr>
                  <w:tcW w:w="655" w:type="dxa"/>
                  <w:shd w:val="clear" w:color="auto" w:fill="auto"/>
                </w:tcPr>
                <w:p w14:paraId="465A131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993" w:type="dxa"/>
                  <w:shd w:val="clear" w:color="auto" w:fill="auto"/>
                </w:tcPr>
                <w:p w14:paraId="089C425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測定８</w:t>
                  </w:r>
                </w:p>
              </w:tc>
              <w:tc>
                <w:tcPr>
                  <w:tcW w:w="1417" w:type="dxa"/>
                  <w:vMerge w:val="restart"/>
                  <w:shd w:val="clear" w:color="auto" w:fill="auto"/>
                </w:tcPr>
                <w:p w14:paraId="6DAAA2C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処理作業後ｼｰﾄ撤去後１週間以降</w:t>
                  </w:r>
                </w:p>
              </w:tc>
              <w:tc>
                <w:tcPr>
                  <w:tcW w:w="2268" w:type="dxa"/>
                  <w:shd w:val="clear" w:color="auto" w:fill="auto"/>
                </w:tcPr>
                <w:p w14:paraId="46349B7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処理作業室内</w:t>
                  </w:r>
                </w:p>
              </w:tc>
              <w:tc>
                <w:tcPr>
                  <w:tcW w:w="1985" w:type="dxa"/>
                  <w:shd w:val="clear" w:color="auto" w:fill="auto"/>
                </w:tcPr>
                <w:p w14:paraId="6B3C196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・計　　　　　点</w:t>
                  </w:r>
                </w:p>
              </w:tc>
            </w:tr>
            <w:tr w:rsidR="002E158B" w:rsidRPr="002E158B" w14:paraId="1BE45EC1" w14:textId="77777777" w:rsidTr="002E26FB">
              <w:tc>
                <w:tcPr>
                  <w:tcW w:w="655" w:type="dxa"/>
                  <w:shd w:val="clear" w:color="auto" w:fill="auto"/>
                </w:tcPr>
                <w:p w14:paraId="4A42E8D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993" w:type="dxa"/>
                  <w:shd w:val="clear" w:color="auto" w:fill="auto"/>
                </w:tcPr>
                <w:p w14:paraId="03EBD6EE"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測定９</w:t>
                  </w:r>
                </w:p>
              </w:tc>
              <w:tc>
                <w:tcPr>
                  <w:tcW w:w="1417" w:type="dxa"/>
                  <w:vMerge/>
                  <w:shd w:val="clear" w:color="auto" w:fill="auto"/>
                </w:tcPr>
                <w:p w14:paraId="09A112E0"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035DC78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調査対象室外部の付近</w:t>
                  </w:r>
                </w:p>
              </w:tc>
              <w:tc>
                <w:tcPr>
                  <w:tcW w:w="1985" w:type="dxa"/>
                  <w:shd w:val="clear" w:color="auto" w:fill="auto"/>
                </w:tcPr>
                <w:p w14:paraId="3FBB9F8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・計　　　　　点</w:t>
                  </w:r>
                </w:p>
              </w:tc>
            </w:tr>
          </w:tbl>
          <w:p w14:paraId="2313E1FD"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4CD1728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測定方法</w:t>
            </w:r>
          </w:p>
          <w:p w14:paraId="1A22EFFF"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自動測定器による測定</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096"/>
            </w:tblGrid>
            <w:tr w:rsidR="002E158B" w:rsidRPr="002E158B" w14:paraId="2ECBD357" w14:textId="77777777" w:rsidTr="002E26FB">
              <w:trPr>
                <w:trHeight w:val="253"/>
              </w:trPr>
              <w:tc>
                <w:tcPr>
                  <w:tcW w:w="992" w:type="dxa"/>
                  <w:shd w:val="clear" w:color="auto" w:fill="auto"/>
                </w:tcPr>
                <w:p w14:paraId="495DCC6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測定名称</w:t>
                  </w:r>
                </w:p>
              </w:tc>
              <w:tc>
                <w:tcPr>
                  <w:tcW w:w="6096" w:type="dxa"/>
                  <w:shd w:val="clear" w:color="auto" w:fill="auto"/>
                </w:tcPr>
                <w:p w14:paraId="2E7738D3"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測定方法</w:t>
                  </w:r>
                </w:p>
              </w:tc>
            </w:tr>
            <w:tr w:rsidR="002E158B" w:rsidRPr="002E158B" w14:paraId="703C2FBC" w14:textId="77777777" w:rsidTr="002E26FB">
              <w:trPr>
                <w:trHeight w:val="269"/>
              </w:trPr>
              <w:tc>
                <w:tcPr>
                  <w:tcW w:w="992" w:type="dxa"/>
                  <w:shd w:val="clear" w:color="auto" w:fill="auto"/>
                </w:tcPr>
                <w:p w14:paraId="5C777E8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・測定4</w:t>
                  </w:r>
                </w:p>
                <w:p w14:paraId="6F3DFDA5"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・測定5</w:t>
                  </w:r>
                </w:p>
              </w:tc>
              <w:tc>
                <w:tcPr>
                  <w:tcW w:w="6096" w:type="dxa"/>
                  <w:shd w:val="clear" w:color="auto" w:fill="auto"/>
                </w:tcPr>
                <w:p w14:paraId="3838A5C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粉じん相対濃度計(ﾃﾞｼﾞﾀﾙ粉じん計)ﾊﾟｰﾃｨｸﾙｶｳﾝﾀｰ、繊維状粒子自動測定器(ﾘｱﾙﾀｲﾑﾌｧｲﾊﾞｰﾓﾆﾀｰ)等の粉じんを迅速に測定できる機器を用いた測定</w:t>
                  </w:r>
                </w:p>
              </w:tc>
            </w:tr>
          </w:tbl>
          <w:p w14:paraId="50002FD7"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JIS A 3850-1に基づいた測定</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43"/>
              <w:gridCol w:w="2126"/>
              <w:gridCol w:w="1985"/>
            </w:tblGrid>
            <w:tr w:rsidR="002E158B" w:rsidRPr="002E158B" w14:paraId="36FDCDCC" w14:textId="77777777" w:rsidTr="002E26FB">
              <w:tc>
                <w:tcPr>
                  <w:tcW w:w="992" w:type="dxa"/>
                  <w:shd w:val="clear" w:color="auto" w:fill="auto"/>
                </w:tcPr>
                <w:p w14:paraId="32381E5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測定名称</w:t>
                  </w:r>
                </w:p>
              </w:tc>
              <w:tc>
                <w:tcPr>
                  <w:tcW w:w="1843" w:type="dxa"/>
                  <w:shd w:val="clear" w:color="auto" w:fill="auto"/>
                </w:tcPr>
                <w:p w14:paraId="2DF134F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ﾒﾝﾌﾞﾚﾝﾌｨﾙﾀ直径(mm)</w:t>
                  </w:r>
                </w:p>
              </w:tc>
              <w:tc>
                <w:tcPr>
                  <w:tcW w:w="2126" w:type="dxa"/>
                  <w:shd w:val="clear" w:color="auto" w:fill="auto"/>
                </w:tcPr>
                <w:p w14:paraId="1989D28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試料の吸引流量(L/min)</w:t>
                  </w:r>
                </w:p>
              </w:tc>
              <w:tc>
                <w:tcPr>
                  <w:tcW w:w="1985" w:type="dxa"/>
                  <w:shd w:val="clear" w:color="auto" w:fill="auto"/>
                </w:tcPr>
                <w:p w14:paraId="575D727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試料の吸引時間(min)</w:t>
                  </w:r>
                </w:p>
              </w:tc>
            </w:tr>
            <w:tr w:rsidR="002E158B" w:rsidRPr="002E158B" w14:paraId="34C58F8E" w14:textId="77777777" w:rsidTr="002E26FB">
              <w:tc>
                <w:tcPr>
                  <w:tcW w:w="992" w:type="dxa"/>
                  <w:shd w:val="clear" w:color="auto" w:fill="auto"/>
                </w:tcPr>
                <w:p w14:paraId="41CCE147"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・測定4</w:t>
                  </w:r>
                </w:p>
                <w:p w14:paraId="6BEB364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・測定5</w:t>
                  </w:r>
                </w:p>
              </w:tc>
              <w:tc>
                <w:tcPr>
                  <w:tcW w:w="1843" w:type="dxa"/>
                  <w:shd w:val="clear" w:color="auto" w:fill="auto"/>
                  <w:vAlign w:val="center"/>
                </w:tcPr>
                <w:p w14:paraId="398E7206"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25</w:t>
                  </w:r>
                </w:p>
              </w:tc>
              <w:tc>
                <w:tcPr>
                  <w:tcW w:w="2126" w:type="dxa"/>
                  <w:shd w:val="clear" w:color="auto" w:fill="auto"/>
                  <w:vAlign w:val="center"/>
                </w:tcPr>
                <w:p w14:paraId="28B9326A"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5</w:t>
                  </w:r>
                </w:p>
              </w:tc>
              <w:tc>
                <w:tcPr>
                  <w:tcW w:w="1985" w:type="dxa"/>
                  <w:shd w:val="clear" w:color="auto" w:fill="auto"/>
                  <w:vAlign w:val="center"/>
                </w:tcPr>
                <w:p w14:paraId="63CFC500"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30</w:t>
                  </w:r>
                </w:p>
              </w:tc>
            </w:tr>
            <w:tr w:rsidR="002E158B" w:rsidRPr="002E158B" w14:paraId="270D2F0A" w14:textId="77777777" w:rsidTr="002E26FB">
              <w:tc>
                <w:tcPr>
                  <w:tcW w:w="992" w:type="dxa"/>
                  <w:shd w:val="clear" w:color="auto" w:fill="auto"/>
                </w:tcPr>
                <w:p w14:paraId="1A210C6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w:t>
                  </w:r>
                </w:p>
                <w:p w14:paraId="00E5D91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843" w:type="dxa"/>
                  <w:shd w:val="clear" w:color="auto" w:fill="auto"/>
                  <w:vAlign w:val="center"/>
                </w:tcPr>
                <w:p w14:paraId="0CC6CD29"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25</w:t>
                  </w:r>
                </w:p>
              </w:tc>
              <w:tc>
                <w:tcPr>
                  <w:tcW w:w="2126" w:type="dxa"/>
                  <w:shd w:val="clear" w:color="auto" w:fill="auto"/>
                  <w:vAlign w:val="center"/>
                </w:tcPr>
                <w:p w14:paraId="41B94409"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10</w:t>
                  </w:r>
                </w:p>
              </w:tc>
              <w:tc>
                <w:tcPr>
                  <w:tcW w:w="1985" w:type="dxa"/>
                  <w:shd w:val="clear" w:color="auto" w:fill="auto"/>
                  <w:vAlign w:val="center"/>
                </w:tcPr>
                <w:p w14:paraId="7B73DDB4"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120</w:t>
                  </w:r>
                </w:p>
              </w:tc>
            </w:tr>
            <w:tr w:rsidR="002E158B" w:rsidRPr="002E158B" w14:paraId="134BFED6" w14:textId="77777777" w:rsidTr="002E26FB">
              <w:trPr>
                <w:trHeight w:val="112"/>
              </w:trPr>
              <w:tc>
                <w:tcPr>
                  <w:tcW w:w="992" w:type="dxa"/>
                  <w:shd w:val="clear" w:color="auto" w:fill="auto"/>
                </w:tcPr>
                <w:p w14:paraId="3FD254CB"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w:t>
                  </w:r>
                </w:p>
                <w:p w14:paraId="030BD88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843" w:type="dxa"/>
                  <w:shd w:val="clear" w:color="auto" w:fill="auto"/>
                  <w:vAlign w:val="center"/>
                </w:tcPr>
                <w:p w14:paraId="787D576D"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47</w:t>
                  </w:r>
                </w:p>
              </w:tc>
              <w:tc>
                <w:tcPr>
                  <w:tcW w:w="2126" w:type="dxa"/>
                  <w:shd w:val="clear" w:color="auto" w:fill="auto"/>
                  <w:vAlign w:val="center"/>
                </w:tcPr>
                <w:p w14:paraId="7B8FE1E3"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10</w:t>
                  </w:r>
                </w:p>
              </w:tc>
              <w:tc>
                <w:tcPr>
                  <w:tcW w:w="1985" w:type="dxa"/>
                  <w:shd w:val="clear" w:color="auto" w:fill="auto"/>
                  <w:vAlign w:val="center"/>
                </w:tcPr>
                <w:p w14:paraId="59D9CAF5"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240</w:t>
                  </w:r>
                </w:p>
              </w:tc>
            </w:tr>
            <w:tr w:rsidR="002E158B" w:rsidRPr="002E158B" w14:paraId="7ABD580D" w14:textId="77777777" w:rsidTr="002E26FB">
              <w:trPr>
                <w:trHeight w:val="112"/>
              </w:trPr>
              <w:tc>
                <w:tcPr>
                  <w:tcW w:w="992" w:type="dxa"/>
                  <w:shd w:val="clear" w:color="auto" w:fill="auto"/>
                </w:tcPr>
                <w:p w14:paraId="657C057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・測定</w:t>
                  </w:r>
                </w:p>
                <w:p w14:paraId="61E9DEF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843" w:type="dxa"/>
                  <w:shd w:val="clear" w:color="auto" w:fill="auto"/>
                  <w:vAlign w:val="center"/>
                </w:tcPr>
                <w:p w14:paraId="641BDA42"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2126" w:type="dxa"/>
                  <w:shd w:val="clear" w:color="auto" w:fill="auto"/>
                  <w:vAlign w:val="center"/>
                </w:tcPr>
                <w:p w14:paraId="1B911415"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c>
                <w:tcPr>
                  <w:tcW w:w="1985" w:type="dxa"/>
                  <w:shd w:val="clear" w:color="auto" w:fill="auto"/>
                  <w:vAlign w:val="center"/>
                </w:tcPr>
                <w:p w14:paraId="27BC3801" w14:textId="77777777" w:rsidR="004A606F" w:rsidRPr="002E158B" w:rsidRDefault="004A606F" w:rsidP="004A606F">
                  <w:pPr>
                    <w:widowControl/>
                    <w:jc w:val="center"/>
                    <w:rPr>
                      <w:rFonts w:ascii="ＭＳ ゴシック" w:eastAsia="ＭＳ ゴシック" w:hAnsi="ＭＳ ゴシック" w:cs="Times New Roman"/>
                      <w:noProof/>
                      <w:sz w:val="18"/>
                      <w:szCs w:val="18"/>
                    </w:rPr>
                  </w:pPr>
                </w:p>
              </w:tc>
            </w:tr>
          </w:tbl>
          <w:p w14:paraId="5ED51CE6" w14:textId="6764A93B" w:rsidR="004A606F" w:rsidRPr="002E158B" w:rsidRDefault="004A606F" w:rsidP="008B513A">
            <w:pPr>
              <w:widowControl/>
              <w:ind w:leftChars="50" w:left="375" w:hangingChars="150" w:hanging="270"/>
              <w:jc w:val="left"/>
              <w:rPr>
                <w:rFonts w:ascii="ＭＳ ゴシック" w:eastAsia="ＭＳ ゴシック" w:hAnsi="ＭＳ ゴシック" w:cs="Times New Roman"/>
                <w:noProof/>
                <w:sz w:val="18"/>
                <w:szCs w:val="24"/>
              </w:rPr>
            </w:pPr>
            <w:r w:rsidRPr="002E158B">
              <w:rPr>
                <w:rFonts w:ascii="ＭＳ ゴシック" w:eastAsia="ＭＳ ゴシック" w:hAnsi="ＭＳ ゴシック" w:cs="Times New Roman" w:hint="eastAsia"/>
                <w:noProof/>
                <w:sz w:val="18"/>
                <w:szCs w:val="18"/>
              </w:rPr>
              <w:t xml:space="preserve"> </w:t>
            </w:r>
          </w:p>
          <w:p w14:paraId="30C27F58" w14:textId="027377AA" w:rsidR="004A606F" w:rsidRPr="002E158B" w:rsidRDefault="004A606F" w:rsidP="004A606F">
            <w:pPr>
              <w:widowControl/>
              <w:jc w:val="righ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24"/>
              </w:rPr>
              <w:t xml:space="preserve">　　　　　　　　</w:t>
            </w:r>
          </w:p>
        </w:tc>
      </w:tr>
      <w:tr w:rsidR="002E158B" w:rsidRPr="002E158B" w14:paraId="0F8EC2D2" w14:textId="77777777" w:rsidTr="00DB1DB6">
        <w:trPr>
          <w:cantSplit/>
          <w:trHeight w:val="840"/>
          <w:jc w:val="center"/>
        </w:trPr>
        <w:tc>
          <w:tcPr>
            <w:tcW w:w="308" w:type="dxa"/>
            <w:gridSpan w:val="2"/>
            <w:vMerge w:val="restart"/>
            <w:tcBorders>
              <w:top w:val="single" w:sz="4" w:space="0" w:color="D9D9D9"/>
            </w:tcBorders>
            <w:textDirection w:val="tbRlV"/>
            <w:vAlign w:val="center"/>
          </w:tcPr>
          <w:p w14:paraId="6F9E5354" w14:textId="5DB23FAC" w:rsidR="004A606F" w:rsidRPr="002E158B"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7EFBBD9" w14:textId="77777777" w:rsidR="004A606F" w:rsidRPr="002E158B"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6"/>
            <w:tcBorders>
              <w:top w:val="single" w:sz="4" w:space="0" w:color="D9D9D9"/>
              <w:bottom w:val="single" w:sz="4" w:space="0" w:color="D9D9D9"/>
            </w:tcBorders>
          </w:tcPr>
          <w:p w14:paraId="2B3E7E1A" w14:textId="22C27306" w:rsidR="004A606F" w:rsidRPr="002E158B" w:rsidRDefault="004A606F" w:rsidP="004A606F">
            <w:pPr>
              <w:widowControl/>
              <w:suppressAutoHyphens/>
              <w:wordWrap w:val="0"/>
              <w:adjustRightInd w:val="0"/>
              <w:ind w:leftChars="100" w:left="390" w:hangingChars="100" w:hanging="180"/>
              <w:jc w:val="right"/>
              <w:textAlignment w:val="baseline"/>
              <w:rPr>
                <w:rFonts w:ascii="ＭＳ ゴシック" w:eastAsia="ＭＳ ゴシック" w:hAnsi="ＭＳ ゴシック" w:cs="Times New Roman"/>
                <w:noProof/>
                <w:kern w:val="0"/>
                <w:sz w:val="18"/>
                <w:szCs w:val="24"/>
              </w:rPr>
            </w:pPr>
            <w:r w:rsidRPr="002E158B">
              <w:rPr>
                <w:rFonts w:ascii="ＭＳ ゴシック" w:eastAsia="ＭＳ ゴシック" w:hAnsi="ＭＳ ゴシック" w:cs="Times New Roman" w:hint="eastAsia"/>
                <w:noProof/>
                <w:sz w:val="18"/>
                <w:szCs w:val="24"/>
              </w:rPr>
              <w:t>（9.1.2）</w:t>
            </w:r>
          </w:p>
          <w:p w14:paraId="330630E6" w14:textId="2EDB39A0" w:rsidR="004A606F" w:rsidRPr="002E158B" w:rsidRDefault="004A606F" w:rsidP="004A606F">
            <w:pPr>
              <w:widowControl/>
              <w:suppressAutoHyphens/>
              <w:wordWrap w:val="0"/>
              <w:adjustRightInd w:val="0"/>
              <w:ind w:leftChars="100" w:left="39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kern w:val="0"/>
                <w:sz w:val="18"/>
                <w:szCs w:val="24"/>
              </w:rPr>
              <w:t>※</w:t>
            </w:r>
            <w:r w:rsidRPr="002E158B">
              <w:rPr>
                <w:rFonts w:ascii="ＭＳ ゴシック" w:eastAsia="ＭＳ ゴシック" w:hAnsi="ＭＳ ゴシック" w:cs="Times New Roman" w:hint="eastAsia"/>
                <w:noProof/>
                <w:sz w:val="18"/>
                <w:szCs w:val="24"/>
              </w:rPr>
              <w:t>石綿含有建材の除去に当たっては、石綿作業主任者（石綿作業主任者技能講習修了者）を選任すること。また、除去に従事する除去作業者は石綿則に基づく特別の教育を受けたものとすること。</w:t>
            </w:r>
          </w:p>
        </w:tc>
      </w:tr>
      <w:tr w:rsidR="002E158B" w:rsidRPr="002E158B" w14:paraId="5FEC65AE" w14:textId="77777777" w:rsidTr="00DB1DB6">
        <w:trPr>
          <w:cantSplit/>
          <w:trHeight w:val="559"/>
          <w:jc w:val="center"/>
        </w:trPr>
        <w:tc>
          <w:tcPr>
            <w:tcW w:w="308" w:type="dxa"/>
            <w:gridSpan w:val="2"/>
            <w:vMerge/>
            <w:tcBorders>
              <w:bottom w:val="single" w:sz="4" w:space="0" w:color="D9D9D9"/>
            </w:tcBorders>
            <w:textDirection w:val="tbRlV"/>
            <w:vAlign w:val="center"/>
          </w:tcPr>
          <w:p w14:paraId="4247DA4B" w14:textId="77777777" w:rsidR="004A606F" w:rsidRPr="002E158B"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598E3AB3" w14:textId="77777777" w:rsidR="004A606F" w:rsidRPr="002E158B"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6"/>
            <w:tcBorders>
              <w:top w:val="single" w:sz="4" w:space="0" w:color="D9D9D9"/>
              <w:bottom w:val="single" w:sz="4" w:space="0" w:color="D9D9D9"/>
            </w:tcBorders>
          </w:tcPr>
          <w:p w14:paraId="406EBB7F"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石綿</w:t>
            </w:r>
            <w:r w:rsidRPr="002E158B">
              <w:rPr>
                <w:rFonts w:ascii="ＭＳ ゴシック" w:eastAsia="ＭＳ ゴシック" w:hAnsi="ＭＳ ゴシック" w:cs="ＭＳ 明朝" w:hint="eastAsia"/>
                <w:noProof/>
                <w:kern w:val="0"/>
                <w:sz w:val="18"/>
                <w:szCs w:val="18"/>
              </w:rPr>
              <w:t>含有建材の処理</w:t>
            </w:r>
          </w:p>
          <w:p w14:paraId="731BC223"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Times New Roman" w:hint="eastAsia"/>
                <w:noProof/>
                <w:sz w:val="18"/>
                <w:szCs w:val="18"/>
              </w:rPr>
              <w:t xml:space="preserve">石綿　　　</w:t>
            </w:r>
            <w:r w:rsidRPr="002E158B">
              <w:rPr>
                <w:rFonts w:ascii="ＭＳ ゴシック" w:eastAsia="ＭＳ ゴシック" w:hAnsi="ＭＳ ゴシック" w:cs="ＭＳ 明朝" w:hint="eastAsia"/>
                <w:noProof/>
                <w:kern w:val="0"/>
                <w:sz w:val="18"/>
                <w:szCs w:val="18"/>
              </w:rPr>
              <w:t>含有吹付け材の除去</w:t>
            </w:r>
          </w:p>
          <w:p w14:paraId="0AF3B21A"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除去対象範囲　　・図示</w:t>
            </w:r>
            <w:r w:rsidRPr="002E158B">
              <w:rPr>
                <w:rFonts w:ascii="ＭＳ ゴシック" w:eastAsia="ＭＳ ゴシック" w:hAnsi="ＭＳ ゴシック" w:cs="Times New Roman" w:hint="eastAsia"/>
                <w:noProof/>
                <w:sz w:val="18"/>
                <w:szCs w:val="18"/>
              </w:rPr>
              <w:t>による</w:t>
            </w:r>
          </w:p>
          <w:p w14:paraId="42044CD0"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除去工法　　　　・　　　　　※改修</w:t>
            </w:r>
            <w:r w:rsidRPr="002E158B">
              <w:rPr>
                <w:rFonts w:ascii="ＭＳ ゴシック" w:eastAsia="ＭＳ ゴシック" w:hAnsi="ＭＳ ゴシック" w:cs="Times New Roman" w:hint="eastAsia"/>
                <w:noProof/>
                <w:sz w:val="18"/>
                <w:szCs w:val="18"/>
              </w:rPr>
              <w:t>標準仕様書</w:t>
            </w:r>
            <w:r w:rsidRPr="002E158B">
              <w:rPr>
                <w:rFonts w:ascii="ＭＳ ゴシック" w:eastAsia="ＭＳ ゴシック" w:hAnsi="ＭＳ ゴシック" w:cs="ＭＳ 明朝" w:hint="eastAsia"/>
                <w:noProof/>
                <w:kern w:val="0"/>
                <w:sz w:val="18"/>
                <w:szCs w:val="18"/>
              </w:rPr>
              <w:t>9.1.3(2)(ｱ)による</w:t>
            </w:r>
          </w:p>
          <w:p w14:paraId="3A039856"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除去した</w:t>
            </w:r>
            <w:r w:rsidRPr="002E158B">
              <w:rPr>
                <w:rFonts w:ascii="ＭＳ ゴシック" w:eastAsia="ＭＳ ゴシック" w:hAnsi="ＭＳ ゴシック" w:cs="Times New Roman" w:hint="eastAsia"/>
                <w:noProof/>
                <w:sz w:val="18"/>
                <w:szCs w:val="18"/>
              </w:rPr>
              <w:t xml:space="preserve">石綿　　　</w:t>
            </w:r>
            <w:r w:rsidRPr="002E158B">
              <w:rPr>
                <w:rFonts w:ascii="ＭＳ ゴシック" w:eastAsia="ＭＳ ゴシック" w:hAnsi="ＭＳ ゴシック" w:cs="ＭＳ 明朝" w:hint="eastAsia"/>
                <w:noProof/>
                <w:kern w:val="0"/>
                <w:sz w:val="18"/>
                <w:szCs w:val="18"/>
              </w:rPr>
              <w:t>含有吹付け材等の飛散防止措置</w:t>
            </w:r>
          </w:p>
          <w:p w14:paraId="36F7EDBD"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※湿潤化　　・固形化</w:t>
            </w:r>
          </w:p>
          <w:p w14:paraId="606844F9"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除去した</w:t>
            </w:r>
            <w:r w:rsidRPr="002E158B">
              <w:rPr>
                <w:rFonts w:ascii="ＭＳ ゴシック" w:eastAsia="ＭＳ ゴシック" w:hAnsi="ＭＳ ゴシック" w:cs="Times New Roman" w:hint="eastAsia"/>
                <w:noProof/>
                <w:sz w:val="18"/>
                <w:szCs w:val="18"/>
              </w:rPr>
              <w:t xml:space="preserve">石綿　　　</w:t>
            </w:r>
            <w:r w:rsidRPr="002E158B">
              <w:rPr>
                <w:rFonts w:ascii="ＭＳ ゴシック" w:eastAsia="ＭＳ ゴシック" w:hAnsi="ＭＳ ゴシック" w:cs="ＭＳ 明朝" w:hint="eastAsia"/>
                <w:noProof/>
                <w:kern w:val="0"/>
                <w:sz w:val="18"/>
                <w:szCs w:val="18"/>
              </w:rPr>
              <w:t>含有吹付け材等の処分</w:t>
            </w:r>
          </w:p>
          <w:p w14:paraId="1B2AF214"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・埋立処分（管理型最終処分場）　　・中間処理（溶融施設又は無害化処理施設）</w:t>
            </w:r>
          </w:p>
          <w:p w14:paraId="5995B923"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071C94A0" w14:textId="77777777" w:rsidTr="00DB1DB6">
        <w:trPr>
          <w:cantSplit/>
          <w:trHeight w:val="559"/>
          <w:jc w:val="center"/>
        </w:trPr>
        <w:tc>
          <w:tcPr>
            <w:tcW w:w="308" w:type="dxa"/>
            <w:gridSpan w:val="2"/>
            <w:tcBorders>
              <w:top w:val="single" w:sz="4" w:space="0" w:color="D9D9D9"/>
              <w:bottom w:val="single" w:sz="4" w:space="0" w:color="D9D9D9"/>
            </w:tcBorders>
            <w:textDirection w:val="tbRlV"/>
            <w:vAlign w:val="center"/>
          </w:tcPr>
          <w:p w14:paraId="0B05A89E" w14:textId="77777777" w:rsidR="004A606F" w:rsidRPr="002E158B"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73227828" w14:textId="77777777" w:rsidR="004A606F" w:rsidRPr="002E158B"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6"/>
            <w:tcBorders>
              <w:top w:val="single" w:sz="4" w:space="0" w:color="D9D9D9"/>
              <w:bottom w:val="single" w:sz="4" w:space="0" w:color="D9D9D9"/>
            </w:tcBorders>
          </w:tcPr>
          <w:p w14:paraId="0C6890AB" w14:textId="77777777" w:rsidR="004A606F" w:rsidRPr="002E158B"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Times New Roman"/>
                <w:noProof/>
                <w:sz w:val="18"/>
                <w:szCs w:val="18"/>
              </w:rPr>
            </w:pPr>
            <w:r w:rsidRPr="002E158B">
              <w:rPr>
                <w:rFonts w:ascii="ＭＳ ゴシック" w:eastAsia="ＭＳ ゴシック" w:hAnsi="ＭＳ ゴシック" w:cs="ＭＳ 明朝" w:hint="eastAsia"/>
                <w:noProof/>
                <w:kern w:val="0"/>
                <w:sz w:val="18"/>
                <w:szCs w:val="18"/>
              </w:rPr>
              <w:t>・</w:t>
            </w:r>
            <w:r w:rsidRPr="002E158B">
              <w:rPr>
                <w:rFonts w:ascii="ＭＳ ゴシック" w:eastAsia="ＭＳ ゴシック" w:hAnsi="ＭＳ ゴシック" w:cs="Times New Roman" w:hint="eastAsia"/>
                <w:noProof/>
                <w:sz w:val="18"/>
                <w:szCs w:val="18"/>
              </w:rPr>
              <w:t>石綿</w:t>
            </w:r>
            <w:r w:rsidRPr="002E158B">
              <w:rPr>
                <w:rFonts w:ascii="ＭＳ ゴシック" w:eastAsia="ＭＳ ゴシック" w:hAnsi="ＭＳ ゴシック" w:cs="ＭＳ 明朝" w:hint="eastAsia"/>
                <w:noProof/>
                <w:kern w:val="0"/>
                <w:sz w:val="18"/>
                <w:szCs w:val="18"/>
              </w:rPr>
              <w:t>含有保温材等（石綿含有けい酸カルシウム板第二種含む）の除去</w:t>
            </w:r>
          </w:p>
          <w:p w14:paraId="2282A699"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除去対象範囲　　　・図示</w:t>
            </w:r>
            <w:r w:rsidRPr="002E158B">
              <w:rPr>
                <w:rFonts w:ascii="ＭＳ ゴシック" w:eastAsia="ＭＳ ゴシック" w:hAnsi="ＭＳ ゴシック" w:cs="Times New Roman" w:hint="eastAsia"/>
                <w:noProof/>
                <w:sz w:val="18"/>
                <w:szCs w:val="18"/>
              </w:rPr>
              <w:t>による</w:t>
            </w:r>
          </w:p>
          <w:p w14:paraId="093DF116"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除去工法　・破砕して除去　・手ばらし</w:t>
            </w:r>
          </w:p>
          <w:p w14:paraId="285680A2" w14:textId="77777777" w:rsidR="004A606F" w:rsidRPr="002E158B" w:rsidRDefault="004A606F" w:rsidP="004A606F">
            <w:pPr>
              <w:widowControl/>
              <w:suppressAutoHyphens/>
              <w:wordWrap w:val="0"/>
              <w:adjustRightInd w:val="0"/>
              <w:ind w:firstLineChars="200" w:firstLine="36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除去した</w:t>
            </w:r>
            <w:r w:rsidRPr="002E158B">
              <w:rPr>
                <w:rFonts w:ascii="ＭＳ ゴシック" w:eastAsia="ＭＳ ゴシック" w:hAnsi="ＭＳ ゴシック" w:cs="Times New Roman" w:hint="eastAsia"/>
                <w:noProof/>
                <w:sz w:val="18"/>
                <w:szCs w:val="18"/>
              </w:rPr>
              <w:t xml:space="preserve">石綿　　　</w:t>
            </w:r>
            <w:r w:rsidRPr="002E158B">
              <w:rPr>
                <w:rFonts w:ascii="ＭＳ ゴシック" w:eastAsia="ＭＳ ゴシック" w:hAnsi="ＭＳ ゴシック" w:cs="ＭＳ 明朝" w:hint="eastAsia"/>
                <w:noProof/>
                <w:kern w:val="0"/>
                <w:sz w:val="18"/>
                <w:szCs w:val="18"/>
              </w:rPr>
              <w:t>含有保温材等の飛散防止</w:t>
            </w:r>
          </w:p>
          <w:p w14:paraId="19917DB4"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※湿潤化　　・固形化</w:t>
            </w:r>
          </w:p>
          <w:p w14:paraId="7D90145D"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除去した</w:t>
            </w:r>
            <w:r w:rsidRPr="002E158B">
              <w:rPr>
                <w:rFonts w:ascii="ＭＳ ゴシック" w:eastAsia="ＭＳ ゴシック" w:hAnsi="ＭＳ ゴシック" w:cs="Times New Roman" w:hint="eastAsia"/>
                <w:noProof/>
                <w:sz w:val="18"/>
                <w:szCs w:val="18"/>
              </w:rPr>
              <w:t xml:space="preserve">石綿　　　</w:t>
            </w:r>
            <w:r w:rsidRPr="002E158B">
              <w:rPr>
                <w:rFonts w:ascii="ＭＳ ゴシック" w:eastAsia="ＭＳ ゴシック" w:hAnsi="ＭＳ ゴシック" w:cs="ＭＳ 明朝" w:hint="eastAsia"/>
                <w:noProof/>
                <w:kern w:val="0"/>
                <w:sz w:val="18"/>
                <w:szCs w:val="18"/>
              </w:rPr>
              <w:t>含有保温材等の処分</w:t>
            </w:r>
          </w:p>
          <w:p w14:paraId="1B6A39E9" w14:textId="77777777" w:rsidR="004A606F" w:rsidRPr="002E158B" w:rsidRDefault="004A606F" w:rsidP="004A606F">
            <w:pPr>
              <w:widowControl/>
              <w:suppressAutoHyphens/>
              <w:wordWrap w:val="0"/>
              <w:adjustRightInd w:val="0"/>
              <w:ind w:left="5580" w:hangingChars="3100" w:hanging="55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・埋立処分（管理型最終処分場）　　・中間処理（溶融施設又は無害化処理施設）</w:t>
            </w:r>
          </w:p>
          <w:p w14:paraId="553C5884" w14:textId="77777777" w:rsidR="004A606F" w:rsidRPr="002E158B"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p>
        </w:tc>
      </w:tr>
      <w:tr w:rsidR="002E158B" w:rsidRPr="002E158B" w14:paraId="087EEEFC" w14:textId="77777777" w:rsidTr="00A26020">
        <w:trPr>
          <w:cantSplit/>
          <w:trHeight w:val="559"/>
          <w:jc w:val="center"/>
        </w:trPr>
        <w:tc>
          <w:tcPr>
            <w:tcW w:w="308" w:type="dxa"/>
            <w:gridSpan w:val="2"/>
            <w:vMerge w:val="restart"/>
            <w:tcBorders>
              <w:top w:val="single" w:sz="4" w:space="0" w:color="D9D9D9"/>
            </w:tcBorders>
            <w:textDirection w:val="tbRlV"/>
            <w:vAlign w:val="center"/>
          </w:tcPr>
          <w:p w14:paraId="6E7E7B57" w14:textId="177177A4" w:rsidR="003C63F1" w:rsidRPr="002E158B" w:rsidRDefault="003C63F1" w:rsidP="004A606F">
            <w:pPr>
              <w:widowControl/>
              <w:ind w:right="113" w:firstLineChars="50" w:firstLine="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９　環境配慮改修工事</w:t>
            </w:r>
          </w:p>
        </w:tc>
        <w:tc>
          <w:tcPr>
            <w:tcW w:w="1840" w:type="dxa"/>
            <w:gridSpan w:val="2"/>
            <w:tcBorders>
              <w:top w:val="single" w:sz="4" w:space="0" w:color="D9D9D9"/>
              <w:bottom w:val="single" w:sz="4" w:space="0" w:color="D9D9D9"/>
            </w:tcBorders>
          </w:tcPr>
          <w:p w14:paraId="054EA1CF" w14:textId="77777777" w:rsidR="003C63F1" w:rsidRPr="002E158B" w:rsidRDefault="003C63F1"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6"/>
            <w:tcBorders>
              <w:top w:val="single" w:sz="4" w:space="0" w:color="D9D9D9"/>
              <w:bottom w:val="single" w:sz="4" w:space="0" w:color="D9D9D9"/>
            </w:tcBorders>
          </w:tcPr>
          <w:p w14:paraId="34A23693" w14:textId="77777777" w:rsidR="003C63F1" w:rsidRPr="002E158B" w:rsidRDefault="003C63F1"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・石綿</w:t>
            </w:r>
            <w:r w:rsidRPr="002E158B">
              <w:rPr>
                <w:rFonts w:ascii="ＭＳ ゴシック" w:eastAsia="ＭＳ ゴシック" w:hAnsi="ＭＳ ゴシック" w:cs="ＭＳ 明朝" w:hint="eastAsia"/>
                <w:noProof/>
                <w:kern w:val="0"/>
                <w:sz w:val="18"/>
                <w:szCs w:val="18"/>
              </w:rPr>
              <w:t>含有成形板（石綿含有けい酸カルシウム板第一種）の除去</w:t>
            </w:r>
          </w:p>
          <w:p w14:paraId="4E147DF8" w14:textId="77777777" w:rsidR="003C63F1" w:rsidRPr="002E158B" w:rsidRDefault="003C63F1"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除去対象範囲　　　・図示</w:t>
            </w:r>
            <w:r w:rsidRPr="002E158B">
              <w:rPr>
                <w:rFonts w:ascii="ＭＳ ゴシック" w:eastAsia="ＭＳ ゴシック" w:hAnsi="ＭＳ ゴシック" w:cs="Times New Roman" w:hint="eastAsia"/>
                <w:noProof/>
                <w:sz w:val="18"/>
                <w:szCs w:val="18"/>
              </w:rPr>
              <w:t>による</w:t>
            </w:r>
          </w:p>
          <w:p w14:paraId="03316166" w14:textId="77777777" w:rsidR="003C63F1" w:rsidRPr="002E158B" w:rsidRDefault="003C63F1"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隔離養生（負圧不要）方法　・図示</w:t>
            </w:r>
            <w:r w:rsidRPr="002E158B">
              <w:rPr>
                <w:rFonts w:ascii="ＭＳ ゴシック" w:eastAsia="ＭＳ ゴシック" w:hAnsi="ＭＳ ゴシック" w:cs="Times New Roman" w:hint="eastAsia"/>
                <w:noProof/>
                <w:sz w:val="18"/>
                <w:szCs w:val="18"/>
              </w:rPr>
              <w:t>による</w:t>
            </w:r>
          </w:p>
          <w:p w14:paraId="1872326A" w14:textId="77777777" w:rsidR="003C63F1" w:rsidRPr="002E158B" w:rsidRDefault="003C63F1"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足場　　　　　　　・図示</w:t>
            </w:r>
            <w:r w:rsidRPr="002E158B">
              <w:rPr>
                <w:rFonts w:ascii="ＭＳ ゴシック" w:eastAsia="ＭＳ ゴシック" w:hAnsi="ＭＳ ゴシック" w:cs="Times New Roman" w:hint="eastAsia"/>
                <w:noProof/>
                <w:sz w:val="18"/>
                <w:szCs w:val="18"/>
              </w:rPr>
              <w:t>による</w:t>
            </w:r>
          </w:p>
          <w:p w14:paraId="7004D45D" w14:textId="77777777" w:rsidR="003C63F1" w:rsidRPr="002E158B" w:rsidRDefault="003C63F1"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除去した石綿含有けい酸カルシウム板第一種の処分</w:t>
            </w:r>
          </w:p>
          <w:p w14:paraId="0453EC0D" w14:textId="77777777" w:rsidR="003C63F1" w:rsidRPr="002E158B" w:rsidRDefault="003C63F1"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・埋立処分（管理型最終処分場）　　・中間処理（溶融施設又は無害化処理施設）</w:t>
            </w:r>
          </w:p>
          <w:p w14:paraId="2293505E" w14:textId="77777777" w:rsidR="003C63F1" w:rsidRPr="002E158B" w:rsidRDefault="003C63F1"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p>
        </w:tc>
      </w:tr>
      <w:tr w:rsidR="002E158B" w:rsidRPr="002E158B" w14:paraId="3D01A0D4" w14:textId="77777777" w:rsidTr="00A26020">
        <w:trPr>
          <w:cantSplit/>
          <w:trHeight w:val="559"/>
          <w:jc w:val="center"/>
        </w:trPr>
        <w:tc>
          <w:tcPr>
            <w:tcW w:w="308" w:type="dxa"/>
            <w:gridSpan w:val="2"/>
            <w:vMerge/>
            <w:tcBorders>
              <w:bottom w:val="single" w:sz="4" w:space="0" w:color="D9D9D9"/>
            </w:tcBorders>
            <w:textDirection w:val="tbRlV"/>
            <w:vAlign w:val="center"/>
          </w:tcPr>
          <w:p w14:paraId="08A2DBF1" w14:textId="77777777" w:rsidR="003C63F1" w:rsidRPr="002E158B" w:rsidRDefault="003C63F1"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6ADC6E56" w14:textId="77777777" w:rsidR="003C63F1" w:rsidRPr="002E158B" w:rsidRDefault="003C63F1"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6"/>
            <w:tcBorders>
              <w:top w:val="single" w:sz="4" w:space="0" w:color="D9D9D9"/>
              <w:bottom w:val="single" w:sz="4" w:space="0" w:color="D9D9D9"/>
            </w:tcBorders>
          </w:tcPr>
          <w:p w14:paraId="2581C584" w14:textId="77777777" w:rsidR="003C63F1" w:rsidRPr="002E158B" w:rsidRDefault="003C63F1"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・石綿</w:t>
            </w:r>
            <w:r w:rsidRPr="002E158B">
              <w:rPr>
                <w:rFonts w:ascii="ＭＳ ゴシック" w:eastAsia="ＭＳ ゴシック" w:hAnsi="ＭＳ ゴシック" w:cs="ＭＳ 明朝" w:hint="eastAsia"/>
                <w:noProof/>
                <w:kern w:val="0"/>
                <w:sz w:val="18"/>
                <w:szCs w:val="18"/>
              </w:rPr>
              <w:t>含有成形板（石綿含有けい酸カルシウム板第一種以外）の除去</w:t>
            </w:r>
          </w:p>
          <w:p w14:paraId="7E831E8F" w14:textId="77777777" w:rsidR="003C63F1" w:rsidRPr="002E158B" w:rsidRDefault="003C63F1"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除去対象範囲　　　・図示</w:t>
            </w:r>
            <w:r w:rsidRPr="002E158B">
              <w:rPr>
                <w:rFonts w:ascii="ＭＳ ゴシック" w:eastAsia="ＭＳ ゴシック" w:hAnsi="ＭＳ ゴシック" w:cs="Times New Roman" w:hint="eastAsia"/>
                <w:noProof/>
                <w:sz w:val="18"/>
                <w:szCs w:val="18"/>
              </w:rPr>
              <w:t>による</w:t>
            </w:r>
          </w:p>
          <w:p w14:paraId="07384A57" w14:textId="77777777" w:rsidR="003C63F1" w:rsidRPr="002E158B" w:rsidRDefault="003C63F1"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除去した石綿含有成形板の処分</w:t>
            </w:r>
          </w:p>
          <w:p w14:paraId="15889EC9" w14:textId="77777777" w:rsidR="003C63F1" w:rsidRPr="002E158B" w:rsidRDefault="003C63F1"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・石綿含有せっこうボード</w:t>
            </w:r>
          </w:p>
          <w:p w14:paraId="35403AD2" w14:textId="77777777" w:rsidR="003C63F1" w:rsidRPr="002E158B" w:rsidRDefault="003C63F1"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※埋立処分（管理型最終処分場）</w:t>
            </w:r>
          </w:p>
          <w:p w14:paraId="7C1D4DCC" w14:textId="77777777" w:rsidR="003C63F1" w:rsidRPr="002E158B" w:rsidRDefault="003C63F1"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・石綿含有せっこうボードを除く石綿含有成形板</w:t>
            </w:r>
          </w:p>
          <w:p w14:paraId="0B3E7E34" w14:textId="77777777" w:rsidR="003C63F1" w:rsidRPr="002E158B" w:rsidRDefault="003C63F1"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・埋立処分（管理型最終処分場）</w:t>
            </w:r>
          </w:p>
          <w:p w14:paraId="777C445D" w14:textId="77777777" w:rsidR="003C63F1" w:rsidRPr="002E158B" w:rsidRDefault="003C63F1" w:rsidP="004A606F">
            <w:pPr>
              <w:widowControl/>
              <w:ind w:firstLineChars="400" w:firstLine="72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・中間処理（溶融施設又は無害化処理施設）</w:t>
            </w:r>
          </w:p>
          <w:p w14:paraId="75579BD1" w14:textId="77777777" w:rsidR="003C63F1" w:rsidRPr="002E158B" w:rsidRDefault="003C63F1"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sz w:val="18"/>
                <w:szCs w:val="18"/>
              </w:rPr>
            </w:pPr>
          </w:p>
        </w:tc>
      </w:tr>
      <w:tr w:rsidR="002E158B" w:rsidRPr="002E158B" w14:paraId="346E084B" w14:textId="77777777" w:rsidTr="00DB1DB6">
        <w:trPr>
          <w:cantSplit/>
          <w:trHeight w:val="559"/>
          <w:jc w:val="center"/>
        </w:trPr>
        <w:tc>
          <w:tcPr>
            <w:tcW w:w="308" w:type="dxa"/>
            <w:gridSpan w:val="2"/>
            <w:tcBorders>
              <w:top w:val="single" w:sz="4" w:space="0" w:color="D9D9D9"/>
              <w:bottom w:val="single" w:sz="4" w:space="0" w:color="D9D9D9"/>
            </w:tcBorders>
            <w:textDirection w:val="tbRlV"/>
            <w:vAlign w:val="center"/>
          </w:tcPr>
          <w:p w14:paraId="0283C142" w14:textId="10084422" w:rsidR="004A606F" w:rsidRPr="002E158B" w:rsidRDefault="004A606F" w:rsidP="003C63F1">
            <w:pPr>
              <w:widowControl/>
              <w:ind w:left="113" w:right="113"/>
              <w:jc w:val="left"/>
              <w:rPr>
                <w:rFonts w:ascii="ＭＳ ゴシック" w:eastAsia="ＭＳ ゴシック" w:hAnsi="ＭＳ ゴシック" w:cs="Times New Roman" w:hint="eastAsia"/>
                <w:noProof/>
                <w:sz w:val="18"/>
                <w:szCs w:val="18"/>
              </w:rPr>
            </w:pPr>
          </w:p>
        </w:tc>
        <w:tc>
          <w:tcPr>
            <w:tcW w:w="1840" w:type="dxa"/>
            <w:gridSpan w:val="2"/>
            <w:tcBorders>
              <w:top w:val="single" w:sz="4" w:space="0" w:color="D9D9D9"/>
              <w:bottom w:val="single" w:sz="4" w:space="0" w:color="D9D9D9"/>
            </w:tcBorders>
          </w:tcPr>
          <w:p w14:paraId="1399A518" w14:textId="77777777" w:rsidR="004A606F" w:rsidRPr="002E158B"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6"/>
            <w:tcBorders>
              <w:top w:val="single" w:sz="4" w:space="0" w:color="D9D9D9"/>
              <w:bottom w:val="single" w:sz="4" w:space="0" w:color="D9D9D9"/>
            </w:tcBorders>
          </w:tcPr>
          <w:p w14:paraId="085F5255"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hint="eastAsia"/>
                <w:noProof/>
                <w:sz w:val="18"/>
                <w:szCs w:val="18"/>
              </w:rPr>
              <w:t>・石綿</w:t>
            </w:r>
            <w:r w:rsidRPr="002E158B">
              <w:rPr>
                <w:rFonts w:ascii="ＭＳ ゴシック" w:eastAsia="ＭＳ ゴシック" w:hAnsi="ＭＳ ゴシック" w:cs="ＭＳ 明朝" w:hint="eastAsia"/>
                <w:noProof/>
                <w:kern w:val="0"/>
                <w:sz w:val="18"/>
                <w:szCs w:val="18"/>
              </w:rPr>
              <w:t>含有仕上げ塗材又は石綿含有成形板（下地調整材）の除去</w:t>
            </w:r>
          </w:p>
          <w:p w14:paraId="4BE62B5E"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除去対象範囲　　　・図示</w:t>
            </w:r>
            <w:r w:rsidRPr="002E158B">
              <w:rPr>
                <w:rFonts w:ascii="ＭＳ ゴシック" w:eastAsia="ＭＳ ゴシック" w:hAnsi="ＭＳ ゴシック" w:cs="Times New Roman" w:hint="eastAsia"/>
                <w:noProof/>
                <w:sz w:val="18"/>
                <w:szCs w:val="18"/>
              </w:rPr>
              <w:t>による</w:t>
            </w:r>
          </w:p>
          <w:p w14:paraId="581AA098"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除去工法　　　　　・</w:t>
            </w:r>
          </w:p>
          <w:p w14:paraId="108FD332"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養生方法　　　　　・</w:t>
            </w:r>
          </w:p>
          <w:p w14:paraId="78A5CED2" w14:textId="77777777" w:rsidR="004A606F" w:rsidRPr="002E158B"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除去した石綿含有仕上げ塗材の処分</w:t>
            </w:r>
          </w:p>
          <w:p w14:paraId="0BFC4E32"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・埋立処分（安定型最終処分場）</w:t>
            </w:r>
          </w:p>
          <w:p w14:paraId="69508A09"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・埋立処分（管理型最終処分場）</w:t>
            </w:r>
          </w:p>
          <w:p w14:paraId="51CC6C1C" w14:textId="77777777" w:rsidR="004A606F" w:rsidRPr="002E158B" w:rsidRDefault="004A606F" w:rsidP="004A606F">
            <w:pPr>
              <w:widowControl/>
              <w:ind w:firstLineChars="300" w:firstLine="54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・中間処理（溶融施設又は無害化処理施設）</w:t>
            </w:r>
          </w:p>
          <w:p w14:paraId="2A5C5D24"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sz w:val="18"/>
                <w:szCs w:val="18"/>
              </w:rPr>
            </w:pPr>
          </w:p>
        </w:tc>
      </w:tr>
      <w:tr w:rsidR="002E158B" w:rsidRPr="002E158B" w14:paraId="001DDF1E" w14:textId="77777777" w:rsidTr="00DB1DB6">
        <w:trPr>
          <w:cantSplit/>
          <w:trHeight w:val="559"/>
          <w:jc w:val="center"/>
        </w:trPr>
        <w:tc>
          <w:tcPr>
            <w:tcW w:w="308" w:type="dxa"/>
            <w:gridSpan w:val="2"/>
            <w:tcBorders>
              <w:top w:val="single" w:sz="4" w:space="0" w:color="D9D9D9"/>
              <w:bottom w:val="single" w:sz="4" w:space="0" w:color="D9D9D9"/>
            </w:tcBorders>
            <w:textDirection w:val="tbRlV"/>
            <w:vAlign w:val="center"/>
          </w:tcPr>
          <w:p w14:paraId="7C40F365" w14:textId="77777777" w:rsidR="004A606F" w:rsidRPr="002E158B"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62C654D6" w14:textId="77777777" w:rsidR="004A606F" w:rsidRPr="002E158B"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6"/>
            <w:tcBorders>
              <w:top w:val="single" w:sz="4" w:space="0" w:color="D9D9D9"/>
              <w:bottom w:val="single" w:sz="4" w:space="0" w:color="D9D9D9"/>
            </w:tcBorders>
          </w:tcPr>
          <w:p w14:paraId="6DB18C5A"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石綿含有建材除去後の仕上げ工事</w:t>
            </w:r>
          </w:p>
          <w:p w14:paraId="4F624724"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　・図示による</w:t>
            </w:r>
          </w:p>
          <w:p w14:paraId="08500008"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sz w:val="18"/>
                <w:szCs w:val="18"/>
              </w:rPr>
            </w:pPr>
          </w:p>
        </w:tc>
      </w:tr>
      <w:tr w:rsidR="002E158B" w:rsidRPr="002E158B" w14:paraId="786523C1" w14:textId="77777777" w:rsidTr="00DB1DB6">
        <w:trPr>
          <w:cantSplit/>
          <w:trHeight w:val="559"/>
          <w:jc w:val="center"/>
        </w:trPr>
        <w:tc>
          <w:tcPr>
            <w:tcW w:w="308" w:type="dxa"/>
            <w:gridSpan w:val="2"/>
            <w:tcBorders>
              <w:top w:val="single" w:sz="4" w:space="0" w:color="D9D9D9"/>
              <w:bottom w:val="single" w:sz="4" w:space="0" w:color="D9D9D9"/>
            </w:tcBorders>
            <w:textDirection w:val="tbRlV"/>
            <w:vAlign w:val="center"/>
          </w:tcPr>
          <w:p w14:paraId="15053BD2" w14:textId="77777777" w:rsidR="004A606F" w:rsidRPr="002E158B"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04D4AA6E" w14:textId="2B0FFF52" w:rsidR="004A606F" w:rsidRPr="002E158B"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r w:rsidRPr="002E158B">
              <w:rPr>
                <w:rFonts w:ascii="ＭＳ ゴシック" w:eastAsia="ＭＳ ゴシック" w:hAnsi="ＭＳ ゴシック" w:cs="ＭＳ 明朝"/>
                <w:noProof/>
                <w:kern w:val="0"/>
                <w:sz w:val="18"/>
                <w:szCs w:val="18"/>
              </w:rPr>
              <w:t>3</w:t>
            </w:r>
            <w:r w:rsidR="00443097" w:rsidRPr="002E158B">
              <w:rPr>
                <w:rFonts w:ascii="ＭＳ ゴシック" w:eastAsia="ＭＳ ゴシック" w:hAnsi="ＭＳ ゴシック" w:cs="ＭＳ 明朝" w:hint="eastAsia"/>
                <w:noProof/>
                <w:kern w:val="0"/>
                <w:sz w:val="18"/>
                <w:szCs w:val="18"/>
              </w:rPr>
              <w:t xml:space="preserve">　</w:t>
            </w:r>
            <w:r w:rsidRPr="002E158B">
              <w:rPr>
                <w:rFonts w:ascii="ＭＳ ゴシック" w:eastAsia="ＭＳ ゴシック" w:hAnsi="ＭＳ ゴシック" w:cs="ＭＳ 明朝" w:hint="eastAsia"/>
                <w:noProof/>
                <w:kern w:val="0"/>
                <w:sz w:val="18"/>
                <w:szCs w:val="18"/>
              </w:rPr>
              <w:t>断熱アスファルト防水改修工事</w:t>
            </w:r>
          </w:p>
        </w:tc>
        <w:tc>
          <w:tcPr>
            <w:tcW w:w="7856" w:type="dxa"/>
            <w:gridSpan w:val="6"/>
            <w:tcBorders>
              <w:top w:val="single" w:sz="4" w:space="0" w:color="D9D9D9"/>
              <w:bottom w:val="single" w:sz="4" w:space="0" w:color="D9D9D9"/>
            </w:tcBorders>
          </w:tcPr>
          <w:p w14:paraId="6D9AF636" w14:textId="7217DFF3"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材料、工法　　　　　　　　　　　　　　　　　　　　　　　　　　　　　　　　(9．2．2)</w:t>
            </w:r>
          </w:p>
          <w:p w14:paraId="6CE4671D" w14:textId="77777777" w:rsidR="004A606F" w:rsidRPr="002E158B" w:rsidRDefault="004A606F" w:rsidP="004A606F">
            <w:pPr>
              <w:widowControl/>
              <w:ind w:firstLineChars="100" w:firstLine="18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改修特記仕様書第３章による</w:t>
            </w:r>
          </w:p>
          <w:p w14:paraId="1154AC5D" w14:textId="77777777" w:rsidR="004A606F" w:rsidRPr="002E158B" w:rsidRDefault="004A606F" w:rsidP="004A606F">
            <w:pPr>
              <w:widowControl/>
              <w:jc w:val="left"/>
              <w:rPr>
                <w:rFonts w:ascii="ＭＳ ゴシック" w:eastAsia="ＭＳ ゴシック" w:hAnsi="ＭＳ ゴシック" w:cs="ＭＳ 明朝"/>
                <w:noProof/>
                <w:kern w:val="0"/>
                <w:sz w:val="18"/>
                <w:szCs w:val="18"/>
              </w:rPr>
            </w:pPr>
          </w:p>
        </w:tc>
      </w:tr>
      <w:tr w:rsidR="002E158B" w:rsidRPr="002E158B" w14:paraId="0680BE77" w14:textId="77777777" w:rsidTr="00DB1DB6">
        <w:trPr>
          <w:cantSplit/>
          <w:trHeight w:val="559"/>
          <w:jc w:val="center"/>
        </w:trPr>
        <w:tc>
          <w:tcPr>
            <w:tcW w:w="308" w:type="dxa"/>
            <w:gridSpan w:val="2"/>
            <w:tcBorders>
              <w:top w:val="single" w:sz="4" w:space="0" w:color="D9D9D9"/>
              <w:bottom w:val="single" w:sz="4" w:space="0" w:color="D9D9D9"/>
            </w:tcBorders>
            <w:textDirection w:val="tbRlV"/>
            <w:vAlign w:val="center"/>
          </w:tcPr>
          <w:p w14:paraId="5B199740" w14:textId="77777777" w:rsidR="004A606F" w:rsidRPr="002E158B"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7FCC6111" w14:textId="0DD50577" w:rsidR="004A606F" w:rsidRPr="002E158B"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Times New Roman"/>
                <w:noProof/>
                <w:sz w:val="18"/>
                <w:szCs w:val="18"/>
              </w:rPr>
              <w:t>4</w:t>
            </w:r>
            <w:r w:rsidR="00443097" w:rsidRPr="002E158B">
              <w:rPr>
                <w:rFonts w:ascii="ＭＳ ゴシック" w:eastAsia="ＭＳ ゴシック" w:hAnsi="ＭＳ ゴシック" w:cs="Times New Roman" w:hint="eastAsia"/>
                <w:noProof/>
                <w:sz w:val="18"/>
                <w:szCs w:val="18"/>
              </w:rPr>
              <w:t xml:space="preserve">　</w:t>
            </w:r>
            <w:r w:rsidRPr="002E158B">
              <w:rPr>
                <w:rFonts w:ascii="ＭＳ ゴシック" w:eastAsia="ＭＳ ゴシック" w:hAnsi="ＭＳ ゴシック" w:cs="Times New Roman" w:hint="eastAsia"/>
                <w:noProof/>
                <w:sz w:val="18"/>
                <w:szCs w:val="18"/>
              </w:rPr>
              <w:t>外断熱改修工事</w:t>
            </w:r>
          </w:p>
        </w:tc>
        <w:tc>
          <w:tcPr>
            <w:tcW w:w="7856" w:type="dxa"/>
            <w:gridSpan w:val="6"/>
            <w:tcBorders>
              <w:top w:val="single" w:sz="4" w:space="0" w:color="D9D9D9"/>
              <w:bottom w:val="single" w:sz="4" w:space="0" w:color="D9D9D9"/>
            </w:tcBorders>
          </w:tcPr>
          <w:p w14:paraId="5EB4BBD1"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材料　　　　　　　　　　　　　　　　　　　　　　　　　　　　　　　　　　　(9．2.1～4)</w:t>
            </w:r>
          </w:p>
          <w:p w14:paraId="56961778"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 xml:space="preserve">断熱材　　　　　</w:t>
            </w:r>
          </w:p>
          <w:p w14:paraId="570F2890" w14:textId="77777777" w:rsidR="004A606F" w:rsidRPr="002E158B" w:rsidRDefault="004A606F" w:rsidP="004A606F">
            <w:pPr>
              <w:widowControl/>
              <w:suppressAutoHyphens/>
              <w:wordWrap w:val="0"/>
              <w:adjustRightInd w:val="0"/>
              <w:ind w:leftChars="100" w:left="210"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断熱材の種類　　　・</w:t>
            </w:r>
          </w:p>
          <w:p w14:paraId="7B941192" w14:textId="77777777" w:rsidR="004A606F" w:rsidRPr="002E158B" w:rsidRDefault="004A606F" w:rsidP="004A606F">
            <w:pPr>
              <w:widowControl/>
              <w:suppressAutoHyphens/>
              <w:wordWrap w:val="0"/>
              <w:adjustRightInd w:val="0"/>
              <w:ind w:leftChars="100" w:left="210"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断熱材の厚さ(mm)　・</w:t>
            </w:r>
          </w:p>
          <w:p w14:paraId="7A731881" w14:textId="77777777" w:rsidR="004A606F" w:rsidRPr="002E158B" w:rsidRDefault="004A606F" w:rsidP="004A606F">
            <w:pPr>
              <w:widowControl/>
              <w:suppressAutoHyphens/>
              <w:wordWrap w:val="0"/>
              <w:adjustRightInd w:val="0"/>
              <w:ind w:leftChars="100" w:left="210"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施工箇所　　　　　・図示</w:t>
            </w:r>
            <w:r w:rsidRPr="002E158B">
              <w:rPr>
                <w:rFonts w:ascii="ＭＳ ゴシック" w:eastAsia="ＭＳ ゴシック" w:hAnsi="ＭＳ ゴシック" w:cs="Times New Roman" w:hint="eastAsia"/>
                <w:noProof/>
                <w:sz w:val="18"/>
                <w:szCs w:val="18"/>
              </w:rPr>
              <w:t>による</w:t>
            </w:r>
            <w:r w:rsidRPr="002E158B">
              <w:rPr>
                <w:rFonts w:ascii="ＭＳ ゴシック" w:eastAsia="ＭＳ ゴシック" w:hAnsi="ＭＳ ゴシック" w:cs="ＭＳ 明朝" w:hint="eastAsia"/>
                <w:noProof/>
                <w:kern w:val="0"/>
                <w:sz w:val="18"/>
                <w:szCs w:val="18"/>
              </w:rPr>
              <w:t xml:space="preserve"> </w:t>
            </w:r>
          </w:p>
          <w:p w14:paraId="2C80007B" w14:textId="77777777" w:rsidR="004A606F" w:rsidRPr="002E158B"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ホルムアルデヒド放散量　　※Ｆ☆☆☆☆　　　・</w:t>
            </w:r>
          </w:p>
          <w:p w14:paraId="459F2CA6"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r w:rsidR="002E158B" w:rsidRPr="002E158B" w14:paraId="47C02F9F" w14:textId="77777777" w:rsidTr="00DB1DB6">
        <w:trPr>
          <w:cantSplit/>
          <w:trHeight w:val="899"/>
          <w:jc w:val="center"/>
        </w:trPr>
        <w:tc>
          <w:tcPr>
            <w:tcW w:w="308" w:type="dxa"/>
            <w:gridSpan w:val="2"/>
            <w:tcBorders>
              <w:top w:val="single" w:sz="4" w:space="0" w:color="D9D9D9"/>
              <w:bottom w:val="single" w:sz="4" w:space="0" w:color="D9D9D9"/>
            </w:tcBorders>
            <w:textDirection w:val="tbRlV"/>
            <w:vAlign w:val="center"/>
          </w:tcPr>
          <w:p w14:paraId="14178CC3" w14:textId="77777777" w:rsidR="004A606F" w:rsidRPr="002E158B"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667FCAC9" w14:textId="77777777" w:rsidR="004A606F" w:rsidRPr="002E158B" w:rsidRDefault="004A606F" w:rsidP="004A606F">
            <w:pPr>
              <w:widowControl/>
              <w:ind w:leftChars="50" w:left="195" w:hangingChars="50" w:hanging="90"/>
              <w:jc w:val="left"/>
              <w:rPr>
                <w:rFonts w:ascii="ＭＳ ゴシック" w:eastAsia="ＭＳ ゴシック" w:hAnsi="ＭＳ ゴシック" w:cs="Times New Roman"/>
                <w:noProof/>
                <w:sz w:val="18"/>
                <w:szCs w:val="18"/>
              </w:rPr>
            </w:pPr>
          </w:p>
        </w:tc>
        <w:tc>
          <w:tcPr>
            <w:tcW w:w="7856" w:type="dxa"/>
            <w:gridSpan w:val="6"/>
            <w:tcBorders>
              <w:top w:val="single" w:sz="4" w:space="0" w:color="D9D9D9"/>
              <w:bottom w:val="single" w:sz="4" w:space="0" w:color="D9D9D9"/>
            </w:tcBorders>
          </w:tcPr>
          <w:p w14:paraId="4F9378D4" w14:textId="77777777" w:rsidR="004A606F" w:rsidRPr="002E158B"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外装材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2491"/>
              <w:gridCol w:w="2336"/>
            </w:tblGrid>
            <w:tr w:rsidR="002E158B" w:rsidRPr="002E158B" w14:paraId="260083E8" w14:textId="77777777" w:rsidTr="002E26FB">
              <w:tc>
                <w:tcPr>
                  <w:tcW w:w="2491" w:type="dxa"/>
                  <w:shd w:val="clear" w:color="auto" w:fill="auto"/>
                  <w:vAlign w:val="center"/>
                </w:tcPr>
                <w:p w14:paraId="678F47DC"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種類</w:t>
                  </w:r>
                </w:p>
              </w:tc>
              <w:tc>
                <w:tcPr>
                  <w:tcW w:w="2491" w:type="dxa"/>
                  <w:shd w:val="clear" w:color="auto" w:fill="auto"/>
                  <w:vAlign w:val="center"/>
                </w:tcPr>
                <w:p w14:paraId="7EC4C3DF"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防火性能</w:t>
                  </w:r>
                </w:p>
              </w:tc>
              <w:tc>
                <w:tcPr>
                  <w:tcW w:w="2336" w:type="dxa"/>
                  <w:shd w:val="clear" w:color="auto" w:fill="auto"/>
                  <w:vAlign w:val="center"/>
                </w:tcPr>
                <w:p w14:paraId="5D9B3301" w14:textId="77777777" w:rsidR="004A606F" w:rsidRPr="002E158B" w:rsidRDefault="004A606F"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備考</w:t>
                  </w:r>
                </w:p>
              </w:tc>
            </w:tr>
            <w:tr w:rsidR="002E158B" w:rsidRPr="002E158B" w14:paraId="1A0677DD" w14:textId="77777777" w:rsidTr="002E26FB">
              <w:tc>
                <w:tcPr>
                  <w:tcW w:w="2491" w:type="dxa"/>
                  <w:shd w:val="clear" w:color="auto" w:fill="auto"/>
                </w:tcPr>
                <w:p w14:paraId="7CD12D4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2491" w:type="dxa"/>
                  <w:shd w:val="clear" w:color="auto" w:fill="auto"/>
                </w:tcPr>
                <w:p w14:paraId="7FC1E582"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336" w:type="dxa"/>
                  <w:shd w:val="clear" w:color="auto" w:fill="auto"/>
                </w:tcPr>
                <w:p w14:paraId="4C8EB6C5"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r>
          </w:tbl>
          <w:p w14:paraId="05311A07" w14:textId="77777777" w:rsidR="004A606F" w:rsidRPr="002E158B"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0AA408B2" w14:textId="77777777" w:rsidTr="00DB1DB6">
        <w:trPr>
          <w:cantSplit/>
          <w:trHeight w:val="559"/>
          <w:jc w:val="center"/>
        </w:trPr>
        <w:tc>
          <w:tcPr>
            <w:tcW w:w="308" w:type="dxa"/>
            <w:gridSpan w:val="2"/>
            <w:tcBorders>
              <w:top w:val="single" w:sz="4" w:space="0" w:color="D9D9D9"/>
              <w:bottom w:val="single" w:sz="4" w:space="0" w:color="D9D9D9"/>
            </w:tcBorders>
            <w:textDirection w:val="tbRlV"/>
            <w:vAlign w:val="center"/>
          </w:tcPr>
          <w:p w14:paraId="32EFBFA1" w14:textId="77777777" w:rsidR="004A606F" w:rsidRPr="002E158B"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3297474D" w14:textId="77777777" w:rsidR="004A606F" w:rsidRPr="002E158B" w:rsidRDefault="004A606F" w:rsidP="004A606F">
            <w:pPr>
              <w:widowControl/>
              <w:ind w:leftChars="50" w:left="195" w:hangingChars="50" w:hanging="90"/>
              <w:jc w:val="left"/>
              <w:rPr>
                <w:rFonts w:ascii="ＭＳ ゴシック" w:eastAsia="ＭＳ ゴシック" w:hAnsi="ＭＳ ゴシック" w:cs="Times New Roman"/>
                <w:noProof/>
                <w:sz w:val="18"/>
                <w:szCs w:val="18"/>
              </w:rPr>
            </w:pPr>
          </w:p>
        </w:tc>
        <w:tc>
          <w:tcPr>
            <w:tcW w:w="7856" w:type="dxa"/>
            <w:gridSpan w:val="6"/>
            <w:tcBorders>
              <w:top w:val="single" w:sz="4" w:space="0" w:color="D9D9D9"/>
              <w:bottom w:val="single" w:sz="4" w:space="0" w:color="D9D9D9"/>
            </w:tcBorders>
          </w:tcPr>
          <w:p w14:paraId="70971735"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鋼材　改修特記仕様書第８章　８－３　鉄骨工事　3鋼材による</w:t>
            </w:r>
          </w:p>
          <w:p w14:paraId="6F623BF8"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笠木　改修特記仕様書第３章　3アルミニウム製笠木による</w:t>
            </w:r>
          </w:p>
          <w:p w14:paraId="26A392B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既存外壁の処置</w:t>
            </w:r>
          </w:p>
          <w:p w14:paraId="6C3FD5BC" w14:textId="77777777" w:rsidR="004A606F" w:rsidRPr="002E158B"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既存外壁仕上材の撤去　　　・有り　　　　・無し</w:t>
            </w:r>
          </w:p>
          <w:p w14:paraId="67F77F09" w14:textId="77777777" w:rsidR="004A606F" w:rsidRPr="002E158B"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下地面の清掃　　　　　　　・行う　　　　・行わない</w:t>
            </w:r>
          </w:p>
          <w:p w14:paraId="1CD17249" w14:textId="77777777" w:rsidR="004A606F" w:rsidRPr="002E158B"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欠損部の改修工法　　　　　・改修標仕4.1.4による　　　　・</w:t>
            </w:r>
          </w:p>
          <w:p w14:paraId="2A1A1138" w14:textId="77777777" w:rsidR="004A606F" w:rsidRPr="002E158B"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ＭＳ 明朝"/>
                <w:noProof/>
                <w:kern w:val="0"/>
                <w:sz w:val="18"/>
                <w:szCs w:val="18"/>
              </w:rPr>
            </w:pPr>
          </w:p>
          <w:p w14:paraId="45135BBF"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工法</w:t>
            </w:r>
          </w:p>
          <w:p w14:paraId="12B39664" w14:textId="77777777" w:rsidR="004A606F" w:rsidRPr="002E158B"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建築基準法に基づき定まる風圧力に対応した工法　　　　　　・</w:t>
            </w:r>
          </w:p>
          <w:p w14:paraId="0E9D324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不陸等の下地調整　　　　　・</w:t>
            </w:r>
          </w:p>
          <w:p w14:paraId="3F9F81C0"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断熱材の施工　　　　　　　※断熱材製造所の仕様による　　　・</w:t>
            </w:r>
          </w:p>
          <w:p w14:paraId="65416B0E"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外装材の施工　　　　　　　・外装材製造所の仕様による　　　・</w:t>
            </w:r>
          </w:p>
          <w:p w14:paraId="19B4DCCB"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通気層の有無　　　　　　　・有り（　　　　mm</w:t>
            </w:r>
            <w:r w:rsidRPr="002E158B">
              <w:rPr>
                <w:rFonts w:ascii="ＭＳ ゴシック" w:eastAsia="ＭＳ ゴシック" w:hAnsi="ＭＳ ゴシック" w:cs="ＭＳ 明朝"/>
                <w:noProof/>
                <w:kern w:val="0"/>
                <w:sz w:val="18"/>
                <w:szCs w:val="18"/>
              </w:rPr>
              <w:t>）</w:t>
            </w:r>
            <w:r w:rsidRPr="002E158B">
              <w:rPr>
                <w:rFonts w:ascii="ＭＳ ゴシック" w:eastAsia="ＭＳ ゴシック" w:hAnsi="ＭＳ ゴシック" w:cs="ＭＳ 明朝" w:hint="eastAsia"/>
                <w:noProof/>
                <w:kern w:val="0"/>
                <w:sz w:val="18"/>
                <w:szCs w:val="18"/>
              </w:rPr>
              <w:t xml:space="preserve">　　　　　　・無し</w:t>
            </w:r>
          </w:p>
          <w:p w14:paraId="4A871004"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外装材の外壁への取付け　　・図示</w:t>
            </w:r>
            <w:r w:rsidRPr="002E158B">
              <w:rPr>
                <w:rFonts w:ascii="ＭＳ ゴシック" w:eastAsia="ＭＳ ゴシック" w:hAnsi="ＭＳ ゴシック" w:cs="Times New Roman" w:hint="eastAsia"/>
                <w:noProof/>
                <w:sz w:val="18"/>
                <w:szCs w:val="18"/>
              </w:rPr>
              <w:t>による</w:t>
            </w:r>
          </w:p>
          <w:p w14:paraId="3A7E531A"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笠木の施工　　　　　　　　・改修特記仕様書第３章　3アルミニウム製笠木</w:t>
            </w:r>
          </w:p>
          <w:p w14:paraId="1B46EAA2" w14:textId="77777777" w:rsidR="004A606F" w:rsidRPr="002E158B"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ＭＳ 明朝"/>
                <w:noProof/>
                <w:kern w:val="0"/>
                <w:sz w:val="18"/>
                <w:szCs w:val="18"/>
              </w:rPr>
            </w:pPr>
          </w:p>
        </w:tc>
      </w:tr>
      <w:tr w:rsidR="002E158B" w:rsidRPr="002E158B" w14:paraId="0461E34F" w14:textId="77777777" w:rsidTr="00DB1DB6">
        <w:trPr>
          <w:cantSplit/>
          <w:trHeight w:val="559"/>
          <w:jc w:val="center"/>
        </w:trPr>
        <w:tc>
          <w:tcPr>
            <w:tcW w:w="308" w:type="dxa"/>
            <w:gridSpan w:val="2"/>
            <w:vMerge w:val="restart"/>
            <w:tcBorders>
              <w:top w:val="single" w:sz="4" w:space="0" w:color="D9D9D9"/>
            </w:tcBorders>
            <w:textDirection w:val="tbRlV"/>
            <w:vAlign w:val="center"/>
          </w:tcPr>
          <w:p w14:paraId="51EE3ED9" w14:textId="6F056930" w:rsidR="003C63F1" w:rsidRPr="002E158B" w:rsidRDefault="003C63F1" w:rsidP="004A606F">
            <w:pPr>
              <w:ind w:left="113" w:right="113"/>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９　環境配慮改修工事</w:t>
            </w:r>
          </w:p>
        </w:tc>
        <w:tc>
          <w:tcPr>
            <w:tcW w:w="1840" w:type="dxa"/>
            <w:gridSpan w:val="2"/>
            <w:tcBorders>
              <w:top w:val="single" w:sz="4" w:space="0" w:color="D9D9D9"/>
            </w:tcBorders>
          </w:tcPr>
          <w:p w14:paraId="3BEDEEC9" w14:textId="1920C103" w:rsidR="003C63F1" w:rsidRPr="002E158B" w:rsidRDefault="003C63F1" w:rsidP="004A606F">
            <w:pPr>
              <w:widowControl/>
              <w:ind w:leftChars="50" w:left="195" w:hangingChars="50" w:hanging="9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noProof/>
                <w:sz w:val="18"/>
                <w:szCs w:val="18"/>
              </w:rPr>
              <w:t>5</w:t>
            </w:r>
            <w:r w:rsidRPr="002E158B">
              <w:rPr>
                <w:rFonts w:ascii="ＭＳ ゴシック" w:eastAsia="ＭＳ ゴシック" w:hAnsi="ＭＳ ゴシック" w:cs="Times New Roman" w:hint="eastAsia"/>
                <w:noProof/>
                <w:sz w:val="18"/>
                <w:szCs w:val="18"/>
              </w:rPr>
              <w:t xml:space="preserve">　ガラス改修工事</w:t>
            </w:r>
          </w:p>
        </w:tc>
        <w:tc>
          <w:tcPr>
            <w:tcW w:w="7856" w:type="dxa"/>
            <w:gridSpan w:val="6"/>
            <w:tcBorders>
              <w:top w:val="single" w:sz="4" w:space="0" w:color="D9D9D9"/>
            </w:tcBorders>
          </w:tcPr>
          <w:p w14:paraId="31EE7AB3" w14:textId="77777777" w:rsidR="003C63F1" w:rsidRPr="002E158B" w:rsidRDefault="003C63F1" w:rsidP="004A606F">
            <w:pPr>
              <w:widowControl/>
              <w:suppressAutoHyphens/>
              <w:adjustRightInd w:val="0"/>
              <w:ind w:right="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仕様等　　　　　　　　　　　　　　　　　　　　　　　　　　　　　　　＜16．4．2、3＞</w:t>
            </w:r>
          </w:p>
          <w:p w14:paraId="24E5EB2A" w14:textId="77777777" w:rsidR="003C63F1" w:rsidRPr="002E158B" w:rsidRDefault="003C63F1"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複層ガラス</w:t>
            </w:r>
          </w:p>
          <w:p w14:paraId="237B5E56" w14:textId="77777777" w:rsidR="003C63F1" w:rsidRPr="002E158B" w:rsidRDefault="003C63F1"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材料板ガラスの種類及び厚さの組合せ並びに複層ガラスの厚さ　・建具表による</w:t>
            </w:r>
          </w:p>
          <w:p w14:paraId="4EDEC5EF" w14:textId="77777777" w:rsidR="003C63F1" w:rsidRPr="002E158B" w:rsidRDefault="003C63F1"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断熱性による区分　　・Ｔ１　・Ｔ２　・Ｔ３　・Ｔ４　・Ｔ５　・Ｔ６</w:t>
            </w:r>
          </w:p>
          <w:p w14:paraId="535C409C" w14:textId="77777777" w:rsidR="003C63F1" w:rsidRPr="002E158B" w:rsidRDefault="003C63F1"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hint="eastAsia"/>
                <w:noProof/>
                <w:kern w:val="0"/>
                <w:sz w:val="18"/>
                <w:szCs w:val="18"/>
              </w:rPr>
              <w:t>日射取得性、日射遮蔽性による区分　　・Ｇ　　・Ｓ</w:t>
            </w:r>
          </w:p>
          <w:p w14:paraId="152771E6" w14:textId="1A4D8B93" w:rsidR="003C63F1" w:rsidRPr="002E158B" w:rsidRDefault="003C63F1"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hint="eastAsia"/>
                <w:sz w:val="18"/>
              </w:rPr>
              <w:t>封入</w:t>
            </w:r>
            <w:r w:rsidRPr="002E158B">
              <w:rPr>
                <w:rFonts w:ascii="ＭＳ ゴシック" w:eastAsia="ＭＳ ゴシック" w:hAnsi="ＭＳ ゴシック" w:cs="ＭＳ 明朝" w:hint="eastAsia"/>
                <w:noProof/>
                <w:kern w:val="0"/>
                <w:sz w:val="18"/>
                <w:szCs w:val="18"/>
              </w:rPr>
              <w:t>気体の種類　　・空気　　・アルゴン</w:t>
            </w:r>
          </w:p>
          <w:p w14:paraId="25493423" w14:textId="77777777" w:rsidR="003C63F1" w:rsidRPr="002E158B" w:rsidRDefault="003C63F1"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2E158B" w:rsidRPr="002E158B" w14:paraId="48134FBE" w14:textId="77777777" w:rsidTr="000B0AF4">
        <w:trPr>
          <w:gridAfter w:val="2"/>
          <w:wAfter w:w="63" w:type="dxa"/>
          <w:cantSplit/>
          <w:trHeight w:val="559"/>
          <w:jc w:val="center"/>
        </w:trPr>
        <w:tc>
          <w:tcPr>
            <w:tcW w:w="308" w:type="dxa"/>
            <w:gridSpan w:val="2"/>
            <w:vMerge/>
            <w:textDirection w:val="tbRlV"/>
            <w:vAlign w:val="center"/>
          </w:tcPr>
          <w:p w14:paraId="3A59F0D7" w14:textId="3A33C47B" w:rsidR="003C63F1" w:rsidRPr="002E158B" w:rsidRDefault="003C63F1"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auto"/>
            </w:tcBorders>
          </w:tcPr>
          <w:p w14:paraId="27794937" w14:textId="4E8D77A3" w:rsidR="003C63F1" w:rsidRPr="002E158B" w:rsidRDefault="003C63F1"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noProof/>
                <w:kern w:val="0"/>
                <w:sz w:val="18"/>
                <w:szCs w:val="18"/>
              </w:rPr>
              <w:t>6</w:t>
            </w:r>
            <w:r w:rsidRPr="002E158B">
              <w:rPr>
                <w:rFonts w:ascii="ＭＳ ゴシック" w:eastAsia="ＭＳ ゴシック" w:hAnsi="ＭＳ ゴシック" w:cs="ＭＳ 明朝" w:hint="eastAsia"/>
                <w:noProof/>
                <w:kern w:val="0"/>
                <w:sz w:val="18"/>
                <w:szCs w:val="18"/>
              </w:rPr>
              <w:t xml:space="preserve">　断熱・防露改修工事</w:t>
            </w:r>
          </w:p>
        </w:tc>
        <w:tc>
          <w:tcPr>
            <w:tcW w:w="7793" w:type="dxa"/>
            <w:gridSpan w:val="4"/>
            <w:tcBorders>
              <w:top w:val="single" w:sz="4" w:space="0" w:color="D9D9D9"/>
              <w:left w:val="single" w:sz="4" w:space="0" w:color="auto"/>
              <w:bottom w:val="single" w:sz="4" w:space="0" w:color="D9D9D9"/>
              <w:right w:val="single" w:sz="4" w:space="0" w:color="auto"/>
            </w:tcBorders>
          </w:tcPr>
          <w:p w14:paraId="72FA860A"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材料、工法　　　　　　　　　　　　　　　　　　　　　　　　　　　　　　　（9．3．2～4）</w:t>
            </w:r>
          </w:p>
          <w:p w14:paraId="0FF51D47"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フェノールフォーム断熱材又は保温材、接着剤のホルムアルデヒド放散量</w:t>
            </w:r>
          </w:p>
          <w:p w14:paraId="4970F925"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※Ｆ☆☆☆☆　　　　・</w:t>
            </w:r>
          </w:p>
          <w:p w14:paraId="0E12DDCE"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断熱材打込み工法</w:t>
            </w:r>
          </w:p>
          <w:p w14:paraId="04D3E7C1"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断熱材　JIS A 9521に基づく発泡プラスチック断熱材</w:t>
            </w:r>
          </w:p>
          <w:p w14:paraId="506E8844"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種類　  　・</w:t>
            </w:r>
          </w:p>
          <w:p w14:paraId="3B6E7889"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厚さ(mm)　・</w:t>
            </w:r>
          </w:p>
          <w:p w14:paraId="181305D3"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施工箇所　　　・図示による　　　・</w:t>
            </w:r>
          </w:p>
          <w:p w14:paraId="2CD33244" w14:textId="77777777" w:rsidR="003C63F1" w:rsidRPr="002E158B" w:rsidRDefault="003C63F1" w:rsidP="004A606F">
            <w:pPr>
              <w:widowControl/>
              <w:jc w:val="left"/>
              <w:rPr>
                <w:rFonts w:ascii="ＭＳ ゴシック" w:eastAsia="ＭＳ ゴシック" w:hAnsi="ＭＳ ゴシック" w:cs="Times New Roman"/>
                <w:noProof/>
                <w:sz w:val="18"/>
                <w:szCs w:val="18"/>
              </w:rPr>
            </w:pPr>
          </w:p>
          <w:p w14:paraId="3D3C2089"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断熱材現場発泡工法</w:t>
            </w:r>
          </w:p>
          <w:p w14:paraId="46B90CB3"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断熱材の種類　　　・　　　　・Ａ種１　　・Ａ種１Ｈ</w:t>
            </w:r>
          </w:p>
          <w:p w14:paraId="4428FC34"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吹付厚さ(mm)　　　・２５　　・３０　　　・</w:t>
            </w:r>
          </w:p>
          <w:p w14:paraId="7360342C"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施工箇所　　　　　・図示による　　　・</w:t>
            </w:r>
          </w:p>
          <w:p w14:paraId="4CBE81A8" w14:textId="77777777" w:rsidR="003C63F1" w:rsidRPr="002E158B" w:rsidRDefault="003C63F1" w:rsidP="004A606F">
            <w:pPr>
              <w:widowControl/>
              <w:jc w:val="left"/>
              <w:rPr>
                <w:rFonts w:ascii="ＭＳ ゴシック" w:eastAsia="ＭＳ ゴシック" w:hAnsi="ＭＳ ゴシック" w:cs="Times New Roman"/>
                <w:noProof/>
                <w:sz w:val="18"/>
                <w:szCs w:val="18"/>
              </w:rPr>
            </w:pPr>
          </w:p>
          <w:p w14:paraId="4380E5AB"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断熱材後張り工法</w:t>
            </w:r>
          </w:p>
          <w:p w14:paraId="42F7B094"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断熱材　JIS A 9521に基づく発泡プラスチック断熱材</w:t>
            </w:r>
          </w:p>
          <w:p w14:paraId="333E0757" w14:textId="77777777" w:rsidR="003C63F1" w:rsidRPr="002E158B" w:rsidRDefault="003C63F1" w:rsidP="004A606F">
            <w:pPr>
              <w:widowControl/>
              <w:ind w:firstLineChars="200" w:firstLine="360"/>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種類　  　・</w:t>
            </w:r>
          </w:p>
          <w:p w14:paraId="6DAC6BD2"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厚さ(mm)　・</w:t>
            </w:r>
          </w:p>
          <w:p w14:paraId="0AB1419E"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・断熱材にせっこうボード等を貼り付けたパネル</w:t>
            </w:r>
          </w:p>
          <w:p w14:paraId="4D2EF448"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（材質　・　　　        　厚さ ・　　　　　mm</w:t>
            </w:r>
            <w:r w:rsidRPr="002E158B">
              <w:rPr>
                <w:rFonts w:ascii="ＭＳ ゴシック" w:eastAsia="ＭＳ ゴシック" w:hAnsi="ＭＳ ゴシック" w:cs="Times New Roman"/>
                <w:noProof/>
                <w:sz w:val="18"/>
                <w:szCs w:val="18"/>
              </w:rPr>
              <w:t>）</w:t>
            </w:r>
          </w:p>
          <w:p w14:paraId="1D5E5C9A" w14:textId="77777777" w:rsidR="003C63F1" w:rsidRPr="002E158B" w:rsidRDefault="003C63F1" w:rsidP="004A606F">
            <w:pPr>
              <w:widowControl/>
              <w:jc w:val="left"/>
              <w:rPr>
                <w:rFonts w:ascii="ＭＳ ゴシック" w:eastAsia="ＭＳ ゴシック" w:hAnsi="ＭＳ ゴシック" w:cs="Times New Roman"/>
                <w:noProof/>
                <w:sz w:val="18"/>
                <w:szCs w:val="18"/>
              </w:rPr>
            </w:pPr>
          </w:p>
        </w:tc>
      </w:tr>
      <w:tr w:rsidR="002E158B" w:rsidRPr="002E158B" w14:paraId="25B5F94E" w14:textId="77777777" w:rsidTr="00DB1DB6">
        <w:trPr>
          <w:gridAfter w:val="2"/>
          <w:wAfter w:w="63" w:type="dxa"/>
          <w:cantSplit/>
          <w:trHeight w:val="559"/>
          <w:jc w:val="center"/>
        </w:trPr>
        <w:tc>
          <w:tcPr>
            <w:tcW w:w="308" w:type="dxa"/>
            <w:gridSpan w:val="2"/>
            <w:vMerge/>
            <w:textDirection w:val="tbRlV"/>
            <w:vAlign w:val="center"/>
          </w:tcPr>
          <w:p w14:paraId="27E71706" w14:textId="77777777" w:rsidR="003C63F1" w:rsidRPr="002E158B" w:rsidRDefault="003C63F1"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676B0357" w14:textId="6539B9F7" w:rsidR="003C63F1" w:rsidRPr="002E158B" w:rsidRDefault="003C63F1" w:rsidP="004A606F">
            <w:pPr>
              <w:widowControl/>
              <w:suppressAutoHyphens/>
              <w:wordWrap w:val="0"/>
              <w:adjustRightInd w:val="0"/>
              <w:ind w:firstLineChars="50" w:firstLine="90"/>
              <w:jc w:val="left"/>
              <w:textAlignment w:val="baseline"/>
              <w:rPr>
                <w:rFonts w:ascii="ＭＳ ゴシック" w:eastAsia="ＭＳ ゴシック" w:hAnsi="ＭＳ ゴシック" w:cs="ＭＳ 明朝"/>
                <w:noProof/>
                <w:kern w:val="0"/>
                <w:sz w:val="18"/>
                <w:szCs w:val="18"/>
              </w:rPr>
            </w:pPr>
            <w:r w:rsidRPr="002E158B">
              <w:rPr>
                <w:rFonts w:ascii="ＭＳ ゴシック" w:eastAsia="ＭＳ ゴシック" w:hAnsi="ＭＳ ゴシック" w:cs="ＭＳ 明朝"/>
                <w:noProof/>
                <w:kern w:val="0"/>
                <w:sz w:val="18"/>
                <w:szCs w:val="18"/>
              </w:rPr>
              <w:t>7</w:t>
            </w:r>
            <w:r w:rsidRPr="002E158B">
              <w:rPr>
                <w:rFonts w:ascii="ＭＳ ゴシック" w:eastAsia="ＭＳ ゴシック" w:hAnsi="ＭＳ ゴシック" w:cs="ＭＳ 明朝" w:hint="eastAsia"/>
                <w:noProof/>
                <w:kern w:val="0"/>
                <w:sz w:val="18"/>
                <w:szCs w:val="18"/>
              </w:rPr>
              <w:t xml:space="preserve">　屋上緑化改修工事</w:t>
            </w:r>
          </w:p>
        </w:tc>
        <w:tc>
          <w:tcPr>
            <w:tcW w:w="7793" w:type="dxa"/>
            <w:gridSpan w:val="4"/>
            <w:tcBorders>
              <w:top w:val="single" w:sz="4" w:space="0" w:color="D9D9D9"/>
              <w:bottom w:val="single" w:sz="4" w:space="0" w:color="D9D9D9"/>
            </w:tcBorders>
          </w:tcPr>
          <w:p w14:paraId="0F6C095C"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材料、工法　　　　　　　　　　　　　　　　　　　　　　　　　　　　　　　　(9．4．2～4)</w:t>
            </w:r>
          </w:p>
          <w:p w14:paraId="3EAFBF5A"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植栽基盤及び材料</w:t>
            </w:r>
          </w:p>
          <w:p w14:paraId="774CAA9F"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屋上緑化軽量システム</w:t>
            </w:r>
          </w:p>
          <w:p w14:paraId="533A882D"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・適用する　　　　　　　　　</w:t>
            </w:r>
          </w:p>
          <w:p w14:paraId="07870E47"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芝及び地被類の樹種並びに種類等</w:t>
            </w:r>
          </w:p>
          <w:p w14:paraId="633B6ACB"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　　　・</w:t>
            </w:r>
          </w:p>
          <w:p w14:paraId="797CE601"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見切り材、舗装材、排水孔、マルチング材等</w:t>
            </w:r>
          </w:p>
          <w:p w14:paraId="4790A2A8"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※図示による　　　・</w:t>
            </w:r>
          </w:p>
          <w:p w14:paraId="12BCEF42"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工法</w:t>
            </w:r>
          </w:p>
          <w:p w14:paraId="753383DA"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建築基準法に基づき定まる風圧力に対応した工法　　　・</w:t>
            </w:r>
          </w:p>
          <w:p w14:paraId="545629F8"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かん水装置　　　・設置する</w:t>
            </w:r>
          </w:p>
          <w:p w14:paraId="0894FEF7"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（種類　・　　　・　　　・　　　　）</w:t>
            </w:r>
          </w:p>
          <w:p w14:paraId="57060479"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既存保護層の撤去　　・行う　　　　　　　</w:t>
            </w:r>
          </w:p>
          <w:p w14:paraId="1CE67F62"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新植した芝及び地被類の枯保障の期間　　・　　　　　　　　※引渡しの日から1年</w:t>
            </w:r>
          </w:p>
          <w:p w14:paraId="51B19BE1" w14:textId="77777777" w:rsidR="003C63F1" w:rsidRPr="002E158B" w:rsidRDefault="003C63F1" w:rsidP="004A606F">
            <w:pPr>
              <w:widowControl/>
              <w:jc w:val="left"/>
              <w:rPr>
                <w:rFonts w:ascii="ＭＳ ゴシック" w:eastAsia="ＭＳ ゴシック" w:hAnsi="ＭＳ ゴシック" w:cs="Times New Roman"/>
                <w:noProof/>
                <w:sz w:val="18"/>
                <w:szCs w:val="18"/>
              </w:rPr>
            </w:pPr>
          </w:p>
        </w:tc>
      </w:tr>
      <w:tr w:rsidR="002E158B" w:rsidRPr="002E158B" w14:paraId="56469BD6" w14:textId="77777777" w:rsidTr="00DB1DB6">
        <w:trPr>
          <w:gridAfter w:val="3"/>
          <w:wAfter w:w="71" w:type="dxa"/>
          <w:cantSplit/>
          <w:trHeight w:val="3791"/>
          <w:jc w:val="center"/>
        </w:trPr>
        <w:tc>
          <w:tcPr>
            <w:tcW w:w="308" w:type="dxa"/>
            <w:gridSpan w:val="2"/>
            <w:vMerge/>
            <w:textDirection w:val="tbRlV"/>
            <w:vAlign w:val="center"/>
          </w:tcPr>
          <w:p w14:paraId="5129F4C2" w14:textId="77777777" w:rsidR="003C63F1" w:rsidRPr="002E158B" w:rsidRDefault="003C63F1"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519FA4FF" w14:textId="057054A0" w:rsidR="003C63F1" w:rsidRPr="002E158B" w:rsidRDefault="003C63F1" w:rsidP="004A606F">
            <w:pPr>
              <w:widowControl/>
              <w:suppressAutoHyphens/>
              <w:wordWrap w:val="0"/>
              <w:adjustRightInd w:val="0"/>
              <w:ind w:leftChars="50" w:left="105"/>
              <w:jc w:val="left"/>
              <w:textAlignment w:val="baseline"/>
              <w:rPr>
                <w:rFonts w:ascii="ＭＳ ゴシック" w:eastAsia="ＭＳ ゴシック" w:hAnsi="ＭＳ ゴシック" w:cs="Times New Roman"/>
                <w:noProof/>
                <w:kern w:val="0"/>
                <w:sz w:val="18"/>
                <w:szCs w:val="18"/>
              </w:rPr>
            </w:pPr>
            <w:r w:rsidRPr="002E158B">
              <w:rPr>
                <w:rFonts w:ascii="ＭＳ ゴシック" w:eastAsia="ＭＳ ゴシック" w:hAnsi="ＭＳ ゴシック" w:cs="ＭＳ 明朝"/>
                <w:noProof/>
                <w:kern w:val="0"/>
                <w:sz w:val="18"/>
                <w:szCs w:val="18"/>
              </w:rPr>
              <w:t>8</w:t>
            </w:r>
            <w:r w:rsidRPr="002E158B">
              <w:rPr>
                <w:rFonts w:ascii="ＭＳ ゴシック" w:eastAsia="ＭＳ ゴシック" w:hAnsi="ＭＳ ゴシック" w:cs="ＭＳ 明朝" w:hint="eastAsia"/>
                <w:noProof/>
                <w:kern w:val="0"/>
                <w:sz w:val="18"/>
                <w:szCs w:val="18"/>
              </w:rPr>
              <w:t xml:space="preserve">　透水性アスファルト舗装改修工事</w:t>
            </w:r>
          </w:p>
        </w:tc>
        <w:tc>
          <w:tcPr>
            <w:tcW w:w="7785" w:type="dxa"/>
            <w:gridSpan w:val="3"/>
            <w:tcBorders>
              <w:top w:val="single" w:sz="4" w:space="0" w:color="D9D9D9"/>
              <w:bottom w:val="single" w:sz="4" w:space="0" w:color="D9D9D9"/>
            </w:tcBorders>
          </w:tcPr>
          <w:p w14:paraId="7489A167"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材料、工法　　　　　　　　　　　　　　　　　　　　　　　　　　　　　　(9．5．2～5、9)</w:t>
            </w:r>
          </w:p>
          <w:p w14:paraId="5F01D34B"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既存舗装の撤去及び再利用　　※図示による　　　・</w:t>
            </w:r>
          </w:p>
          <w:p w14:paraId="6413CD38"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路床</w:t>
            </w:r>
          </w:p>
          <w:p w14:paraId="66B4C98A"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路床の材料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4111"/>
              <w:gridCol w:w="1418"/>
            </w:tblGrid>
            <w:tr w:rsidR="002E158B" w:rsidRPr="002E158B" w14:paraId="6CDFE278" w14:textId="77777777" w:rsidTr="002E26FB">
              <w:tc>
                <w:tcPr>
                  <w:tcW w:w="1789" w:type="dxa"/>
                  <w:shd w:val="clear" w:color="auto" w:fill="auto"/>
                  <w:vAlign w:val="center"/>
                </w:tcPr>
                <w:p w14:paraId="40A49810" w14:textId="77777777" w:rsidR="003C63F1" w:rsidRPr="002E158B" w:rsidRDefault="003C63F1"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種別</w:t>
                  </w:r>
                </w:p>
              </w:tc>
              <w:tc>
                <w:tcPr>
                  <w:tcW w:w="4111" w:type="dxa"/>
                  <w:shd w:val="clear" w:color="auto" w:fill="auto"/>
                  <w:vAlign w:val="center"/>
                </w:tcPr>
                <w:p w14:paraId="056A6AFE" w14:textId="77777777" w:rsidR="003C63F1" w:rsidRPr="002E158B" w:rsidRDefault="003C63F1"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材料</w:t>
                  </w:r>
                </w:p>
              </w:tc>
              <w:tc>
                <w:tcPr>
                  <w:tcW w:w="1418" w:type="dxa"/>
                  <w:shd w:val="clear" w:color="auto" w:fill="auto"/>
                  <w:vAlign w:val="center"/>
                </w:tcPr>
                <w:p w14:paraId="5E974932" w14:textId="77777777" w:rsidR="003C63F1" w:rsidRPr="002E158B" w:rsidRDefault="003C63F1" w:rsidP="004A606F">
                  <w:pPr>
                    <w:widowControl/>
                    <w:jc w:val="center"/>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厚さ(mm)</w:t>
                  </w:r>
                </w:p>
              </w:tc>
            </w:tr>
            <w:tr w:rsidR="002E158B" w:rsidRPr="002E158B" w14:paraId="4AE0C3A4" w14:textId="77777777" w:rsidTr="002E26FB">
              <w:tc>
                <w:tcPr>
                  <w:tcW w:w="1789" w:type="dxa"/>
                  <w:shd w:val="clear" w:color="auto" w:fill="auto"/>
                  <w:vAlign w:val="center"/>
                </w:tcPr>
                <w:p w14:paraId="64001798"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・盛土</w:t>
                  </w:r>
                </w:p>
              </w:tc>
              <w:tc>
                <w:tcPr>
                  <w:tcW w:w="4111" w:type="dxa"/>
                  <w:shd w:val="clear" w:color="auto" w:fill="auto"/>
                  <w:vAlign w:val="center"/>
                </w:tcPr>
                <w:p w14:paraId="729601C0"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・Ａ種　・Ｂ種　・Ｃ種</w:t>
                  </w:r>
                </w:p>
                <w:p w14:paraId="7FCE134A"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・Ｄ種　・建設汚泥から再生した処理土</w:t>
                  </w:r>
                </w:p>
              </w:tc>
              <w:tc>
                <w:tcPr>
                  <w:tcW w:w="1418" w:type="dxa"/>
                  <w:shd w:val="clear" w:color="auto" w:fill="auto"/>
                  <w:vAlign w:val="center"/>
                </w:tcPr>
                <w:p w14:paraId="1FC6F77E"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・図示による</w:t>
                  </w:r>
                </w:p>
                <w:p w14:paraId="2F116F1F"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r>
            <w:tr w:rsidR="002E158B" w:rsidRPr="002E158B" w14:paraId="77FC01AF" w14:textId="77777777" w:rsidTr="002E26FB">
              <w:tc>
                <w:tcPr>
                  <w:tcW w:w="1789" w:type="dxa"/>
                  <w:shd w:val="clear" w:color="auto" w:fill="auto"/>
                  <w:vAlign w:val="center"/>
                </w:tcPr>
                <w:p w14:paraId="2BBE3A14"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・凍上抑制層</w:t>
                  </w:r>
                </w:p>
              </w:tc>
              <w:tc>
                <w:tcPr>
                  <w:tcW w:w="4111" w:type="dxa"/>
                  <w:shd w:val="clear" w:color="auto" w:fill="auto"/>
                  <w:vAlign w:val="center"/>
                </w:tcPr>
                <w:p w14:paraId="3BC6E064"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・再生クラッシャラン　・クラッシャラン</w:t>
                  </w:r>
                </w:p>
                <w:p w14:paraId="579B2EF9"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・切込み砂利</w:t>
                  </w:r>
                </w:p>
                <w:p w14:paraId="7765EDB5"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・砂</w:t>
                  </w:r>
                </w:p>
                <w:p w14:paraId="1C5D1E22"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418" w:type="dxa"/>
                  <w:shd w:val="clear" w:color="auto" w:fill="auto"/>
                  <w:vAlign w:val="center"/>
                </w:tcPr>
                <w:p w14:paraId="3B59CF0D"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・図示による</w:t>
                  </w:r>
                </w:p>
                <w:p w14:paraId="7F68F13F"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r>
            <w:tr w:rsidR="002E158B" w:rsidRPr="002E158B" w14:paraId="5ABFAA2E" w14:textId="77777777" w:rsidTr="002E26FB">
              <w:tc>
                <w:tcPr>
                  <w:tcW w:w="1789" w:type="dxa"/>
                  <w:shd w:val="clear" w:color="auto" w:fill="auto"/>
                  <w:vAlign w:val="center"/>
                </w:tcPr>
                <w:p w14:paraId="19D983E6"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・フィルター層</w:t>
                  </w:r>
                </w:p>
              </w:tc>
              <w:tc>
                <w:tcPr>
                  <w:tcW w:w="4111" w:type="dxa"/>
                  <w:shd w:val="clear" w:color="auto" w:fill="auto"/>
                  <w:vAlign w:val="center"/>
                </w:tcPr>
                <w:p w14:paraId="48A5C2A1"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・砂</w:t>
                  </w:r>
                </w:p>
                <w:p w14:paraId="1A287D8C"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c>
                <w:tcPr>
                  <w:tcW w:w="1418" w:type="dxa"/>
                  <w:shd w:val="clear" w:color="auto" w:fill="auto"/>
                  <w:vAlign w:val="center"/>
                </w:tcPr>
                <w:p w14:paraId="1E651C48"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・図示による</w:t>
                  </w:r>
                </w:p>
                <w:p w14:paraId="27FAC761"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w:t>
                  </w:r>
                </w:p>
              </w:tc>
            </w:tr>
          </w:tbl>
          <w:p w14:paraId="05F08DAB"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路床安定処理　　　・適用する　　　　　　　　　</w:t>
            </w:r>
          </w:p>
          <w:p w14:paraId="78777C42"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添加材料による安定処理</w:t>
            </w:r>
          </w:p>
          <w:p w14:paraId="1AE6F773"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路床安定処理用添加材料</w:t>
            </w:r>
          </w:p>
          <w:p w14:paraId="29AFB9D7"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種類　・普通ﾎﾟﾙﾄﾗﾝﾄﾞｾﾒﾝﾄ</w:t>
            </w:r>
          </w:p>
          <w:p w14:paraId="55793662"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・高炉ｾﾒﾝﾄＢ種</w:t>
            </w:r>
          </w:p>
          <w:p w14:paraId="2628402B"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・ﾌﾗｲｱｯｼｭｾﾒﾝﾄＢ種</w:t>
            </w:r>
          </w:p>
          <w:p w14:paraId="7132810B"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・生石灰（　　　　　　　　　）</w:t>
            </w:r>
          </w:p>
          <w:p w14:paraId="398D7184"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・消石灰（　　　　　　　　　）</w:t>
            </w:r>
          </w:p>
          <w:p w14:paraId="0248ABCD"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添加量　　　ｋｇ／㎥（目標CBR　　・3以上　　・　　　　　）</w:t>
            </w:r>
          </w:p>
          <w:p w14:paraId="38F37897"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目標ＣＢＲを満足する添加量の確認方法</w:t>
            </w:r>
          </w:p>
          <w:p w14:paraId="6F661DA2"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・安定処理土のＣＢＲ試験</w:t>
            </w:r>
          </w:p>
          <w:p w14:paraId="3B8BCC75" w14:textId="77777777" w:rsidR="003C63F1" w:rsidRPr="002E158B" w:rsidRDefault="003C63F1" w:rsidP="004A606F">
            <w:pPr>
              <w:widowControl/>
              <w:jc w:val="left"/>
              <w:rPr>
                <w:rFonts w:ascii="ＭＳ ゴシック" w:eastAsia="ＭＳ ゴシック" w:hAnsi="ＭＳ ゴシック" w:cs="Times New Roman"/>
                <w:noProof/>
                <w:sz w:val="18"/>
                <w:szCs w:val="18"/>
              </w:rPr>
            </w:pPr>
          </w:p>
          <w:p w14:paraId="7D2F8109"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ジオテキスタイル</w:t>
            </w:r>
          </w:p>
          <w:p w14:paraId="227642FD"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単位面積質量　　・60kg/㎡　以上　　　　　　　 ・</w:t>
            </w:r>
          </w:p>
          <w:p w14:paraId="2DF49C2F"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厚さ(mm)　　　　・0.5～1.0　　　　　　　　　　・</w:t>
            </w:r>
          </w:p>
          <w:p w14:paraId="1C187A5D"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引張強さ　　　　・98N/5cm（10kgf/5cm）以上　　・</w:t>
            </w:r>
          </w:p>
          <w:p w14:paraId="721AF99B"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透水係数　　　　・1.5×10</w:t>
            </w:r>
            <w:r w:rsidRPr="002E158B">
              <w:rPr>
                <w:rFonts w:ascii="ＭＳ ゴシック" w:eastAsia="ＭＳ ゴシック" w:hAnsi="ＭＳ ゴシック" w:cs="Times New Roman" w:hint="eastAsia"/>
                <w:noProof/>
                <w:sz w:val="18"/>
                <w:szCs w:val="18"/>
                <w:vertAlign w:val="superscript"/>
              </w:rPr>
              <w:t>-1</w:t>
            </w:r>
            <w:r w:rsidRPr="002E158B">
              <w:rPr>
                <w:rFonts w:ascii="ＭＳ ゴシック" w:eastAsia="ＭＳ ゴシック" w:hAnsi="ＭＳ ゴシック" w:cs="Times New Roman" w:hint="eastAsia"/>
                <w:noProof/>
                <w:sz w:val="18"/>
                <w:szCs w:val="18"/>
              </w:rPr>
              <w:t>cm/sec以上　　　　 ・</w:t>
            </w:r>
          </w:p>
          <w:p w14:paraId="0FE69584" w14:textId="77777777" w:rsidR="003C63F1" w:rsidRPr="002E158B" w:rsidRDefault="003C63F1" w:rsidP="004A606F">
            <w:pPr>
              <w:widowControl/>
              <w:jc w:val="left"/>
              <w:rPr>
                <w:rFonts w:ascii="ＭＳ ゴシック" w:eastAsia="ＭＳ ゴシック" w:hAnsi="ＭＳ ゴシック" w:cs="Times New Roman"/>
                <w:noProof/>
                <w:sz w:val="18"/>
                <w:szCs w:val="18"/>
              </w:rPr>
            </w:pPr>
          </w:p>
          <w:p w14:paraId="1C029324"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試験</w:t>
            </w:r>
          </w:p>
          <w:p w14:paraId="29D389AC"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w:t>
            </w:r>
          </w:p>
          <w:p w14:paraId="33554ACD"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路床土の支持力比（ＣＢＲ）試験　　　・行う　　　　　　　</w:t>
            </w:r>
          </w:p>
          <w:p w14:paraId="6A23609A"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現場ＣＢＲ試験　　　　　　　　　　　・行う　　　　　　　</w:t>
            </w:r>
          </w:p>
          <w:p w14:paraId="6A3DF4BF" w14:textId="77777777" w:rsidR="003C63F1" w:rsidRPr="002E158B" w:rsidRDefault="003C63F1"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路床締固め度試験　　　　　　　　　　・行う　　　　　　　</w:t>
            </w:r>
          </w:p>
          <w:p w14:paraId="65E32671" w14:textId="77777777" w:rsidR="003C63F1" w:rsidRPr="002E158B" w:rsidRDefault="003C63F1" w:rsidP="004A606F">
            <w:pPr>
              <w:widowControl/>
              <w:jc w:val="left"/>
              <w:rPr>
                <w:rFonts w:ascii="ＭＳ ゴシック" w:eastAsia="ＭＳ ゴシック" w:hAnsi="ＭＳ ゴシック" w:cs="Times New Roman"/>
                <w:noProof/>
                <w:sz w:val="18"/>
                <w:szCs w:val="18"/>
              </w:rPr>
            </w:pPr>
          </w:p>
        </w:tc>
      </w:tr>
      <w:tr w:rsidR="002E158B" w:rsidRPr="002E158B" w14:paraId="1108F5C9" w14:textId="77777777" w:rsidTr="00DB1DB6">
        <w:trPr>
          <w:gridAfter w:val="2"/>
          <w:wAfter w:w="63" w:type="dxa"/>
          <w:cantSplit/>
          <w:trHeight w:val="559"/>
          <w:jc w:val="center"/>
        </w:trPr>
        <w:tc>
          <w:tcPr>
            <w:tcW w:w="308" w:type="dxa"/>
            <w:gridSpan w:val="2"/>
            <w:tcBorders>
              <w:top w:val="single" w:sz="4" w:space="0" w:color="D9D9D9"/>
            </w:tcBorders>
            <w:textDirection w:val="tbRlV"/>
            <w:vAlign w:val="center"/>
          </w:tcPr>
          <w:p w14:paraId="6DD531F6" w14:textId="13BA4AB6" w:rsidR="004A606F" w:rsidRPr="002E158B" w:rsidRDefault="004A606F" w:rsidP="004A606F">
            <w:pPr>
              <w:widowControl/>
              <w:ind w:left="113" w:right="113"/>
              <w:jc w:val="left"/>
              <w:rPr>
                <w:rFonts w:ascii="ＭＳ ゴシック" w:eastAsia="ＭＳ ゴシック" w:hAnsi="ＭＳ ゴシック" w:cs="Times New Roman"/>
                <w:noProof/>
                <w:sz w:val="18"/>
                <w:szCs w:val="18"/>
              </w:rPr>
            </w:pPr>
            <w:r w:rsidRPr="002E158B">
              <w:rPr>
                <w:rFonts w:ascii="Century" w:eastAsia="ＭＳ 明朝" w:hAnsi="Century" w:cs="Times New Roman"/>
                <w:noProof/>
                <w:szCs w:val="24"/>
              </w:rPr>
              <w:br w:type="page"/>
            </w:r>
          </w:p>
        </w:tc>
        <w:tc>
          <w:tcPr>
            <w:tcW w:w="1840" w:type="dxa"/>
            <w:gridSpan w:val="2"/>
            <w:tcBorders>
              <w:top w:val="single" w:sz="4" w:space="0" w:color="D9D9D9"/>
            </w:tcBorders>
          </w:tcPr>
          <w:p w14:paraId="26EAA6AD" w14:textId="77777777" w:rsidR="004A606F" w:rsidRPr="002E158B"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4"/>
          </w:tcPr>
          <w:p w14:paraId="1308FB8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路盤</w:t>
            </w:r>
          </w:p>
          <w:p w14:paraId="5AA5A11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路盤の厚さ　　・図示　　・</w:t>
            </w:r>
          </w:p>
          <w:p w14:paraId="1F20BFCD"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路盤材料</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662"/>
            </w:tblGrid>
            <w:tr w:rsidR="002E158B" w:rsidRPr="002E158B" w14:paraId="0CF65668" w14:textId="77777777" w:rsidTr="002E26FB">
              <w:tc>
                <w:tcPr>
                  <w:tcW w:w="3654" w:type="dxa"/>
                  <w:gridSpan w:val="2"/>
                  <w:shd w:val="clear" w:color="auto" w:fill="auto"/>
                  <w:vAlign w:val="center"/>
                </w:tcPr>
                <w:p w14:paraId="466ADEE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noProof/>
                      <w:sz w:val="18"/>
                      <w:szCs w:val="18"/>
                    </w:rPr>
                    <w:t>種別</w:t>
                  </w:r>
                </w:p>
              </w:tc>
            </w:tr>
            <w:tr w:rsidR="002E158B" w:rsidRPr="002E158B" w14:paraId="3A7E39AE" w14:textId="77777777" w:rsidTr="002E26FB">
              <w:tc>
                <w:tcPr>
                  <w:tcW w:w="992" w:type="dxa"/>
                  <w:vMerge w:val="restart"/>
                  <w:shd w:val="clear" w:color="auto" w:fill="auto"/>
                  <w:vAlign w:val="center"/>
                </w:tcPr>
                <w:p w14:paraId="615D8B6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砕石</w:t>
                  </w:r>
                </w:p>
              </w:tc>
              <w:tc>
                <w:tcPr>
                  <w:tcW w:w="2662" w:type="dxa"/>
                  <w:shd w:val="clear" w:color="auto" w:fill="auto"/>
                  <w:vAlign w:val="center"/>
                </w:tcPr>
                <w:p w14:paraId="5CB8D989"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・クラッシャラン</w:t>
                  </w:r>
                </w:p>
              </w:tc>
            </w:tr>
            <w:tr w:rsidR="002E158B" w:rsidRPr="002E158B" w14:paraId="6F1B04F5" w14:textId="77777777" w:rsidTr="002E26FB">
              <w:tc>
                <w:tcPr>
                  <w:tcW w:w="992" w:type="dxa"/>
                  <w:vMerge/>
                  <w:shd w:val="clear" w:color="auto" w:fill="auto"/>
                  <w:vAlign w:val="center"/>
                </w:tcPr>
                <w:p w14:paraId="1777AB0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662" w:type="dxa"/>
                  <w:shd w:val="clear" w:color="auto" w:fill="auto"/>
                  <w:vAlign w:val="center"/>
                </w:tcPr>
                <w:p w14:paraId="64E98EE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・粒度調整砕石</w:t>
                  </w:r>
                </w:p>
              </w:tc>
            </w:tr>
            <w:tr w:rsidR="002E158B" w:rsidRPr="002E158B" w14:paraId="53E3E3E3" w14:textId="77777777" w:rsidTr="002E26FB">
              <w:tc>
                <w:tcPr>
                  <w:tcW w:w="992" w:type="dxa"/>
                  <w:vMerge w:val="restart"/>
                  <w:shd w:val="clear" w:color="auto" w:fill="auto"/>
                  <w:vAlign w:val="center"/>
                </w:tcPr>
                <w:p w14:paraId="7A9A262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再生材</w:t>
                  </w:r>
                </w:p>
              </w:tc>
              <w:tc>
                <w:tcPr>
                  <w:tcW w:w="2662" w:type="dxa"/>
                  <w:shd w:val="clear" w:color="auto" w:fill="auto"/>
                  <w:vAlign w:val="center"/>
                </w:tcPr>
                <w:p w14:paraId="06B7CA98"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・クラッシャラン</w:t>
                  </w:r>
                </w:p>
              </w:tc>
            </w:tr>
            <w:tr w:rsidR="002E158B" w:rsidRPr="002E158B" w14:paraId="795FAE8A" w14:textId="77777777" w:rsidTr="002E26FB">
              <w:tc>
                <w:tcPr>
                  <w:tcW w:w="992" w:type="dxa"/>
                  <w:vMerge/>
                  <w:shd w:val="clear" w:color="auto" w:fill="auto"/>
                  <w:vAlign w:val="center"/>
                </w:tcPr>
                <w:p w14:paraId="68AA5DEB"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tc>
              <w:tc>
                <w:tcPr>
                  <w:tcW w:w="2662" w:type="dxa"/>
                  <w:shd w:val="clear" w:color="auto" w:fill="auto"/>
                  <w:vAlign w:val="center"/>
                </w:tcPr>
                <w:p w14:paraId="6AE1F422"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・粒度調整砕石</w:t>
                  </w:r>
                </w:p>
              </w:tc>
            </w:tr>
            <w:tr w:rsidR="002E158B" w:rsidRPr="002E158B" w14:paraId="36B714E3" w14:textId="77777777" w:rsidTr="002E26FB">
              <w:tc>
                <w:tcPr>
                  <w:tcW w:w="3654" w:type="dxa"/>
                  <w:gridSpan w:val="2"/>
                  <w:shd w:val="clear" w:color="auto" w:fill="auto"/>
                  <w:vAlign w:val="center"/>
                </w:tcPr>
                <w:p w14:paraId="66B7DD71"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・クラッシャラン鉄鋼スラグ</w:t>
                  </w:r>
                </w:p>
              </w:tc>
            </w:tr>
            <w:tr w:rsidR="002E158B" w:rsidRPr="002E158B" w14:paraId="7BE37883" w14:textId="77777777" w:rsidTr="002E26FB">
              <w:tc>
                <w:tcPr>
                  <w:tcW w:w="3654" w:type="dxa"/>
                  <w:gridSpan w:val="2"/>
                  <w:shd w:val="clear" w:color="auto" w:fill="auto"/>
                  <w:vAlign w:val="center"/>
                </w:tcPr>
                <w:p w14:paraId="28A92454"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・粒度調整鉄鋼スラグ</w:t>
                  </w:r>
                </w:p>
              </w:tc>
            </w:tr>
            <w:tr w:rsidR="002E158B" w:rsidRPr="002E158B" w14:paraId="0B9E4C9A" w14:textId="77777777" w:rsidTr="002E26FB">
              <w:tc>
                <w:tcPr>
                  <w:tcW w:w="3654" w:type="dxa"/>
                  <w:gridSpan w:val="2"/>
                  <w:shd w:val="clear" w:color="auto" w:fill="auto"/>
                  <w:vAlign w:val="center"/>
                </w:tcPr>
                <w:p w14:paraId="60933D2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・水硬性粒度調整鉄鋼スラグ</w:t>
                  </w:r>
                </w:p>
              </w:tc>
            </w:tr>
          </w:tbl>
          <w:p w14:paraId="52ED6957"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78EF0DB0"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路盤締固め度の試験　　　※行う　　　・行わない</w:t>
            </w:r>
          </w:p>
          <w:p w14:paraId="05ED0609" w14:textId="77777777" w:rsidR="004A606F" w:rsidRPr="002E158B" w:rsidRDefault="004A606F" w:rsidP="004A606F">
            <w:pPr>
              <w:widowControl/>
              <w:jc w:val="left"/>
              <w:rPr>
                <w:rFonts w:ascii="ＭＳ ゴシック" w:eastAsia="ＭＳ ゴシック" w:hAnsi="ＭＳ ゴシック" w:cs="Times New Roman"/>
                <w:noProof/>
                <w:sz w:val="18"/>
                <w:szCs w:val="18"/>
              </w:rPr>
            </w:pPr>
          </w:p>
          <w:p w14:paraId="710D4CBA"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舗装の構成　　　・図示による　　　・</w:t>
            </w:r>
          </w:p>
          <w:p w14:paraId="26456406"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開粒度アスファルト混合物等の抽出試験</w:t>
            </w:r>
          </w:p>
          <w:p w14:paraId="4F1AF5BF" w14:textId="77777777" w:rsidR="004A606F" w:rsidRPr="002E158B" w:rsidRDefault="004A606F" w:rsidP="004A606F">
            <w:pPr>
              <w:widowControl/>
              <w:jc w:val="left"/>
              <w:rPr>
                <w:rFonts w:ascii="ＭＳ ゴシック" w:eastAsia="ＭＳ ゴシック" w:hAnsi="ＭＳ ゴシック" w:cs="Times New Roman"/>
                <w:noProof/>
                <w:sz w:val="18"/>
                <w:szCs w:val="18"/>
              </w:rPr>
            </w:pPr>
            <w:r w:rsidRPr="002E158B">
              <w:rPr>
                <w:rFonts w:ascii="ＭＳ ゴシック" w:eastAsia="ＭＳ ゴシック" w:hAnsi="ＭＳ ゴシック" w:cs="Times New Roman" w:hint="eastAsia"/>
                <w:noProof/>
                <w:sz w:val="18"/>
                <w:szCs w:val="18"/>
              </w:rPr>
              <w:t xml:space="preserve">　　・行う　</w:t>
            </w:r>
          </w:p>
          <w:p w14:paraId="717AD9F8" w14:textId="6F5EFD29" w:rsidR="004A606F" w:rsidRPr="002E158B" w:rsidRDefault="004A606F" w:rsidP="004A606F">
            <w:pPr>
              <w:widowControl/>
              <w:jc w:val="left"/>
              <w:rPr>
                <w:rFonts w:ascii="ＭＳ ゴシック" w:eastAsia="ＭＳ ゴシック" w:hAnsi="ＭＳ ゴシック" w:cs="Times New Roman" w:hint="eastAsia"/>
                <w:noProof/>
                <w:sz w:val="18"/>
                <w:szCs w:val="18"/>
              </w:rPr>
            </w:pPr>
            <w:r w:rsidRPr="002E158B">
              <w:rPr>
                <w:rFonts w:ascii="ＭＳ ゴシック" w:eastAsia="ＭＳ ゴシック" w:hAnsi="ＭＳ ゴシック" w:cs="Times New Roman" w:hint="eastAsia"/>
                <w:noProof/>
                <w:sz w:val="18"/>
                <w:szCs w:val="18"/>
              </w:rPr>
              <w:t>舗装の平たん性　　※著しい不陸がないもの　　・</w:t>
            </w:r>
          </w:p>
        </w:tc>
      </w:tr>
      <w:tr w:rsidR="002E158B" w:rsidRPr="002E158B" w14:paraId="0B95CE56" w14:textId="77777777" w:rsidTr="00DB1DB6">
        <w:trPr>
          <w:gridAfter w:val="2"/>
          <w:wAfter w:w="63" w:type="dxa"/>
          <w:cantSplit/>
          <w:trHeight w:val="1148"/>
          <w:jc w:val="center"/>
        </w:trPr>
        <w:tc>
          <w:tcPr>
            <w:tcW w:w="8523" w:type="dxa"/>
            <w:gridSpan w:val="5"/>
            <w:tcBorders>
              <w:right w:val="single" w:sz="4" w:space="0" w:color="auto"/>
            </w:tcBorders>
            <w:vAlign w:val="center"/>
          </w:tcPr>
          <w:p w14:paraId="1FC9C8B5" w14:textId="77777777" w:rsidR="004A606F" w:rsidRPr="002E158B" w:rsidRDefault="004A606F" w:rsidP="004A606F">
            <w:pPr>
              <w:widowControl/>
              <w:ind w:rightChars="336" w:right="706" w:firstLineChars="250" w:firstLine="703"/>
              <w:jc w:val="distribute"/>
              <w:rPr>
                <w:rFonts w:ascii="ＭＳ ゴシック" w:eastAsia="ＭＳ ゴシック" w:hAnsi="ＭＳ ゴシック" w:cs="Times New Roman"/>
                <w:b/>
                <w:noProof/>
                <w:sz w:val="28"/>
                <w:szCs w:val="28"/>
                <w:lang w:eastAsia="zh-TW"/>
              </w:rPr>
            </w:pPr>
            <w:r w:rsidRPr="002E158B">
              <w:rPr>
                <w:rFonts w:ascii="ＭＳ ゴシック" w:eastAsia="ＭＳ ゴシック" w:hAnsi="ＭＳ ゴシック" w:cs="Times New Roman" w:hint="eastAsia"/>
                <w:b/>
                <w:noProof/>
                <w:sz w:val="28"/>
                <w:szCs w:val="28"/>
                <w:lang w:eastAsia="zh-TW"/>
              </w:rPr>
              <w:t>秋田県建設部営繕課</w:t>
            </w:r>
          </w:p>
        </w:tc>
        <w:tc>
          <w:tcPr>
            <w:tcW w:w="1418" w:type="dxa"/>
            <w:gridSpan w:val="3"/>
            <w:tcBorders>
              <w:left w:val="single" w:sz="4" w:space="0" w:color="auto"/>
            </w:tcBorders>
          </w:tcPr>
          <w:p w14:paraId="1B25936F" w14:textId="77777777" w:rsidR="004A606F" w:rsidRPr="002E158B" w:rsidRDefault="004A606F" w:rsidP="004A606F">
            <w:pPr>
              <w:widowControl/>
              <w:jc w:val="left"/>
              <w:rPr>
                <w:rFonts w:ascii="ＭＳ ゴシック" w:eastAsia="ＭＳ ゴシック" w:hAnsi="ＭＳ ゴシック" w:cs="Times New Roman"/>
                <w:noProof/>
                <w:sz w:val="18"/>
                <w:szCs w:val="18"/>
                <w:lang w:eastAsia="zh-TW"/>
              </w:rPr>
            </w:pPr>
          </w:p>
        </w:tc>
      </w:tr>
    </w:tbl>
    <w:p w14:paraId="04253E5B" w14:textId="611BBC1B" w:rsidR="00D55E14" w:rsidRPr="002E158B" w:rsidRDefault="00D55E14" w:rsidP="006F5297">
      <w:pPr>
        <w:rPr>
          <w:rFonts w:hint="eastAsia"/>
        </w:rPr>
      </w:pPr>
    </w:p>
    <w:sectPr w:rsidR="00D55E14" w:rsidRPr="002E158B" w:rsidSect="0060017C">
      <w:footerReference w:type="default" r:id="rId8"/>
      <w:pgSz w:w="11906" w:h="16838" w:code="9"/>
      <w:pgMar w:top="1134" w:right="1134" w:bottom="993" w:left="1134" w:header="720" w:footer="3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2ADF" w14:textId="77777777" w:rsidR="00771C3B" w:rsidRDefault="00771C3B" w:rsidP="004A606F">
      <w:r>
        <w:separator/>
      </w:r>
    </w:p>
  </w:endnote>
  <w:endnote w:type="continuationSeparator" w:id="0">
    <w:p w14:paraId="404242AA" w14:textId="77777777" w:rsidR="00771C3B" w:rsidRDefault="00771C3B" w:rsidP="004A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JustUnitMarkG">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ED3F" w14:textId="77777777" w:rsidR="00563B74" w:rsidRDefault="00206A6A">
    <w:pPr>
      <w:pStyle w:val="a5"/>
      <w:jc w:val="center"/>
    </w:pPr>
    <w:r>
      <w:fldChar w:fldCharType="begin"/>
    </w:r>
    <w:r>
      <w:instrText>PAGE   \* MERGEFORMAT</w:instrText>
    </w:r>
    <w:r>
      <w:fldChar w:fldCharType="separate"/>
    </w:r>
    <w:r w:rsidRPr="004B2A1C">
      <w:rPr>
        <w:lang w:val="ja-JP"/>
      </w:rPr>
      <w:t>21</w:t>
    </w:r>
    <w:r>
      <w:fldChar w:fldCharType="end"/>
    </w:r>
  </w:p>
  <w:p w14:paraId="4852630D" w14:textId="77777777" w:rsidR="00563B74" w:rsidRDefault="00563B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9214" w14:textId="77777777" w:rsidR="00771C3B" w:rsidRDefault="00771C3B" w:rsidP="004A606F">
      <w:r>
        <w:separator/>
      </w:r>
    </w:p>
  </w:footnote>
  <w:footnote w:type="continuationSeparator" w:id="0">
    <w:p w14:paraId="3B3FBB22" w14:textId="77777777" w:rsidR="00771C3B" w:rsidRDefault="00771C3B" w:rsidP="004A6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B6C"/>
    <w:multiLevelType w:val="hybridMultilevel"/>
    <w:tmpl w:val="9BD4B592"/>
    <w:lvl w:ilvl="0" w:tplc="ED0C63D6">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0A521A3D"/>
    <w:multiLevelType w:val="hybridMultilevel"/>
    <w:tmpl w:val="B2061E00"/>
    <w:lvl w:ilvl="0" w:tplc="F0E4E07C">
      <w:start w:val="1"/>
      <w:numFmt w:val="decimalEnclosedParen"/>
      <w:lvlText w:val="%1"/>
      <w:lvlJc w:val="left"/>
      <w:pPr>
        <w:ind w:left="511" w:hanging="360"/>
      </w:pPr>
      <w:rPr>
        <w:rFonts w:hint="default"/>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2" w15:restartNumberingAfterBreak="0">
    <w:nsid w:val="0E561FBE"/>
    <w:multiLevelType w:val="hybridMultilevel"/>
    <w:tmpl w:val="D3782C16"/>
    <w:lvl w:ilvl="0" w:tplc="3252E6B8">
      <w:start w:val="1"/>
      <w:numFmt w:val="decimalEnclosedParen"/>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766A5A"/>
    <w:multiLevelType w:val="hybridMultilevel"/>
    <w:tmpl w:val="74161036"/>
    <w:lvl w:ilvl="0" w:tplc="946A2936">
      <w:start w:val="1"/>
      <w:numFmt w:val="decimal"/>
      <w:lvlText w:val="%1"/>
      <w:lvlJc w:val="left"/>
      <w:pPr>
        <w:ind w:left="450" w:hanging="360"/>
      </w:pPr>
      <w:rPr>
        <w:rFonts w:hint="default"/>
        <w:color w:val="auto"/>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0EA75280"/>
    <w:multiLevelType w:val="hybridMultilevel"/>
    <w:tmpl w:val="2ABE2630"/>
    <w:lvl w:ilvl="0" w:tplc="294E1C7C">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135596"/>
    <w:multiLevelType w:val="hybridMultilevel"/>
    <w:tmpl w:val="B2061E00"/>
    <w:lvl w:ilvl="0" w:tplc="F0E4E07C">
      <w:start w:val="1"/>
      <w:numFmt w:val="decimalEnclosedParen"/>
      <w:lvlText w:val="%1"/>
      <w:lvlJc w:val="left"/>
      <w:pPr>
        <w:ind w:left="511" w:hanging="360"/>
      </w:pPr>
      <w:rPr>
        <w:rFonts w:hint="default"/>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6" w15:restartNumberingAfterBreak="0">
    <w:nsid w:val="16502F72"/>
    <w:multiLevelType w:val="hybridMultilevel"/>
    <w:tmpl w:val="BD2E16A2"/>
    <w:lvl w:ilvl="0" w:tplc="C75CC128">
      <w:start w:val="1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50083D"/>
    <w:multiLevelType w:val="hybridMultilevel"/>
    <w:tmpl w:val="4224B258"/>
    <w:lvl w:ilvl="0" w:tplc="91D03DC0">
      <w:start w:val="1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410219"/>
    <w:multiLevelType w:val="hybridMultilevel"/>
    <w:tmpl w:val="7E0E5DC6"/>
    <w:lvl w:ilvl="0" w:tplc="2FA4F466">
      <w:start w:val="1"/>
      <w:numFmt w:val="decimalFullWidth"/>
      <w:lvlText w:val="(%1)"/>
      <w:lvlJc w:val="left"/>
      <w:pPr>
        <w:tabs>
          <w:tab w:val="num" w:pos="720"/>
        </w:tabs>
        <w:ind w:left="720" w:hanging="480"/>
      </w:pPr>
      <w:rPr>
        <w:rFonts w:ascii="Century" w:hAnsi="Century" w:hint="eastAsia"/>
        <w:w w:val="6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212534CA"/>
    <w:multiLevelType w:val="hybridMultilevel"/>
    <w:tmpl w:val="DD6644FE"/>
    <w:lvl w:ilvl="0" w:tplc="C99607F0">
      <w:start w:val="1"/>
      <w:numFmt w:val="decimalEnclosedCircle"/>
      <w:lvlText w:val="%1"/>
      <w:lvlJc w:val="left"/>
      <w:pPr>
        <w:ind w:left="513" w:hanging="360"/>
      </w:pPr>
      <w:rPr>
        <w:rFonts w:hint="default"/>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0" w15:restartNumberingAfterBreak="0">
    <w:nsid w:val="22F964B1"/>
    <w:multiLevelType w:val="hybridMultilevel"/>
    <w:tmpl w:val="54026AAA"/>
    <w:lvl w:ilvl="0" w:tplc="93769DEE">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3E58DE"/>
    <w:multiLevelType w:val="hybridMultilevel"/>
    <w:tmpl w:val="2286C34C"/>
    <w:lvl w:ilvl="0" w:tplc="C024A3EC">
      <w:start w:val="8"/>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2" w15:restartNumberingAfterBreak="0">
    <w:nsid w:val="26A3018B"/>
    <w:multiLevelType w:val="hybridMultilevel"/>
    <w:tmpl w:val="2AA676BE"/>
    <w:lvl w:ilvl="0" w:tplc="A5F08448">
      <w:start w:val="12"/>
      <w:numFmt w:val="bullet"/>
      <w:lvlText w:val="・"/>
      <w:lvlJc w:val="left"/>
      <w:pPr>
        <w:tabs>
          <w:tab w:val="num" w:pos="360"/>
        </w:tabs>
        <w:ind w:left="36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7162900"/>
    <w:multiLevelType w:val="hybridMultilevel"/>
    <w:tmpl w:val="BA3ACF72"/>
    <w:lvl w:ilvl="0" w:tplc="F69A3E12">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D2D5C9C"/>
    <w:multiLevelType w:val="hybridMultilevel"/>
    <w:tmpl w:val="76668234"/>
    <w:lvl w:ilvl="0" w:tplc="7952B9CC">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727FE4"/>
    <w:multiLevelType w:val="hybridMultilevel"/>
    <w:tmpl w:val="7D80FDA0"/>
    <w:lvl w:ilvl="0" w:tplc="0FBE30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FE52FA5"/>
    <w:multiLevelType w:val="hybridMultilevel"/>
    <w:tmpl w:val="E158896E"/>
    <w:lvl w:ilvl="0" w:tplc="84565106">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15:restartNumberingAfterBreak="0">
    <w:nsid w:val="34DE53C1"/>
    <w:multiLevelType w:val="hybridMultilevel"/>
    <w:tmpl w:val="74161036"/>
    <w:lvl w:ilvl="0" w:tplc="946A2936">
      <w:start w:val="1"/>
      <w:numFmt w:val="decimal"/>
      <w:lvlText w:val="%1"/>
      <w:lvlJc w:val="left"/>
      <w:pPr>
        <w:ind w:left="450" w:hanging="360"/>
      </w:pPr>
      <w:rPr>
        <w:rFonts w:hint="default"/>
        <w:color w:val="auto"/>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8" w15:restartNumberingAfterBreak="0">
    <w:nsid w:val="398604B3"/>
    <w:multiLevelType w:val="hybridMultilevel"/>
    <w:tmpl w:val="DD5A3FF2"/>
    <w:lvl w:ilvl="0" w:tplc="69A6782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A2D0CB4"/>
    <w:multiLevelType w:val="hybridMultilevel"/>
    <w:tmpl w:val="EDC2BA3C"/>
    <w:lvl w:ilvl="0" w:tplc="5CA0CD78">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D12B34"/>
    <w:multiLevelType w:val="hybridMultilevel"/>
    <w:tmpl w:val="877C0850"/>
    <w:lvl w:ilvl="0" w:tplc="2D9E55F4">
      <w:start w:val="12"/>
      <w:numFmt w:val="decimal"/>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4A4CD2"/>
    <w:multiLevelType w:val="hybridMultilevel"/>
    <w:tmpl w:val="B0B454D4"/>
    <w:lvl w:ilvl="0" w:tplc="AB28A718">
      <w:start w:val="9"/>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2" w15:restartNumberingAfterBreak="0">
    <w:nsid w:val="413F5D38"/>
    <w:multiLevelType w:val="hybridMultilevel"/>
    <w:tmpl w:val="74161036"/>
    <w:lvl w:ilvl="0" w:tplc="946A2936">
      <w:start w:val="1"/>
      <w:numFmt w:val="decimal"/>
      <w:lvlText w:val="%1"/>
      <w:lvlJc w:val="left"/>
      <w:pPr>
        <w:ind w:left="450" w:hanging="360"/>
      </w:pPr>
      <w:rPr>
        <w:rFonts w:hint="default"/>
        <w:color w:val="auto"/>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3" w15:restartNumberingAfterBreak="0">
    <w:nsid w:val="44DE2E7C"/>
    <w:multiLevelType w:val="hybridMultilevel"/>
    <w:tmpl w:val="829E80C8"/>
    <w:lvl w:ilvl="0" w:tplc="7A64AA6C">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52E36DB"/>
    <w:multiLevelType w:val="hybridMultilevel"/>
    <w:tmpl w:val="A48CF76A"/>
    <w:lvl w:ilvl="0" w:tplc="92A69424">
      <w:start w:val="7"/>
      <w:numFmt w:val="bullet"/>
      <w:lvlText w:val="・"/>
      <w:lvlJc w:val="left"/>
      <w:pPr>
        <w:tabs>
          <w:tab w:val="num" w:pos="540"/>
        </w:tabs>
        <w:ind w:left="54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5" w15:restartNumberingAfterBreak="0">
    <w:nsid w:val="45F34320"/>
    <w:multiLevelType w:val="hybridMultilevel"/>
    <w:tmpl w:val="2DA6C406"/>
    <w:lvl w:ilvl="0" w:tplc="6D143212">
      <w:start w:val="1"/>
      <w:numFmt w:val="decimal"/>
      <w:lvlText w:val="%1"/>
      <w:lvlJc w:val="left"/>
      <w:pPr>
        <w:ind w:left="435" w:hanging="360"/>
      </w:pPr>
      <w:rPr>
        <w:rFonts w:hint="default"/>
        <w:color w:val="auto"/>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26" w15:restartNumberingAfterBreak="0">
    <w:nsid w:val="4665415D"/>
    <w:multiLevelType w:val="hybridMultilevel"/>
    <w:tmpl w:val="5258725C"/>
    <w:lvl w:ilvl="0" w:tplc="1750DE0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84B2454"/>
    <w:multiLevelType w:val="hybridMultilevel"/>
    <w:tmpl w:val="E4DA3120"/>
    <w:lvl w:ilvl="0" w:tplc="CA140FB4">
      <w:numFmt w:val="bullet"/>
      <w:lvlText w:val="＊"/>
      <w:lvlJc w:val="left"/>
      <w:pPr>
        <w:tabs>
          <w:tab w:val="num" w:pos="2138"/>
        </w:tabs>
        <w:ind w:left="2138" w:hanging="540"/>
      </w:pPr>
      <w:rPr>
        <w:rFonts w:ascii="ＭＳ 明朝" w:eastAsia="ＭＳ 明朝" w:hAnsi="ＭＳ 明朝" w:cs="Times New Roman" w:hint="eastAsia"/>
        <w:sz w:val="16"/>
      </w:rPr>
    </w:lvl>
    <w:lvl w:ilvl="1" w:tplc="0409000B" w:tentative="1">
      <w:start w:val="1"/>
      <w:numFmt w:val="bullet"/>
      <w:lvlText w:val=""/>
      <w:lvlJc w:val="left"/>
      <w:pPr>
        <w:tabs>
          <w:tab w:val="num" w:pos="2438"/>
        </w:tabs>
        <w:ind w:left="2438" w:hanging="420"/>
      </w:pPr>
      <w:rPr>
        <w:rFonts w:ascii="Wingdings" w:hAnsi="Wingdings" w:hint="default"/>
      </w:rPr>
    </w:lvl>
    <w:lvl w:ilvl="2" w:tplc="0409000D" w:tentative="1">
      <w:start w:val="1"/>
      <w:numFmt w:val="bullet"/>
      <w:lvlText w:val=""/>
      <w:lvlJc w:val="left"/>
      <w:pPr>
        <w:tabs>
          <w:tab w:val="num" w:pos="2858"/>
        </w:tabs>
        <w:ind w:left="2858" w:hanging="420"/>
      </w:pPr>
      <w:rPr>
        <w:rFonts w:ascii="Wingdings" w:hAnsi="Wingdings" w:hint="default"/>
      </w:rPr>
    </w:lvl>
    <w:lvl w:ilvl="3" w:tplc="04090001" w:tentative="1">
      <w:start w:val="1"/>
      <w:numFmt w:val="bullet"/>
      <w:lvlText w:val=""/>
      <w:lvlJc w:val="left"/>
      <w:pPr>
        <w:tabs>
          <w:tab w:val="num" w:pos="3278"/>
        </w:tabs>
        <w:ind w:left="3278" w:hanging="420"/>
      </w:pPr>
      <w:rPr>
        <w:rFonts w:ascii="Wingdings" w:hAnsi="Wingdings" w:hint="default"/>
      </w:rPr>
    </w:lvl>
    <w:lvl w:ilvl="4" w:tplc="0409000B" w:tentative="1">
      <w:start w:val="1"/>
      <w:numFmt w:val="bullet"/>
      <w:lvlText w:val=""/>
      <w:lvlJc w:val="left"/>
      <w:pPr>
        <w:tabs>
          <w:tab w:val="num" w:pos="3698"/>
        </w:tabs>
        <w:ind w:left="3698" w:hanging="420"/>
      </w:pPr>
      <w:rPr>
        <w:rFonts w:ascii="Wingdings" w:hAnsi="Wingdings" w:hint="default"/>
      </w:rPr>
    </w:lvl>
    <w:lvl w:ilvl="5" w:tplc="0409000D" w:tentative="1">
      <w:start w:val="1"/>
      <w:numFmt w:val="bullet"/>
      <w:lvlText w:val=""/>
      <w:lvlJc w:val="left"/>
      <w:pPr>
        <w:tabs>
          <w:tab w:val="num" w:pos="4118"/>
        </w:tabs>
        <w:ind w:left="4118" w:hanging="420"/>
      </w:pPr>
      <w:rPr>
        <w:rFonts w:ascii="Wingdings" w:hAnsi="Wingdings" w:hint="default"/>
      </w:rPr>
    </w:lvl>
    <w:lvl w:ilvl="6" w:tplc="04090001" w:tentative="1">
      <w:start w:val="1"/>
      <w:numFmt w:val="bullet"/>
      <w:lvlText w:val=""/>
      <w:lvlJc w:val="left"/>
      <w:pPr>
        <w:tabs>
          <w:tab w:val="num" w:pos="4538"/>
        </w:tabs>
        <w:ind w:left="4538" w:hanging="420"/>
      </w:pPr>
      <w:rPr>
        <w:rFonts w:ascii="Wingdings" w:hAnsi="Wingdings" w:hint="default"/>
      </w:rPr>
    </w:lvl>
    <w:lvl w:ilvl="7" w:tplc="0409000B" w:tentative="1">
      <w:start w:val="1"/>
      <w:numFmt w:val="bullet"/>
      <w:lvlText w:val=""/>
      <w:lvlJc w:val="left"/>
      <w:pPr>
        <w:tabs>
          <w:tab w:val="num" w:pos="4958"/>
        </w:tabs>
        <w:ind w:left="4958" w:hanging="420"/>
      </w:pPr>
      <w:rPr>
        <w:rFonts w:ascii="Wingdings" w:hAnsi="Wingdings" w:hint="default"/>
      </w:rPr>
    </w:lvl>
    <w:lvl w:ilvl="8" w:tplc="0409000D" w:tentative="1">
      <w:start w:val="1"/>
      <w:numFmt w:val="bullet"/>
      <w:lvlText w:val=""/>
      <w:lvlJc w:val="left"/>
      <w:pPr>
        <w:tabs>
          <w:tab w:val="num" w:pos="5378"/>
        </w:tabs>
        <w:ind w:left="5378" w:hanging="420"/>
      </w:pPr>
      <w:rPr>
        <w:rFonts w:ascii="Wingdings" w:hAnsi="Wingdings" w:hint="default"/>
      </w:rPr>
    </w:lvl>
  </w:abstractNum>
  <w:abstractNum w:abstractNumId="28" w15:restartNumberingAfterBreak="0">
    <w:nsid w:val="493A6827"/>
    <w:multiLevelType w:val="hybridMultilevel"/>
    <w:tmpl w:val="E06C42D4"/>
    <w:lvl w:ilvl="0" w:tplc="0F325E5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BAC4B55"/>
    <w:multiLevelType w:val="hybridMultilevel"/>
    <w:tmpl w:val="8E886286"/>
    <w:lvl w:ilvl="0" w:tplc="3BA8FCA6">
      <w:start w:val="12"/>
      <w:numFmt w:val="decimal"/>
      <w:lvlText w:val="%1"/>
      <w:lvlJc w:val="left"/>
      <w:pPr>
        <w:ind w:left="360" w:hanging="360"/>
      </w:pPr>
      <w:rPr>
        <w:rFonts w:hint="default"/>
        <w:color w:val="FF000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467CDD"/>
    <w:multiLevelType w:val="hybridMultilevel"/>
    <w:tmpl w:val="8662E9BC"/>
    <w:lvl w:ilvl="0" w:tplc="AF54C712">
      <w:start w:val="4"/>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2A30762"/>
    <w:multiLevelType w:val="hybridMultilevel"/>
    <w:tmpl w:val="F872B156"/>
    <w:lvl w:ilvl="0" w:tplc="C93A4266">
      <w:start w:val="1"/>
      <w:numFmt w:val="decimalEnclosedCircle"/>
      <w:lvlText w:val="%1"/>
      <w:lvlJc w:val="left"/>
      <w:pPr>
        <w:ind w:left="513" w:hanging="360"/>
      </w:pPr>
      <w:rPr>
        <w:rFonts w:hint="default"/>
        <w:strike w:val="0"/>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32" w15:restartNumberingAfterBreak="0">
    <w:nsid w:val="54644D75"/>
    <w:multiLevelType w:val="hybridMultilevel"/>
    <w:tmpl w:val="2DA6C406"/>
    <w:lvl w:ilvl="0" w:tplc="6D143212">
      <w:start w:val="1"/>
      <w:numFmt w:val="decimal"/>
      <w:lvlText w:val="%1"/>
      <w:lvlJc w:val="left"/>
      <w:pPr>
        <w:ind w:left="435" w:hanging="360"/>
      </w:pPr>
      <w:rPr>
        <w:rFonts w:hint="default"/>
        <w:color w:val="auto"/>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33" w15:restartNumberingAfterBreak="0">
    <w:nsid w:val="57E66285"/>
    <w:multiLevelType w:val="hybridMultilevel"/>
    <w:tmpl w:val="7332E586"/>
    <w:lvl w:ilvl="0" w:tplc="677C616A">
      <w:start w:val="1"/>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C6F490F"/>
    <w:multiLevelType w:val="hybridMultilevel"/>
    <w:tmpl w:val="FCE6CC34"/>
    <w:lvl w:ilvl="0" w:tplc="DA44F80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5" w15:restartNumberingAfterBreak="0">
    <w:nsid w:val="61F66AAC"/>
    <w:multiLevelType w:val="hybridMultilevel"/>
    <w:tmpl w:val="C8CCB5F4"/>
    <w:lvl w:ilvl="0" w:tplc="BE5C42D2">
      <w:start w:val="1"/>
      <w:numFmt w:val="decimalEnclosedCircle"/>
      <w:lvlText w:val="%1"/>
      <w:lvlJc w:val="left"/>
      <w:pPr>
        <w:ind w:left="644" w:hanging="360"/>
      </w:pPr>
      <w:rPr>
        <w:rFonts w:cs="ＭＳ ゴシック" w:hint="default"/>
        <w:color w:val="auto"/>
        <w:u w:val="none"/>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666A4562"/>
    <w:multiLevelType w:val="hybridMultilevel"/>
    <w:tmpl w:val="6826FBD8"/>
    <w:lvl w:ilvl="0" w:tplc="A6DCC19E">
      <w:start w:val="7"/>
      <w:numFmt w:val="bullet"/>
      <w:lvlText w:val="・"/>
      <w:lvlJc w:val="left"/>
      <w:pPr>
        <w:ind w:left="540" w:hanging="360"/>
      </w:pPr>
      <w:rPr>
        <w:rFonts w:ascii="ＭＳ ゴシック" w:eastAsia="ＭＳ ゴシック" w:hAnsi="ＭＳ ゴシック" w:cs="ＭＳ ゴシック"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37" w15:restartNumberingAfterBreak="0">
    <w:nsid w:val="6B7F2364"/>
    <w:multiLevelType w:val="hybridMultilevel"/>
    <w:tmpl w:val="B8E6E70A"/>
    <w:lvl w:ilvl="0" w:tplc="7F42818E">
      <w:start w:val="8"/>
      <w:numFmt w:val="bullet"/>
      <w:lvlText w:val="・"/>
      <w:lvlJc w:val="left"/>
      <w:pPr>
        <w:ind w:left="2520" w:hanging="360"/>
      </w:pPr>
      <w:rPr>
        <w:rFonts w:ascii="ＭＳ ゴシック" w:eastAsia="ＭＳ ゴシック" w:hAnsi="ＭＳ ゴシック" w:cs="Times New Roman"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38" w15:restartNumberingAfterBreak="0">
    <w:nsid w:val="6CD62A61"/>
    <w:multiLevelType w:val="hybridMultilevel"/>
    <w:tmpl w:val="2D9AD7E2"/>
    <w:lvl w:ilvl="0" w:tplc="46662498">
      <w:start w:val="1"/>
      <w:numFmt w:val="decimal"/>
      <w:lvlText w:val="%1"/>
      <w:lvlJc w:val="left"/>
      <w:pPr>
        <w:ind w:left="480" w:hanging="39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9" w15:restartNumberingAfterBreak="0">
    <w:nsid w:val="6D785597"/>
    <w:multiLevelType w:val="hybridMultilevel"/>
    <w:tmpl w:val="D3782C16"/>
    <w:lvl w:ilvl="0" w:tplc="3252E6B8">
      <w:start w:val="1"/>
      <w:numFmt w:val="decimalEnclosedParen"/>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1D36BBA"/>
    <w:multiLevelType w:val="hybridMultilevel"/>
    <w:tmpl w:val="9AA2C9E6"/>
    <w:lvl w:ilvl="0" w:tplc="2684198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1" w15:restartNumberingAfterBreak="0">
    <w:nsid w:val="7331700C"/>
    <w:multiLevelType w:val="hybridMultilevel"/>
    <w:tmpl w:val="95C63ECA"/>
    <w:lvl w:ilvl="0" w:tplc="D71E3AD6">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3D62C9E"/>
    <w:multiLevelType w:val="hybridMultilevel"/>
    <w:tmpl w:val="9B5C84EE"/>
    <w:lvl w:ilvl="0" w:tplc="17AC8EEC">
      <w:start w:val="1"/>
      <w:numFmt w:val="decimalEnclosedParen"/>
      <w:lvlText w:val="%1"/>
      <w:lvlJc w:val="left"/>
      <w:pPr>
        <w:ind w:left="524" w:hanging="36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43" w15:restartNumberingAfterBreak="0">
    <w:nsid w:val="79C851C5"/>
    <w:multiLevelType w:val="hybridMultilevel"/>
    <w:tmpl w:val="74161036"/>
    <w:lvl w:ilvl="0" w:tplc="946A2936">
      <w:start w:val="1"/>
      <w:numFmt w:val="decimal"/>
      <w:lvlText w:val="%1"/>
      <w:lvlJc w:val="left"/>
      <w:pPr>
        <w:ind w:left="450" w:hanging="360"/>
      </w:pPr>
      <w:rPr>
        <w:rFonts w:hint="default"/>
        <w:color w:val="auto"/>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4" w15:restartNumberingAfterBreak="0">
    <w:nsid w:val="7B263B52"/>
    <w:multiLevelType w:val="hybridMultilevel"/>
    <w:tmpl w:val="D97CEDA4"/>
    <w:lvl w:ilvl="0" w:tplc="4E4635F8">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0417616">
    <w:abstractNumId w:val="21"/>
  </w:num>
  <w:num w:numId="2" w16cid:durableId="1515145649">
    <w:abstractNumId w:val="11"/>
  </w:num>
  <w:num w:numId="3" w16cid:durableId="1623996651">
    <w:abstractNumId w:val="33"/>
  </w:num>
  <w:num w:numId="4" w16cid:durableId="1147479378">
    <w:abstractNumId w:val="19"/>
  </w:num>
  <w:num w:numId="5" w16cid:durableId="112794136">
    <w:abstractNumId w:val="4"/>
  </w:num>
  <w:num w:numId="6" w16cid:durableId="833184739">
    <w:abstractNumId w:val="13"/>
  </w:num>
  <w:num w:numId="7" w16cid:durableId="1335651004">
    <w:abstractNumId w:val="44"/>
  </w:num>
  <w:num w:numId="8" w16cid:durableId="1964311062">
    <w:abstractNumId w:val="24"/>
  </w:num>
  <w:num w:numId="9" w16cid:durableId="938291722">
    <w:abstractNumId w:val="10"/>
  </w:num>
  <w:num w:numId="10" w16cid:durableId="1414472523">
    <w:abstractNumId w:val="26"/>
  </w:num>
  <w:num w:numId="11" w16cid:durableId="711929805">
    <w:abstractNumId w:val="23"/>
  </w:num>
  <w:num w:numId="12" w16cid:durableId="100036888">
    <w:abstractNumId w:val="41"/>
  </w:num>
  <w:num w:numId="13" w16cid:durableId="2143574630">
    <w:abstractNumId w:val="14"/>
  </w:num>
  <w:num w:numId="14" w16cid:durableId="1085420914">
    <w:abstractNumId w:val="28"/>
  </w:num>
  <w:num w:numId="15" w16cid:durableId="418016538">
    <w:abstractNumId w:val="30"/>
  </w:num>
  <w:num w:numId="16" w16cid:durableId="1154418794">
    <w:abstractNumId w:val="7"/>
  </w:num>
  <w:num w:numId="17" w16cid:durableId="154928831">
    <w:abstractNumId w:val="39"/>
  </w:num>
  <w:num w:numId="18" w16cid:durableId="172649878">
    <w:abstractNumId w:val="5"/>
  </w:num>
  <w:num w:numId="19" w16cid:durableId="1654945032">
    <w:abstractNumId w:val="35"/>
  </w:num>
  <w:num w:numId="20" w16cid:durableId="2059041984">
    <w:abstractNumId w:val="9"/>
  </w:num>
  <w:num w:numId="21" w16cid:durableId="511575278">
    <w:abstractNumId w:val="18"/>
  </w:num>
  <w:num w:numId="22" w16cid:durableId="1410348270">
    <w:abstractNumId w:val="27"/>
  </w:num>
  <w:num w:numId="23" w16cid:durableId="1330401274">
    <w:abstractNumId w:val="8"/>
  </w:num>
  <w:num w:numId="24" w16cid:durableId="19089432">
    <w:abstractNumId w:val="6"/>
  </w:num>
  <w:num w:numId="25" w16cid:durableId="2056003590">
    <w:abstractNumId w:val="12"/>
  </w:num>
  <w:num w:numId="26" w16cid:durableId="809126680">
    <w:abstractNumId w:val="16"/>
  </w:num>
  <w:num w:numId="27" w16cid:durableId="642390531">
    <w:abstractNumId w:val="15"/>
  </w:num>
  <w:num w:numId="28" w16cid:durableId="348144664">
    <w:abstractNumId w:val="29"/>
  </w:num>
  <w:num w:numId="29" w16cid:durableId="142820339">
    <w:abstractNumId w:val="20"/>
  </w:num>
  <w:num w:numId="30" w16cid:durableId="1974670643">
    <w:abstractNumId w:val="42"/>
  </w:num>
  <w:num w:numId="31" w16cid:durableId="153767617">
    <w:abstractNumId w:val="22"/>
  </w:num>
  <w:num w:numId="32" w16cid:durableId="11929057">
    <w:abstractNumId w:val="25"/>
  </w:num>
  <w:num w:numId="33" w16cid:durableId="699432801">
    <w:abstractNumId w:val="37"/>
  </w:num>
  <w:num w:numId="34" w16cid:durableId="9064632">
    <w:abstractNumId w:val="38"/>
  </w:num>
  <w:num w:numId="35" w16cid:durableId="1778057491">
    <w:abstractNumId w:val="17"/>
  </w:num>
  <w:num w:numId="36" w16cid:durableId="1896774674">
    <w:abstractNumId w:val="43"/>
  </w:num>
  <w:num w:numId="37" w16cid:durableId="148328667">
    <w:abstractNumId w:val="3"/>
  </w:num>
  <w:num w:numId="38" w16cid:durableId="585069249">
    <w:abstractNumId w:val="32"/>
  </w:num>
  <w:num w:numId="39" w16cid:durableId="891888661">
    <w:abstractNumId w:val="0"/>
  </w:num>
  <w:num w:numId="40" w16cid:durableId="1746609403">
    <w:abstractNumId w:val="31"/>
  </w:num>
  <w:num w:numId="41" w16cid:durableId="1554536668">
    <w:abstractNumId w:val="2"/>
  </w:num>
  <w:num w:numId="42" w16cid:durableId="987781561">
    <w:abstractNumId w:val="1"/>
  </w:num>
  <w:num w:numId="43" w16cid:durableId="1740522489">
    <w:abstractNumId w:val="34"/>
  </w:num>
  <w:num w:numId="44" w16cid:durableId="1957979760">
    <w:abstractNumId w:val="40"/>
  </w:num>
  <w:num w:numId="45" w16cid:durableId="10729690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14"/>
    <w:rsid w:val="00000BEB"/>
    <w:rsid w:val="000115F5"/>
    <w:rsid w:val="00014767"/>
    <w:rsid w:val="000157B7"/>
    <w:rsid w:val="0002132A"/>
    <w:rsid w:val="000267BC"/>
    <w:rsid w:val="00035363"/>
    <w:rsid w:val="00041851"/>
    <w:rsid w:val="00047056"/>
    <w:rsid w:val="00066036"/>
    <w:rsid w:val="00070565"/>
    <w:rsid w:val="0008201B"/>
    <w:rsid w:val="00084070"/>
    <w:rsid w:val="000B7642"/>
    <w:rsid w:val="000E7D8B"/>
    <w:rsid w:val="00133415"/>
    <w:rsid w:val="00135521"/>
    <w:rsid w:val="00141A4E"/>
    <w:rsid w:val="001532F1"/>
    <w:rsid w:val="00166988"/>
    <w:rsid w:val="001947F1"/>
    <w:rsid w:val="001C0757"/>
    <w:rsid w:val="001C310F"/>
    <w:rsid w:val="001F5E9E"/>
    <w:rsid w:val="00202DFA"/>
    <w:rsid w:val="00206A6A"/>
    <w:rsid w:val="00221D40"/>
    <w:rsid w:val="00223341"/>
    <w:rsid w:val="00250FCC"/>
    <w:rsid w:val="002A071C"/>
    <w:rsid w:val="002A3552"/>
    <w:rsid w:val="002D16B2"/>
    <w:rsid w:val="002E0CE5"/>
    <w:rsid w:val="002E158B"/>
    <w:rsid w:val="002E20BE"/>
    <w:rsid w:val="002F376B"/>
    <w:rsid w:val="00310B26"/>
    <w:rsid w:val="00336FE3"/>
    <w:rsid w:val="00367972"/>
    <w:rsid w:val="00383CCE"/>
    <w:rsid w:val="00385BFA"/>
    <w:rsid w:val="00392FB8"/>
    <w:rsid w:val="00394141"/>
    <w:rsid w:val="003C63F1"/>
    <w:rsid w:val="003E2858"/>
    <w:rsid w:val="0041169C"/>
    <w:rsid w:val="0041371B"/>
    <w:rsid w:val="0042024D"/>
    <w:rsid w:val="00425FBD"/>
    <w:rsid w:val="004315BA"/>
    <w:rsid w:val="00443097"/>
    <w:rsid w:val="00473804"/>
    <w:rsid w:val="00496C76"/>
    <w:rsid w:val="004972E1"/>
    <w:rsid w:val="004A606F"/>
    <w:rsid w:val="004E40F2"/>
    <w:rsid w:val="004F1014"/>
    <w:rsid w:val="004F136B"/>
    <w:rsid w:val="00504451"/>
    <w:rsid w:val="00511BAC"/>
    <w:rsid w:val="00512C06"/>
    <w:rsid w:val="00516FB3"/>
    <w:rsid w:val="00563B74"/>
    <w:rsid w:val="005A5B1F"/>
    <w:rsid w:val="005A6966"/>
    <w:rsid w:val="005B2109"/>
    <w:rsid w:val="005B7F61"/>
    <w:rsid w:val="005F5C6D"/>
    <w:rsid w:val="005F78C5"/>
    <w:rsid w:val="0062252F"/>
    <w:rsid w:val="00623447"/>
    <w:rsid w:val="006240D0"/>
    <w:rsid w:val="006243D9"/>
    <w:rsid w:val="00634832"/>
    <w:rsid w:val="0063647B"/>
    <w:rsid w:val="00644634"/>
    <w:rsid w:val="0064600B"/>
    <w:rsid w:val="00656364"/>
    <w:rsid w:val="006E6EDD"/>
    <w:rsid w:val="006F2BA6"/>
    <w:rsid w:val="006F306C"/>
    <w:rsid w:val="006F5297"/>
    <w:rsid w:val="0070360D"/>
    <w:rsid w:val="007131AF"/>
    <w:rsid w:val="007215B8"/>
    <w:rsid w:val="007304F5"/>
    <w:rsid w:val="00771C3B"/>
    <w:rsid w:val="00792CA0"/>
    <w:rsid w:val="00794150"/>
    <w:rsid w:val="00797D45"/>
    <w:rsid w:val="007A6D7A"/>
    <w:rsid w:val="007D7A0A"/>
    <w:rsid w:val="008255F7"/>
    <w:rsid w:val="008277F4"/>
    <w:rsid w:val="008458D5"/>
    <w:rsid w:val="008503CC"/>
    <w:rsid w:val="0086266F"/>
    <w:rsid w:val="0088193E"/>
    <w:rsid w:val="008878B7"/>
    <w:rsid w:val="0089420B"/>
    <w:rsid w:val="008A6566"/>
    <w:rsid w:val="008B367C"/>
    <w:rsid w:val="008B513A"/>
    <w:rsid w:val="008B62C6"/>
    <w:rsid w:val="008E7C93"/>
    <w:rsid w:val="009007A0"/>
    <w:rsid w:val="009411AC"/>
    <w:rsid w:val="009422C2"/>
    <w:rsid w:val="00991EF3"/>
    <w:rsid w:val="00994477"/>
    <w:rsid w:val="009B1643"/>
    <w:rsid w:val="009B7E9C"/>
    <w:rsid w:val="009C09C2"/>
    <w:rsid w:val="009C5C0F"/>
    <w:rsid w:val="009D7885"/>
    <w:rsid w:val="009E2BEE"/>
    <w:rsid w:val="009F2753"/>
    <w:rsid w:val="00A13591"/>
    <w:rsid w:val="00A241BD"/>
    <w:rsid w:val="00A32CFC"/>
    <w:rsid w:val="00A409DE"/>
    <w:rsid w:val="00A434AA"/>
    <w:rsid w:val="00A44AB5"/>
    <w:rsid w:val="00A619F2"/>
    <w:rsid w:val="00AA3994"/>
    <w:rsid w:val="00AC7BB5"/>
    <w:rsid w:val="00AF6A32"/>
    <w:rsid w:val="00B16951"/>
    <w:rsid w:val="00B16C12"/>
    <w:rsid w:val="00B25F12"/>
    <w:rsid w:val="00B355D3"/>
    <w:rsid w:val="00B40199"/>
    <w:rsid w:val="00B4038C"/>
    <w:rsid w:val="00B55655"/>
    <w:rsid w:val="00B643FA"/>
    <w:rsid w:val="00BB354C"/>
    <w:rsid w:val="00BD1EDA"/>
    <w:rsid w:val="00BD7CA0"/>
    <w:rsid w:val="00BF0AAB"/>
    <w:rsid w:val="00C45E7D"/>
    <w:rsid w:val="00C53224"/>
    <w:rsid w:val="00C53D44"/>
    <w:rsid w:val="00C67EAB"/>
    <w:rsid w:val="00C8235C"/>
    <w:rsid w:val="00C95AA4"/>
    <w:rsid w:val="00CB0E40"/>
    <w:rsid w:val="00CB4946"/>
    <w:rsid w:val="00CB5804"/>
    <w:rsid w:val="00CC26B2"/>
    <w:rsid w:val="00CE649D"/>
    <w:rsid w:val="00CE6F52"/>
    <w:rsid w:val="00D1775F"/>
    <w:rsid w:val="00D32E14"/>
    <w:rsid w:val="00D3575D"/>
    <w:rsid w:val="00D42570"/>
    <w:rsid w:val="00D55E14"/>
    <w:rsid w:val="00D7043B"/>
    <w:rsid w:val="00D7532C"/>
    <w:rsid w:val="00D85A6B"/>
    <w:rsid w:val="00D938FD"/>
    <w:rsid w:val="00DB1DB6"/>
    <w:rsid w:val="00DE6B06"/>
    <w:rsid w:val="00DF18F1"/>
    <w:rsid w:val="00E01A8A"/>
    <w:rsid w:val="00E655D5"/>
    <w:rsid w:val="00E7722A"/>
    <w:rsid w:val="00E86788"/>
    <w:rsid w:val="00E8770C"/>
    <w:rsid w:val="00ED4330"/>
    <w:rsid w:val="00EF6743"/>
    <w:rsid w:val="00F157BB"/>
    <w:rsid w:val="00F402AE"/>
    <w:rsid w:val="00F65061"/>
    <w:rsid w:val="00F844E4"/>
    <w:rsid w:val="00FA52B6"/>
    <w:rsid w:val="00FC4A8F"/>
    <w:rsid w:val="00FE2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DB552"/>
  <w15:chartTrackingRefBased/>
  <w15:docId w15:val="{77A0A216-968A-49FE-875A-2379FFB8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606F"/>
    <w:pPr>
      <w:keepNext/>
      <w:widowControl/>
      <w:jc w:val="left"/>
      <w:outlineLvl w:val="0"/>
    </w:pPr>
    <w:rPr>
      <w:rFonts w:ascii="游ゴシック Light" w:eastAsia="游ゴシック Light" w:hAnsi="游ゴシック Light"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06F"/>
    <w:pPr>
      <w:tabs>
        <w:tab w:val="center" w:pos="4252"/>
        <w:tab w:val="right" w:pos="8504"/>
      </w:tabs>
      <w:snapToGrid w:val="0"/>
    </w:pPr>
  </w:style>
  <w:style w:type="character" w:customStyle="1" w:styleId="a4">
    <w:name w:val="ヘッダー (文字)"/>
    <w:basedOn w:val="a0"/>
    <w:link w:val="a3"/>
    <w:uiPriority w:val="99"/>
    <w:rsid w:val="004A606F"/>
  </w:style>
  <w:style w:type="paragraph" w:styleId="a5">
    <w:name w:val="footer"/>
    <w:basedOn w:val="a"/>
    <w:link w:val="a6"/>
    <w:uiPriority w:val="99"/>
    <w:unhideWhenUsed/>
    <w:rsid w:val="004A606F"/>
    <w:pPr>
      <w:tabs>
        <w:tab w:val="center" w:pos="4252"/>
        <w:tab w:val="right" w:pos="8504"/>
      </w:tabs>
      <w:snapToGrid w:val="0"/>
    </w:pPr>
  </w:style>
  <w:style w:type="character" w:customStyle="1" w:styleId="a6">
    <w:name w:val="フッター (文字)"/>
    <w:basedOn w:val="a0"/>
    <w:link w:val="a5"/>
    <w:uiPriority w:val="99"/>
    <w:rsid w:val="004A606F"/>
  </w:style>
  <w:style w:type="character" w:customStyle="1" w:styleId="10">
    <w:name w:val="見出し 1 (文字)"/>
    <w:basedOn w:val="a0"/>
    <w:link w:val="1"/>
    <w:uiPriority w:val="9"/>
    <w:rsid w:val="004A606F"/>
    <w:rPr>
      <w:rFonts w:ascii="游ゴシック Light" w:eastAsia="游ゴシック Light" w:hAnsi="游ゴシック Light" w:cs="Times New Roman"/>
      <w:noProof/>
      <w:sz w:val="24"/>
      <w:szCs w:val="24"/>
    </w:rPr>
  </w:style>
  <w:style w:type="numbering" w:customStyle="1" w:styleId="11">
    <w:name w:val="リストなし1"/>
    <w:next w:val="a2"/>
    <w:uiPriority w:val="99"/>
    <w:semiHidden/>
    <w:unhideWhenUsed/>
    <w:rsid w:val="004A606F"/>
  </w:style>
  <w:style w:type="paragraph" w:customStyle="1" w:styleId="a7">
    <w:name w:val="一太郎"/>
    <w:rsid w:val="004A606F"/>
    <w:pPr>
      <w:widowControl w:val="0"/>
      <w:wordWrap w:val="0"/>
      <w:autoSpaceDE w:val="0"/>
      <w:autoSpaceDN w:val="0"/>
      <w:adjustRightInd w:val="0"/>
      <w:spacing w:line="228" w:lineRule="exact"/>
      <w:jc w:val="both"/>
    </w:pPr>
    <w:rPr>
      <w:rFonts w:ascii="Century" w:eastAsia="ＭＳ 明朝" w:hAnsi="Century" w:cs="ＭＳ 明朝"/>
      <w:spacing w:val="-7"/>
      <w:kern w:val="0"/>
      <w:sz w:val="18"/>
      <w:szCs w:val="18"/>
    </w:rPr>
  </w:style>
  <w:style w:type="table" w:styleId="a8">
    <w:name w:val="Table Grid"/>
    <w:basedOn w:val="a1"/>
    <w:rsid w:val="004A606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4A606F"/>
    <w:pPr>
      <w:widowControl w:val="0"/>
      <w:wordWrap w:val="0"/>
      <w:autoSpaceDE w:val="0"/>
      <w:autoSpaceDN w:val="0"/>
      <w:adjustRightInd w:val="0"/>
      <w:spacing w:line="211" w:lineRule="atLeast"/>
      <w:jc w:val="both"/>
    </w:pPr>
    <w:rPr>
      <w:rFonts w:ascii="ＭＳ 明朝" w:eastAsia="ＭＳ 明朝" w:hAnsi="Century" w:cs="Times New Roman"/>
      <w:kern w:val="0"/>
      <w:sz w:val="19"/>
      <w:szCs w:val="20"/>
    </w:rPr>
  </w:style>
  <w:style w:type="paragraph" w:styleId="aa">
    <w:name w:val="Note Heading"/>
    <w:basedOn w:val="a"/>
    <w:next w:val="a"/>
    <w:link w:val="ab"/>
    <w:rsid w:val="004A606F"/>
    <w:pPr>
      <w:widowControl/>
      <w:jc w:val="center"/>
    </w:pPr>
    <w:rPr>
      <w:rFonts w:ascii="ＭＳ 明朝" w:eastAsia="ＭＳ 明朝" w:hAnsi="Century" w:cs="Times New Roman"/>
      <w:noProof/>
      <w:kern w:val="0"/>
      <w:sz w:val="19"/>
      <w:szCs w:val="20"/>
    </w:rPr>
  </w:style>
  <w:style w:type="character" w:customStyle="1" w:styleId="ab">
    <w:name w:val="記 (文字)"/>
    <w:basedOn w:val="a0"/>
    <w:link w:val="aa"/>
    <w:rsid w:val="004A606F"/>
    <w:rPr>
      <w:rFonts w:ascii="ＭＳ 明朝" w:eastAsia="ＭＳ 明朝" w:hAnsi="Century" w:cs="Times New Roman"/>
      <w:noProof/>
      <w:kern w:val="0"/>
      <w:sz w:val="19"/>
      <w:szCs w:val="20"/>
    </w:rPr>
  </w:style>
  <w:style w:type="paragraph" w:styleId="ac">
    <w:name w:val="Closing"/>
    <w:basedOn w:val="a"/>
    <w:next w:val="a"/>
    <w:link w:val="ad"/>
    <w:rsid w:val="004A606F"/>
    <w:pPr>
      <w:widowControl/>
      <w:jc w:val="right"/>
    </w:pPr>
    <w:rPr>
      <w:rFonts w:ascii="ＭＳ 明朝" w:eastAsia="ＭＳ 明朝" w:hAnsi="Century" w:cs="Times New Roman"/>
      <w:noProof/>
      <w:kern w:val="0"/>
      <w:sz w:val="19"/>
      <w:szCs w:val="20"/>
    </w:rPr>
  </w:style>
  <w:style w:type="character" w:customStyle="1" w:styleId="ad">
    <w:name w:val="結語 (文字)"/>
    <w:basedOn w:val="a0"/>
    <w:link w:val="ac"/>
    <w:rsid w:val="004A606F"/>
    <w:rPr>
      <w:rFonts w:ascii="ＭＳ 明朝" w:eastAsia="ＭＳ 明朝" w:hAnsi="Century" w:cs="Times New Roman"/>
      <w:noProof/>
      <w:kern w:val="0"/>
      <w:sz w:val="19"/>
      <w:szCs w:val="20"/>
    </w:rPr>
  </w:style>
  <w:style w:type="character" w:styleId="ae">
    <w:name w:val="Hyperlink"/>
    <w:rsid w:val="004A606F"/>
    <w:rPr>
      <w:color w:val="0000A0"/>
      <w:u w:val="single"/>
    </w:rPr>
  </w:style>
  <w:style w:type="paragraph" w:styleId="2">
    <w:name w:val="Body Text Indent 2"/>
    <w:basedOn w:val="a"/>
    <w:link w:val="20"/>
    <w:rsid w:val="004A606F"/>
    <w:pPr>
      <w:widowControl/>
      <w:ind w:firstLine="416"/>
      <w:jc w:val="left"/>
    </w:pPr>
    <w:rPr>
      <w:rFonts w:ascii="Century" w:eastAsia="ＭＳ 明朝" w:hAnsi="Century" w:cs="Times New Roman"/>
      <w:noProof/>
      <w:szCs w:val="24"/>
    </w:rPr>
  </w:style>
  <w:style w:type="character" w:customStyle="1" w:styleId="20">
    <w:name w:val="本文インデント 2 (文字)"/>
    <w:basedOn w:val="a0"/>
    <w:link w:val="2"/>
    <w:rsid w:val="004A606F"/>
    <w:rPr>
      <w:rFonts w:ascii="Century" w:eastAsia="ＭＳ 明朝" w:hAnsi="Century" w:cs="Times New Roman"/>
      <w:noProof/>
      <w:szCs w:val="24"/>
    </w:rPr>
  </w:style>
  <w:style w:type="paragraph" w:styleId="3">
    <w:name w:val="Body Text Indent 3"/>
    <w:basedOn w:val="a"/>
    <w:link w:val="30"/>
    <w:rsid w:val="004A606F"/>
    <w:pPr>
      <w:widowControl/>
      <w:ind w:leftChars="100" w:left="218" w:firstLineChars="100" w:firstLine="218"/>
      <w:jc w:val="left"/>
    </w:pPr>
    <w:rPr>
      <w:rFonts w:ascii="Century" w:eastAsia="ＭＳ 明朝" w:hAnsi="Century" w:cs="Times New Roman"/>
      <w:noProof/>
      <w:szCs w:val="24"/>
    </w:rPr>
  </w:style>
  <w:style w:type="character" w:customStyle="1" w:styleId="30">
    <w:name w:val="本文インデント 3 (文字)"/>
    <w:basedOn w:val="a0"/>
    <w:link w:val="3"/>
    <w:rsid w:val="004A606F"/>
    <w:rPr>
      <w:rFonts w:ascii="Century" w:eastAsia="ＭＳ 明朝" w:hAnsi="Century" w:cs="Times New Roman"/>
      <w:noProof/>
      <w:szCs w:val="24"/>
    </w:rPr>
  </w:style>
  <w:style w:type="paragraph" w:styleId="af">
    <w:name w:val="Balloon Text"/>
    <w:basedOn w:val="a"/>
    <w:link w:val="af0"/>
    <w:uiPriority w:val="99"/>
    <w:semiHidden/>
    <w:unhideWhenUsed/>
    <w:rsid w:val="004A606F"/>
    <w:pPr>
      <w:widowControl/>
      <w:jc w:val="left"/>
    </w:pPr>
    <w:rPr>
      <w:rFonts w:ascii="Arial" w:eastAsia="ＭＳ ゴシック" w:hAnsi="Arial" w:cs="Times New Roman"/>
      <w:noProof/>
      <w:sz w:val="18"/>
      <w:szCs w:val="18"/>
    </w:rPr>
  </w:style>
  <w:style w:type="character" w:customStyle="1" w:styleId="af0">
    <w:name w:val="吹き出し (文字)"/>
    <w:basedOn w:val="a0"/>
    <w:link w:val="af"/>
    <w:uiPriority w:val="99"/>
    <w:semiHidden/>
    <w:rsid w:val="004A606F"/>
    <w:rPr>
      <w:rFonts w:ascii="Arial" w:eastAsia="ＭＳ ゴシック" w:hAnsi="Arial" w:cs="Times New Roman"/>
      <w:noProof/>
      <w:sz w:val="18"/>
      <w:szCs w:val="18"/>
    </w:rPr>
  </w:style>
  <w:style w:type="paragraph" w:styleId="af1">
    <w:name w:val="List Paragraph"/>
    <w:basedOn w:val="a"/>
    <w:qFormat/>
    <w:rsid w:val="004A606F"/>
    <w:pPr>
      <w:widowControl/>
      <w:ind w:leftChars="400" w:left="840"/>
      <w:jc w:val="left"/>
    </w:pPr>
    <w:rPr>
      <w:rFonts w:ascii="Century" w:eastAsia="ＭＳ 明朝" w:hAnsi="Century" w:cs="Times New Roman"/>
      <w:noProof/>
      <w:szCs w:val="24"/>
    </w:rPr>
  </w:style>
  <w:style w:type="paragraph" w:styleId="af2">
    <w:name w:val="No Spacing"/>
    <w:uiPriority w:val="1"/>
    <w:qFormat/>
    <w:rsid w:val="004A606F"/>
    <w:pPr>
      <w:widowControl w:val="0"/>
      <w:jc w:val="both"/>
    </w:pPr>
    <w:rPr>
      <w:rFonts w:ascii="Century" w:eastAsia="ＭＳ 明朝" w:hAnsi="Century" w:cs="Times New Roman"/>
      <w:noProof/>
      <w:szCs w:val="24"/>
    </w:rPr>
  </w:style>
  <w:style w:type="character" w:styleId="af3">
    <w:name w:val="annotation reference"/>
    <w:basedOn w:val="a0"/>
    <w:uiPriority w:val="99"/>
    <w:semiHidden/>
    <w:unhideWhenUsed/>
    <w:rsid w:val="003E2858"/>
    <w:rPr>
      <w:sz w:val="18"/>
      <w:szCs w:val="18"/>
    </w:rPr>
  </w:style>
  <w:style w:type="paragraph" w:styleId="af4">
    <w:name w:val="annotation text"/>
    <w:basedOn w:val="a"/>
    <w:link w:val="af5"/>
    <w:uiPriority w:val="99"/>
    <w:unhideWhenUsed/>
    <w:rsid w:val="003E2858"/>
    <w:pPr>
      <w:jc w:val="left"/>
    </w:pPr>
  </w:style>
  <w:style w:type="character" w:customStyle="1" w:styleId="af5">
    <w:name w:val="コメント文字列 (文字)"/>
    <w:basedOn w:val="a0"/>
    <w:link w:val="af4"/>
    <w:uiPriority w:val="99"/>
    <w:rsid w:val="003E2858"/>
  </w:style>
  <w:style w:type="paragraph" w:styleId="af6">
    <w:name w:val="annotation subject"/>
    <w:basedOn w:val="af4"/>
    <w:next w:val="af4"/>
    <w:link w:val="af7"/>
    <w:uiPriority w:val="99"/>
    <w:semiHidden/>
    <w:unhideWhenUsed/>
    <w:rsid w:val="003E2858"/>
    <w:rPr>
      <w:b/>
      <w:bCs/>
    </w:rPr>
  </w:style>
  <w:style w:type="character" w:customStyle="1" w:styleId="af7">
    <w:name w:val="コメント内容 (文字)"/>
    <w:basedOn w:val="af5"/>
    <w:link w:val="af6"/>
    <w:uiPriority w:val="99"/>
    <w:semiHidden/>
    <w:rsid w:val="003E2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4586F-E500-4042-BA58-EACA1152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48</Pages>
  <Words>8875</Words>
  <Characters>50593</Characters>
  <Application>Microsoft Office Word</Application>
  <DocSecurity>0</DocSecurity>
  <Lines>421</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虻川　功</dc:creator>
  <cp:keywords/>
  <dc:description/>
  <cp:lastModifiedBy>安藤　素子</cp:lastModifiedBy>
  <cp:revision>103</cp:revision>
  <cp:lastPrinted>2026-01-16T05:34:00Z</cp:lastPrinted>
  <dcterms:created xsi:type="dcterms:W3CDTF">2023-06-12T07:18:00Z</dcterms:created>
  <dcterms:modified xsi:type="dcterms:W3CDTF">2026-03-13T05:46:00Z</dcterms:modified>
</cp:coreProperties>
</file>